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6E1F0C" w14:textId="43629996" w:rsidR="00841BCD" w:rsidRPr="007155DE" w:rsidRDefault="7138F8D5" w:rsidP="46A287D4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4"/>
          <w:lang w:eastAsia="zh-CN"/>
        </w:rPr>
      </w:pPr>
      <w:bookmarkStart w:id="0" w:name="OLE_LINK5"/>
      <w:bookmarkStart w:id="1" w:name="OLE_LINK6"/>
      <w:r w:rsidRPr="46A287D4">
        <w:rPr>
          <w:rFonts w:ascii="Arial" w:eastAsia="SimSun" w:hAnsi="Arial" w:cs="Times New Roman"/>
          <w:b/>
          <w:bCs/>
          <w:sz w:val="24"/>
          <w:szCs w:val="24"/>
        </w:rPr>
        <w:t>3GPP T</w:t>
      </w:r>
      <w:bookmarkStart w:id="2" w:name="_Ref452454252"/>
      <w:bookmarkEnd w:id="2"/>
      <w:r w:rsidRPr="46A287D4">
        <w:rPr>
          <w:rFonts w:ascii="Arial" w:eastAsia="SimSun" w:hAnsi="Arial" w:cs="Times New Roman"/>
          <w:b/>
          <w:bCs/>
          <w:sz w:val="24"/>
          <w:szCs w:val="24"/>
        </w:rPr>
        <w:t xml:space="preserve">SG-RAN </w:t>
      </w:r>
      <w:r w:rsidR="4A822000" w:rsidRPr="46A287D4">
        <w:rPr>
          <w:rFonts w:ascii="Arial" w:eastAsia="SimSun" w:hAnsi="Arial" w:cs="Times New Roman"/>
          <w:b/>
          <w:bCs/>
          <w:sz w:val="24"/>
          <w:szCs w:val="24"/>
        </w:rPr>
        <w:t>WG4 Meeting #</w:t>
      </w:r>
      <w:r w:rsidR="1749C217" w:rsidRPr="005D779C">
        <w:rPr>
          <w:rFonts w:ascii="Arial" w:eastAsia="SimSun" w:hAnsi="Arial" w:cs="Times New Roman"/>
          <w:b/>
          <w:bCs/>
          <w:sz w:val="24"/>
          <w:szCs w:val="24"/>
        </w:rPr>
        <w:t>10</w:t>
      </w:r>
      <w:r w:rsidR="53757743" w:rsidRPr="005D779C">
        <w:rPr>
          <w:rFonts w:ascii="Arial" w:eastAsia="SimSun" w:hAnsi="Arial" w:cs="Times New Roman"/>
          <w:b/>
          <w:bCs/>
          <w:sz w:val="24"/>
          <w:szCs w:val="24"/>
        </w:rPr>
        <w:t>8</w:t>
      </w:r>
      <w:r w:rsidR="74D60611" w:rsidRPr="005D779C">
        <w:rPr>
          <w:rFonts w:ascii="Arial" w:eastAsia="SimSun" w:hAnsi="Arial" w:cs="Times New Roman"/>
          <w:b/>
          <w:bCs/>
          <w:sz w:val="24"/>
          <w:szCs w:val="24"/>
        </w:rPr>
        <w:t>bis</w:t>
      </w:r>
      <w:r w:rsidR="377748BD" w:rsidRPr="005D779C">
        <w:rPr>
          <w:rFonts w:ascii="Arial" w:eastAsia="SimSun" w:hAnsi="Arial" w:cs="Times New Roman"/>
          <w:b/>
          <w:bCs/>
          <w:sz w:val="24"/>
          <w:szCs w:val="24"/>
        </w:rPr>
        <w:t xml:space="preserve"> </w:t>
      </w:r>
      <w:r w:rsidR="13E3714D">
        <w:tab/>
      </w:r>
      <w:r w:rsidR="4A135294" w:rsidRPr="46A287D4">
        <w:rPr>
          <w:rFonts w:ascii="Arial" w:eastAsia="SimSun" w:hAnsi="Arial" w:cs="Times New Roman"/>
          <w:b/>
          <w:bCs/>
          <w:sz w:val="24"/>
          <w:szCs w:val="24"/>
        </w:rPr>
        <w:t>R4-231</w:t>
      </w:r>
      <w:r w:rsidR="11EE6735" w:rsidRPr="46A287D4">
        <w:rPr>
          <w:rFonts w:ascii="Arial" w:eastAsia="SimSun" w:hAnsi="Arial" w:cs="Times New Roman"/>
          <w:b/>
          <w:bCs/>
          <w:sz w:val="24"/>
          <w:szCs w:val="24"/>
        </w:rPr>
        <w:t>6727</w:t>
      </w:r>
    </w:p>
    <w:bookmarkEnd w:id="0"/>
    <w:bookmarkEnd w:id="1"/>
    <w:p w14:paraId="099CCAC6" w14:textId="0C04E730" w:rsidR="00CE2C16" w:rsidRPr="00EF698B" w:rsidRDefault="007155DE" w:rsidP="00CE2C16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5D779C">
        <w:rPr>
          <w:rFonts w:ascii="Arial" w:eastAsia="SimSun" w:hAnsi="Arial" w:cs="Times New Roman"/>
          <w:b/>
          <w:sz w:val="24"/>
          <w:szCs w:val="20"/>
        </w:rPr>
        <w:t>Xiamen</w:t>
      </w:r>
      <w:r w:rsidR="00CE2C16" w:rsidRPr="005D779C">
        <w:rPr>
          <w:rFonts w:ascii="Arial" w:eastAsia="SimSun" w:hAnsi="Arial" w:cs="Times New Roman"/>
          <w:b/>
          <w:sz w:val="24"/>
          <w:szCs w:val="20"/>
        </w:rPr>
        <w:t xml:space="preserve">, </w:t>
      </w:r>
      <w:r w:rsidRPr="005D779C">
        <w:rPr>
          <w:rFonts w:ascii="Arial" w:eastAsia="SimSun" w:hAnsi="Arial" w:cs="Times New Roman"/>
          <w:b/>
          <w:sz w:val="24"/>
          <w:szCs w:val="20"/>
        </w:rPr>
        <w:t>China</w:t>
      </w:r>
      <w:r w:rsidR="00CE2C16" w:rsidRPr="005D779C">
        <w:rPr>
          <w:rFonts w:ascii="Arial" w:eastAsia="SimSun" w:hAnsi="Arial" w:cs="Times New Roman"/>
          <w:b/>
          <w:sz w:val="24"/>
          <w:szCs w:val="20"/>
        </w:rPr>
        <w:t xml:space="preserve">, </w:t>
      </w:r>
      <w:r w:rsidRPr="005D779C">
        <w:rPr>
          <w:rFonts w:ascii="Arial" w:eastAsia="SimSun" w:hAnsi="Arial" w:cs="Times New Roman"/>
          <w:b/>
          <w:sz w:val="24"/>
          <w:szCs w:val="20"/>
        </w:rPr>
        <w:t>October 9</w:t>
      </w:r>
      <w:r w:rsidR="00CE2C16" w:rsidRPr="005D779C">
        <w:rPr>
          <w:rFonts w:ascii="Arial" w:eastAsia="SimSun" w:hAnsi="Arial" w:cs="Times New Roman"/>
          <w:b/>
          <w:sz w:val="24"/>
          <w:szCs w:val="20"/>
        </w:rPr>
        <w:t xml:space="preserve"> – </w:t>
      </w:r>
      <w:r w:rsidRPr="005D779C">
        <w:rPr>
          <w:rFonts w:ascii="Arial" w:eastAsia="SimSun" w:hAnsi="Arial" w:cs="Times New Roman"/>
          <w:b/>
          <w:sz w:val="24"/>
          <w:szCs w:val="20"/>
        </w:rPr>
        <w:t>13</w:t>
      </w:r>
      <w:r w:rsidR="00CE2C16" w:rsidRPr="005D779C">
        <w:rPr>
          <w:rFonts w:ascii="Arial" w:eastAsia="SimSun" w:hAnsi="Arial" w:cs="Times New Roman"/>
          <w:b/>
          <w:sz w:val="24"/>
          <w:szCs w:val="20"/>
        </w:rPr>
        <w:t>, 2023</w:t>
      </w:r>
    </w:p>
    <w:p w14:paraId="566446B5" w14:textId="77777777" w:rsidR="00841BCD" w:rsidRPr="00EF698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5FF97CB9" w14:textId="77777777" w:rsidR="00841BCD" w:rsidRPr="00EF698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EF698B">
        <w:rPr>
          <w:rFonts w:ascii="Arial" w:eastAsia="Calibri" w:hAnsi="Arial" w:cs="Arial"/>
          <w:b/>
          <w:bCs/>
          <w:sz w:val="24"/>
        </w:rPr>
        <w:t>Nokia</w:t>
      </w:r>
      <w:r w:rsidRPr="00EF698B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01329F6D" w14:textId="377B05DD" w:rsidR="00841BCD" w:rsidRPr="00EF698B" w:rsidRDefault="00841BCD" w:rsidP="33E24EA2">
      <w:pPr>
        <w:ind w:left="1985" w:hanging="1985"/>
        <w:rPr>
          <w:rFonts w:ascii="Arial" w:eastAsia="Calibri" w:hAnsi="Arial" w:cs="Arial"/>
          <w:b/>
          <w:bCs/>
          <w:sz w:val="24"/>
          <w:szCs w:val="24"/>
        </w:rPr>
      </w:pPr>
      <w:r w:rsidRPr="33E24EA2">
        <w:rPr>
          <w:rFonts w:ascii="Arial" w:eastAsia="Calibri" w:hAnsi="Arial" w:cs="Arial"/>
          <w:b/>
          <w:bCs/>
          <w:sz w:val="24"/>
          <w:szCs w:val="24"/>
        </w:rPr>
        <w:t>Title:</w:t>
      </w:r>
      <w:r>
        <w:tab/>
      </w:r>
      <w:r w:rsidR="000B30C9" w:rsidRPr="33E24EA2">
        <w:rPr>
          <w:rFonts w:ascii="Arial" w:eastAsia="Calibri" w:hAnsi="Arial" w:cs="Arial"/>
          <w:b/>
          <w:bCs/>
          <w:sz w:val="24"/>
          <w:szCs w:val="24"/>
        </w:rPr>
        <w:t xml:space="preserve">RRM </w:t>
      </w:r>
      <w:r w:rsidR="002E0F4D">
        <w:rPr>
          <w:rFonts w:ascii="Arial" w:eastAsia="Calibri" w:hAnsi="Arial" w:cs="Arial"/>
          <w:b/>
          <w:bCs/>
          <w:sz w:val="24"/>
          <w:szCs w:val="24"/>
        </w:rPr>
        <w:t xml:space="preserve">Core </w:t>
      </w:r>
      <w:r w:rsidR="3888EBCF" w:rsidRPr="33E24EA2">
        <w:rPr>
          <w:rFonts w:ascii="Arial" w:eastAsia="Calibri" w:hAnsi="Arial" w:cs="Arial"/>
          <w:b/>
          <w:bCs/>
          <w:sz w:val="24"/>
          <w:szCs w:val="24"/>
        </w:rPr>
        <w:t>R</w:t>
      </w:r>
      <w:r w:rsidR="000B30C9" w:rsidRPr="33E24EA2">
        <w:rPr>
          <w:rFonts w:ascii="Arial" w:eastAsia="Calibri" w:hAnsi="Arial" w:cs="Arial"/>
          <w:b/>
          <w:bCs/>
          <w:sz w:val="24"/>
          <w:szCs w:val="24"/>
        </w:rPr>
        <w:t xml:space="preserve">equirements </w:t>
      </w:r>
      <w:r w:rsidR="00C47951">
        <w:rPr>
          <w:rFonts w:ascii="Arial" w:eastAsia="Calibri" w:hAnsi="Arial" w:cs="Arial"/>
          <w:b/>
          <w:bCs/>
          <w:sz w:val="24"/>
          <w:szCs w:val="24"/>
        </w:rPr>
        <w:t>for Enhanced</w:t>
      </w:r>
      <w:r w:rsidR="006C55F5">
        <w:rPr>
          <w:rFonts w:ascii="Arial" w:eastAsia="Calibri" w:hAnsi="Arial" w:cs="Arial"/>
          <w:b/>
          <w:bCs/>
          <w:sz w:val="24"/>
          <w:szCs w:val="24"/>
        </w:rPr>
        <w:t xml:space="preserve"> NR S</w:t>
      </w:r>
      <w:r w:rsidR="00B90FAA">
        <w:rPr>
          <w:rFonts w:ascii="Arial" w:eastAsia="Calibri" w:hAnsi="Arial" w:cs="Arial"/>
          <w:b/>
          <w:bCs/>
          <w:sz w:val="24"/>
          <w:szCs w:val="24"/>
        </w:rPr>
        <w:t>idelink</w:t>
      </w:r>
      <w:r w:rsidR="006C0E82" w:rsidRPr="33E24EA2">
        <w:rPr>
          <w:rFonts w:ascii="Arial" w:hAnsi="Arial" w:cs="Arial"/>
          <w:b/>
          <w:bCs/>
          <w:sz w:val="24"/>
          <w:szCs w:val="24"/>
        </w:rPr>
        <w:t xml:space="preserve"> </w:t>
      </w:r>
      <w:r w:rsidR="23AAC200" w:rsidRPr="33E24EA2">
        <w:rPr>
          <w:rFonts w:ascii="Arial" w:hAnsi="Arial" w:cs="Arial"/>
          <w:b/>
          <w:bCs/>
          <w:sz w:val="24"/>
          <w:szCs w:val="24"/>
        </w:rPr>
        <w:t>R</w:t>
      </w:r>
      <w:r w:rsidR="006C0E82" w:rsidRPr="33E24EA2">
        <w:rPr>
          <w:rFonts w:ascii="Arial" w:hAnsi="Arial" w:cs="Arial"/>
          <w:b/>
          <w:bCs/>
          <w:sz w:val="24"/>
          <w:szCs w:val="24"/>
        </w:rPr>
        <w:t>elay</w:t>
      </w:r>
    </w:p>
    <w:p w14:paraId="0E1AC063" w14:textId="059CC30F" w:rsidR="00841BCD" w:rsidRPr="00EF698B" w:rsidRDefault="120C0DAB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4"/>
        </w:rPr>
      </w:pPr>
      <w:r w:rsidRPr="2A7D851A">
        <w:rPr>
          <w:rFonts w:ascii="Arial" w:eastAsia="MS Mincho" w:hAnsi="Arial" w:cs="Arial"/>
          <w:b/>
          <w:bCs/>
          <w:sz w:val="24"/>
          <w:szCs w:val="24"/>
        </w:rPr>
        <w:t>Agenda item:</w:t>
      </w:r>
      <w:r w:rsidR="00841BCD">
        <w:tab/>
      </w:r>
      <w:r w:rsidR="156BCF5E" w:rsidRPr="005D779C">
        <w:rPr>
          <w:rFonts w:ascii="Arial" w:eastAsia="MS Mincho" w:hAnsi="Arial" w:cs="Arial"/>
          <w:b/>
          <w:bCs/>
          <w:sz w:val="24"/>
          <w:szCs w:val="24"/>
        </w:rPr>
        <w:t>5.</w:t>
      </w:r>
      <w:r w:rsidRPr="005D779C">
        <w:rPr>
          <w:rFonts w:ascii="Arial" w:eastAsia="MS Mincho" w:hAnsi="Arial" w:cs="Arial"/>
          <w:b/>
          <w:bCs/>
          <w:sz w:val="24"/>
          <w:szCs w:val="24"/>
        </w:rPr>
        <w:t>3</w:t>
      </w:r>
      <w:r w:rsidR="70AA0D58" w:rsidRPr="2A7D851A">
        <w:rPr>
          <w:rFonts w:ascii="Arial" w:eastAsia="MS Mincho" w:hAnsi="Arial" w:cs="Arial"/>
          <w:b/>
          <w:bCs/>
          <w:sz w:val="24"/>
          <w:szCs w:val="24"/>
        </w:rPr>
        <w:t>2</w:t>
      </w:r>
      <w:r w:rsidRPr="005D779C">
        <w:rPr>
          <w:rFonts w:ascii="Arial" w:eastAsia="MS Mincho" w:hAnsi="Arial" w:cs="Arial"/>
          <w:b/>
          <w:bCs/>
          <w:sz w:val="24"/>
          <w:szCs w:val="24"/>
        </w:rPr>
        <w:t>.1</w:t>
      </w:r>
    </w:p>
    <w:p w14:paraId="1FCD535A" w14:textId="4AE83A98" w:rsidR="00E323E9" w:rsidRPr="00EF698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AE6D09">
        <w:rPr>
          <w:rFonts w:ascii="Arial" w:eastAsia="Calibri" w:hAnsi="Arial" w:cs="Arial"/>
          <w:b/>
          <w:bCs/>
          <w:sz w:val="24"/>
        </w:rPr>
        <w:t>Discussion</w:t>
      </w:r>
    </w:p>
    <w:p w14:paraId="23036C7E" w14:textId="77777777" w:rsidR="00841BCD" w:rsidRDefault="00841BCD" w:rsidP="00C4583A">
      <w:pPr>
        <w:pStyle w:val="RAN4H1"/>
        <w:rPr>
          <w:lang w:val="en-US"/>
        </w:rPr>
      </w:pPr>
      <w:bookmarkStart w:id="3" w:name="_Toc116995841"/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  <w:bookmarkEnd w:id="3"/>
    </w:p>
    <w:p w14:paraId="70713CA8" w14:textId="162BC967" w:rsidR="00935379" w:rsidRPr="00B151EB" w:rsidRDefault="00951E7D" w:rsidP="00B151EB">
      <w:r>
        <w:t xml:space="preserve">The agreements in </w:t>
      </w:r>
      <w:r w:rsidR="00C31C1D">
        <w:t>R</w:t>
      </w:r>
      <w:r w:rsidR="678C7305">
        <w:t>AN4#</w:t>
      </w:r>
      <w:r w:rsidR="1C66414E">
        <w:t>10</w:t>
      </w:r>
      <w:r w:rsidR="00C31C1D">
        <w:t>8</w:t>
      </w:r>
      <w:r>
        <w:t xml:space="preserve"> are summarized in WF [1].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B151EB" w14:paraId="636D4D0B" w14:textId="77777777" w:rsidTr="00B151EB">
        <w:tc>
          <w:tcPr>
            <w:tcW w:w="9617" w:type="dxa"/>
          </w:tcPr>
          <w:p w14:paraId="50A3B6D7" w14:textId="77777777" w:rsidR="00C31C1D" w:rsidRPr="00C31C1D" w:rsidRDefault="00C31C1D" w:rsidP="00C31C1D">
            <w:pPr>
              <w:pStyle w:val="Heading2"/>
              <w:spacing w:after="0"/>
              <w:rPr>
                <w:sz w:val="18"/>
                <w:szCs w:val="18"/>
                <w:u w:val="single"/>
                <w:lang w:eastAsia="zh-CN"/>
              </w:rPr>
            </w:pPr>
            <w:r w:rsidRPr="00C31C1D">
              <w:rPr>
                <w:sz w:val="18"/>
                <w:szCs w:val="18"/>
                <w:u w:val="single"/>
              </w:rPr>
              <w:t>Issue 1-1: Interruption time in multipath scenario</w:t>
            </w:r>
          </w:p>
          <w:p w14:paraId="33AA3318" w14:textId="77777777" w:rsidR="00C31C1D" w:rsidRPr="00C31C1D" w:rsidRDefault="00C31C1D" w:rsidP="00C31C1D">
            <w:pPr>
              <w:pStyle w:val="ListParagraph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line="252" w:lineRule="auto"/>
              <w:ind w:left="644"/>
              <w:contextualSpacing w:val="0"/>
              <w:rPr>
                <w:sz w:val="18"/>
                <w:szCs w:val="18"/>
                <w:shd w:val="clear" w:color="auto" w:fill="FFFFFF" w:themeFill="background1"/>
                <w:lang w:eastAsia="ja-JP"/>
              </w:rPr>
            </w:pPr>
            <w:r w:rsidRPr="00C31C1D">
              <w:rPr>
                <w:sz w:val="18"/>
                <w:szCs w:val="18"/>
                <w:shd w:val="clear" w:color="auto" w:fill="FFFFFF" w:themeFill="background1"/>
                <w:lang w:eastAsia="ja-JP"/>
              </w:rPr>
              <w:t>Agreements</w:t>
            </w:r>
          </w:p>
          <w:p w14:paraId="2376EE9F" w14:textId="77777777" w:rsidR="00C31C1D" w:rsidRPr="00C31C1D" w:rsidRDefault="00C31C1D" w:rsidP="00C31C1D">
            <w:pPr>
              <w:pStyle w:val="ListParagraph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line="252" w:lineRule="auto"/>
              <w:contextualSpacing w:val="0"/>
              <w:rPr>
                <w:rFonts w:eastAsia="SimSun"/>
                <w:sz w:val="18"/>
                <w:szCs w:val="18"/>
                <w:shd w:val="clear" w:color="auto" w:fill="FFFFFF" w:themeFill="background1"/>
                <w:lang w:eastAsia="ja-JP"/>
              </w:rPr>
            </w:pPr>
            <w:r w:rsidRPr="00C31C1D">
              <w:rPr>
                <w:rFonts w:eastAsiaTheme="minorEastAsia"/>
                <w:iCs/>
                <w:sz w:val="18"/>
                <w:szCs w:val="18"/>
                <w:shd w:val="clear" w:color="auto" w:fill="FFFFFF" w:themeFill="background1"/>
              </w:rPr>
              <w:t xml:space="preserve">Clarify </w:t>
            </w:r>
            <w:r w:rsidRPr="00C31C1D">
              <w:rPr>
                <w:sz w:val="18"/>
                <w:szCs w:val="18"/>
                <w:shd w:val="clear" w:color="auto" w:fill="FFFFFF" w:themeFill="background1"/>
              </w:rPr>
              <w:t xml:space="preserve">interruption requirements caused by the </w:t>
            </w:r>
            <w:r w:rsidRPr="00C31C1D">
              <w:rPr>
                <w:sz w:val="18"/>
                <w:szCs w:val="18"/>
                <w:u w:val="single"/>
                <w:shd w:val="clear" w:color="auto" w:fill="FFFFFF" w:themeFill="background1"/>
              </w:rPr>
              <w:t>remote UE</w:t>
            </w:r>
            <w:r w:rsidRPr="00C31C1D">
              <w:rPr>
                <w:sz w:val="18"/>
                <w:szCs w:val="18"/>
                <w:shd w:val="clear" w:color="auto" w:fill="FFFFFF" w:themeFill="background1"/>
              </w:rPr>
              <w:t xml:space="preserve"> on its serving cell in TS 38.133</w:t>
            </w:r>
          </w:p>
          <w:p w14:paraId="24AD0781" w14:textId="77777777" w:rsidR="00C31C1D" w:rsidRPr="00C31C1D" w:rsidRDefault="00C31C1D" w:rsidP="00C31C1D">
            <w:pPr>
              <w:pStyle w:val="ListParagraph"/>
              <w:ind w:left="2084"/>
              <w:rPr>
                <w:sz w:val="18"/>
                <w:szCs w:val="18"/>
              </w:rPr>
            </w:pPr>
          </w:p>
          <w:p w14:paraId="1D05AD1E" w14:textId="77777777" w:rsidR="00C31C1D" w:rsidRPr="00C31C1D" w:rsidRDefault="00C31C1D" w:rsidP="00C31C1D">
            <w:pPr>
              <w:pStyle w:val="Heading2"/>
              <w:spacing w:after="0"/>
              <w:rPr>
                <w:sz w:val="18"/>
                <w:szCs w:val="18"/>
                <w:u w:val="single"/>
                <w:lang w:eastAsia="zh-CN"/>
              </w:rPr>
            </w:pPr>
            <w:r w:rsidRPr="00C31C1D">
              <w:rPr>
                <w:sz w:val="18"/>
                <w:szCs w:val="18"/>
                <w:u w:val="single"/>
              </w:rPr>
              <w:t>Issue 1-2: Selection/reselection of relay UE in UE-to-UE relay scenario</w:t>
            </w:r>
          </w:p>
          <w:p w14:paraId="7DCF15C9" w14:textId="77777777" w:rsidR="00C31C1D" w:rsidRPr="00C31C1D" w:rsidRDefault="00C31C1D" w:rsidP="00C31C1D">
            <w:pPr>
              <w:pStyle w:val="ListParagraph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line="252" w:lineRule="auto"/>
              <w:ind w:left="644"/>
              <w:contextualSpacing w:val="0"/>
              <w:rPr>
                <w:sz w:val="18"/>
                <w:szCs w:val="18"/>
                <w:lang w:eastAsia="ja-JP"/>
              </w:rPr>
            </w:pPr>
            <w:r w:rsidRPr="00C31C1D">
              <w:rPr>
                <w:sz w:val="18"/>
                <w:szCs w:val="18"/>
                <w:lang w:eastAsia="ja-JP"/>
              </w:rPr>
              <w:t>Agreements</w:t>
            </w:r>
          </w:p>
          <w:p w14:paraId="36A141FD" w14:textId="5DC5E9CF" w:rsidR="00B151EB" w:rsidRDefault="00C31C1D" w:rsidP="00C31C1D">
            <w:pPr>
              <w:pStyle w:val="ListParagraph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lang w:eastAsia="zh-CN"/>
              </w:rPr>
            </w:pPr>
            <w:r w:rsidRPr="00C31C1D">
              <w:rPr>
                <w:sz w:val="18"/>
                <w:szCs w:val="18"/>
              </w:rPr>
              <w:t>Applicability of requirements on selection/reselection of relay UE by the remote UE in U2U relay scenario should be explicitly captured in clause 12.10 of TS 38.133.</w:t>
            </w:r>
          </w:p>
        </w:tc>
      </w:tr>
    </w:tbl>
    <w:p w14:paraId="74EB711B" w14:textId="77777777" w:rsidR="00D41565" w:rsidRDefault="00D41565" w:rsidP="005C23A4"/>
    <w:p w14:paraId="65E21EC0" w14:textId="603C0FF4" w:rsidR="003B659E" w:rsidRPr="00EF698B" w:rsidRDefault="003B659E" w:rsidP="00C4583A">
      <w:pPr>
        <w:pStyle w:val="RAN4H1"/>
        <w:rPr>
          <w:lang w:val="en-US"/>
        </w:rPr>
      </w:pPr>
      <w:bookmarkStart w:id="4" w:name="_Toc116995842"/>
      <w:r w:rsidRPr="00EF698B">
        <w:rPr>
          <w:lang w:val="en-US"/>
        </w:rPr>
        <w:t>Discussion</w:t>
      </w:r>
      <w:bookmarkEnd w:id="4"/>
    </w:p>
    <w:p w14:paraId="4F220BAA" w14:textId="1F90F941" w:rsidR="00211A62" w:rsidRPr="00211A62" w:rsidRDefault="00951E7D" w:rsidP="0086291D">
      <w:pPr>
        <w:rPr>
          <w:szCs w:val="20"/>
        </w:rPr>
      </w:pPr>
      <w:r w:rsidRPr="7F81D957">
        <w:rPr>
          <w:rStyle w:val="normaltextrun"/>
          <w:szCs w:val="20"/>
        </w:rPr>
        <w:t>We discuss the RRM requirements for SL relay.</w:t>
      </w:r>
      <w:r w:rsidR="00211A62">
        <w:rPr>
          <w:rStyle w:val="normaltextrun"/>
          <w:szCs w:val="20"/>
        </w:rPr>
        <w:t xml:space="preserve"> </w:t>
      </w:r>
      <w:r w:rsidR="00211A62">
        <w:t>Issues mentioned in WF</w:t>
      </w:r>
      <w:r w:rsidR="00C144E2">
        <w:t xml:space="preserve"> </w:t>
      </w:r>
      <w:r w:rsidR="00211A62">
        <w:t>[1], we would like to bring following consideration into discussions</w:t>
      </w:r>
      <w:r w:rsidR="00376E79">
        <w:t xml:space="preserve"> on the interruption time in a multiple scenario.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E64D23" w14:paraId="7AC34127" w14:textId="77777777" w:rsidTr="00E64D23">
        <w:tc>
          <w:tcPr>
            <w:tcW w:w="9617" w:type="dxa"/>
          </w:tcPr>
          <w:p w14:paraId="3B62249B" w14:textId="77777777" w:rsidR="00E64D23" w:rsidRPr="00C31C1D" w:rsidRDefault="00E64D23" w:rsidP="00E64D23">
            <w:pPr>
              <w:pStyle w:val="Heading2"/>
              <w:spacing w:after="0"/>
              <w:rPr>
                <w:sz w:val="18"/>
                <w:szCs w:val="18"/>
                <w:u w:val="single"/>
                <w:lang w:eastAsia="zh-CN"/>
              </w:rPr>
            </w:pPr>
            <w:r w:rsidRPr="00C31C1D">
              <w:rPr>
                <w:sz w:val="18"/>
                <w:szCs w:val="18"/>
                <w:u w:val="single"/>
              </w:rPr>
              <w:t>Issue 1-1: Interruption time in multipath scenario</w:t>
            </w:r>
          </w:p>
          <w:p w14:paraId="3F232E4B" w14:textId="77777777" w:rsidR="00E64D23" w:rsidRPr="00C31C1D" w:rsidRDefault="00E64D23" w:rsidP="00E64D23">
            <w:pPr>
              <w:pStyle w:val="ListParagraph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line="252" w:lineRule="auto"/>
              <w:ind w:left="644"/>
              <w:contextualSpacing w:val="0"/>
              <w:rPr>
                <w:sz w:val="18"/>
                <w:szCs w:val="18"/>
                <w:shd w:val="clear" w:color="auto" w:fill="FFFFFF" w:themeFill="background1"/>
                <w:lang w:eastAsia="ja-JP"/>
              </w:rPr>
            </w:pPr>
            <w:r w:rsidRPr="00C31C1D">
              <w:rPr>
                <w:sz w:val="18"/>
                <w:szCs w:val="18"/>
                <w:shd w:val="clear" w:color="auto" w:fill="FFFFFF" w:themeFill="background1"/>
                <w:lang w:eastAsia="ja-JP"/>
              </w:rPr>
              <w:t>Agreements</w:t>
            </w:r>
          </w:p>
          <w:p w14:paraId="43B3C0DF" w14:textId="77777777" w:rsidR="00E64D23" w:rsidRPr="00C31C1D" w:rsidRDefault="00E64D23" w:rsidP="00E64D23">
            <w:pPr>
              <w:pStyle w:val="ListParagraph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line="252" w:lineRule="auto"/>
              <w:contextualSpacing w:val="0"/>
              <w:rPr>
                <w:rFonts w:eastAsia="SimSun"/>
                <w:sz w:val="18"/>
                <w:szCs w:val="18"/>
                <w:shd w:val="clear" w:color="auto" w:fill="FFFFFF" w:themeFill="background1"/>
                <w:lang w:eastAsia="ja-JP"/>
              </w:rPr>
            </w:pPr>
            <w:r w:rsidRPr="00C31C1D">
              <w:rPr>
                <w:rFonts w:eastAsiaTheme="minorEastAsia"/>
                <w:iCs/>
                <w:sz w:val="18"/>
                <w:szCs w:val="18"/>
                <w:shd w:val="clear" w:color="auto" w:fill="FFFFFF" w:themeFill="background1"/>
              </w:rPr>
              <w:t xml:space="preserve">Clarify </w:t>
            </w:r>
            <w:r w:rsidRPr="00C31C1D">
              <w:rPr>
                <w:sz w:val="18"/>
                <w:szCs w:val="18"/>
                <w:shd w:val="clear" w:color="auto" w:fill="FFFFFF" w:themeFill="background1"/>
              </w:rPr>
              <w:t xml:space="preserve">interruption requirements caused by the </w:t>
            </w:r>
            <w:r w:rsidRPr="00C31C1D">
              <w:rPr>
                <w:sz w:val="18"/>
                <w:szCs w:val="18"/>
                <w:u w:val="single"/>
                <w:shd w:val="clear" w:color="auto" w:fill="FFFFFF" w:themeFill="background1"/>
              </w:rPr>
              <w:t>remote UE</w:t>
            </w:r>
            <w:r w:rsidRPr="00C31C1D">
              <w:rPr>
                <w:sz w:val="18"/>
                <w:szCs w:val="18"/>
                <w:shd w:val="clear" w:color="auto" w:fill="FFFFFF" w:themeFill="background1"/>
              </w:rPr>
              <w:t xml:space="preserve"> on its serving cell in TS 38.133</w:t>
            </w:r>
          </w:p>
          <w:p w14:paraId="7AB7DDC1" w14:textId="11BA83E2" w:rsidR="00E64D23" w:rsidRDefault="00E64D23" w:rsidP="00E64D23">
            <w:pPr>
              <w:spacing w:line="252" w:lineRule="auto"/>
              <w:rPr>
                <w:rFonts w:eastAsia="SimSun"/>
                <w:sz w:val="18"/>
                <w:szCs w:val="18"/>
                <w:lang w:eastAsia="ja-JP"/>
              </w:rPr>
            </w:pPr>
          </w:p>
        </w:tc>
      </w:tr>
    </w:tbl>
    <w:p w14:paraId="74F910FE" w14:textId="3B24FC4C" w:rsidR="55012F08" w:rsidRPr="00E64D23" w:rsidRDefault="55012F08" w:rsidP="00E64D23">
      <w:pPr>
        <w:spacing w:line="252" w:lineRule="auto"/>
        <w:rPr>
          <w:rFonts w:eastAsia="SimSun"/>
          <w:sz w:val="18"/>
          <w:szCs w:val="18"/>
          <w:lang w:eastAsia="ja-JP"/>
        </w:rPr>
      </w:pPr>
    </w:p>
    <w:p w14:paraId="1FFD8C05" w14:textId="490395DB" w:rsidR="00F40947" w:rsidRPr="00236AA8" w:rsidRDefault="006C55F5" w:rsidP="0086291D">
      <w:pPr>
        <w:rPr>
          <w:lang w:eastAsia="ja-JP"/>
        </w:rPr>
      </w:pPr>
      <w:r w:rsidRPr="00236AA8">
        <w:rPr>
          <w:lang w:eastAsia="ja-JP"/>
        </w:rPr>
        <w:t>TS 38.133</w:t>
      </w:r>
      <w:r w:rsidR="00F40947" w:rsidRPr="00236AA8">
        <w:rPr>
          <w:lang w:eastAsia="ja-JP"/>
        </w:rPr>
        <w:t xml:space="preserve">, section 12.7 </w:t>
      </w:r>
      <w:r w:rsidRPr="00236AA8">
        <w:rPr>
          <w:lang w:eastAsia="ja-JP"/>
        </w:rPr>
        <w:t xml:space="preserve">captures </w:t>
      </w:r>
      <w:r w:rsidR="00F40947" w:rsidRPr="00236AA8">
        <w:rPr>
          <w:lang w:eastAsia="ja-JP"/>
        </w:rPr>
        <w:t>V2</w:t>
      </w:r>
      <w:r w:rsidR="00236AA8" w:rsidRPr="00236AA8">
        <w:rPr>
          <w:lang w:eastAsia="ja-JP"/>
        </w:rPr>
        <w:t>X</w:t>
      </w:r>
      <w:r w:rsidR="00F40947" w:rsidRPr="00236AA8">
        <w:rPr>
          <w:lang w:eastAsia="ja-JP"/>
        </w:rPr>
        <w:t xml:space="preserve"> requirements related to </w:t>
      </w:r>
      <w:r w:rsidRPr="00236AA8">
        <w:rPr>
          <w:lang w:eastAsia="ja-JP"/>
        </w:rPr>
        <w:t>interruptions</w:t>
      </w:r>
      <w:r w:rsidR="00F40947" w:rsidRPr="00236AA8">
        <w:rPr>
          <w:lang w:eastAsia="ja-JP"/>
        </w:rPr>
        <w:t xml:space="preserve">. RAN2 has discussed that among the specified requirements the interruptions on the PCell/serving </w:t>
      </w:r>
      <w:r w:rsidR="00C144E2" w:rsidRPr="00236AA8">
        <w:rPr>
          <w:lang w:eastAsia="ja-JP"/>
        </w:rPr>
        <w:t>cell ‘</w:t>
      </w:r>
      <w:r w:rsidR="00F40947" w:rsidRPr="00236AA8">
        <w:rPr>
          <w:lang w:eastAsia="ja-JP"/>
        </w:rPr>
        <w:t>Interruptions to WAN at transitions between active and non-active during SL-DRX’, specified in clause 12.7.4, and ‘Interruptions at NR sidelink discovery configuration’, specified in clause 12.7.8 need to be independently considered for multi-path relay.</w:t>
      </w:r>
    </w:p>
    <w:p w14:paraId="51136631" w14:textId="12F25F7E" w:rsidR="55012F08" w:rsidRDefault="55012F08" w:rsidP="00893238">
      <w:pPr>
        <w:rPr>
          <w:rFonts w:eastAsiaTheme="minorEastAsia"/>
          <w:sz w:val="18"/>
          <w:szCs w:val="18"/>
          <w:lang w:val="sv"/>
        </w:rPr>
      </w:pPr>
      <w:r w:rsidRPr="00E10DDC">
        <w:rPr>
          <w:rFonts w:eastAsiaTheme="minorEastAsia"/>
        </w:rPr>
        <w:t xml:space="preserve">If any scenario(s) need specific mentioning of </w:t>
      </w:r>
      <w:r w:rsidR="00236AA8" w:rsidRPr="00236AA8">
        <w:rPr>
          <w:rFonts w:eastAsiaTheme="minorEastAsia"/>
        </w:rPr>
        <w:t>applicability</w:t>
      </w:r>
      <w:r w:rsidRPr="00E10DDC">
        <w:rPr>
          <w:rFonts w:eastAsiaTheme="minorEastAsia"/>
        </w:rPr>
        <w:t xml:space="preserve"> of legacy RRM requirements, those scenarios could be explicitly captured in specification. </w:t>
      </w:r>
      <w:r w:rsidR="001203FF" w:rsidRPr="00236AA8">
        <w:rPr>
          <w:rFonts w:eastAsia="Times New Roman" w:cs="Times New Roman"/>
        </w:rPr>
        <w:t xml:space="preserve">These mentioned RRM requirements are generic requirements related to SL relay operation and are the same whether a SL relayed path is part of sidelink multi-path or is the only path between the </w:t>
      </w:r>
      <w:r w:rsidR="00C144E2">
        <w:rPr>
          <w:rFonts w:eastAsia="Times New Roman" w:cs="Times New Roman"/>
        </w:rPr>
        <w:t>U</w:t>
      </w:r>
      <w:r w:rsidR="001203FF" w:rsidRPr="00236AA8">
        <w:rPr>
          <w:rFonts w:eastAsia="Times New Roman" w:cs="Times New Roman"/>
        </w:rPr>
        <w:t>E and gNB, hence, implicitly applicable to SL relay in multi-path scenario as well.</w:t>
      </w:r>
    </w:p>
    <w:p w14:paraId="0050E82C" w14:textId="560C0D35" w:rsidR="5BA5CD0E" w:rsidRDefault="001203FF">
      <w:pPr>
        <w:pStyle w:val="RAN4proposal"/>
      </w:pPr>
      <w:r w:rsidRPr="005D779C">
        <w:t xml:space="preserve">Current specifications on interruption requirements caused by the remote UE on its serving cell in TS 38.133 </w:t>
      </w:r>
      <w:r w:rsidR="00236AA8" w:rsidRPr="005D779C">
        <w:t>are</w:t>
      </w:r>
      <w:r w:rsidRPr="005D779C">
        <w:t xml:space="preserve"> applicable to multipath without </w:t>
      </w:r>
      <w:r w:rsidR="00236AA8" w:rsidRPr="005D779C">
        <w:t>adding a</w:t>
      </w:r>
      <w:r w:rsidRPr="005D779C">
        <w:t xml:space="preserve"> new section.</w:t>
      </w:r>
    </w:p>
    <w:p w14:paraId="4BC7384D" w14:textId="4E61EDB8" w:rsidR="00C144E2" w:rsidRPr="005D779C" w:rsidRDefault="411EF4E4" w:rsidP="005D779C">
      <w:pPr>
        <w:pStyle w:val="RAN4proposal"/>
      </w:pPr>
      <w:r>
        <w:t>RAN4 not to add a new section to clarify interruption requirements caused by the remote UE on serving cell in multipath scenario.</w:t>
      </w:r>
    </w:p>
    <w:p w14:paraId="1286ECB4" w14:textId="205A9B61" w:rsidR="00CD7492" w:rsidRPr="00EF698B" w:rsidRDefault="00CD7492" w:rsidP="00C4583A">
      <w:pPr>
        <w:pStyle w:val="RAN4H1"/>
        <w:rPr>
          <w:lang w:val="en-US"/>
        </w:rPr>
      </w:pPr>
      <w:bookmarkStart w:id="5" w:name="_Toc116995848"/>
      <w:r w:rsidRPr="00EF698B">
        <w:rPr>
          <w:lang w:val="en-US"/>
        </w:rPr>
        <w:t>Conclusion</w:t>
      </w:r>
      <w:bookmarkEnd w:id="5"/>
      <w:r w:rsidR="00701548">
        <w:rPr>
          <w:lang w:val="en-US"/>
        </w:rPr>
        <w:t>s</w:t>
      </w:r>
    </w:p>
    <w:p w14:paraId="352AFC63" w14:textId="48E9F788" w:rsidR="00D5270B" w:rsidRDefault="00261FE3" w:rsidP="00271DE8">
      <w:pPr>
        <w:jc w:val="both"/>
      </w:pPr>
      <w:r>
        <w:t>The p</w:t>
      </w:r>
      <w:r w:rsidR="00C53546">
        <w:t>roposal</w:t>
      </w:r>
      <w:r w:rsidR="002E53BF">
        <w:t>s</w:t>
      </w:r>
      <w:r w:rsidR="00C53546">
        <w:t xml:space="preserve"> made in this paper </w:t>
      </w:r>
      <w:r w:rsidR="002E53BF">
        <w:t>are as follows:</w:t>
      </w:r>
      <w:r w:rsidR="00C53546">
        <w:t xml:space="preserve"> </w:t>
      </w:r>
    </w:p>
    <w:p w14:paraId="02E4EC6F" w14:textId="623DA2E6" w:rsidR="00420A22" w:rsidRDefault="00420A22" w:rsidP="00893238">
      <w:pPr>
        <w:pStyle w:val="RAN4proposal"/>
        <w:numPr>
          <w:ilvl w:val="0"/>
          <w:numId w:val="17"/>
        </w:numPr>
      </w:pPr>
      <w:bookmarkStart w:id="6" w:name="_Toc116995849"/>
      <w:r w:rsidRPr="005D779C">
        <w:lastRenderedPageBreak/>
        <w:t>Current specifications on interruption requirements caused by the remote UE on its serving cell in TS 38.133 are applicable to multipath without adding a new section.</w:t>
      </w:r>
    </w:p>
    <w:p w14:paraId="234F08D0" w14:textId="77777777" w:rsidR="00420A22" w:rsidRPr="005D779C" w:rsidRDefault="00420A22" w:rsidP="005D779C">
      <w:pPr>
        <w:pStyle w:val="RAN4proposal"/>
      </w:pPr>
      <w:r>
        <w:t>RAN4 not to add a new section to clarify interruption requirements caused by the remote UE on serving cell in multipath scenario.</w:t>
      </w:r>
    </w:p>
    <w:p w14:paraId="3FD352D1" w14:textId="77777777" w:rsidR="00BF457E" w:rsidRDefault="00BF457E" w:rsidP="00CD2525"/>
    <w:p w14:paraId="3DECD0F9" w14:textId="49E168A0" w:rsidR="003B659E" w:rsidRPr="0060543D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EF698B">
        <w:t>References</w:t>
      </w:r>
      <w:bookmarkEnd w:id="6"/>
    </w:p>
    <w:p w14:paraId="48D54197" w14:textId="75C26D80" w:rsidR="0060543D" w:rsidRDefault="007C014A" w:rsidP="00271DE8">
      <w:pPr>
        <w:pStyle w:val="ListParagraph"/>
        <w:numPr>
          <w:ilvl w:val="0"/>
          <w:numId w:val="5"/>
        </w:numPr>
        <w:ind w:right="-22"/>
      </w:pPr>
      <w:bookmarkStart w:id="7" w:name="_Ref114500673"/>
      <w:bookmarkEnd w:id="7"/>
      <w:r>
        <w:t>R4-231</w:t>
      </w:r>
      <w:r w:rsidR="00951E7D">
        <w:t>4352</w:t>
      </w:r>
      <w:r w:rsidR="00D40288">
        <w:t>,</w:t>
      </w:r>
      <w:r w:rsidR="000040DC">
        <w:t xml:space="preserve"> </w:t>
      </w:r>
      <w:r w:rsidR="00951E7D" w:rsidRPr="00951E7D">
        <w:t>WF on SL Relay RRM Requirements</w:t>
      </w:r>
      <w:r w:rsidR="00951E7D">
        <w:t>, LG Electronics</w:t>
      </w:r>
      <w:r w:rsidR="006C55F5">
        <w:t xml:space="preserve">, </w:t>
      </w:r>
      <w:r w:rsidR="006C55F5" w:rsidRPr="006C55F5">
        <w:t>3GPP TSG-RAN WG4 Meeting #108</w:t>
      </w:r>
    </w:p>
    <w:p w14:paraId="47CFCA52" w14:textId="572F43C9" w:rsidR="00840F5E" w:rsidRDefault="00840F5E" w:rsidP="00951E7D">
      <w:pPr>
        <w:ind w:right="-22"/>
      </w:pPr>
    </w:p>
    <w:sectPr w:rsidR="00840F5E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F6BDD1" w14:textId="77777777" w:rsidR="00E26DC6" w:rsidRDefault="00E26DC6" w:rsidP="00001C9B">
      <w:pPr>
        <w:spacing w:after="0" w:line="240" w:lineRule="auto"/>
      </w:pPr>
      <w:r>
        <w:separator/>
      </w:r>
    </w:p>
  </w:endnote>
  <w:endnote w:type="continuationSeparator" w:id="0">
    <w:p w14:paraId="2398EC57" w14:textId="77777777" w:rsidR="00E26DC6" w:rsidRDefault="00E26DC6" w:rsidP="00001C9B">
      <w:pPr>
        <w:spacing w:after="0" w:line="240" w:lineRule="auto"/>
      </w:pPr>
      <w:r>
        <w:continuationSeparator/>
      </w:r>
    </w:p>
  </w:endnote>
  <w:endnote w:type="continuationNotice" w:id="1">
    <w:p w14:paraId="37EF30D0" w14:textId="77777777" w:rsidR="00E26DC6" w:rsidRDefault="00E26DC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bold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5253E4" w14:textId="77777777" w:rsidR="00E26DC6" w:rsidRDefault="00E26DC6" w:rsidP="00001C9B">
      <w:pPr>
        <w:spacing w:after="0" w:line="240" w:lineRule="auto"/>
      </w:pPr>
      <w:r>
        <w:separator/>
      </w:r>
    </w:p>
  </w:footnote>
  <w:footnote w:type="continuationSeparator" w:id="0">
    <w:p w14:paraId="3D98E30B" w14:textId="77777777" w:rsidR="00E26DC6" w:rsidRDefault="00E26DC6" w:rsidP="00001C9B">
      <w:pPr>
        <w:spacing w:after="0" w:line="240" w:lineRule="auto"/>
      </w:pPr>
      <w:r>
        <w:continuationSeparator/>
      </w:r>
    </w:p>
  </w:footnote>
  <w:footnote w:type="continuationNotice" w:id="1">
    <w:p w14:paraId="31B26CFB" w14:textId="77777777" w:rsidR="00E26DC6" w:rsidRDefault="00E26DC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DC291E"/>
    <w:multiLevelType w:val="hybridMultilevel"/>
    <w:tmpl w:val="A8AE9DAC"/>
    <w:lvl w:ilvl="0" w:tplc="8DB847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CB6EB6"/>
    <w:multiLevelType w:val="hybridMultilevel"/>
    <w:tmpl w:val="62A265E0"/>
    <w:lvl w:ilvl="0" w:tplc="BA805C74">
      <w:start w:val="1"/>
      <w:numFmt w:val="bullet"/>
      <w:lvlText w:val="•"/>
      <w:lvlJc w:val="left"/>
      <w:pPr>
        <w:ind w:left="880" w:hanging="44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" w15:restartNumberingAfterBreak="0">
    <w:nsid w:val="1EF0B905"/>
    <w:multiLevelType w:val="hybridMultilevel"/>
    <w:tmpl w:val="3BE899E8"/>
    <w:lvl w:ilvl="0" w:tplc="ED8EFD48">
      <w:start w:val="1"/>
      <w:numFmt w:val="decimal"/>
      <w:lvlText w:val="%1."/>
      <w:lvlJc w:val="left"/>
      <w:pPr>
        <w:ind w:left="720" w:hanging="360"/>
      </w:pPr>
    </w:lvl>
    <w:lvl w:ilvl="1" w:tplc="71FE7B04">
      <w:start w:val="1"/>
      <w:numFmt w:val="lowerLetter"/>
      <w:lvlText w:val="%2."/>
      <w:lvlJc w:val="left"/>
      <w:pPr>
        <w:ind w:left="1440" w:hanging="360"/>
      </w:pPr>
    </w:lvl>
    <w:lvl w:ilvl="2" w:tplc="ACAE41F8">
      <w:start w:val="1"/>
      <w:numFmt w:val="lowerRoman"/>
      <w:lvlText w:val="%3."/>
      <w:lvlJc w:val="right"/>
      <w:pPr>
        <w:ind w:left="2160" w:hanging="180"/>
      </w:pPr>
    </w:lvl>
    <w:lvl w:ilvl="3" w:tplc="42CCED9C">
      <w:start w:val="1"/>
      <w:numFmt w:val="decimal"/>
      <w:lvlText w:val="%4."/>
      <w:lvlJc w:val="left"/>
      <w:pPr>
        <w:ind w:left="2880" w:hanging="360"/>
      </w:pPr>
    </w:lvl>
    <w:lvl w:ilvl="4" w:tplc="3F2CE950">
      <w:start w:val="1"/>
      <w:numFmt w:val="lowerLetter"/>
      <w:lvlText w:val="%5."/>
      <w:lvlJc w:val="left"/>
      <w:pPr>
        <w:ind w:left="3600" w:hanging="360"/>
      </w:pPr>
    </w:lvl>
    <w:lvl w:ilvl="5" w:tplc="514AFF00">
      <w:start w:val="1"/>
      <w:numFmt w:val="lowerRoman"/>
      <w:lvlText w:val="%6."/>
      <w:lvlJc w:val="right"/>
      <w:pPr>
        <w:ind w:left="4320" w:hanging="180"/>
      </w:pPr>
    </w:lvl>
    <w:lvl w:ilvl="6" w:tplc="675EDB4A">
      <w:start w:val="1"/>
      <w:numFmt w:val="decimal"/>
      <w:lvlText w:val="%7."/>
      <w:lvlJc w:val="left"/>
      <w:pPr>
        <w:ind w:left="5040" w:hanging="360"/>
      </w:pPr>
    </w:lvl>
    <w:lvl w:ilvl="7" w:tplc="531E224E">
      <w:start w:val="1"/>
      <w:numFmt w:val="lowerLetter"/>
      <w:lvlText w:val="%8."/>
      <w:lvlJc w:val="left"/>
      <w:pPr>
        <w:ind w:left="5760" w:hanging="360"/>
      </w:pPr>
    </w:lvl>
    <w:lvl w:ilvl="8" w:tplc="89A4ED5C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A9349A"/>
    <w:multiLevelType w:val="hybridMultilevel"/>
    <w:tmpl w:val="346EB932"/>
    <w:lvl w:ilvl="0" w:tplc="062E778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" w15:restartNumberingAfterBreak="0">
    <w:nsid w:val="3E7A1DCA"/>
    <w:multiLevelType w:val="hybridMultilevel"/>
    <w:tmpl w:val="7ECA99CC"/>
    <w:lvl w:ilvl="0" w:tplc="3E92C1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6E3167"/>
    <w:multiLevelType w:val="hybridMultilevel"/>
    <w:tmpl w:val="83FAA3F8"/>
    <w:lvl w:ilvl="0" w:tplc="FFA85C8C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152E8B"/>
    <w:multiLevelType w:val="hybridMultilevel"/>
    <w:tmpl w:val="3658246E"/>
    <w:lvl w:ilvl="0" w:tplc="07D6DB3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897566"/>
    <w:multiLevelType w:val="hybridMultilevel"/>
    <w:tmpl w:val="6E2E5264"/>
    <w:lvl w:ilvl="0" w:tplc="D77C3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5C217B"/>
    <w:multiLevelType w:val="multilevel"/>
    <w:tmpl w:val="4762055C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432" w:hanging="432"/>
      </w:pPr>
      <w:rPr>
        <w:rFonts w:hint="default"/>
        <w:b/>
        <w:bCs/>
        <w:sz w:val="24"/>
        <w:szCs w:val="24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96590661">
    <w:abstractNumId w:val="3"/>
  </w:num>
  <w:num w:numId="2" w16cid:durableId="609356266">
    <w:abstractNumId w:val="8"/>
  </w:num>
  <w:num w:numId="3" w16cid:durableId="1453866603">
    <w:abstractNumId w:val="6"/>
  </w:num>
  <w:num w:numId="4" w16cid:durableId="637615118">
    <w:abstractNumId w:val="12"/>
  </w:num>
  <w:num w:numId="5" w16cid:durableId="1825926017">
    <w:abstractNumId w:val="10"/>
  </w:num>
  <w:num w:numId="6" w16cid:durableId="429786803">
    <w:abstractNumId w:val="0"/>
  </w:num>
  <w:num w:numId="7" w16cid:durableId="438456823">
    <w:abstractNumId w:val="7"/>
    <w:lvlOverride w:ilvl="0">
      <w:startOverride w:val="1"/>
    </w:lvlOverride>
  </w:num>
  <w:num w:numId="8" w16cid:durableId="1306081508">
    <w:abstractNumId w:val="2"/>
  </w:num>
  <w:num w:numId="9" w16cid:durableId="2086147745">
    <w:abstractNumId w:val="1"/>
  </w:num>
  <w:num w:numId="10" w16cid:durableId="1346251532">
    <w:abstractNumId w:val="5"/>
  </w:num>
  <w:num w:numId="11" w16cid:durableId="453253171">
    <w:abstractNumId w:val="9"/>
  </w:num>
  <w:num w:numId="12" w16cid:durableId="635725423">
    <w:abstractNumId w:val="4"/>
  </w:num>
  <w:num w:numId="13" w16cid:durableId="1943226355">
    <w:abstractNumId w:val="6"/>
    <w:lvlOverride w:ilvl="0">
      <w:startOverride w:val="1"/>
    </w:lvlOverride>
  </w:num>
  <w:num w:numId="14" w16cid:durableId="2045904638">
    <w:abstractNumId w:val="13"/>
  </w:num>
  <w:num w:numId="15" w16cid:durableId="132412753">
    <w:abstractNumId w:val="11"/>
  </w:num>
  <w:num w:numId="16" w16cid:durableId="67961983">
    <w:abstractNumId w:val="7"/>
  </w:num>
  <w:num w:numId="17" w16cid:durableId="446431932">
    <w:abstractNumId w:val="7"/>
    <w:lvlOverride w:ilvl="0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doNotDisplayPageBoundarie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F6521E"/>
    <w:rsid w:val="00001C9B"/>
    <w:rsid w:val="000040DC"/>
    <w:rsid w:val="000117D7"/>
    <w:rsid w:val="00012C62"/>
    <w:rsid w:val="000151EF"/>
    <w:rsid w:val="000158C8"/>
    <w:rsid w:val="000239F5"/>
    <w:rsid w:val="00034DFA"/>
    <w:rsid w:val="000370EE"/>
    <w:rsid w:val="000414C6"/>
    <w:rsid w:val="00042BB0"/>
    <w:rsid w:val="0004365D"/>
    <w:rsid w:val="00047600"/>
    <w:rsid w:val="00061045"/>
    <w:rsid w:val="00067948"/>
    <w:rsid w:val="0007013A"/>
    <w:rsid w:val="0007200E"/>
    <w:rsid w:val="00075333"/>
    <w:rsid w:val="000804F0"/>
    <w:rsid w:val="00083142"/>
    <w:rsid w:val="00084A34"/>
    <w:rsid w:val="00085264"/>
    <w:rsid w:val="0008612A"/>
    <w:rsid w:val="00090E18"/>
    <w:rsid w:val="000A10BC"/>
    <w:rsid w:val="000A3C65"/>
    <w:rsid w:val="000A584A"/>
    <w:rsid w:val="000A690C"/>
    <w:rsid w:val="000B0056"/>
    <w:rsid w:val="000B106C"/>
    <w:rsid w:val="000B2EB4"/>
    <w:rsid w:val="000B30C9"/>
    <w:rsid w:val="000C21B2"/>
    <w:rsid w:val="000C3C7B"/>
    <w:rsid w:val="000C42B9"/>
    <w:rsid w:val="000C47D8"/>
    <w:rsid w:val="000D0F93"/>
    <w:rsid w:val="000D3261"/>
    <w:rsid w:val="000D36A9"/>
    <w:rsid w:val="000D6A2A"/>
    <w:rsid w:val="000D7921"/>
    <w:rsid w:val="000E1306"/>
    <w:rsid w:val="000E1F61"/>
    <w:rsid w:val="000E64D6"/>
    <w:rsid w:val="000E7027"/>
    <w:rsid w:val="000F0E98"/>
    <w:rsid w:val="000F1A8A"/>
    <w:rsid w:val="00101A81"/>
    <w:rsid w:val="001055D1"/>
    <w:rsid w:val="00106416"/>
    <w:rsid w:val="00110481"/>
    <w:rsid w:val="001127C9"/>
    <w:rsid w:val="00112E9B"/>
    <w:rsid w:val="0011478A"/>
    <w:rsid w:val="00114A06"/>
    <w:rsid w:val="00115412"/>
    <w:rsid w:val="00115B88"/>
    <w:rsid w:val="001203FF"/>
    <w:rsid w:val="00120F22"/>
    <w:rsid w:val="00124984"/>
    <w:rsid w:val="00131CDA"/>
    <w:rsid w:val="00132F6A"/>
    <w:rsid w:val="00133913"/>
    <w:rsid w:val="001359C2"/>
    <w:rsid w:val="00135BCE"/>
    <w:rsid w:val="00137731"/>
    <w:rsid w:val="00140221"/>
    <w:rsid w:val="00141D04"/>
    <w:rsid w:val="001429D4"/>
    <w:rsid w:val="00144823"/>
    <w:rsid w:val="001462C9"/>
    <w:rsid w:val="0016010C"/>
    <w:rsid w:val="0016033A"/>
    <w:rsid w:val="00160E9B"/>
    <w:rsid w:val="00161847"/>
    <w:rsid w:val="001622EF"/>
    <w:rsid w:val="001642FC"/>
    <w:rsid w:val="0016496B"/>
    <w:rsid w:val="001660B4"/>
    <w:rsid w:val="001712EE"/>
    <w:rsid w:val="001743E2"/>
    <w:rsid w:val="001745F8"/>
    <w:rsid w:val="001763DF"/>
    <w:rsid w:val="001838CF"/>
    <w:rsid w:val="001841CD"/>
    <w:rsid w:val="00184F52"/>
    <w:rsid w:val="00186184"/>
    <w:rsid w:val="001868EE"/>
    <w:rsid w:val="00192ABA"/>
    <w:rsid w:val="00197167"/>
    <w:rsid w:val="001A3472"/>
    <w:rsid w:val="001A3BA4"/>
    <w:rsid w:val="001A58A3"/>
    <w:rsid w:val="001A6D1F"/>
    <w:rsid w:val="001B0088"/>
    <w:rsid w:val="001C2D7A"/>
    <w:rsid w:val="001C31C6"/>
    <w:rsid w:val="001C32CB"/>
    <w:rsid w:val="001C4442"/>
    <w:rsid w:val="001C5AFB"/>
    <w:rsid w:val="001C729D"/>
    <w:rsid w:val="001C7455"/>
    <w:rsid w:val="001D3543"/>
    <w:rsid w:val="001D557D"/>
    <w:rsid w:val="001E30F6"/>
    <w:rsid w:val="001E34E9"/>
    <w:rsid w:val="001F0B3C"/>
    <w:rsid w:val="001F2D73"/>
    <w:rsid w:val="00211A62"/>
    <w:rsid w:val="00211B88"/>
    <w:rsid w:val="00211D53"/>
    <w:rsid w:val="00217EE5"/>
    <w:rsid w:val="002246E3"/>
    <w:rsid w:val="00226220"/>
    <w:rsid w:val="00227ADB"/>
    <w:rsid w:val="0023215E"/>
    <w:rsid w:val="002321FB"/>
    <w:rsid w:val="00235F5C"/>
    <w:rsid w:val="00236AA8"/>
    <w:rsid w:val="00244315"/>
    <w:rsid w:val="0024574B"/>
    <w:rsid w:val="00246C48"/>
    <w:rsid w:val="0025449C"/>
    <w:rsid w:val="00255AF8"/>
    <w:rsid w:val="00257FA3"/>
    <w:rsid w:val="002602F1"/>
    <w:rsid w:val="0026056B"/>
    <w:rsid w:val="00261FE3"/>
    <w:rsid w:val="00270BC2"/>
    <w:rsid w:val="00271A79"/>
    <w:rsid w:val="00271DE8"/>
    <w:rsid w:val="00272F5B"/>
    <w:rsid w:val="00277A0B"/>
    <w:rsid w:val="00277B56"/>
    <w:rsid w:val="00277CA6"/>
    <w:rsid w:val="00280C0A"/>
    <w:rsid w:val="0028456F"/>
    <w:rsid w:val="00287A06"/>
    <w:rsid w:val="00295A5B"/>
    <w:rsid w:val="00297D69"/>
    <w:rsid w:val="002A19F5"/>
    <w:rsid w:val="002A2087"/>
    <w:rsid w:val="002A5B26"/>
    <w:rsid w:val="002A5F7A"/>
    <w:rsid w:val="002A6A9B"/>
    <w:rsid w:val="002A7B85"/>
    <w:rsid w:val="002B4349"/>
    <w:rsid w:val="002B4922"/>
    <w:rsid w:val="002B7048"/>
    <w:rsid w:val="002B7FBA"/>
    <w:rsid w:val="002C0C53"/>
    <w:rsid w:val="002C22C3"/>
    <w:rsid w:val="002C2D19"/>
    <w:rsid w:val="002D0D7C"/>
    <w:rsid w:val="002D0DB9"/>
    <w:rsid w:val="002D10FA"/>
    <w:rsid w:val="002D34C6"/>
    <w:rsid w:val="002D4C55"/>
    <w:rsid w:val="002D60BC"/>
    <w:rsid w:val="002D78DA"/>
    <w:rsid w:val="002E0F4D"/>
    <w:rsid w:val="002E1771"/>
    <w:rsid w:val="002E53BF"/>
    <w:rsid w:val="002E6DED"/>
    <w:rsid w:val="002E76D9"/>
    <w:rsid w:val="002E7EDB"/>
    <w:rsid w:val="002F3CBE"/>
    <w:rsid w:val="00300956"/>
    <w:rsid w:val="003009B3"/>
    <w:rsid w:val="00303EA1"/>
    <w:rsid w:val="00304A42"/>
    <w:rsid w:val="00313EA0"/>
    <w:rsid w:val="00317187"/>
    <w:rsid w:val="0032499A"/>
    <w:rsid w:val="003341F7"/>
    <w:rsid w:val="00334A82"/>
    <w:rsid w:val="0033ADF8"/>
    <w:rsid w:val="00343C99"/>
    <w:rsid w:val="003452C7"/>
    <w:rsid w:val="00347FEC"/>
    <w:rsid w:val="00352190"/>
    <w:rsid w:val="00356F45"/>
    <w:rsid w:val="003604A3"/>
    <w:rsid w:val="003611A9"/>
    <w:rsid w:val="003613A5"/>
    <w:rsid w:val="00361441"/>
    <w:rsid w:val="00361DBB"/>
    <w:rsid w:val="00362A6D"/>
    <w:rsid w:val="003644A0"/>
    <w:rsid w:val="00366B74"/>
    <w:rsid w:val="0037125D"/>
    <w:rsid w:val="003750E3"/>
    <w:rsid w:val="00376E79"/>
    <w:rsid w:val="0038388D"/>
    <w:rsid w:val="00385BA9"/>
    <w:rsid w:val="00394BFB"/>
    <w:rsid w:val="0039632C"/>
    <w:rsid w:val="0039636D"/>
    <w:rsid w:val="003963AA"/>
    <w:rsid w:val="003A0691"/>
    <w:rsid w:val="003A0886"/>
    <w:rsid w:val="003A12CD"/>
    <w:rsid w:val="003A3647"/>
    <w:rsid w:val="003A5009"/>
    <w:rsid w:val="003A710A"/>
    <w:rsid w:val="003A7E92"/>
    <w:rsid w:val="003B2C44"/>
    <w:rsid w:val="003B4CC3"/>
    <w:rsid w:val="003B659E"/>
    <w:rsid w:val="003C275E"/>
    <w:rsid w:val="003C457D"/>
    <w:rsid w:val="003C4F12"/>
    <w:rsid w:val="003C4FDE"/>
    <w:rsid w:val="003C572F"/>
    <w:rsid w:val="003C798F"/>
    <w:rsid w:val="003D178A"/>
    <w:rsid w:val="003D3B93"/>
    <w:rsid w:val="003D441B"/>
    <w:rsid w:val="003D5A5F"/>
    <w:rsid w:val="003E0511"/>
    <w:rsid w:val="003E3245"/>
    <w:rsid w:val="003E46B0"/>
    <w:rsid w:val="003E5842"/>
    <w:rsid w:val="003E58DF"/>
    <w:rsid w:val="003F0AE4"/>
    <w:rsid w:val="003F2561"/>
    <w:rsid w:val="00400242"/>
    <w:rsid w:val="00400601"/>
    <w:rsid w:val="00401E5C"/>
    <w:rsid w:val="0040222F"/>
    <w:rsid w:val="004036E1"/>
    <w:rsid w:val="004049A7"/>
    <w:rsid w:val="00404C4C"/>
    <w:rsid w:val="004063E2"/>
    <w:rsid w:val="00407B5C"/>
    <w:rsid w:val="00407E75"/>
    <w:rsid w:val="004115C9"/>
    <w:rsid w:val="0041423F"/>
    <w:rsid w:val="00414F81"/>
    <w:rsid w:val="004169B8"/>
    <w:rsid w:val="0042073A"/>
    <w:rsid w:val="00420A22"/>
    <w:rsid w:val="00423153"/>
    <w:rsid w:val="00427D98"/>
    <w:rsid w:val="00431E29"/>
    <w:rsid w:val="004347B9"/>
    <w:rsid w:val="004353E4"/>
    <w:rsid w:val="004367B9"/>
    <w:rsid w:val="00436A0F"/>
    <w:rsid w:val="00437150"/>
    <w:rsid w:val="0043750A"/>
    <w:rsid w:val="00444AD2"/>
    <w:rsid w:val="00447516"/>
    <w:rsid w:val="004521D5"/>
    <w:rsid w:val="00452481"/>
    <w:rsid w:val="0045302C"/>
    <w:rsid w:val="00461032"/>
    <w:rsid w:val="00472852"/>
    <w:rsid w:val="00472E3B"/>
    <w:rsid w:val="004732E9"/>
    <w:rsid w:val="00476356"/>
    <w:rsid w:val="00482475"/>
    <w:rsid w:val="004854BB"/>
    <w:rsid w:val="00492AFC"/>
    <w:rsid w:val="00496606"/>
    <w:rsid w:val="004A0188"/>
    <w:rsid w:val="004A117B"/>
    <w:rsid w:val="004A247A"/>
    <w:rsid w:val="004B22A0"/>
    <w:rsid w:val="004B4A6A"/>
    <w:rsid w:val="004B703E"/>
    <w:rsid w:val="004C4FB3"/>
    <w:rsid w:val="004C54B9"/>
    <w:rsid w:val="004C72E0"/>
    <w:rsid w:val="004D23CA"/>
    <w:rsid w:val="004D2DC7"/>
    <w:rsid w:val="004D7123"/>
    <w:rsid w:val="004E18B5"/>
    <w:rsid w:val="004E21B4"/>
    <w:rsid w:val="004E5E66"/>
    <w:rsid w:val="004E7ADB"/>
    <w:rsid w:val="004F4F61"/>
    <w:rsid w:val="0050163E"/>
    <w:rsid w:val="00501D73"/>
    <w:rsid w:val="00503B4D"/>
    <w:rsid w:val="00504EE9"/>
    <w:rsid w:val="00512934"/>
    <w:rsid w:val="0051763E"/>
    <w:rsid w:val="00520ECC"/>
    <w:rsid w:val="00521576"/>
    <w:rsid w:val="00521C27"/>
    <w:rsid w:val="0052442A"/>
    <w:rsid w:val="005247D9"/>
    <w:rsid w:val="00524A64"/>
    <w:rsid w:val="005250E6"/>
    <w:rsid w:val="00526895"/>
    <w:rsid w:val="00527EFF"/>
    <w:rsid w:val="00531782"/>
    <w:rsid w:val="00533370"/>
    <w:rsid w:val="005410B9"/>
    <w:rsid w:val="00542142"/>
    <w:rsid w:val="00542D23"/>
    <w:rsid w:val="00543575"/>
    <w:rsid w:val="0054442C"/>
    <w:rsid w:val="00550285"/>
    <w:rsid w:val="0055044B"/>
    <w:rsid w:val="005528B9"/>
    <w:rsid w:val="00557323"/>
    <w:rsid w:val="00557E46"/>
    <w:rsid w:val="00562492"/>
    <w:rsid w:val="00565E34"/>
    <w:rsid w:val="005720F1"/>
    <w:rsid w:val="005722A4"/>
    <w:rsid w:val="00572A20"/>
    <w:rsid w:val="005741E3"/>
    <w:rsid w:val="00575E0E"/>
    <w:rsid w:val="005760D2"/>
    <w:rsid w:val="005836F8"/>
    <w:rsid w:val="00583EDD"/>
    <w:rsid w:val="005918FA"/>
    <w:rsid w:val="0059266D"/>
    <w:rsid w:val="00592A86"/>
    <w:rsid w:val="00593326"/>
    <w:rsid w:val="00594F0C"/>
    <w:rsid w:val="0059600B"/>
    <w:rsid w:val="0059771A"/>
    <w:rsid w:val="005A0227"/>
    <w:rsid w:val="005A163C"/>
    <w:rsid w:val="005A1DBC"/>
    <w:rsid w:val="005B4801"/>
    <w:rsid w:val="005B7AAD"/>
    <w:rsid w:val="005C23A4"/>
    <w:rsid w:val="005C5C64"/>
    <w:rsid w:val="005C67AE"/>
    <w:rsid w:val="005C7E32"/>
    <w:rsid w:val="005D1CDF"/>
    <w:rsid w:val="005D2BB7"/>
    <w:rsid w:val="005D3153"/>
    <w:rsid w:val="005D4309"/>
    <w:rsid w:val="005D779C"/>
    <w:rsid w:val="005D7976"/>
    <w:rsid w:val="005E045B"/>
    <w:rsid w:val="005E171C"/>
    <w:rsid w:val="005E61A8"/>
    <w:rsid w:val="005E7B9B"/>
    <w:rsid w:val="005F4D59"/>
    <w:rsid w:val="005F6419"/>
    <w:rsid w:val="00601D4A"/>
    <w:rsid w:val="0060543D"/>
    <w:rsid w:val="006061AA"/>
    <w:rsid w:val="006104DD"/>
    <w:rsid w:val="0061115B"/>
    <w:rsid w:val="00611217"/>
    <w:rsid w:val="00612F54"/>
    <w:rsid w:val="006130B5"/>
    <w:rsid w:val="006133DB"/>
    <w:rsid w:val="00617400"/>
    <w:rsid w:val="006216FB"/>
    <w:rsid w:val="006248EE"/>
    <w:rsid w:val="006313C5"/>
    <w:rsid w:val="00632D29"/>
    <w:rsid w:val="00632EEF"/>
    <w:rsid w:val="0064278E"/>
    <w:rsid w:val="006446F0"/>
    <w:rsid w:val="0064542E"/>
    <w:rsid w:val="00645435"/>
    <w:rsid w:val="00646150"/>
    <w:rsid w:val="00650272"/>
    <w:rsid w:val="0065259A"/>
    <w:rsid w:val="00654AB8"/>
    <w:rsid w:val="006575A8"/>
    <w:rsid w:val="00657D63"/>
    <w:rsid w:val="00664950"/>
    <w:rsid w:val="0066600E"/>
    <w:rsid w:val="006743AF"/>
    <w:rsid w:val="00674877"/>
    <w:rsid w:val="006804A5"/>
    <w:rsid w:val="0068212C"/>
    <w:rsid w:val="00683220"/>
    <w:rsid w:val="0068600C"/>
    <w:rsid w:val="0068778B"/>
    <w:rsid w:val="00687874"/>
    <w:rsid w:val="00687FA0"/>
    <w:rsid w:val="00690BDA"/>
    <w:rsid w:val="006930F1"/>
    <w:rsid w:val="006A3C11"/>
    <w:rsid w:val="006A41D2"/>
    <w:rsid w:val="006A4403"/>
    <w:rsid w:val="006B1491"/>
    <w:rsid w:val="006B5BFD"/>
    <w:rsid w:val="006B7010"/>
    <w:rsid w:val="006C0E82"/>
    <w:rsid w:val="006C2E6C"/>
    <w:rsid w:val="006C2EFA"/>
    <w:rsid w:val="006C3095"/>
    <w:rsid w:val="006C45D2"/>
    <w:rsid w:val="006C55F5"/>
    <w:rsid w:val="006E1151"/>
    <w:rsid w:val="006E1263"/>
    <w:rsid w:val="006E12AD"/>
    <w:rsid w:val="006E6311"/>
    <w:rsid w:val="006F3561"/>
    <w:rsid w:val="00701548"/>
    <w:rsid w:val="00701D53"/>
    <w:rsid w:val="0071102D"/>
    <w:rsid w:val="007112FD"/>
    <w:rsid w:val="00711885"/>
    <w:rsid w:val="00714294"/>
    <w:rsid w:val="007145FF"/>
    <w:rsid w:val="007155DE"/>
    <w:rsid w:val="00715B2A"/>
    <w:rsid w:val="0071639F"/>
    <w:rsid w:val="007176F5"/>
    <w:rsid w:val="007232CD"/>
    <w:rsid w:val="00724793"/>
    <w:rsid w:val="0072531F"/>
    <w:rsid w:val="00725B34"/>
    <w:rsid w:val="00731621"/>
    <w:rsid w:val="00733EEB"/>
    <w:rsid w:val="007450F1"/>
    <w:rsid w:val="00751515"/>
    <w:rsid w:val="00752322"/>
    <w:rsid w:val="00755226"/>
    <w:rsid w:val="007626B7"/>
    <w:rsid w:val="00762D68"/>
    <w:rsid w:val="00764AB8"/>
    <w:rsid w:val="00764DAB"/>
    <w:rsid w:val="00767A15"/>
    <w:rsid w:val="00774DD0"/>
    <w:rsid w:val="00775386"/>
    <w:rsid w:val="00775DC3"/>
    <w:rsid w:val="00780103"/>
    <w:rsid w:val="0078052E"/>
    <w:rsid w:val="0078212B"/>
    <w:rsid w:val="007829FE"/>
    <w:rsid w:val="00784DF6"/>
    <w:rsid w:val="00785232"/>
    <w:rsid w:val="00793249"/>
    <w:rsid w:val="00793B0A"/>
    <w:rsid w:val="00796B0A"/>
    <w:rsid w:val="00797EA6"/>
    <w:rsid w:val="007A03A3"/>
    <w:rsid w:val="007A2DAF"/>
    <w:rsid w:val="007A8B1A"/>
    <w:rsid w:val="007B186C"/>
    <w:rsid w:val="007B20AA"/>
    <w:rsid w:val="007B35FA"/>
    <w:rsid w:val="007B6DA2"/>
    <w:rsid w:val="007B7F44"/>
    <w:rsid w:val="007C014A"/>
    <w:rsid w:val="007C1696"/>
    <w:rsid w:val="007C3ED0"/>
    <w:rsid w:val="007C5971"/>
    <w:rsid w:val="007C7117"/>
    <w:rsid w:val="007D070E"/>
    <w:rsid w:val="007D3E5B"/>
    <w:rsid w:val="007D462E"/>
    <w:rsid w:val="007D76F8"/>
    <w:rsid w:val="007E1944"/>
    <w:rsid w:val="007E5409"/>
    <w:rsid w:val="007E6484"/>
    <w:rsid w:val="007E6DBE"/>
    <w:rsid w:val="007E7084"/>
    <w:rsid w:val="007F0B0A"/>
    <w:rsid w:val="007F4C4A"/>
    <w:rsid w:val="007F54B9"/>
    <w:rsid w:val="008000B1"/>
    <w:rsid w:val="008003F9"/>
    <w:rsid w:val="00806A76"/>
    <w:rsid w:val="00811C9D"/>
    <w:rsid w:val="008143F9"/>
    <w:rsid w:val="00816C80"/>
    <w:rsid w:val="008214D2"/>
    <w:rsid w:val="00822D97"/>
    <w:rsid w:val="00823D39"/>
    <w:rsid w:val="00826490"/>
    <w:rsid w:val="00835D6F"/>
    <w:rsid w:val="0084074F"/>
    <w:rsid w:val="00840F5E"/>
    <w:rsid w:val="008412A5"/>
    <w:rsid w:val="00841BCD"/>
    <w:rsid w:val="00842B72"/>
    <w:rsid w:val="00851A8E"/>
    <w:rsid w:val="00852491"/>
    <w:rsid w:val="0085365B"/>
    <w:rsid w:val="008562A7"/>
    <w:rsid w:val="00857395"/>
    <w:rsid w:val="008613C4"/>
    <w:rsid w:val="0086291D"/>
    <w:rsid w:val="0087613F"/>
    <w:rsid w:val="008826C1"/>
    <w:rsid w:val="00883DFD"/>
    <w:rsid w:val="008849B5"/>
    <w:rsid w:val="008875E2"/>
    <w:rsid w:val="008910C3"/>
    <w:rsid w:val="00891857"/>
    <w:rsid w:val="00893238"/>
    <w:rsid w:val="008A1912"/>
    <w:rsid w:val="008A1BF7"/>
    <w:rsid w:val="008A4A95"/>
    <w:rsid w:val="008A5B0E"/>
    <w:rsid w:val="008B0961"/>
    <w:rsid w:val="008B2354"/>
    <w:rsid w:val="008B467C"/>
    <w:rsid w:val="008B6295"/>
    <w:rsid w:val="008C0D2B"/>
    <w:rsid w:val="008C16C4"/>
    <w:rsid w:val="008C34E9"/>
    <w:rsid w:val="008C6CA9"/>
    <w:rsid w:val="008E5158"/>
    <w:rsid w:val="008E7B77"/>
    <w:rsid w:val="008F5712"/>
    <w:rsid w:val="0090091A"/>
    <w:rsid w:val="009024BE"/>
    <w:rsid w:val="0090299E"/>
    <w:rsid w:val="009037A3"/>
    <w:rsid w:val="0090392E"/>
    <w:rsid w:val="009042BD"/>
    <w:rsid w:val="00910083"/>
    <w:rsid w:val="00915D78"/>
    <w:rsid w:val="00917FA8"/>
    <w:rsid w:val="009205E1"/>
    <w:rsid w:val="00922645"/>
    <w:rsid w:val="0092360C"/>
    <w:rsid w:val="00924590"/>
    <w:rsid w:val="0093034E"/>
    <w:rsid w:val="0093117A"/>
    <w:rsid w:val="00935379"/>
    <w:rsid w:val="00936159"/>
    <w:rsid w:val="0093632F"/>
    <w:rsid w:val="009431B6"/>
    <w:rsid w:val="00950ED4"/>
    <w:rsid w:val="00951E7D"/>
    <w:rsid w:val="00952997"/>
    <w:rsid w:val="0095392E"/>
    <w:rsid w:val="00955E7E"/>
    <w:rsid w:val="009568F3"/>
    <w:rsid w:val="00962291"/>
    <w:rsid w:val="009628D6"/>
    <w:rsid w:val="009652FE"/>
    <w:rsid w:val="00965FF3"/>
    <w:rsid w:val="00975F42"/>
    <w:rsid w:val="00977050"/>
    <w:rsid w:val="00977E1D"/>
    <w:rsid w:val="00980410"/>
    <w:rsid w:val="00983C7C"/>
    <w:rsid w:val="00984ED0"/>
    <w:rsid w:val="009852F9"/>
    <w:rsid w:val="0098567E"/>
    <w:rsid w:val="009861ED"/>
    <w:rsid w:val="00990B08"/>
    <w:rsid w:val="00997347"/>
    <w:rsid w:val="009A0F84"/>
    <w:rsid w:val="009A3967"/>
    <w:rsid w:val="009A5D44"/>
    <w:rsid w:val="009B044F"/>
    <w:rsid w:val="009B0573"/>
    <w:rsid w:val="009B1064"/>
    <w:rsid w:val="009B11A1"/>
    <w:rsid w:val="009B33C0"/>
    <w:rsid w:val="009B7B4B"/>
    <w:rsid w:val="009B7C21"/>
    <w:rsid w:val="009C244B"/>
    <w:rsid w:val="009D64EF"/>
    <w:rsid w:val="009E0B76"/>
    <w:rsid w:val="009E1D40"/>
    <w:rsid w:val="009F2084"/>
    <w:rsid w:val="009F30F2"/>
    <w:rsid w:val="00A025A6"/>
    <w:rsid w:val="00A03590"/>
    <w:rsid w:val="00A048FB"/>
    <w:rsid w:val="00A04992"/>
    <w:rsid w:val="00A104E9"/>
    <w:rsid w:val="00A11A09"/>
    <w:rsid w:val="00A1287F"/>
    <w:rsid w:val="00A13BE6"/>
    <w:rsid w:val="00A147AA"/>
    <w:rsid w:val="00A21D71"/>
    <w:rsid w:val="00A22B78"/>
    <w:rsid w:val="00A25AE5"/>
    <w:rsid w:val="00A274A7"/>
    <w:rsid w:val="00A31C6F"/>
    <w:rsid w:val="00A36A48"/>
    <w:rsid w:val="00A37002"/>
    <w:rsid w:val="00A4131D"/>
    <w:rsid w:val="00A418C5"/>
    <w:rsid w:val="00A42EA5"/>
    <w:rsid w:val="00A4355E"/>
    <w:rsid w:val="00A46B46"/>
    <w:rsid w:val="00A46FF6"/>
    <w:rsid w:val="00A51FD3"/>
    <w:rsid w:val="00A54782"/>
    <w:rsid w:val="00A71F36"/>
    <w:rsid w:val="00A71FC5"/>
    <w:rsid w:val="00A744D2"/>
    <w:rsid w:val="00A75220"/>
    <w:rsid w:val="00A81C2A"/>
    <w:rsid w:val="00A822F1"/>
    <w:rsid w:val="00A85144"/>
    <w:rsid w:val="00A85F41"/>
    <w:rsid w:val="00A9009D"/>
    <w:rsid w:val="00A927F5"/>
    <w:rsid w:val="00A92BCD"/>
    <w:rsid w:val="00A95162"/>
    <w:rsid w:val="00A95E4E"/>
    <w:rsid w:val="00A96593"/>
    <w:rsid w:val="00AA1B0E"/>
    <w:rsid w:val="00AA1BBB"/>
    <w:rsid w:val="00AA47B6"/>
    <w:rsid w:val="00AB0BE5"/>
    <w:rsid w:val="00AB415F"/>
    <w:rsid w:val="00AB576B"/>
    <w:rsid w:val="00AB742F"/>
    <w:rsid w:val="00AC163B"/>
    <w:rsid w:val="00AC5CA7"/>
    <w:rsid w:val="00AC6058"/>
    <w:rsid w:val="00AD210A"/>
    <w:rsid w:val="00AD3CFB"/>
    <w:rsid w:val="00AE2BA5"/>
    <w:rsid w:val="00AE3AE5"/>
    <w:rsid w:val="00AE56B1"/>
    <w:rsid w:val="00AE6834"/>
    <w:rsid w:val="00AE6D09"/>
    <w:rsid w:val="00AF28E6"/>
    <w:rsid w:val="00AF3346"/>
    <w:rsid w:val="00AF52EF"/>
    <w:rsid w:val="00AF7A7C"/>
    <w:rsid w:val="00B01C00"/>
    <w:rsid w:val="00B03300"/>
    <w:rsid w:val="00B04E6F"/>
    <w:rsid w:val="00B05036"/>
    <w:rsid w:val="00B05E84"/>
    <w:rsid w:val="00B07F5C"/>
    <w:rsid w:val="00B15194"/>
    <w:rsid w:val="00B151EB"/>
    <w:rsid w:val="00B22C9C"/>
    <w:rsid w:val="00B408B6"/>
    <w:rsid w:val="00B434A3"/>
    <w:rsid w:val="00B4410D"/>
    <w:rsid w:val="00B44762"/>
    <w:rsid w:val="00B53509"/>
    <w:rsid w:val="00B53F6C"/>
    <w:rsid w:val="00B542DA"/>
    <w:rsid w:val="00B54BCD"/>
    <w:rsid w:val="00B63B92"/>
    <w:rsid w:val="00B662F0"/>
    <w:rsid w:val="00B676B1"/>
    <w:rsid w:val="00B72494"/>
    <w:rsid w:val="00B733D1"/>
    <w:rsid w:val="00B73862"/>
    <w:rsid w:val="00B73F43"/>
    <w:rsid w:val="00B761E6"/>
    <w:rsid w:val="00B80692"/>
    <w:rsid w:val="00B8324A"/>
    <w:rsid w:val="00B84D4A"/>
    <w:rsid w:val="00B90307"/>
    <w:rsid w:val="00B90FAA"/>
    <w:rsid w:val="00B91EEE"/>
    <w:rsid w:val="00B92737"/>
    <w:rsid w:val="00B9560A"/>
    <w:rsid w:val="00B957D8"/>
    <w:rsid w:val="00BA6B66"/>
    <w:rsid w:val="00BA6E48"/>
    <w:rsid w:val="00BB1044"/>
    <w:rsid w:val="00BB1EA1"/>
    <w:rsid w:val="00BB6401"/>
    <w:rsid w:val="00BC0093"/>
    <w:rsid w:val="00BC1651"/>
    <w:rsid w:val="00BD2490"/>
    <w:rsid w:val="00BD2A2B"/>
    <w:rsid w:val="00BD6673"/>
    <w:rsid w:val="00BD71F6"/>
    <w:rsid w:val="00BE0234"/>
    <w:rsid w:val="00BE0AF6"/>
    <w:rsid w:val="00BE1BD4"/>
    <w:rsid w:val="00BE1F03"/>
    <w:rsid w:val="00BE33E1"/>
    <w:rsid w:val="00BE58A7"/>
    <w:rsid w:val="00BE7028"/>
    <w:rsid w:val="00BE7F99"/>
    <w:rsid w:val="00BF02B9"/>
    <w:rsid w:val="00BF2218"/>
    <w:rsid w:val="00BF28B1"/>
    <w:rsid w:val="00BF457E"/>
    <w:rsid w:val="00C02C6F"/>
    <w:rsid w:val="00C0426B"/>
    <w:rsid w:val="00C045DF"/>
    <w:rsid w:val="00C04E0B"/>
    <w:rsid w:val="00C04E91"/>
    <w:rsid w:val="00C111CE"/>
    <w:rsid w:val="00C144E2"/>
    <w:rsid w:val="00C1528D"/>
    <w:rsid w:val="00C213F4"/>
    <w:rsid w:val="00C23631"/>
    <w:rsid w:val="00C23632"/>
    <w:rsid w:val="00C240D4"/>
    <w:rsid w:val="00C26D43"/>
    <w:rsid w:val="00C31C1D"/>
    <w:rsid w:val="00C32DEF"/>
    <w:rsid w:val="00C37620"/>
    <w:rsid w:val="00C37B15"/>
    <w:rsid w:val="00C4583A"/>
    <w:rsid w:val="00C46548"/>
    <w:rsid w:val="00C4692A"/>
    <w:rsid w:val="00C47951"/>
    <w:rsid w:val="00C53546"/>
    <w:rsid w:val="00C548C4"/>
    <w:rsid w:val="00C55958"/>
    <w:rsid w:val="00C5633D"/>
    <w:rsid w:val="00C56DFC"/>
    <w:rsid w:val="00C5703F"/>
    <w:rsid w:val="00C574D5"/>
    <w:rsid w:val="00C615FA"/>
    <w:rsid w:val="00C73F32"/>
    <w:rsid w:val="00C81F40"/>
    <w:rsid w:val="00C856C3"/>
    <w:rsid w:val="00C87462"/>
    <w:rsid w:val="00C8746E"/>
    <w:rsid w:val="00CA180C"/>
    <w:rsid w:val="00CA316C"/>
    <w:rsid w:val="00CB22B2"/>
    <w:rsid w:val="00CB2709"/>
    <w:rsid w:val="00CC3EE2"/>
    <w:rsid w:val="00CD0B62"/>
    <w:rsid w:val="00CD2525"/>
    <w:rsid w:val="00CD4855"/>
    <w:rsid w:val="00CD6599"/>
    <w:rsid w:val="00CD7492"/>
    <w:rsid w:val="00CE1296"/>
    <w:rsid w:val="00CE23ED"/>
    <w:rsid w:val="00CE2C16"/>
    <w:rsid w:val="00CE3A6B"/>
    <w:rsid w:val="00CF0310"/>
    <w:rsid w:val="00CF1E54"/>
    <w:rsid w:val="00CF4B8B"/>
    <w:rsid w:val="00CF7BFF"/>
    <w:rsid w:val="00CF7C85"/>
    <w:rsid w:val="00D00211"/>
    <w:rsid w:val="00D00638"/>
    <w:rsid w:val="00D00DFD"/>
    <w:rsid w:val="00D06309"/>
    <w:rsid w:val="00D06B89"/>
    <w:rsid w:val="00D10F1B"/>
    <w:rsid w:val="00D124C8"/>
    <w:rsid w:val="00D14BBB"/>
    <w:rsid w:val="00D175CF"/>
    <w:rsid w:val="00D205E7"/>
    <w:rsid w:val="00D2179D"/>
    <w:rsid w:val="00D230CD"/>
    <w:rsid w:val="00D2518A"/>
    <w:rsid w:val="00D2558C"/>
    <w:rsid w:val="00D304E3"/>
    <w:rsid w:val="00D351EA"/>
    <w:rsid w:val="00D35AB2"/>
    <w:rsid w:val="00D37670"/>
    <w:rsid w:val="00D40288"/>
    <w:rsid w:val="00D41565"/>
    <w:rsid w:val="00D420AB"/>
    <w:rsid w:val="00D42125"/>
    <w:rsid w:val="00D43403"/>
    <w:rsid w:val="00D4796D"/>
    <w:rsid w:val="00D5270B"/>
    <w:rsid w:val="00D52FEF"/>
    <w:rsid w:val="00D56743"/>
    <w:rsid w:val="00D6204A"/>
    <w:rsid w:val="00D62E71"/>
    <w:rsid w:val="00D6430D"/>
    <w:rsid w:val="00D64825"/>
    <w:rsid w:val="00D64B7A"/>
    <w:rsid w:val="00D65A6E"/>
    <w:rsid w:val="00D66188"/>
    <w:rsid w:val="00D672C9"/>
    <w:rsid w:val="00D70E2F"/>
    <w:rsid w:val="00D71653"/>
    <w:rsid w:val="00D72541"/>
    <w:rsid w:val="00D731F6"/>
    <w:rsid w:val="00D740CA"/>
    <w:rsid w:val="00D80780"/>
    <w:rsid w:val="00D82C25"/>
    <w:rsid w:val="00D85728"/>
    <w:rsid w:val="00D92AC8"/>
    <w:rsid w:val="00D95481"/>
    <w:rsid w:val="00DA1355"/>
    <w:rsid w:val="00DA217A"/>
    <w:rsid w:val="00DB2D50"/>
    <w:rsid w:val="00DC7A13"/>
    <w:rsid w:val="00DD0DBE"/>
    <w:rsid w:val="00DD2D04"/>
    <w:rsid w:val="00DD35A8"/>
    <w:rsid w:val="00DD690A"/>
    <w:rsid w:val="00DD793D"/>
    <w:rsid w:val="00DE2183"/>
    <w:rsid w:val="00DE531D"/>
    <w:rsid w:val="00DE57C3"/>
    <w:rsid w:val="00DE7B3C"/>
    <w:rsid w:val="00DF176C"/>
    <w:rsid w:val="00DF2997"/>
    <w:rsid w:val="00DF29CA"/>
    <w:rsid w:val="00DF33BA"/>
    <w:rsid w:val="00DF41AB"/>
    <w:rsid w:val="00E0006F"/>
    <w:rsid w:val="00E001F2"/>
    <w:rsid w:val="00E0432F"/>
    <w:rsid w:val="00E105DF"/>
    <w:rsid w:val="00E10BC4"/>
    <w:rsid w:val="00E10DDC"/>
    <w:rsid w:val="00E11F99"/>
    <w:rsid w:val="00E13A9D"/>
    <w:rsid w:val="00E1415D"/>
    <w:rsid w:val="00E16200"/>
    <w:rsid w:val="00E17523"/>
    <w:rsid w:val="00E22C33"/>
    <w:rsid w:val="00E25D89"/>
    <w:rsid w:val="00E26D3E"/>
    <w:rsid w:val="00E26DC6"/>
    <w:rsid w:val="00E27A31"/>
    <w:rsid w:val="00E323E9"/>
    <w:rsid w:val="00E3299E"/>
    <w:rsid w:val="00E34018"/>
    <w:rsid w:val="00E354A7"/>
    <w:rsid w:val="00E4243C"/>
    <w:rsid w:val="00E42763"/>
    <w:rsid w:val="00E437D2"/>
    <w:rsid w:val="00E467F0"/>
    <w:rsid w:val="00E47F54"/>
    <w:rsid w:val="00E507B7"/>
    <w:rsid w:val="00E50833"/>
    <w:rsid w:val="00E536CF"/>
    <w:rsid w:val="00E55751"/>
    <w:rsid w:val="00E5696D"/>
    <w:rsid w:val="00E62DCA"/>
    <w:rsid w:val="00E63178"/>
    <w:rsid w:val="00E64D23"/>
    <w:rsid w:val="00E716E5"/>
    <w:rsid w:val="00E737CC"/>
    <w:rsid w:val="00E73ADB"/>
    <w:rsid w:val="00E809D1"/>
    <w:rsid w:val="00E90B44"/>
    <w:rsid w:val="00E97492"/>
    <w:rsid w:val="00EA2311"/>
    <w:rsid w:val="00EB14FF"/>
    <w:rsid w:val="00EB44A8"/>
    <w:rsid w:val="00EC5B4B"/>
    <w:rsid w:val="00EC7BC3"/>
    <w:rsid w:val="00ED0B59"/>
    <w:rsid w:val="00ED1729"/>
    <w:rsid w:val="00ED391A"/>
    <w:rsid w:val="00ED7600"/>
    <w:rsid w:val="00EE15D3"/>
    <w:rsid w:val="00EE4F37"/>
    <w:rsid w:val="00EF6073"/>
    <w:rsid w:val="00EF698B"/>
    <w:rsid w:val="00F03C48"/>
    <w:rsid w:val="00F03EEC"/>
    <w:rsid w:val="00F044AA"/>
    <w:rsid w:val="00F10484"/>
    <w:rsid w:val="00F1362C"/>
    <w:rsid w:val="00F158EA"/>
    <w:rsid w:val="00F202DB"/>
    <w:rsid w:val="00F20C80"/>
    <w:rsid w:val="00F20F46"/>
    <w:rsid w:val="00F30C92"/>
    <w:rsid w:val="00F3203B"/>
    <w:rsid w:val="00F35922"/>
    <w:rsid w:val="00F35CE3"/>
    <w:rsid w:val="00F367B8"/>
    <w:rsid w:val="00F38D5B"/>
    <w:rsid w:val="00F40947"/>
    <w:rsid w:val="00F414F1"/>
    <w:rsid w:val="00F43089"/>
    <w:rsid w:val="00F4582F"/>
    <w:rsid w:val="00F508B8"/>
    <w:rsid w:val="00F50C12"/>
    <w:rsid w:val="00F530BF"/>
    <w:rsid w:val="00F56451"/>
    <w:rsid w:val="00F56F2A"/>
    <w:rsid w:val="00F60AE7"/>
    <w:rsid w:val="00F6521E"/>
    <w:rsid w:val="00F70264"/>
    <w:rsid w:val="00F72CB1"/>
    <w:rsid w:val="00F73335"/>
    <w:rsid w:val="00F8215E"/>
    <w:rsid w:val="00F824F5"/>
    <w:rsid w:val="00F8486C"/>
    <w:rsid w:val="00F860D4"/>
    <w:rsid w:val="00F90FAB"/>
    <w:rsid w:val="00F9374D"/>
    <w:rsid w:val="00F94C3E"/>
    <w:rsid w:val="00FA1028"/>
    <w:rsid w:val="00FA3873"/>
    <w:rsid w:val="00FA5765"/>
    <w:rsid w:val="00FA6C5F"/>
    <w:rsid w:val="00FC0788"/>
    <w:rsid w:val="00FC167D"/>
    <w:rsid w:val="00FC1BF6"/>
    <w:rsid w:val="00FC29B9"/>
    <w:rsid w:val="00FC2D77"/>
    <w:rsid w:val="00FC401E"/>
    <w:rsid w:val="00FC6FD3"/>
    <w:rsid w:val="00FD0CB7"/>
    <w:rsid w:val="00FD2B08"/>
    <w:rsid w:val="00FE039C"/>
    <w:rsid w:val="00FE065C"/>
    <w:rsid w:val="00FE305C"/>
    <w:rsid w:val="00FE6864"/>
    <w:rsid w:val="00FE7517"/>
    <w:rsid w:val="00FF0301"/>
    <w:rsid w:val="021C2395"/>
    <w:rsid w:val="02690585"/>
    <w:rsid w:val="0282848E"/>
    <w:rsid w:val="04346F4D"/>
    <w:rsid w:val="045BE55D"/>
    <w:rsid w:val="046A263F"/>
    <w:rsid w:val="048D9B18"/>
    <w:rsid w:val="04B8600F"/>
    <w:rsid w:val="04D986B7"/>
    <w:rsid w:val="052C48BD"/>
    <w:rsid w:val="053C7155"/>
    <w:rsid w:val="0547EB4A"/>
    <w:rsid w:val="06EC93ED"/>
    <w:rsid w:val="06FEB7F6"/>
    <w:rsid w:val="070172D3"/>
    <w:rsid w:val="07590A1B"/>
    <w:rsid w:val="07A03F05"/>
    <w:rsid w:val="07BF909F"/>
    <w:rsid w:val="07EB3E93"/>
    <w:rsid w:val="09454BF9"/>
    <w:rsid w:val="098AF491"/>
    <w:rsid w:val="0AE8DF85"/>
    <w:rsid w:val="0B1F886A"/>
    <w:rsid w:val="0B514BB8"/>
    <w:rsid w:val="0B6F992D"/>
    <w:rsid w:val="0BC2E379"/>
    <w:rsid w:val="0BE73C77"/>
    <w:rsid w:val="0C2C7B3E"/>
    <w:rsid w:val="0C7CC5D7"/>
    <w:rsid w:val="0CEC0FBE"/>
    <w:rsid w:val="0DA88099"/>
    <w:rsid w:val="0DAA534D"/>
    <w:rsid w:val="0DC3AFF8"/>
    <w:rsid w:val="0E19E7E0"/>
    <w:rsid w:val="0E1BBADE"/>
    <w:rsid w:val="0E8BD603"/>
    <w:rsid w:val="0ED00AF5"/>
    <w:rsid w:val="0F7B7262"/>
    <w:rsid w:val="0F9F2293"/>
    <w:rsid w:val="0FAABC26"/>
    <w:rsid w:val="0FFE2B85"/>
    <w:rsid w:val="0FFF0733"/>
    <w:rsid w:val="1018D0BE"/>
    <w:rsid w:val="10A3BC97"/>
    <w:rsid w:val="11EE6735"/>
    <w:rsid w:val="120C0DAB"/>
    <w:rsid w:val="12195A4B"/>
    <w:rsid w:val="121EE238"/>
    <w:rsid w:val="1230DFA5"/>
    <w:rsid w:val="12327950"/>
    <w:rsid w:val="12EA1151"/>
    <w:rsid w:val="13236DD3"/>
    <w:rsid w:val="13D03D2C"/>
    <w:rsid w:val="13E3714D"/>
    <w:rsid w:val="15262BBF"/>
    <w:rsid w:val="153AE0B1"/>
    <w:rsid w:val="156BCF5E"/>
    <w:rsid w:val="16086FCA"/>
    <w:rsid w:val="163EBA9D"/>
    <w:rsid w:val="164C603C"/>
    <w:rsid w:val="165FCE35"/>
    <w:rsid w:val="1749C217"/>
    <w:rsid w:val="1750ECAA"/>
    <w:rsid w:val="176864B7"/>
    <w:rsid w:val="17CBDFDD"/>
    <w:rsid w:val="1814D1A2"/>
    <w:rsid w:val="196D491D"/>
    <w:rsid w:val="19EB5EBF"/>
    <w:rsid w:val="1A09AF73"/>
    <w:rsid w:val="1A68964E"/>
    <w:rsid w:val="1A6D7346"/>
    <w:rsid w:val="1BDF26F0"/>
    <w:rsid w:val="1C27F9C3"/>
    <w:rsid w:val="1C4C8754"/>
    <w:rsid w:val="1C66414E"/>
    <w:rsid w:val="1CA51377"/>
    <w:rsid w:val="1DF96CA1"/>
    <w:rsid w:val="1E3A2542"/>
    <w:rsid w:val="1E4D4D54"/>
    <w:rsid w:val="1E7B6650"/>
    <w:rsid w:val="1E7D5553"/>
    <w:rsid w:val="1E887A7F"/>
    <w:rsid w:val="203858F9"/>
    <w:rsid w:val="2072B9D9"/>
    <w:rsid w:val="20993C55"/>
    <w:rsid w:val="225A1DB7"/>
    <w:rsid w:val="22792F5A"/>
    <w:rsid w:val="230A18AB"/>
    <w:rsid w:val="2320E11B"/>
    <w:rsid w:val="23AAC200"/>
    <w:rsid w:val="253941FF"/>
    <w:rsid w:val="254997CE"/>
    <w:rsid w:val="257B6FE5"/>
    <w:rsid w:val="2628E228"/>
    <w:rsid w:val="26FF2277"/>
    <w:rsid w:val="27709905"/>
    <w:rsid w:val="27D63138"/>
    <w:rsid w:val="27DD89CE"/>
    <w:rsid w:val="28591C10"/>
    <w:rsid w:val="2989C21A"/>
    <w:rsid w:val="2A054870"/>
    <w:rsid w:val="2A209E4F"/>
    <w:rsid w:val="2A7D851A"/>
    <w:rsid w:val="2BC62294"/>
    <w:rsid w:val="2BFC1F41"/>
    <w:rsid w:val="2D4F84BA"/>
    <w:rsid w:val="2D553B9E"/>
    <w:rsid w:val="2D6E63FB"/>
    <w:rsid w:val="2DAC37AD"/>
    <w:rsid w:val="2DAFD0D4"/>
    <w:rsid w:val="2DF27E9E"/>
    <w:rsid w:val="2E2D9B6D"/>
    <w:rsid w:val="2E560E00"/>
    <w:rsid w:val="2E564B74"/>
    <w:rsid w:val="2EC2B3B0"/>
    <w:rsid w:val="2FC6BC82"/>
    <w:rsid w:val="2FF21BD5"/>
    <w:rsid w:val="30309689"/>
    <w:rsid w:val="31324F80"/>
    <w:rsid w:val="316B43B7"/>
    <w:rsid w:val="325876CF"/>
    <w:rsid w:val="32CFB378"/>
    <w:rsid w:val="32E75EFD"/>
    <w:rsid w:val="332EE413"/>
    <w:rsid w:val="33661A36"/>
    <w:rsid w:val="336DEABE"/>
    <w:rsid w:val="33E24EA2"/>
    <w:rsid w:val="33E8F679"/>
    <w:rsid w:val="3469F042"/>
    <w:rsid w:val="353556E0"/>
    <w:rsid w:val="35CBF71B"/>
    <w:rsid w:val="361439EE"/>
    <w:rsid w:val="363167F7"/>
    <w:rsid w:val="369C3DBC"/>
    <w:rsid w:val="36A31EFF"/>
    <w:rsid w:val="377748BD"/>
    <w:rsid w:val="3888EBCF"/>
    <w:rsid w:val="38CC8B3A"/>
    <w:rsid w:val="38CFE240"/>
    <w:rsid w:val="3A271866"/>
    <w:rsid w:val="3A8CC10E"/>
    <w:rsid w:val="3AB399D9"/>
    <w:rsid w:val="3AC9BD57"/>
    <w:rsid w:val="3C72BE1A"/>
    <w:rsid w:val="3CDEEACE"/>
    <w:rsid w:val="3DA1B951"/>
    <w:rsid w:val="3DB2F573"/>
    <w:rsid w:val="3ECACFF8"/>
    <w:rsid w:val="3F036F2D"/>
    <w:rsid w:val="3FC02346"/>
    <w:rsid w:val="40577547"/>
    <w:rsid w:val="40EC0013"/>
    <w:rsid w:val="411EF4E4"/>
    <w:rsid w:val="4216DBC9"/>
    <w:rsid w:val="427DAF23"/>
    <w:rsid w:val="42903CF4"/>
    <w:rsid w:val="42D9547E"/>
    <w:rsid w:val="431433C7"/>
    <w:rsid w:val="446E1BA1"/>
    <w:rsid w:val="449FFF9A"/>
    <w:rsid w:val="450676E5"/>
    <w:rsid w:val="453A0D77"/>
    <w:rsid w:val="45D49B31"/>
    <w:rsid w:val="45FF472F"/>
    <w:rsid w:val="467C7CE8"/>
    <w:rsid w:val="467D6467"/>
    <w:rsid w:val="467F6EA9"/>
    <w:rsid w:val="46A287D4"/>
    <w:rsid w:val="4742D809"/>
    <w:rsid w:val="477A13D4"/>
    <w:rsid w:val="47B4D865"/>
    <w:rsid w:val="47C30548"/>
    <w:rsid w:val="47F49F3F"/>
    <w:rsid w:val="48138636"/>
    <w:rsid w:val="4885CC56"/>
    <w:rsid w:val="489D812F"/>
    <w:rsid w:val="48B00B48"/>
    <w:rsid w:val="4A135294"/>
    <w:rsid w:val="4A37A7EF"/>
    <w:rsid w:val="4A481227"/>
    <w:rsid w:val="4A56E96D"/>
    <w:rsid w:val="4A822000"/>
    <w:rsid w:val="4BCCFFCE"/>
    <w:rsid w:val="4BD21AFC"/>
    <w:rsid w:val="4C0847A2"/>
    <w:rsid w:val="4C170671"/>
    <w:rsid w:val="4C4D84F7"/>
    <w:rsid w:val="4D3541C8"/>
    <w:rsid w:val="4D5C9F81"/>
    <w:rsid w:val="4E302594"/>
    <w:rsid w:val="4E833198"/>
    <w:rsid w:val="4EF83CC8"/>
    <w:rsid w:val="4F2AD10C"/>
    <w:rsid w:val="4F7028F8"/>
    <w:rsid w:val="50D93FDE"/>
    <w:rsid w:val="50F8FDFF"/>
    <w:rsid w:val="51614DD7"/>
    <w:rsid w:val="51DD7609"/>
    <w:rsid w:val="5202F238"/>
    <w:rsid w:val="5260F35C"/>
    <w:rsid w:val="527E2453"/>
    <w:rsid w:val="5287817D"/>
    <w:rsid w:val="532A1480"/>
    <w:rsid w:val="53757743"/>
    <w:rsid w:val="5391A80A"/>
    <w:rsid w:val="53A90087"/>
    <w:rsid w:val="53F71158"/>
    <w:rsid w:val="54B024BB"/>
    <w:rsid w:val="55012F08"/>
    <w:rsid w:val="554B5F24"/>
    <w:rsid w:val="55BF223F"/>
    <w:rsid w:val="56354A57"/>
    <w:rsid w:val="580FF335"/>
    <w:rsid w:val="58633C05"/>
    <w:rsid w:val="58B9AF00"/>
    <w:rsid w:val="5964F23D"/>
    <w:rsid w:val="59A0C9A8"/>
    <w:rsid w:val="5A76ADD4"/>
    <w:rsid w:val="5B0E72B3"/>
    <w:rsid w:val="5BA5CD0E"/>
    <w:rsid w:val="5BE80176"/>
    <w:rsid w:val="5C2D6028"/>
    <w:rsid w:val="5C3541A7"/>
    <w:rsid w:val="5C45FE4A"/>
    <w:rsid w:val="5C74FDE0"/>
    <w:rsid w:val="5D57F1E6"/>
    <w:rsid w:val="5D7E2F37"/>
    <w:rsid w:val="5DD86A24"/>
    <w:rsid w:val="5E2E83D2"/>
    <w:rsid w:val="5E5C82B1"/>
    <w:rsid w:val="5E747ABC"/>
    <w:rsid w:val="5F892C92"/>
    <w:rsid w:val="5FDD56C6"/>
    <w:rsid w:val="601A781F"/>
    <w:rsid w:val="60BB7299"/>
    <w:rsid w:val="60C04389"/>
    <w:rsid w:val="60D96D51"/>
    <w:rsid w:val="61170F4F"/>
    <w:rsid w:val="614DFAFC"/>
    <w:rsid w:val="6168FF5F"/>
    <w:rsid w:val="63DE2730"/>
    <w:rsid w:val="64058EE9"/>
    <w:rsid w:val="640C9746"/>
    <w:rsid w:val="6444A150"/>
    <w:rsid w:val="644EB011"/>
    <w:rsid w:val="64E9709C"/>
    <w:rsid w:val="65D73F42"/>
    <w:rsid w:val="6601B888"/>
    <w:rsid w:val="6690C0EA"/>
    <w:rsid w:val="66FC8D3F"/>
    <w:rsid w:val="670A454E"/>
    <w:rsid w:val="67134A03"/>
    <w:rsid w:val="678650D3"/>
    <w:rsid w:val="678C7305"/>
    <w:rsid w:val="687F646A"/>
    <w:rsid w:val="69409DD7"/>
    <w:rsid w:val="697168CF"/>
    <w:rsid w:val="6A33A42E"/>
    <w:rsid w:val="6A85455F"/>
    <w:rsid w:val="6AAF3FE9"/>
    <w:rsid w:val="6ACCC153"/>
    <w:rsid w:val="6B87783C"/>
    <w:rsid w:val="6C17B2C7"/>
    <w:rsid w:val="6C7AD602"/>
    <w:rsid w:val="6CB71B9C"/>
    <w:rsid w:val="6D1177F7"/>
    <w:rsid w:val="6DC98B63"/>
    <w:rsid w:val="6DFDD669"/>
    <w:rsid w:val="6E00A77E"/>
    <w:rsid w:val="6F001CCF"/>
    <w:rsid w:val="6F21711D"/>
    <w:rsid w:val="6F591F32"/>
    <w:rsid w:val="6F82C5EA"/>
    <w:rsid w:val="6FB23617"/>
    <w:rsid w:val="6FBFDEF6"/>
    <w:rsid w:val="6FC1E987"/>
    <w:rsid w:val="6FD6989C"/>
    <w:rsid w:val="7015A8D3"/>
    <w:rsid w:val="70AA0D58"/>
    <w:rsid w:val="7138F8D5"/>
    <w:rsid w:val="713D0D2A"/>
    <w:rsid w:val="71B21DEE"/>
    <w:rsid w:val="71F22BF5"/>
    <w:rsid w:val="7220BE4F"/>
    <w:rsid w:val="73BEE065"/>
    <w:rsid w:val="743C019D"/>
    <w:rsid w:val="74D60611"/>
    <w:rsid w:val="7575263D"/>
    <w:rsid w:val="759F2869"/>
    <w:rsid w:val="75D7D1FE"/>
    <w:rsid w:val="7624383C"/>
    <w:rsid w:val="768DB83A"/>
    <w:rsid w:val="76BA284D"/>
    <w:rsid w:val="76BBBAF9"/>
    <w:rsid w:val="76D32C1A"/>
    <w:rsid w:val="76F67461"/>
    <w:rsid w:val="77057512"/>
    <w:rsid w:val="7710D5FC"/>
    <w:rsid w:val="77700B10"/>
    <w:rsid w:val="78B56C83"/>
    <w:rsid w:val="795632B8"/>
    <w:rsid w:val="795A85BE"/>
    <w:rsid w:val="7AEBA404"/>
    <w:rsid w:val="7B13826A"/>
    <w:rsid w:val="7B141EED"/>
    <w:rsid w:val="7B25039E"/>
    <w:rsid w:val="7B3FB903"/>
    <w:rsid w:val="7BF0719B"/>
    <w:rsid w:val="7C0223DC"/>
    <w:rsid w:val="7C437C33"/>
    <w:rsid w:val="7C497080"/>
    <w:rsid w:val="7CD5DA82"/>
    <w:rsid w:val="7DDF4C94"/>
    <w:rsid w:val="7E7A2B06"/>
    <w:rsid w:val="7EF6CEA8"/>
    <w:rsid w:val="7F402060"/>
    <w:rsid w:val="7F7B1CF5"/>
    <w:rsid w:val="7F81D957"/>
    <w:rsid w:val="7FC58FEF"/>
    <w:rsid w:val="7FDEA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D7A64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543D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목록단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,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목록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6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bold" w:hAnsi="@Yu Gothic UI Semibold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D71653"/>
    <w:pPr>
      <w:tabs>
        <w:tab w:val="right" w:leader="dot" w:pos="9617"/>
      </w:tabs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492AFC"/>
    <w:pPr>
      <w:tabs>
        <w:tab w:val="right" w:leader="dot" w:pos="9617"/>
      </w:tabs>
      <w:spacing w:after="100"/>
    </w:pPr>
    <w:rPr>
      <w:b/>
    </w:rPr>
  </w:style>
  <w:style w:type="character" w:customStyle="1" w:styleId="normaltextrun">
    <w:name w:val="normaltextrun"/>
    <w:basedOn w:val="DefaultParagraphFont"/>
    <w:rsid w:val="00B151EB"/>
  </w:style>
  <w:style w:type="character" w:customStyle="1" w:styleId="eop">
    <w:name w:val="eop"/>
    <w:basedOn w:val="DefaultParagraphFont"/>
    <w:rsid w:val="00B151EB"/>
  </w:style>
  <w:style w:type="paragraph" w:customStyle="1" w:styleId="paragraph">
    <w:name w:val="paragraph"/>
    <w:basedOn w:val="Normal"/>
    <w:rsid w:val="00C4583A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IN" w:eastAsia="en-IN"/>
    </w:rPr>
  </w:style>
  <w:style w:type="character" w:customStyle="1" w:styleId="tabchar">
    <w:name w:val="tabchar"/>
    <w:basedOn w:val="DefaultParagraphFont"/>
    <w:rsid w:val="00C4583A"/>
  </w:style>
  <w:style w:type="paragraph" w:styleId="Header">
    <w:name w:val="header"/>
    <w:basedOn w:val="Normal"/>
    <w:link w:val="HeaderChar"/>
    <w:uiPriority w:val="99"/>
    <w:unhideWhenUsed/>
    <w:rsid w:val="00C458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583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C458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583A"/>
    <w:rPr>
      <w:rFonts w:ascii="Times New Roman" w:hAnsi="Times New Roman"/>
      <w:sz w:val="20"/>
    </w:rPr>
  </w:style>
  <w:style w:type="paragraph" w:styleId="Revision">
    <w:name w:val="Revision"/>
    <w:hidden/>
    <w:uiPriority w:val="99"/>
    <w:semiHidden/>
    <w:rsid w:val="00526895"/>
    <w:pPr>
      <w:spacing w:after="0" w:line="240" w:lineRule="auto"/>
    </w:pPr>
    <w:rPr>
      <w:rFonts w:ascii="Times New Roman" w:hAnsi="Times New Roman"/>
      <w:sz w:val="20"/>
    </w:rPr>
  </w:style>
  <w:style w:type="character" w:styleId="Mention">
    <w:name w:val="Mention"/>
    <w:basedOn w:val="DefaultParagraphFont"/>
    <w:uiPriority w:val="99"/>
    <w:unhideWhenUsed/>
    <w:rsid w:val="0028456F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5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4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70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26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4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32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23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72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2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1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0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1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60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57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5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4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75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7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1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0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0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6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9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52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80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67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03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9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32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4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8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9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7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06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23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0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5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63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76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6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55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56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7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91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56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80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85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79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398</Words>
  <Characters>2273</Characters>
  <Application>Microsoft Office Word</Application>
  <DocSecurity>0</DocSecurity>
  <Lines>18</Lines>
  <Paragraphs>5</Paragraphs>
  <ScaleCrop>false</ScaleCrop>
  <Company/>
  <LinksUpToDate>false</LinksUpToDate>
  <CharactersWithSpaces>2666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2023-09-27T22:50:00Z</dcterms:created>
  <dcterms:modified xsi:type="dcterms:W3CDTF">2023-09-27T23:01:00Z</dcterms:modified>
</cp:coreProperties>
</file>