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3277AF" w:rsidRPr="003277AF">
        <w:rPr>
          <w:rFonts w:ascii="Arial" w:hAnsi="Arial" w:cs="Arial"/>
          <w:b/>
          <w:sz w:val="24"/>
          <w:lang w:val="en-US" w:eastAsia="zh-CN"/>
        </w:rPr>
        <w:t>R4-2308667</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3277AF">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542D" w:rsidRPr="00B6542D">
        <w:rPr>
          <w:rFonts w:ascii="Arial" w:eastAsia="宋体" w:hAnsi="Arial"/>
          <w:b/>
          <w:sz w:val="24"/>
          <w:lang w:val="en-US" w:eastAsia="zh-CN"/>
        </w:rPr>
        <w:t>Discussion on RRM requirements for SL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2360">
        <w:rPr>
          <w:rFonts w:ascii="Arial" w:eastAsia="宋体" w:hAnsi="Arial"/>
          <w:b/>
          <w:sz w:val="24"/>
          <w:lang w:val="en-US" w:eastAsia="zh-CN"/>
        </w:rPr>
        <w:t>8.</w:t>
      </w:r>
      <w:r w:rsidR="00732E52">
        <w:rPr>
          <w:rFonts w:ascii="Arial" w:eastAsia="宋体" w:hAnsi="Arial"/>
          <w:b/>
          <w:sz w:val="24"/>
          <w:lang w:val="en-US" w:eastAsia="zh-CN"/>
        </w:rPr>
        <w:t>23.3.</w:t>
      </w:r>
      <w:r w:rsidR="00B6542D">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bookmarkStart w:id="0" w:name="_GoBack"/>
      <w:bookmarkEnd w:id="0"/>
    </w:p>
    <w:p w:rsidR="00114F4F" w:rsidRDefault="00114F4F" w:rsidP="00114F4F">
      <w:pPr>
        <w:pStyle w:val="1"/>
        <w:jc w:val="both"/>
        <w:rPr>
          <w:lang w:val="en-US"/>
        </w:rPr>
      </w:pPr>
      <w:r>
        <w:rPr>
          <w:lang w:val="en-US"/>
        </w:rPr>
        <w:t>Introduction</w:t>
      </w:r>
    </w:p>
    <w:p w:rsidR="00DF389C" w:rsidRDefault="00BA4026"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B6542D">
        <w:rPr>
          <w:rFonts w:eastAsia="宋体"/>
          <w:lang w:eastAsia="zh-CN"/>
        </w:rPr>
        <w:t>SL</w:t>
      </w:r>
      <w:r w:rsidR="004A1D0A">
        <w:rPr>
          <w:rFonts w:eastAsia="宋体"/>
          <w:lang w:eastAsia="zh-CN"/>
        </w:rPr>
        <w:t xml:space="preserve"> positioning</w:t>
      </w:r>
      <w:r w:rsidR="00F66267">
        <w:rPr>
          <w:rFonts w:eastAsia="宋体"/>
          <w:lang w:eastAsia="zh-CN"/>
        </w:rPr>
        <w:t xml:space="preserve"> are discussed in RAN4#106</w:t>
      </w:r>
      <w:r w:rsidR="00912360">
        <w:rPr>
          <w:rFonts w:eastAsia="宋体"/>
          <w:lang w:eastAsia="zh-CN"/>
        </w:rPr>
        <w:t>-bis-e</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Based on </w:t>
      </w:r>
      <w:r w:rsidR="00DF389C">
        <w:rPr>
          <w:rFonts w:eastAsia="宋体"/>
          <w:lang w:eastAsia="zh-CN"/>
        </w:rPr>
        <w:t>[1] the following issues are to be further discussed.</w:t>
      </w:r>
    </w:p>
    <w:p w:rsidR="001D083D" w:rsidRDefault="007D3F4E" w:rsidP="001D083D">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issue</w:t>
      </w:r>
    </w:p>
    <w:p w:rsidR="007D3F4E" w:rsidRDefault="007D3F4E" w:rsidP="007D3F4E">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Core</w:t>
      </w:r>
      <w:r w:rsidR="007C31F1">
        <w:rPr>
          <w:rFonts w:eastAsia="宋体"/>
          <w:lang w:eastAsia="zh-CN"/>
        </w:rPr>
        <w:t xml:space="preserve"> requirements</w:t>
      </w:r>
    </w:p>
    <w:p w:rsidR="00DC04D2" w:rsidRDefault="00DC04D2" w:rsidP="00DC04D2">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P</w:t>
      </w:r>
      <w:r>
        <w:rPr>
          <w:rFonts w:eastAsia="宋体"/>
          <w:lang w:eastAsia="zh-CN"/>
        </w:rPr>
        <w:t>erf</w:t>
      </w:r>
      <w:r w:rsidR="007C31F1" w:rsidRPr="007C31F1">
        <w:rPr>
          <w:rFonts w:eastAsia="宋体"/>
          <w:lang w:eastAsia="zh-CN"/>
        </w:rPr>
        <w:t xml:space="preserve"> </w:t>
      </w:r>
      <w:r w:rsidR="007C31F1">
        <w:rPr>
          <w:rFonts w:eastAsia="宋体"/>
          <w:lang w:eastAsia="zh-CN"/>
        </w:rPr>
        <w:t>requirements</w:t>
      </w:r>
    </w:p>
    <w:p w:rsidR="00FC7077" w:rsidRDefault="007C31F1" w:rsidP="00FC7077">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Transmit t</w:t>
      </w:r>
      <w:r w:rsidR="00FC7077">
        <w:rPr>
          <w:rFonts w:eastAsia="宋体"/>
          <w:lang w:eastAsia="zh-CN"/>
        </w:rPr>
        <w:t>iming</w:t>
      </w:r>
      <w:r>
        <w:rPr>
          <w:rFonts w:eastAsia="宋体"/>
          <w:lang w:eastAsia="zh-CN"/>
        </w:rPr>
        <w:t xml:space="preserve"> of SL UE</w:t>
      </w:r>
    </w:p>
    <w:p w:rsidR="00FC7077" w:rsidRDefault="007C31F1" w:rsidP="00FC7077">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w:t>
      </w:r>
      <w:r w:rsidR="00FC7077">
        <w:rPr>
          <w:rFonts w:eastAsia="宋体"/>
          <w:lang w:eastAsia="zh-CN"/>
        </w:rPr>
        <w:t xml:space="preserve">ther </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w:t>
      </w:r>
      <w:r w:rsidR="001D083D">
        <w:rPr>
          <w:rFonts w:eastAsia="宋体"/>
          <w:lang w:eastAsia="zh-CN"/>
        </w:rPr>
        <w:t xml:space="preserve">RRM requirements for </w:t>
      </w:r>
      <w:r w:rsidR="00B6542D">
        <w:rPr>
          <w:rFonts w:eastAsia="宋体"/>
          <w:lang w:eastAsia="zh-CN"/>
        </w:rPr>
        <w:t>SL</w:t>
      </w:r>
      <w:r w:rsidR="001D083D">
        <w:rPr>
          <w:rFonts w:eastAsia="宋体"/>
          <w:lang w:eastAsia="zh-CN"/>
        </w:rPr>
        <w:t xml:space="preserve"> positioning</w:t>
      </w:r>
      <w:r>
        <w:rPr>
          <w:rFonts w:eastAsia="宋体"/>
          <w:lang w:eastAsia="zh-CN"/>
        </w:rPr>
        <w:t>.</w:t>
      </w:r>
    </w:p>
    <w:p w:rsidR="00FA0C0C" w:rsidRDefault="00FA0C0C" w:rsidP="00FA0C0C">
      <w:pPr>
        <w:pStyle w:val="1"/>
        <w:jc w:val="both"/>
        <w:rPr>
          <w:lang w:val="en-US"/>
        </w:rPr>
      </w:pPr>
      <w:r>
        <w:rPr>
          <w:lang w:val="en-US"/>
        </w:rPr>
        <w:t>Discussion</w:t>
      </w:r>
    </w:p>
    <w:p w:rsidR="007C31F1" w:rsidRDefault="007C31F1" w:rsidP="007C31F1">
      <w:pPr>
        <w:pStyle w:val="2"/>
        <w:rPr>
          <w:lang w:eastAsia="zh-CN"/>
        </w:rPr>
      </w:pPr>
      <w:r>
        <w:rPr>
          <w:lang w:eastAsia="zh-CN"/>
        </w:rPr>
        <w:t>General issue</w:t>
      </w:r>
    </w:p>
    <w:tbl>
      <w:tblPr>
        <w:tblStyle w:val="afa"/>
        <w:tblW w:w="0" w:type="auto"/>
        <w:tblLook w:val="04A0" w:firstRow="1" w:lastRow="0" w:firstColumn="1" w:lastColumn="0" w:noHBand="0" w:noVBand="1"/>
      </w:tblPr>
      <w:tblGrid>
        <w:gridCol w:w="9621"/>
      </w:tblGrid>
      <w:tr w:rsidR="007C31F1" w:rsidTr="007C31F1">
        <w:tc>
          <w:tcPr>
            <w:tcW w:w="9621" w:type="dxa"/>
          </w:tcPr>
          <w:p w:rsidR="007C31F1" w:rsidRPr="007C31F1" w:rsidRDefault="007C31F1" w:rsidP="007C31F1">
            <w:pPr>
              <w:spacing w:before="120" w:after="120"/>
              <w:rPr>
                <w:rFonts w:eastAsiaTheme="minorEastAsia"/>
                <w:b/>
                <w:u w:val="single"/>
                <w:lang w:val="en-US" w:eastAsia="zh-CN"/>
              </w:rPr>
            </w:pPr>
            <w:r w:rsidRPr="007C31F1">
              <w:rPr>
                <w:rFonts w:eastAsiaTheme="minorEastAsia"/>
                <w:b/>
                <w:u w:val="single"/>
                <w:lang w:val="en-US" w:eastAsia="zh-CN"/>
              </w:rPr>
              <w:t xml:space="preserve">Issue 1-1-2: Applicable CBW and SCS: </w:t>
            </w:r>
          </w:p>
          <w:p w:rsidR="007C31F1" w:rsidRPr="007C31F1" w:rsidRDefault="007C31F1" w:rsidP="007C31F1">
            <w:pPr>
              <w:spacing w:before="120" w:after="120"/>
              <w:rPr>
                <w:rFonts w:eastAsiaTheme="minorEastAsia"/>
                <w:i/>
                <w:lang w:val="en-US" w:eastAsia="zh-CN"/>
              </w:rPr>
            </w:pPr>
            <w:r w:rsidRPr="007C31F1">
              <w:rPr>
                <w:rFonts w:eastAsiaTheme="minorEastAsia" w:hint="eastAsia"/>
                <w:i/>
                <w:lang w:val="en-US" w:eastAsia="zh-CN"/>
              </w:rPr>
              <w:t>Agreements:</w:t>
            </w:r>
          </w:p>
          <w:p w:rsidR="007C31F1" w:rsidRPr="007C31F1" w:rsidRDefault="007C31F1" w:rsidP="007C31F1">
            <w:pPr>
              <w:numPr>
                <w:ilvl w:val="0"/>
                <w:numId w:val="15"/>
              </w:numPr>
              <w:spacing w:before="120" w:after="120"/>
              <w:rPr>
                <w:rFonts w:eastAsiaTheme="minorEastAsia"/>
                <w:lang w:eastAsia="zh-CN"/>
              </w:rPr>
            </w:pPr>
            <w:r w:rsidRPr="007C31F1">
              <w:rPr>
                <w:rFonts w:eastAsiaTheme="minorEastAsia"/>
                <w:lang w:eastAsia="zh-CN"/>
              </w:rPr>
              <w:t xml:space="preserve">Specify RRM requirement for </w:t>
            </w:r>
            <w:proofErr w:type="spellStart"/>
            <w:r w:rsidRPr="007C31F1">
              <w:rPr>
                <w:rFonts w:eastAsiaTheme="minorEastAsia"/>
                <w:lang w:eastAsia="zh-CN"/>
              </w:rPr>
              <w:t>sidelink</w:t>
            </w:r>
            <w:proofErr w:type="spellEnd"/>
            <w:r w:rsidRPr="007C31F1">
              <w:rPr>
                <w:rFonts w:eastAsiaTheme="minorEastAsia"/>
                <w:lang w:eastAsia="zh-CN"/>
              </w:rPr>
              <w:t xml:space="preserve"> positioning up to 40MHz CBW and all supported SCS for </w:t>
            </w:r>
            <w:proofErr w:type="spellStart"/>
            <w:r w:rsidRPr="007C31F1">
              <w:rPr>
                <w:rFonts w:eastAsiaTheme="minorEastAsia"/>
                <w:lang w:eastAsia="zh-CN"/>
              </w:rPr>
              <w:t>sidelink</w:t>
            </w:r>
            <w:proofErr w:type="spellEnd"/>
            <w:r w:rsidRPr="007C31F1">
              <w:rPr>
                <w:rFonts w:eastAsiaTheme="minorEastAsia"/>
                <w:lang w:eastAsia="zh-CN"/>
              </w:rPr>
              <w:t xml:space="preserve"> for FR1.</w:t>
            </w:r>
          </w:p>
          <w:p w:rsidR="007C31F1" w:rsidRPr="007C31F1" w:rsidRDefault="007C31F1" w:rsidP="007C31F1">
            <w:pPr>
              <w:numPr>
                <w:ilvl w:val="1"/>
                <w:numId w:val="15"/>
              </w:numPr>
              <w:spacing w:before="120" w:after="120"/>
              <w:rPr>
                <w:rFonts w:eastAsiaTheme="minorEastAsia"/>
                <w:lang w:eastAsia="zh-CN"/>
              </w:rPr>
            </w:pPr>
            <w:r w:rsidRPr="007C31F1">
              <w:rPr>
                <w:rFonts w:eastAsiaTheme="minorEastAsia"/>
                <w:lang w:eastAsia="zh-CN"/>
              </w:rPr>
              <w:t>FFS for support of larger CBW for up to 100 MHz</w:t>
            </w:r>
          </w:p>
        </w:tc>
      </w:tr>
    </w:tbl>
    <w:p w:rsidR="007C31F1" w:rsidRDefault="00483610" w:rsidP="007C31F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to </w:t>
      </w:r>
      <w:r w:rsidR="00177E7E">
        <w:rPr>
          <w:rFonts w:eastAsiaTheme="minorEastAsia"/>
          <w:lang w:eastAsia="zh-CN"/>
        </w:rPr>
        <w:t xml:space="preserve">define </w:t>
      </w:r>
      <w:r w:rsidRPr="007C31F1">
        <w:rPr>
          <w:rFonts w:eastAsiaTheme="minorEastAsia"/>
          <w:lang w:eastAsia="zh-CN"/>
        </w:rPr>
        <w:t xml:space="preserve">measurement period requirements agnostic to the </w:t>
      </w:r>
      <w:r>
        <w:rPr>
          <w:rFonts w:eastAsiaTheme="minorEastAsia"/>
          <w:lang w:eastAsia="zh-CN"/>
        </w:rPr>
        <w:t>BW of SL PRS</w:t>
      </w:r>
      <w:r w:rsidR="00177E7E">
        <w:rPr>
          <w:rFonts w:eastAsiaTheme="minorEastAsia"/>
          <w:lang w:eastAsia="zh-CN"/>
        </w:rPr>
        <w:t xml:space="preserve">. For </w:t>
      </w:r>
      <w:proofErr w:type="spellStart"/>
      <w:r w:rsidR="00177E7E">
        <w:rPr>
          <w:rFonts w:eastAsiaTheme="minorEastAsia"/>
          <w:lang w:eastAsia="zh-CN"/>
        </w:rPr>
        <w:t>Uu</w:t>
      </w:r>
      <w:proofErr w:type="spellEnd"/>
      <w:r w:rsidR="00177E7E">
        <w:rPr>
          <w:rFonts w:eastAsiaTheme="minorEastAsia"/>
          <w:lang w:eastAsia="zh-CN"/>
        </w:rPr>
        <w:t xml:space="preserve"> positioning this is also the case, i.e. the core requirements are applicable for all PRs BWs. In the Perf part, RAN4 can further discuss for which BW ranges to define accuracy requirements also considering progress in other </w:t>
      </w:r>
      <w:proofErr w:type="spellStart"/>
      <w:r w:rsidR="00177E7E">
        <w:rPr>
          <w:rFonts w:eastAsiaTheme="minorEastAsia"/>
          <w:lang w:eastAsia="zh-CN"/>
        </w:rPr>
        <w:t>WIs.</w:t>
      </w:r>
      <w:proofErr w:type="spellEnd"/>
    </w:p>
    <w:p w:rsidR="007C31F1" w:rsidRPr="00177E7E" w:rsidRDefault="007C31F1" w:rsidP="007C31F1">
      <w:pPr>
        <w:spacing w:before="120" w:after="120"/>
        <w:rPr>
          <w:rFonts w:eastAsiaTheme="minorEastAsia"/>
          <w:b/>
          <w:lang w:eastAsia="zh-CN"/>
        </w:rPr>
      </w:pPr>
      <w:r w:rsidRPr="00177E7E">
        <w:rPr>
          <w:rFonts w:eastAsiaTheme="minorEastAsia" w:hint="eastAsia"/>
          <w:b/>
          <w:lang w:eastAsia="zh-CN"/>
        </w:rPr>
        <w:t>P</w:t>
      </w:r>
      <w:r w:rsidRPr="00177E7E">
        <w:rPr>
          <w:rFonts w:eastAsiaTheme="minorEastAsia"/>
          <w:b/>
          <w:lang w:eastAsia="zh-CN"/>
        </w:rPr>
        <w:t>roposal 1: The measurement period requirements are agnostic to the BW of SL PRS. FFS the applicable PRS BW for defining accuracy requirements.</w:t>
      </w:r>
    </w:p>
    <w:tbl>
      <w:tblPr>
        <w:tblStyle w:val="afa"/>
        <w:tblW w:w="0" w:type="auto"/>
        <w:tblLook w:val="04A0" w:firstRow="1" w:lastRow="0" w:firstColumn="1" w:lastColumn="0" w:noHBand="0" w:noVBand="1"/>
      </w:tblPr>
      <w:tblGrid>
        <w:gridCol w:w="9621"/>
      </w:tblGrid>
      <w:tr w:rsidR="007C31F1" w:rsidTr="007C31F1">
        <w:tc>
          <w:tcPr>
            <w:tcW w:w="9621" w:type="dxa"/>
          </w:tcPr>
          <w:p w:rsidR="007C31F1" w:rsidRPr="007C31F1" w:rsidRDefault="007C31F1" w:rsidP="007C31F1">
            <w:pPr>
              <w:spacing w:before="120" w:after="120"/>
              <w:rPr>
                <w:rFonts w:eastAsiaTheme="minorEastAsia"/>
                <w:b/>
                <w:u w:val="single"/>
                <w:lang w:val="en-US" w:eastAsia="zh-CN"/>
              </w:rPr>
            </w:pPr>
            <w:r w:rsidRPr="007C31F1">
              <w:rPr>
                <w:rFonts w:eastAsiaTheme="minorEastAsia"/>
                <w:b/>
                <w:u w:val="single"/>
                <w:lang w:val="en-US" w:eastAsia="zh-CN"/>
              </w:rPr>
              <w:t xml:space="preserve">Issue 1-1-7: Spec structure: </w:t>
            </w:r>
          </w:p>
          <w:p w:rsidR="007C31F1" w:rsidRPr="007C31F1" w:rsidRDefault="007C31F1" w:rsidP="007C31F1">
            <w:pPr>
              <w:spacing w:before="120" w:after="120"/>
              <w:rPr>
                <w:rFonts w:eastAsiaTheme="minorEastAsia"/>
                <w:lang w:val="en-US" w:eastAsia="zh-CN"/>
              </w:rPr>
            </w:pPr>
            <w:r w:rsidRPr="007C31F1">
              <w:rPr>
                <w:rFonts w:eastAsiaTheme="minorEastAsia" w:hint="eastAsia"/>
                <w:lang w:val="en-US" w:eastAsia="zh-CN"/>
              </w:rPr>
              <w:t>&lt;</w:t>
            </w:r>
            <w:r w:rsidRPr="007C31F1">
              <w:rPr>
                <w:rFonts w:eastAsiaTheme="minorEastAsia"/>
                <w:lang w:eastAsia="zh-CN"/>
              </w:rPr>
              <w:t xml:space="preserve"> </w:t>
            </w:r>
            <w:r w:rsidRPr="007C31F1">
              <w:rPr>
                <w:rFonts w:eastAsiaTheme="minorEastAsia"/>
                <w:lang w:val="en-US" w:eastAsia="zh-CN"/>
              </w:rPr>
              <w:t>Way forward</w:t>
            </w:r>
            <w:r w:rsidRPr="007C31F1">
              <w:rPr>
                <w:rFonts w:eastAsiaTheme="minorEastAsia" w:hint="eastAsia"/>
                <w:lang w:val="en-US" w:eastAsia="zh-CN"/>
              </w:rPr>
              <w:t xml:space="preserve"> &gt;</w:t>
            </w:r>
          </w:p>
          <w:p w:rsidR="007C31F1" w:rsidRPr="007C31F1" w:rsidRDefault="007C31F1" w:rsidP="007C31F1">
            <w:pPr>
              <w:numPr>
                <w:ilvl w:val="0"/>
                <w:numId w:val="15"/>
              </w:numPr>
              <w:spacing w:before="120" w:after="120"/>
              <w:rPr>
                <w:rFonts w:eastAsiaTheme="minorEastAsia"/>
                <w:lang w:eastAsia="zh-CN"/>
              </w:rPr>
            </w:pPr>
            <w:r w:rsidRPr="007C31F1">
              <w:rPr>
                <w:rFonts w:eastAsiaTheme="minorEastAsia"/>
                <w:lang w:eastAsia="zh-CN"/>
              </w:rPr>
              <w:t xml:space="preserve">Option 1: </w:t>
            </w:r>
          </w:p>
          <w:p w:rsidR="007C31F1" w:rsidRPr="007C31F1" w:rsidRDefault="007C31F1" w:rsidP="007C31F1">
            <w:pPr>
              <w:numPr>
                <w:ilvl w:val="1"/>
                <w:numId w:val="15"/>
              </w:numPr>
              <w:spacing w:before="120" w:after="120"/>
              <w:rPr>
                <w:rFonts w:eastAsiaTheme="minorEastAsia"/>
                <w:lang w:eastAsia="zh-CN"/>
              </w:rPr>
            </w:pPr>
            <w:r w:rsidRPr="007C31F1">
              <w:rPr>
                <w:rFonts w:eastAsiaTheme="minorEastAsia"/>
                <w:lang w:eastAsia="zh-CN"/>
              </w:rPr>
              <w:t xml:space="preserve">RAN4 to discuss, from spec maintenance point of view, whether common measurement period requirements can be defined for all SL PRS measurements. </w:t>
            </w:r>
          </w:p>
          <w:p w:rsidR="007C31F1" w:rsidRPr="007C31F1" w:rsidRDefault="007C31F1" w:rsidP="007C31F1">
            <w:pPr>
              <w:numPr>
                <w:ilvl w:val="0"/>
                <w:numId w:val="15"/>
              </w:numPr>
              <w:spacing w:before="120" w:after="120"/>
              <w:rPr>
                <w:rFonts w:eastAsiaTheme="minorEastAsia"/>
                <w:lang w:eastAsia="zh-CN"/>
              </w:rPr>
            </w:pPr>
            <w:r w:rsidRPr="007C31F1">
              <w:rPr>
                <w:rFonts w:eastAsiaTheme="minorEastAsia"/>
                <w:lang w:eastAsia="zh-CN"/>
              </w:rPr>
              <w:t xml:space="preserve">Option </w:t>
            </w:r>
            <w:r w:rsidRPr="007C31F1">
              <w:rPr>
                <w:rFonts w:eastAsiaTheme="minorEastAsia" w:hint="eastAsia"/>
                <w:lang w:eastAsia="zh-CN"/>
              </w:rPr>
              <w:t>2</w:t>
            </w:r>
            <w:r w:rsidRPr="007C31F1">
              <w:rPr>
                <w:rFonts w:eastAsiaTheme="minorEastAsia"/>
                <w:lang w:eastAsia="zh-CN"/>
              </w:rPr>
              <w:t xml:space="preserve">: </w:t>
            </w:r>
          </w:p>
          <w:p w:rsidR="007C31F1" w:rsidRPr="007C31F1" w:rsidRDefault="007C31F1" w:rsidP="007C31F1">
            <w:pPr>
              <w:numPr>
                <w:ilvl w:val="1"/>
                <w:numId w:val="15"/>
              </w:numPr>
              <w:spacing w:before="120" w:after="120"/>
              <w:rPr>
                <w:rFonts w:eastAsiaTheme="minorEastAsia"/>
                <w:lang w:eastAsia="zh-CN"/>
              </w:rPr>
            </w:pPr>
            <w:r w:rsidRPr="007C31F1">
              <w:rPr>
                <w:rFonts w:eastAsiaTheme="minorEastAsia"/>
                <w:lang w:eastAsia="zh-CN"/>
              </w:rPr>
              <w:t xml:space="preserve">RAN4 to define the RRM core and performance requirements in sub clause 9.9X, 10.1X and 13.X for SL positioning RRM core requirements, RRM UE performance requirements and RRM </w:t>
            </w:r>
            <w:proofErr w:type="spellStart"/>
            <w:r w:rsidRPr="007C31F1">
              <w:rPr>
                <w:rFonts w:eastAsiaTheme="minorEastAsia"/>
                <w:lang w:eastAsia="zh-CN"/>
              </w:rPr>
              <w:t>gNB</w:t>
            </w:r>
            <w:proofErr w:type="spellEnd"/>
            <w:r w:rsidRPr="007C31F1">
              <w:rPr>
                <w:rFonts w:eastAsiaTheme="minorEastAsia"/>
                <w:lang w:eastAsia="zh-CN"/>
              </w:rPr>
              <w:t xml:space="preserve"> performance requirements, respectively</w:t>
            </w:r>
            <w:r w:rsidRPr="007C31F1">
              <w:rPr>
                <w:rFonts w:eastAsiaTheme="minorEastAsia" w:hint="eastAsia"/>
                <w:lang w:eastAsia="zh-CN"/>
              </w:rPr>
              <w:t xml:space="preserve">. </w:t>
            </w:r>
          </w:p>
        </w:tc>
      </w:tr>
    </w:tbl>
    <w:p w:rsidR="007C31F1" w:rsidRDefault="00177E7E" w:rsidP="007C31F1">
      <w:pPr>
        <w:spacing w:before="120" w:after="120"/>
        <w:rPr>
          <w:rFonts w:eastAsiaTheme="minorEastAsia"/>
          <w:lang w:eastAsia="zh-CN"/>
        </w:rPr>
      </w:pPr>
      <w:r>
        <w:rPr>
          <w:rFonts w:eastAsiaTheme="minorEastAsia" w:hint="eastAsia"/>
          <w:lang w:val="en-US" w:eastAsia="zh-CN"/>
        </w:rPr>
        <w:lastRenderedPageBreak/>
        <w:t>F</w:t>
      </w:r>
      <w:r>
        <w:rPr>
          <w:rFonts w:eastAsiaTheme="minorEastAsia"/>
          <w:lang w:val="en-US" w:eastAsia="zh-CN"/>
        </w:rPr>
        <w:t>or NR positioning, requirements for different PRS measurements are specified in different clauses, but most of the requirements are same. The main difference is the applicability of the requirements. For SL, we suggest RAN4 to consider defining common measurement period requirements for all measurements. Of course, this does not mean every parameter in the measurement period would be same for all measurements, or the applicability of the requirements would be same</w:t>
      </w:r>
      <w:r w:rsidRPr="009428F2">
        <w:rPr>
          <w:rFonts w:eastAsiaTheme="minorEastAsia"/>
          <w:lang w:val="en-US" w:eastAsia="zh-CN"/>
        </w:rPr>
        <w:t xml:space="preserve"> </w:t>
      </w:r>
      <w:r>
        <w:rPr>
          <w:rFonts w:eastAsiaTheme="minorEastAsia"/>
          <w:lang w:val="en-US" w:eastAsia="zh-CN"/>
        </w:rPr>
        <w:t>for all measurements. This would be up to the technical discussion as usual. Our suggestion is mainly from spec maintenance point of view, i.e. to avoid repeating same measurement period framework multiple times for different measurements.</w:t>
      </w:r>
    </w:p>
    <w:p w:rsidR="007C31F1" w:rsidRPr="00177E7E" w:rsidRDefault="007C31F1" w:rsidP="007C31F1">
      <w:pPr>
        <w:spacing w:before="120" w:after="120"/>
        <w:rPr>
          <w:rFonts w:eastAsiaTheme="minorEastAsia"/>
          <w:b/>
          <w:lang w:eastAsia="zh-CN"/>
        </w:rPr>
      </w:pPr>
      <w:r w:rsidRPr="00177E7E">
        <w:rPr>
          <w:rFonts w:eastAsiaTheme="minorEastAsia" w:hint="eastAsia"/>
          <w:b/>
          <w:lang w:eastAsia="zh-CN"/>
        </w:rPr>
        <w:t>P</w:t>
      </w:r>
      <w:r w:rsidRPr="00177E7E">
        <w:rPr>
          <w:rFonts w:eastAsiaTheme="minorEastAsia"/>
          <w:b/>
          <w:lang w:eastAsia="zh-CN"/>
        </w:rPr>
        <w:t>roposal 2: RAN4 to discuss, from spec maintenance point of view, whether common measurement period requirements can be defined for all SL PRS measurements.</w:t>
      </w:r>
    </w:p>
    <w:p w:rsidR="00177E7E" w:rsidRDefault="00177E7E" w:rsidP="007C31F1">
      <w:pPr>
        <w:spacing w:before="120" w:after="120"/>
        <w:rPr>
          <w:rFonts w:eastAsiaTheme="minorEastAsia"/>
          <w:lang w:eastAsia="zh-CN"/>
        </w:rPr>
      </w:pPr>
      <w:r>
        <w:rPr>
          <w:rFonts w:eastAsiaTheme="minorEastAsia"/>
          <w:lang w:eastAsia="zh-CN"/>
        </w:rPr>
        <w:t xml:space="preserve">On the clauses to capture the requirements, we think it may be better to capture the core (measurement period) requirements in clause 12 together with other SL related RRM requirements. </w:t>
      </w:r>
      <w:r w:rsidR="00413F7F">
        <w:rPr>
          <w:rFonts w:eastAsiaTheme="minorEastAsia"/>
          <w:lang w:eastAsia="zh-CN"/>
        </w:rPr>
        <w:t xml:space="preserve">Performance requirements should be captured in clause 10 as in option2, and so </w:t>
      </w:r>
      <w:proofErr w:type="gramStart"/>
      <w:r w:rsidR="00413F7F">
        <w:rPr>
          <w:rFonts w:eastAsiaTheme="minorEastAsia"/>
          <w:lang w:eastAsia="zh-CN"/>
        </w:rPr>
        <w:t>far</w:t>
      </w:r>
      <w:proofErr w:type="gramEnd"/>
      <w:r w:rsidR="00413F7F">
        <w:rPr>
          <w:rFonts w:eastAsiaTheme="minorEastAsia"/>
          <w:lang w:eastAsia="zh-CN"/>
        </w:rPr>
        <w:t xml:space="preserve"> we see</w:t>
      </w:r>
      <w:r>
        <w:rPr>
          <w:rFonts w:eastAsiaTheme="minorEastAsia"/>
          <w:lang w:eastAsia="zh-CN"/>
        </w:rPr>
        <w:t xml:space="preserve"> no requirements on </w:t>
      </w:r>
      <w:proofErr w:type="spellStart"/>
      <w:r>
        <w:rPr>
          <w:rFonts w:eastAsiaTheme="minorEastAsia"/>
          <w:lang w:eastAsia="zh-CN"/>
        </w:rPr>
        <w:t>gNB</w:t>
      </w:r>
      <w:proofErr w:type="spellEnd"/>
      <w:r>
        <w:rPr>
          <w:rFonts w:eastAsiaTheme="minorEastAsia"/>
          <w:lang w:eastAsia="zh-CN"/>
        </w:rPr>
        <w:t xml:space="preserve"> </w:t>
      </w:r>
      <w:r w:rsidR="00413F7F">
        <w:rPr>
          <w:rFonts w:eastAsiaTheme="minorEastAsia"/>
          <w:lang w:eastAsia="zh-CN"/>
        </w:rPr>
        <w:t xml:space="preserve">side needs to be defined </w:t>
      </w:r>
      <w:r>
        <w:rPr>
          <w:rFonts w:eastAsiaTheme="minorEastAsia"/>
          <w:lang w:eastAsia="zh-CN"/>
        </w:rPr>
        <w:t xml:space="preserve">for SL positioning. </w:t>
      </w:r>
    </w:p>
    <w:tbl>
      <w:tblPr>
        <w:tblStyle w:val="afa"/>
        <w:tblW w:w="0" w:type="auto"/>
        <w:tblLook w:val="04A0" w:firstRow="1" w:lastRow="0" w:firstColumn="1" w:lastColumn="0" w:noHBand="0" w:noVBand="1"/>
      </w:tblPr>
      <w:tblGrid>
        <w:gridCol w:w="9621"/>
      </w:tblGrid>
      <w:tr w:rsidR="007C31F1" w:rsidTr="007C31F1">
        <w:tc>
          <w:tcPr>
            <w:tcW w:w="9621" w:type="dxa"/>
          </w:tcPr>
          <w:p w:rsidR="007C31F1" w:rsidRPr="007C31F1" w:rsidRDefault="007C31F1" w:rsidP="007C31F1">
            <w:pPr>
              <w:spacing w:before="120" w:after="120"/>
              <w:rPr>
                <w:rFonts w:eastAsiaTheme="minorEastAsia"/>
                <w:b/>
                <w:u w:val="single"/>
                <w:lang w:val="sv-SE" w:eastAsia="zh-CN"/>
              </w:rPr>
            </w:pPr>
            <w:r w:rsidRPr="007C31F1">
              <w:rPr>
                <w:rFonts w:eastAsiaTheme="minorEastAsia"/>
                <w:b/>
                <w:u w:val="single"/>
                <w:lang w:val="sv-SE" w:eastAsia="zh-CN"/>
              </w:rPr>
              <w:t>Issue 1-1</w:t>
            </w:r>
            <w:r w:rsidRPr="007C31F1">
              <w:rPr>
                <w:rFonts w:eastAsiaTheme="minorEastAsia" w:hint="eastAsia"/>
                <w:b/>
                <w:u w:val="single"/>
                <w:lang w:val="sv-SE" w:eastAsia="zh-CN"/>
              </w:rPr>
              <w:t>-8</w:t>
            </w:r>
            <w:r w:rsidRPr="007C31F1">
              <w:rPr>
                <w:rFonts w:eastAsiaTheme="minorEastAsia"/>
                <w:b/>
                <w:u w:val="single"/>
                <w:lang w:val="sv-SE" w:eastAsia="zh-CN"/>
              </w:rPr>
              <w:t xml:space="preserve">: </w:t>
            </w:r>
            <w:r w:rsidRPr="007C31F1">
              <w:rPr>
                <w:rFonts w:eastAsiaTheme="minorEastAsia" w:hint="eastAsia"/>
                <w:b/>
                <w:u w:val="single"/>
                <w:lang w:val="sv-SE" w:eastAsia="zh-CN"/>
              </w:rPr>
              <w:t xml:space="preserve">Terminology: </w:t>
            </w:r>
          </w:p>
          <w:p w:rsidR="007C31F1" w:rsidRPr="007C31F1" w:rsidRDefault="007C31F1" w:rsidP="007C31F1">
            <w:pPr>
              <w:spacing w:before="120" w:after="120"/>
              <w:rPr>
                <w:rFonts w:eastAsiaTheme="minorEastAsia"/>
                <w:lang w:val="en-US" w:eastAsia="zh-CN"/>
              </w:rPr>
            </w:pPr>
            <w:r w:rsidRPr="007C31F1">
              <w:rPr>
                <w:rFonts w:eastAsiaTheme="minorEastAsia" w:hint="eastAsia"/>
                <w:lang w:val="en-US" w:eastAsia="zh-CN"/>
              </w:rPr>
              <w:t>&lt;</w:t>
            </w:r>
            <w:r w:rsidRPr="007C31F1">
              <w:rPr>
                <w:rFonts w:eastAsiaTheme="minorEastAsia"/>
                <w:lang w:eastAsia="zh-CN"/>
              </w:rPr>
              <w:t xml:space="preserve"> </w:t>
            </w:r>
            <w:r w:rsidRPr="007C31F1">
              <w:rPr>
                <w:rFonts w:eastAsiaTheme="minorEastAsia"/>
                <w:lang w:val="en-US" w:eastAsia="zh-CN"/>
              </w:rPr>
              <w:t>Way forward</w:t>
            </w:r>
            <w:r w:rsidRPr="007C31F1">
              <w:rPr>
                <w:rFonts w:eastAsiaTheme="minorEastAsia" w:hint="eastAsia"/>
                <w:lang w:val="en-US" w:eastAsia="zh-CN"/>
              </w:rPr>
              <w:t xml:space="preserve"> &gt;</w:t>
            </w:r>
          </w:p>
          <w:p w:rsidR="007C31F1" w:rsidRPr="007C31F1" w:rsidRDefault="007C31F1" w:rsidP="007C31F1">
            <w:pPr>
              <w:numPr>
                <w:ilvl w:val="0"/>
                <w:numId w:val="15"/>
              </w:numPr>
              <w:spacing w:before="120" w:after="120"/>
              <w:rPr>
                <w:rFonts w:eastAsiaTheme="minorEastAsia"/>
                <w:lang w:eastAsia="zh-CN"/>
              </w:rPr>
            </w:pPr>
            <w:r w:rsidRPr="007C31F1">
              <w:rPr>
                <w:rFonts w:eastAsiaTheme="minorEastAsia"/>
                <w:lang w:eastAsia="zh-CN"/>
              </w:rPr>
              <w:t xml:space="preserve">Option 1: </w:t>
            </w:r>
          </w:p>
          <w:p w:rsidR="007C31F1" w:rsidRPr="007C31F1" w:rsidRDefault="007C31F1" w:rsidP="007C31F1">
            <w:pPr>
              <w:numPr>
                <w:ilvl w:val="1"/>
                <w:numId w:val="15"/>
              </w:numPr>
              <w:spacing w:before="120" w:after="120"/>
              <w:rPr>
                <w:rFonts w:eastAsiaTheme="minorEastAsia"/>
                <w:lang w:eastAsia="zh-CN"/>
              </w:rPr>
            </w:pPr>
            <w:r w:rsidRPr="007C31F1">
              <w:rPr>
                <w:rFonts w:eastAsiaTheme="minorEastAsia"/>
                <w:lang w:eastAsia="zh-CN"/>
              </w:rPr>
              <w:t xml:space="preserve">RAN4 to define the RRM core and performance requirements for </w:t>
            </w:r>
            <w:proofErr w:type="spellStart"/>
            <w:r w:rsidRPr="007C31F1">
              <w:rPr>
                <w:rFonts w:eastAsiaTheme="minorEastAsia"/>
                <w:lang w:eastAsia="zh-CN"/>
              </w:rPr>
              <w:t>Sidelink</w:t>
            </w:r>
            <w:proofErr w:type="spellEnd"/>
            <w:r w:rsidRPr="007C31F1">
              <w:rPr>
                <w:rFonts w:eastAsiaTheme="minorEastAsia"/>
                <w:lang w:eastAsia="zh-CN"/>
              </w:rPr>
              <w:t xml:space="preserve"> positioning using terminology of “V2X” instead of “SL” in order to maintain uniformity in the spec while referring to V2X/SL requirements, as specified in current specification. </w:t>
            </w:r>
          </w:p>
          <w:p w:rsidR="007C31F1" w:rsidRPr="007C31F1" w:rsidRDefault="007C31F1" w:rsidP="007C31F1">
            <w:pPr>
              <w:numPr>
                <w:ilvl w:val="0"/>
                <w:numId w:val="15"/>
              </w:numPr>
              <w:spacing w:before="120" w:after="120"/>
              <w:rPr>
                <w:rFonts w:eastAsiaTheme="minorEastAsia"/>
                <w:lang w:eastAsia="zh-CN"/>
              </w:rPr>
            </w:pPr>
            <w:r w:rsidRPr="007C31F1">
              <w:rPr>
                <w:rFonts w:eastAsiaTheme="minorEastAsia"/>
                <w:lang w:eastAsia="zh-CN"/>
              </w:rPr>
              <w:t xml:space="preserve">Option 2: </w:t>
            </w:r>
          </w:p>
          <w:p w:rsidR="007C31F1" w:rsidRPr="007C31F1" w:rsidRDefault="007C31F1" w:rsidP="007C31F1">
            <w:pPr>
              <w:numPr>
                <w:ilvl w:val="1"/>
                <w:numId w:val="15"/>
              </w:numPr>
              <w:spacing w:before="120" w:after="120"/>
              <w:rPr>
                <w:rFonts w:eastAsiaTheme="minorEastAsia"/>
                <w:lang w:eastAsia="zh-CN"/>
              </w:rPr>
            </w:pPr>
            <w:r w:rsidRPr="007C31F1">
              <w:rPr>
                <w:rFonts w:eastAsiaTheme="minorEastAsia"/>
                <w:lang w:eastAsia="zh-CN"/>
              </w:rPr>
              <w:t>Use the SL terminology in R</w:t>
            </w:r>
            <w:r w:rsidRPr="007C31F1">
              <w:rPr>
                <w:rFonts w:eastAsiaTheme="minorEastAsia" w:hint="eastAsia"/>
                <w:lang w:eastAsia="zh-CN"/>
              </w:rPr>
              <w:t>AN</w:t>
            </w:r>
            <w:r w:rsidRPr="007C31F1">
              <w:rPr>
                <w:rFonts w:eastAsiaTheme="minorEastAsia"/>
                <w:lang w:eastAsia="zh-CN"/>
              </w:rPr>
              <w:t>4 requirements</w:t>
            </w:r>
            <w:r w:rsidRPr="007C31F1">
              <w:rPr>
                <w:rFonts w:eastAsiaTheme="minorEastAsia" w:hint="eastAsia"/>
                <w:lang w:eastAsia="zh-CN"/>
              </w:rPr>
              <w:t xml:space="preserve">. </w:t>
            </w:r>
          </w:p>
        </w:tc>
      </w:tr>
    </w:tbl>
    <w:p w:rsidR="007C31F1" w:rsidRDefault="00413F7F" w:rsidP="007C31F1">
      <w:pPr>
        <w:spacing w:before="120" w:after="120"/>
        <w:rPr>
          <w:rFonts w:eastAsiaTheme="minorEastAsia"/>
          <w:lang w:eastAsia="zh-CN"/>
        </w:rPr>
      </w:pPr>
      <w:r>
        <w:rPr>
          <w:rFonts w:eastAsiaTheme="minorEastAsia" w:hint="eastAsia"/>
          <w:lang w:eastAsia="zh-CN"/>
        </w:rPr>
        <w:t>W</w:t>
      </w:r>
      <w:r>
        <w:rPr>
          <w:rFonts w:eastAsiaTheme="minorEastAsia"/>
          <w:lang w:eastAsia="zh-CN"/>
        </w:rPr>
        <w:t>e prefer to use the term “SL” for SL positioning related requirements. We understand the existing RRM requirements are for “V2X”, but for SL positioning, V2X is just one of the considered scenarios, and other scenarios like public safety and IIOT are also in the scope. Using “V2X” may be misleading to people outside RRM session and cause inconsistency with other WGs.</w:t>
      </w:r>
    </w:p>
    <w:p w:rsidR="007C31F1" w:rsidRPr="00413F7F" w:rsidRDefault="007C31F1" w:rsidP="007C31F1">
      <w:pPr>
        <w:spacing w:before="120" w:after="120"/>
        <w:rPr>
          <w:rFonts w:eastAsiaTheme="minorEastAsia"/>
          <w:b/>
          <w:lang w:eastAsia="zh-CN"/>
        </w:rPr>
      </w:pPr>
      <w:r w:rsidRPr="00413F7F">
        <w:rPr>
          <w:rFonts w:eastAsiaTheme="minorEastAsia" w:hint="eastAsia"/>
          <w:b/>
          <w:lang w:eastAsia="zh-CN"/>
        </w:rPr>
        <w:t>P</w:t>
      </w:r>
      <w:r w:rsidRPr="00413F7F">
        <w:rPr>
          <w:rFonts w:eastAsiaTheme="minorEastAsia"/>
          <w:b/>
          <w:lang w:eastAsia="zh-CN"/>
        </w:rPr>
        <w:t xml:space="preserve">roposal 3: </w:t>
      </w:r>
      <w:r w:rsidR="00FE574B" w:rsidRPr="00413F7F">
        <w:rPr>
          <w:rFonts w:eastAsiaTheme="minorEastAsia"/>
          <w:b/>
          <w:lang w:eastAsia="zh-CN"/>
        </w:rPr>
        <w:t>RAN4 to use consistent terms with other WGs for SL positioning related requirements.</w:t>
      </w:r>
    </w:p>
    <w:p w:rsidR="007C31F1" w:rsidRDefault="007C31F1" w:rsidP="007C31F1">
      <w:pPr>
        <w:pStyle w:val="2"/>
        <w:rPr>
          <w:lang w:eastAsia="zh-CN"/>
        </w:rPr>
      </w:pPr>
      <w:r>
        <w:rPr>
          <w:lang w:eastAsia="zh-CN"/>
        </w:rPr>
        <w:t>Core requirements</w:t>
      </w:r>
    </w:p>
    <w:tbl>
      <w:tblPr>
        <w:tblStyle w:val="afa"/>
        <w:tblW w:w="0" w:type="auto"/>
        <w:tblLook w:val="04A0" w:firstRow="1" w:lastRow="0" w:firstColumn="1" w:lastColumn="0" w:noHBand="0" w:noVBand="1"/>
      </w:tblPr>
      <w:tblGrid>
        <w:gridCol w:w="9621"/>
      </w:tblGrid>
      <w:tr w:rsidR="00FE574B" w:rsidTr="00FE574B">
        <w:tc>
          <w:tcPr>
            <w:tcW w:w="9621" w:type="dxa"/>
          </w:tcPr>
          <w:p w:rsidR="00FE574B" w:rsidRPr="00FE574B" w:rsidRDefault="00FE574B" w:rsidP="00FE574B">
            <w:pPr>
              <w:spacing w:before="120" w:after="120"/>
              <w:rPr>
                <w:rFonts w:eastAsiaTheme="minorEastAsia"/>
                <w:b/>
                <w:u w:val="single"/>
                <w:lang w:val="en-US" w:eastAsia="zh-CN"/>
              </w:rPr>
            </w:pPr>
            <w:r w:rsidRPr="00FE574B">
              <w:rPr>
                <w:rFonts w:eastAsiaTheme="minorEastAsia"/>
                <w:b/>
                <w:u w:val="single"/>
                <w:lang w:val="en-US" w:eastAsia="zh-CN"/>
              </w:rPr>
              <w:t xml:space="preserve">Issue 1-2-1: Whether to define measurement period requirements for the following measurement types: </w:t>
            </w:r>
          </w:p>
          <w:p w:rsidR="00FE574B" w:rsidRPr="00FE574B" w:rsidRDefault="00FE574B" w:rsidP="00FE574B">
            <w:pPr>
              <w:spacing w:before="120" w:after="120"/>
              <w:rPr>
                <w:rFonts w:eastAsiaTheme="minorEastAsia"/>
                <w:i/>
                <w:lang w:val="en-US" w:eastAsia="zh-CN"/>
              </w:rPr>
            </w:pPr>
            <w:r w:rsidRPr="00FE574B">
              <w:rPr>
                <w:rFonts w:eastAsiaTheme="minorEastAsia" w:hint="eastAsia"/>
                <w:i/>
                <w:lang w:val="en-US" w:eastAsia="zh-CN"/>
              </w:rPr>
              <w:t>Agreements:</w:t>
            </w:r>
          </w:p>
          <w:p w:rsidR="00FE574B" w:rsidRPr="00FE574B" w:rsidRDefault="00FE574B" w:rsidP="00FE574B">
            <w:pPr>
              <w:numPr>
                <w:ilvl w:val="0"/>
                <w:numId w:val="15"/>
              </w:numPr>
              <w:spacing w:before="120" w:after="120"/>
              <w:rPr>
                <w:rFonts w:eastAsiaTheme="minorEastAsia"/>
                <w:lang w:eastAsia="zh-CN"/>
              </w:rPr>
            </w:pPr>
            <w:r w:rsidRPr="00FE574B">
              <w:rPr>
                <w:rFonts w:eastAsiaTheme="minorEastAsia"/>
                <w:lang w:eastAsia="zh-CN"/>
              </w:rPr>
              <w:t>Define measurement period requirements for the following measurement types</w:t>
            </w:r>
          </w:p>
          <w:p w:rsidR="00FE574B" w:rsidRPr="00FE574B" w:rsidRDefault="00FE574B" w:rsidP="00FE574B">
            <w:pPr>
              <w:numPr>
                <w:ilvl w:val="1"/>
                <w:numId w:val="15"/>
              </w:numPr>
              <w:spacing w:before="120" w:after="120"/>
              <w:rPr>
                <w:rFonts w:eastAsiaTheme="minorEastAsia"/>
                <w:lang w:eastAsia="zh-CN"/>
              </w:rPr>
            </w:pPr>
            <w:r w:rsidRPr="00FE574B">
              <w:rPr>
                <w:rFonts w:eastAsiaTheme="minorEastAsia"/>
                <w:lang w:eastAsia="zh-CN"/>
              </w:rPr>
              <w:t>SL-PRS RSRP</w:t>
            </w:r>
          </w:p>
          <w:p w:rsidR="00FE574B" w:rsidRPr="00FE574B" w:rsidRDefault="00FE574B" w:rsidP="00FE574B">
            <w:pPr>
              <w:numPr>
                <w:ilvl w:val="1"/>
                <w:numId w:val="15"/>
              </w:numPr>
              <w:spacing w:before="120" w:after="120"/>
              <w:rPr>
                <w:rFonts w:eastAsiaTheme="minorEastAsia"/>
                <w:lang w:eastAsia="zh-CN"/>
              </w:rPr>
            </w:pPr>
            <w:r w:rsidRPr="00FE574B">
              <w:rPr>
                <w:rFonts w:eastAsiaTheme="minorEastAsia"/>
                <w:lang w:eastAsia="zh-CN"/>
              </w:rPr>
              <w:t>SL-PRS RSRPP</w:t>
            </w:r>
          </w:p>
          <w:p w:rsidR="00FE574B" w:rsidRPr="00FE574B" w:rsidRDefault="00FE574B" w:rsidP="00FE574B">
            <w:pPr>
              <w:numPr>
                <w:ilvl w:val="1"/>
                <w:numId w:val="15"/>
              </w:numPr>
              <w:spacing w:before="120" w:after="120"/>
              <w:rPr>
                <w:rFonts w:eastAsiaTheme="minorEastAsia"/>
                <w:lang w:eastAsia="zh-CN"/>
              </w:rPr>
            </w:pPr>
            <w:r w:rsidRPr="00FE574B">
              <w:rPr>
                <w:rFonts w:eastAsiaTheme="minorEastAsia"/>
                <w:lang w:eastAsia="zh-CN"/>
              </w:rPr>
              <w:t>SL-PRS RSTD</w:t>
            </w:r>
          </w:p>
          <w:p w:rsidR="00FE574B" w:rsidRPr="00FE574B" w:rsidRDefault="00FE574B" w:rsidP="00FE574B">
            <w:pPr>
              <w:numPr>
                <w:ilvl w:val="1"/>
                <w:numId w:val="15"/>
              </w:numPr>
              <w:spacing w:before="120" w:after="120"/>
              <w:rPr>
                <w:rFonts w:eastAsiaTheme="minorEastAsia"/>
                <w:lang w:eastAsia="zh-CN"/>
              </w:rPr>
            </w:pPr>
            <w:r w:rsidRPr="00FE574B">
              <w:rPr>
                <w:rFonts w:eastAsiaTheme="minorEastAsia"/>
                <w:lang w:eastAsia="zh-CN"/>
              </w:rPr>
              <w:t>SL-PRS Rx-Tx</w:t>
            </w:r>
          </w:p>
          <w:p w:rsidR="00FE574B" w:rsidRPr="00FE574B" w:rsidRDefault="00FE574B" w:rsidP="007C31F1">
            <w:pPr>
              <w:numPr>
                <w:ilvl w:val="0"/>
                <w:numId w:val="15"/>
              </w:numPr>
              <w:spacing w:before="120" w:after="120"/>
              <w:rPr>
                <w:rFonts w:eastAsiaTheme="minorEastAsia"/>
                <w:lang w:eastAsia="zh-CN"/>
              </w:rPr>
            </w:pPr>
            <w:r w:rsidRPr="00FE574B">
              <w:rPr>
                <w:rFonts w:eastAsiaTheme="minorEastAsia"/>
                <w:lang w:eastAsia="zh-CN"/>
              </w:rPr>
              <w:t>FFS for SL-PRS RTOA, SL-PRS AOA/ZOA</w:t>
            </w:r>
          </w:p>
        </w:tc>
      </w:tr>
    </w:tbl>
    <w:p w:rsidR="00675B07" w:rsidRDefault="00413F7F" w:rsidP="007C31F1">
      <w:pPr>
        <w:spacing w:before="120" w:after="120"/>
        <w:rPr>
          <w:rFonts w:eastAsiaTheme="minorEastAsia"/>
          <w:lang w:eastAsia="zh-CN"/>
        </w:rPr>
      </w:pPr>
      <w:r>
        <w:rPr>
          <w:rFonts w:eastAsiaTheme="minorEastAsia"/>
          <w:lang w:eastAsia="zh-CN"/>
        </w:rPr>
        <w:t xml:space="preserve">We support to define </w:t>
      </w:r>
      <w:r w:rsidRPr="00FE574B">
        <w:rPr>
          <w:rFonts w:eastAsiaTheme="minorEastAsia"/>
          <w:lang w:eastAsia="zh-CN"/>
        </w:rPr>
        <w:t xml:space="preserve">measurement period requirements for </w:t>
      </w:r>
      <w:r>
        <w:rPr>
          <w:rFonts w:eastAsiaTheme="minorEastAsia"/>
          <w:lang w:eastAsia="zh-CN"/>
        </w:rPr>
        <w:t xml:space="preserve">all </w:t>
      </w:r>
      <w:r w:rsidRPr="00FE574B">
        <w:rPr>
          <w:rFonts w:eastAsiaTheme="minorEastAsia"/>
          <w:lang w:eastAsia="zh-CN"/>
        </w:rPr>
        <w:t>measurement types</w:t>
      </w:r>
      <w:r>
        <w:rPr>
          <w:rFonts w:eastAsiaTheme="minorEastAsia"/>
          <w:lang w:eastAsia="zh-CN"/>
        </w:rPr>
        <w:t xml:space="preserve">. </w:t>
      </w:r>
    </w:p>
    <w:p w:rsidR="007C31F1" w:rsidRDefault="00413F7F" w:rsidP="007C31F1">
      <w:pPr>
        <w:spacing w:before="120" w:after="120"/>
        <w:rPr>
          <w:rFonts w:eastAsiaTheme="minorEastAsia"/>
          <w:lang w:eastAsia="zh-CN"/>
        </w:rPr>
      </w:pPr>
      <w:r>
        <w:rPr>
          <w:rFonts w:eastAsiaTheme="minorEastAsia"/>
          <w:lang w:eastAsia="zh-CN"/>
        </w:rPr>
        <w:t xml:space="preserve">For </w:t>
      </w:r>
      <w:proofErr w:type="spellStart"/>
      <w:r>
        <w:rPr>
          <w:rFonts w:eastAsiaTheme="minorEastAsia"/>
          <w:lang w:eastAsia="zh-CN"/>
        </w:rPr>
        <w:t>Uu</w:t>
      </w:r>
      <w:proofErr w:type="spellEnd"/>
      <w:r>
        <w:rPr>
          <w:rFonts w:eastAsiaTheme="minorEastAsia"/>
          <w:lang w:eastAsia="zh-CN"/>
        </w:rPr>
        <w:t xml:space="preserve"> positioning, </w:t>
      </w:r>
      <w:r w:rsidR="00F9036A">
        <w:rPr>
          <w:rFonts w:eastAsiaTheme="minorEastAsia"/>
          <w:lang w:eastAsia="zh-CN"/>
        </w:rPr>
        <w:t xml:space="preserve">there is no core requirements for UL-RTOA or AOA/ZOA because </w:t>
      </w:r>
      <w:r w:rsidR="00675B07">
        <w:rPr>
          <w:rFonts w:eastAsiaTheme="minorEastAsia"/>
          <w:lang w:eastAsia="zh-CN"/>
        </w:rPr>
        <w:t xml:space="preserve">they are measured by </w:t>
      </w:r>
      <w:proofErr w:type="spellStart"/>
      <w:r w:rsidR="00675B07">
        <w:rPr>
          <w:rFonts w:eastAsiaTheme="minorEastAsia"/>
          <w:lang w:eastAsia="zh-CN"/>
        </w:rPr>
        <w:t>gNB</w:t>
      </w:r>
      <w:proofErr w:type="spellEnd"/>
      <w:r w:rsidR="00675B07">
        <w:rPr>
          <w:rFonts w:eastAsiaTheme="minorEastAsia"/>
          <w:lang w:eastAsia="zh-CN"/>
        </w:rPr>
        <w:t xml:space="preserve"> and it was agreed to not define core requirements for </w:t>
      </w:r>
      <w:proofErr w:type="spellStart"/>
      <w:r w:rsidR="00675B07">
        <w:rPr>
          <w:rFonts w:eastAsiaTheme="minorEastAsia"/>
          <w:lang w:eastAsia="zh-CN"/>
        </w:rPr>
        <w:t>gNB</w:t>
      </w:r>
      <w:proofErr w:type="spellEnd"/>
      <w:r w:rsidR="00675B07">
        <w:rPr>
          <w:rFonts w:eastAsiaTheme="minorEastAsia"/>
          <w:lang w:eastAsia="zh-CN"/>
        </w:rPr>
        <w:t xml:space="preserve"> measurements. For SL positioning, </w:t>
      </w:r>
      <w:r w:rsidR="00675B07" w:rsidRPr="00FE574B">
        <w:rPr>
          <w:rFonts w:eastAsiaTheme="minorEastAsia"/>
          <w:lang w:eastAsia="zh-CN"/>
        </w:rPr>
        <w:t>SL-PRS RTOA</w:t>
      </w:r>
      <w:r w:rsidR="00675B07">
        <w:rPr>
          <w:rFonts w:eastAsiaTheme="minorEastAsia"/>
          <w:lang w:eastAsia="zh-CN"/>
        </w:rPr>
        <w:t xml:space="preserve"> and</w:t>
      </w:r>
      <w:r w:rsidR="00675B07" w:rsidRPr="00FE574B">
        <w:rPr>
          <w:rFonts w:eastAsiaTheme="minorEastAsia"/>
          <w:lang w:eastAsia="zh-CN"/>
        </w:rPr>
        <w:t xml:space="preserve"> SL-PRS AOA/ZOA</w:t>
      </w:r>
      <w:r w:rsidR="00675B07">
        <w:rPr>
          <w:rFonts w:eastAsiaTheme="minorEastAsia"/>
          <w:lang w:eastAsia="zh-CN"/>
        </w:rPr>
        <w:t xml:space="preserve"> are also measured by UE, and we do not see any issue in defining measurement period for them. </w:t>
      </w:r>
    </w:p>
    <w:p w:rsidR="00FE574B" w:rsidRPr="00675B07" w:rsidRDefault="00FE574B" w:rsidP="007C31F1">
      <w:pPr>
        <w:spacing w:before="120" w:after="120"/>
        <w:rPr>
          <w:rFonts w:eastAsiaTheme="minorEastAsia"/>
          <w:b/>
          <w:lang w:eastAsia="zh-CN"/>
        </w:rPr>
      </w:pPr>
      <w:r w:rsidRPr="00675B07">
        <w:rPr>
          <w:rFonts w:eastAsiaTheme="minorEastAsia"/>
          <w:b/>
          <w:lang w:eastAsia="zh-CN"/>
        </w:rPr>
        <w:t>Proposal 4: RAN4 to define measurement period requirements for all measurement types.</w:t>
      </w:r>
    </w:p>
    <w:tbl>
      <w:tblPr>
        <w:tblStyle w:val="afa"/>
        <w:tblW w:w="0" w:type="auto"/>
        <w:tblLook w:val="04A0" w:firstRow="1" w:lastRow="0" w:firstColumn="1" w:lastColumn="0" w:noHBand="0" w:noVBand="1"/>
      </w:tblPr>
      <w:tblGrid>
        <w:gridCol w:w="9621"/>
      </w:tblGrid>
      <w:tr w:rsidR="007C31F1" w:rsidTr="007C31F1">
        <w:tc>
          <w:tcPr>
            <w:tcW w:w="9621" w:type="dxa"/>
          </w:tcPr>
          <w:p w:rsidR="007C31F1" w:rsidRPr="007C31F1" w:rsidRDefault="007C31F1" w:rsidP="007C31F1">
            <w:pPr>
              <w:spacing w:before="120" w:after="120"/>
              <w:rPr>
                <w:rFonts w:eastAsiaTheme="minorEastAsia"/>
                <w:b/>
                <w:u w:val="single"/>
                <w:lang w:val="en-US" w:eastAsia="zh-CN"/>
              </w:rPr>
            </w:pPr>
            <w:r w:rsidRPr="007C31F1">
              <w:rPr>
                <w:rFonts w:eastAsiaTheme="minorEastAsia"/>
                <w:b/>
                <w:u w:val="single"/>
                <w:lang w:val="en-US" w:eastAsia="zh-CN"/>
              </w:rPr>
              <w:lastRenderedPageBreak/>
              <w:t xml:space="preserve">Issue 1-1-5: Applicable number of samples: </w:t>
            </w:r>
          </w:p>
          <w:p w:rsidR="007C31F1" w:rsidRPr="007C31F1" w:rsidRDefault="007C31F1" w:rsidP="007C31F1">
            <w:pPr>
              <w:spacing w:before="120" w:after="120"/>
              <w:rPr>
                <w:rFonts w:eastAsiaTheme="minorEastAsia"/>
                <w:lang w:val="en-US" w:eastAsia="zh-CN"/>
              </w:rPr>
            </w:pPr>
            <w:r w:rsidRPr="007C31F1">
              <w:rPr>
                <w:rFonts w:eastAsiaTheme="minorEastAsia" w:hint="eastAsia"/>
                <w:i/>
                <w:lang w:val="en-US" w:eastAsia="zh-CN"/>
              </w:rPr>
              <w:t xml:space="preserve">Agreements: </w:t>
            </w:r>
          </w:p>
          <w:p w:rsidR="007C31F1" w:rsidRPr="007C31F1" w:rsidRDefault="007C31F1" w:rsidP="007C31F1">
            <w:pPr>
              <w:numPr>
                <w:ilvl w:val="0"/>
                <w:numId w:val="15"/>
              </w:numPr>
              <w:spacing w:before="120" w:after="120"/>
              <w:rPr>
                <w:rFonts w:eastAsiaTheme="minorEastAsia"/>
                <w:lang w:eastAsia="zh-CN"/>
              </w:rPr>
            </w:pPr>
            <w:r w:rsidRPr="007C31F1">
              <w:rPr>
                <w:rFonts w:eastAsiaTheme="minorEastAsia"/>
                <w:lang w:eastAsia="zh-CN"/>
              </w:rPr>
              <w:t xml:space="preserve">RAN4 </w:t>
            </w:r>
            <w:r w:rsidRPr="007C31F1">
              <w:rPr>
                <w:rFonts w:eastAsiaTheme="minorEastAsia" w:hint="eastAsia"/>
                <w:lang w:eastAsia="zh-CN"/>
              </w:rPr>
              <w:t xml:space="preserve">to </w:t>
            </w:r>
            <w:r w:rsidRPr="007C31F1">
              <w:rPr>
                <w:rFonts w:eastAsiaTheme="minorEastAsia"/>
                <w:lang w:eastAsia="zh-CN"/>
              </w:rPr>
              <w:t>discuss the number of samples for SL PRS measurement period and for accuracy requirements.</w:t>
            </w:r>
          </w:p>
        </w:tc>
      </w:tr>
    </w:tbl>
    <w:p w:rsidR="00FE574B" w:rsidRDefault="00675B07" w:rsidP="007C31F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SL PRS measurement period requirements using 1 sample as baseline. </w:t>
      </w:r>
    </w:p>
    <w:p w:rsidR="00675B07" w:rsidRDefault="00675B07" w:rsidP="007C31F1">
      <w:pPr>
        <w:spacing w:before="120" w:after="120"/>
        <w:rPr>
          <w:rFonts w:eastAsiaTheme="minorEastAsia"/>
          <w:lang w:eastAsia="zh-CN"/>
        </w:rPr>
      </w:pPr>
      <w:r>
        <w:rPr>
          <w:rFonts w:eastAsiaTheme="minorEastAsia"/>
          <w:lang w:eastAsia="zh-CN"/>
        </w:rPr>
        <w:t>For many use cases of SL positioning, latency is an important requirement. On the other hand, we believe the Es/</w:t>
      </w:r>
      <w:proofErr w:type="spellStart"/>
      <w:r>
        <w:rPr>
          <w:rFonts w:eastAsiaTheme="minorEastAsia"/>
          <w:lang w:eastAsia="zh-CN"/>
        </w:rPr>
        <w:t>Iot</w:t>
      </w:r>
      <w:proofErr w:type="spellEnd"/>
      <w:r>
        <w:rPr>
          <w:rFonts w:eastAsiaTheme="minorEastAsia"/>
          <w:lang w:eastAsia="zh-CN"/>
        </w:rPr>
        <w:t xml:space="preserve"> side condition for SL PRS measurement can be better than PRS because anchor and target UEs are not supposed to be far apart. In addition, symbol for AGC is reserved in SL frame structure. All these factors make 1 sample measurement suited for SL PRS measurement. We are open to further discussing whether to support multiple samples in defining requirements. </w:t>
      </w:r>
    </w:p>
    <w:p w:rsidR="007C31F1" w:rsidRPr="00675B07" w:rsidRDefault="00FE574B" w:rsidP="007C31F1">
      <w:pPr>
        <w:spacing w:before="120" w:after="120"/>
        <w:rPr>
          <w:rFonts w:eastAsiaTheme="minorEastAsia"/>
          <w:b/>
          <w:lang w:eastAsia="zh-CN"/>
        </w:rPr>
      </w:pPr>
      <w:r w:rsidRPr="00675B07">
        <w:rPr>
          <w:rFonts w:eastAsiaTheme="minorEastAsia" w:hint="eastAsia"/>
          <w:b/>
          <w:lang w:eastAsia="zh-CN"/>
        </w:rPr>
        <w:t>P</w:t>
      </w:r>
      <w:r w:rsidRPr="00675B07">
        <w:rPr>
          <w:rFonts w:eastAsiaTheme="minorEastAsia"/>
          <w:b/>
          <w:lang w:eastAsia="zh-CN"/>
        </w:rPr>
        <w:t>roposal 5: Measurement based on single sample is used as baseline for SL PRS measurement period and for accuracy requirements.</w:t>
      </w:r>
    </w:p>
    <w:tbl>
      <w:tblPr>
        <w:tblStyle w:val="afa"/>
        <w:tblW w:w="0" w:type="auto"/>
        <w:tblLook w:val="04A0" w:firstRow="1" w:lastRow="0" w:firstColumn="1" w:lastColumn="0" w:noHBand="0" w:noVBand="1"/>
      </w:tblPr>
      <w:tblGrid>
        <w:gridCol w:w="9621"/>
      </w:tblGrid>
      <w:tr w:rsidR="00FE574B" w:rsidTr="00FE574B">
        <w:tc>
          <w:tcPr>
            <w:tcW w:w="9621" w:type="dxa"/>
          </w:tcPr>
          <w:p w:rsidR="00FE574B" w:rsidRPr="00FE574B" w:rsidRDefault="00FE574B" w:rsidP="00FE574B">
            <w:pPr>
              <w:spacing w:before="120" w:after="120"/>
              <w:rPr>
                <w:rFonts w:eastAsiaTheme="minorEastAsia"/>
                <w:b/>
                <w:u w:val="single"/>
                <w:lang w:val="en-US" w:eastAsia="zh-CN"/>
              </w:rPr>
            </w:pPr>
            <w:r w:rsidRPr="00FE574B">
              <w:rPr>
                <w:rFonts w:eastAsiaTheme="minorEastAsia"/>
                <w:b/>
                <w:u w:val="single"/>
                <w:lang w:val="en-US" w:eastAsia="zh-CN"/>
              </w:rPr>
              <w:t>Issue 1-5-2: Impact of S-SSB</w:t>
            </w:r>
          </w:p>
          <w:p w:rsidR="00FE574B" w:rsidRPr="00FE574B" w:rsidRDefault="00FE574B" w:rsidP="00FE574B">
            <w:pPr>
              <w:spacing w:before="120" w:after="120"/>
              <w:rPr>
                <w:rFonts w:eastAsiaTheme="minorEastAsia"/>
                <w:lang w:val="en-US" w:eastAsia="zh-CN"/>
              </w:rPr>
            </w:pPr>
            <w:r w:rsidRPr="00FE574B">
              <w:rPr>
                <w:rFonts w:eastAsiaTheme="minorEastAsia" w:hint="eastAsia"/>
                <w:lang w:val="en-US" w:eastAsia="zh-CN"/>
              </w:rPr>
              <w:t>&lt;</w:t>
            </w:r>
            <w:r w:rsidRPr="00FE574B">
              <w:rPr>
                <w:rFonts w:eastAsiaTheme="minorEastAsia"/>
                <w:lang w:eastAsia="zh-CN"/>
              </w:rPr>
              <w:t xml:space="preserve"> </w:t>
            </w:r>
            <w:r w:rsidRPr="00FE574B">
              <w:rPr>
                <w:rFonts w:eastAsiaTheme="minorEastAsia"/>
                <w:lang w:val="en-US" w:eastAsia="zh-CN"/>
              </w:rPr>
              <w:t>Way forward</w:t>
            </w:r>
            <w:r w:rsidRPr="00FE574B">
              <w:rPr>
                <w:rFonts w:eastAsiaTheme="minorEastAsia" w:hint="eastAsia"/>
                <w:lang w:val="en-US" w:eastAsia="zh-CN"/>
              </w:rPr>
              <w:t xml:space="preserve"> &gt;</w:t>
            </w:r>
          </w:p>
          <w:p w:rsidR="00FE574B" w:rsidRPr="00FE574B" w:rsidRDefault="00FE574B" w:rsidP="00FE574B">
            <w:pPr>
              <w:numPr>
                <w:ilvl w:val="0"/>
                <w:numId w:val="15"/>
              </w:numPr>
              <w:spacing w:before="120" w:after="120"/>
              <w:rPr>
                <w:rFonts w:eastAsiaTheme="minorEastAsia"/>
                <w:lang w:eastAsia="zh-CN"/>
              </w:rPr>
            </w:pPr>
            <w:r w:rsidRPr="00FE574B">
              <w:rPr>
                <w:rFonts w:eastAsiaTheme="minorEastAsia"/>
                <w:lang w:eastAsia="zh-CN"/>
              </w:rPr>
              <w:t xml:space="preserve">Option 1: </w:t>
            </w:r>
          </w:p>
          <w:p w:rsidR="00FE574B" w:rsidRPr="00FE574B" w:rsidRDefault="00FE574B" w:rsidP="007C31F1">
            <w:pPr>
              <w:numPr>
                <w:ilvl w:val="1"/>
                <w:numId w:val="15"/>
              </w:numPr>
              <w:spacing w:before="120" w:after="120"/>
              <w:rPr>
                <w:rFonts w:eastAsiaTheme="minorEastAsia"/>
                <w:lang w:eastAsia="zh-CN"/>
              </w:rPr>
            </w:pPr>
            <w:r w:rsidRPr="00FE574B">
              <w:rPr>
                <w:rFonts w:eastAsiaTheme="minorEastAsia" w:hint="eastAsia"/>
                <w:lang w:eastAsia="zh-CN"/>
              </w:rPr>
              <w:t>C</w:t>
            </w:r>
            <w:r w:rsidRPr="00FE574B">
              <w:rPr>
                <w:rFonts w:eastAsiaTheme="minorEastAsia"/>
                <w:lang w:eastAsia="zh-CN"/>
              </w:rPr>
              <w:t xml:space="preserve">onsidering that the resources for SL PRS are </w:t>
            </w:r>
            <w:proofErr w:type="spellStart"/>
            <w:r w:rsidRPr="00FE574B">
              <w:rPr>
                <w:rFonts w:eastAsiaTheme="minorEastAsia"/>
                <w:lang w:eastAsia="zh-CN"/>
              </w:rPr>
              <w:t>TDMed</w:t>
            </w:r>
            <w:proofErr w:type="spellEnd"/>
            <w:r w:rsidRPr="00FE574B">
              <w:rPr>
                <w:rFonts w:eastAsiaTheme="minorEastAsia"/>
                <w:lang w:eastAsia="zh-CN"/>
              </w:rPr>
              <w:t xml:space="preserve"> with that for S-SSB, the sharing mechanism such as CSSF or K defined in NR </w:t>
            </w:r>
            <w:proofErr w:type="spellStart"/>
            <w:r w:rsidRPr="00FE574B">
              <w:rPr>
                <w:rFonts w:eastAsiaTheme="minorEastAsia"/>
                <w:lang w:eastAsia="zh-CN"/>
              </w:rPr>
              <w:t>Uu</w:t>
            </w:r>
            <w:proofErr w:type="spellEnd"/>
            <w:r w:rsidRPr="00FE574B">
              <w:rPr>
                <w:rFonts w:eastAsiaTheme="minorEastAsia"/>
                <w:lang w:eastAsia="zh-CN"/>
              </w:rPr>
              <w:t xml:space="preserve">-link cannot be reused for </w:t>
            </w:r>
            <w:proofErr w:type="spellStart"/>
            <w:r w:rsidRPr="00FE574B">
              <w:rPr>
                <w:rFonts w:eastAsiaTheme="minorEastAsia"/>
                <w:lang w:eastAsia="zh-CN"/>
              </w:rPr>
              <w:t>sidelink</w:t>
            </w:r>
            <w:proofErr w:type="spellEnd"/>
            <w:r w:rsidRPr="00FE574B">
              <w:rPr>
                <w:rFonts w:eastAsiaTheme="minorEastAsia"/>
                <w:lang w:eastAsia="zh-CN"/>
              </w:rPr>
              <w:t xml:space="preserve"> and a new sharing mechanism between SL PRS and S-SSB should be considered</w:t>
            </w:r>
            <w:r w:rsidRPr="00FE574B">
              <w:rPr>
                <w:rFonts w:eastAsiaTheme="minorEastAsia" w:hint="eastAsia"/>
                <w:lang w:eastAsia="zh-CN"/>
              </w:rPr>
              <w:t xml:space="preserve">. </w:t>
            </w:r>
          </w:p>
        </w:tc>
      </w:tr>
    </w:tbl>
    <w:p w:rsidR="009642C3" w:rsidRPr="009642C3" w:rsidRDefault="009642C3" w:rsidP="007C31F1">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issue raised up by companies last meeting is the sharing between SL PRS measurement and other SL measurements. We think it is a valid issue to be investigated. </w:t>
      </w:r>
      <w:r>
        <w:rPr>
          <w:rFonts w:eastAsiaTheme="minorEastAsia" w:hint="eastAsia"/>
          <w:lang w:eastAsia="zh-CN"/>
        </w:rPr>
        <w:t>O</w:t>
      </w:r>
      <w:r>
        <w:rPr>
          <w:rFonts w:eastAsiaTheme="minorEastAsia"/>
          <w:lang w:eastAsia="zh-CN"/>
        </w:rPr>
        <w:t>n the other hand, the issue may also depend on RAN1 progress, e.g. multiplexing between SL PRS and other SL signals/channels.</w:t>
      </w:r>
    </w:p>
    <w:p w:rsidR="00FE574B" w:rsidRPr="009642C3" w:rsidRDefault="00FE574B" w:rsidP="007C31F1">
      <w:pPr>
        <w:spacing w:before="120" w:after="120"/>
        <w:rPr>
          <w:rFonts w:eastAsiaTheme="minorEastAsia"/>
          <w:b/>
          <w:lang w:eastAsia="zh-CN"/>
        </w:rPr>
      </w:pPr>
      <w:r w:rsidRPr="009642C3">
        <w:rPr>
          <w:rFonts w:eastAsiaTheme="minorEastAsia" w:hint="eastAsia"/>
          <w:b/>
          <w:lang w:eastAsia="zh-CN"/>
        </w:rPr>
        <w:t>P</w:t>
      </w:r>
      <w:r w:rsidRPr="009642C3">
        <w:rPr>
          <w:rFonts w:eastAsiaTheme="minorEastAsia"/>
          <w:b/>
          <w:lang w:eastAsia="zh-CN"/>
        </w:rPr>
        <w:t>roposal 6: RAN4 to discuss possible sharing between SL PRS measurement and other SL measurements based on RAN1 agreements.</w:t>
      </w:r>
    </w:p>
    <w:tbl>
      <w:tblPr>
        <w:tblStyle w:val="afa"/>
        <w:tblW w:w="0" w:type="auto"/>
        <w:tblLook w:val="04A0" w:firstRow="1" w:lastRow="0" w:firstColumn="1" w:lastColumn="0" w:noHBand="0" w:noVBand="1"/>
      </w:tblPr>
      <w:tblGrid>
        <w:gridCol w:w="9621"/>
      </w:tblGrid>
      <w:tr w:rsidR="009642C3" w:rsidTr="00C16F41">
        <w:tc>
          <w:tcPr>
            <w:tcW w:w="9621" w:type="dxa"/>
          </w:tcPr>
          <w:p w:rsidR="009642C3" w:rsidRPr="00FE574B" w:rsidRDefault="009642C3" w:rsidP="00C16F41">
            <w:pPr>
              <w:spacing w:before="120" w:after="120"/>
              <w:rPr>
                <w:rFonts w:eastAsiaTheme="minorEastAsia"/>
                <w:b/>
                <w:u w:val="single"/>
                <w:lang w:val="en-US" w:eastAsia="zh-CN"/>
              </w:rPr>
            </w:pPr>
            <w:r w:rsidRPr="00FE574B">
              <w:rPr>
                <w:rFonts w:eastAsiaTheme="minorEastAsia"/>
                <w:b/>
                <w:u w:val="single"/>
                <w:lang w:val="en-US" w:eastAsia="zh-CN"/>
              </w:rPr>
              <w:t xml:space="preserve">Issue 1-2-2: How to define the measurement period requirements: </w:t>
            </w:r>
          </w:p>
          <w:p w:rsidR="009642C3" w:rsidRPr="00FE574B" w:rsidRDefault="009642C3" w:rsidP="00C16F41">
            <w:pPr>
              <w:spacing w:before="120" w:after="120"/>
              <w:rPr>
                <w:rFonts w:eastAsiaTheme="minorEastAsia"/>
                <w:lang w:val="en-US" w:eastAsia="zh-CN"/>
              </w:rPr>
            </w:pPr>
            <w:r w:rsidRPr="00FE574B">
              <w:rPr>
                <w:rFonts w:eastAsiaTheme="minorEastAsia" w:hint="eastAsia"/>
                <w:lang w:val="en-US" w:eastAsia="zh-CN"/>
              </w:rPr>
              <w:t>&lt;</w:t>
            </w:r>
            <w:r w:rsidRPr="00FE574B">
              <w:rPr>
                <w:rFonts w:eastAsiaTheme="minorEastAsia"/>
                <w:lang w:eastAsia="zh-CN"/>
              </w:rPr>
              <w:t xml:space="preserve"> </w:t>
            </w:r>
            <w:r w:rsidRPr="00FE574B">
              <w:rPr>
                <w:rFonts w:eastAsiaTheme="minorEastAsia"/>
                <w:lang w:val="en-US" w:eastAsia="zh-CN"/>
              </w:rPr>
              <w:t>Way forward</w:t>
            </w:r>
            <w:r w:rsidRPr="00FE574B">
              <w:rPr>
                <w:rFonts w:eastAsiaTheme="minorEastAsia" w:hint="eastAsia"/>
                <w:lang w:val="en-US" w:eastAsia="zh-CN"/>
              </w:rPr>
              <w:t xml:space="preserve"> &gt;</w:t>
            </w:r>
          </w:p>
          <w:p w:rsidR="009642C3" w:rsidRPr="00FE574B" w:rsidRDefault="009642C3" w:rsidP="00C16F41">
            <w:pPr>
              <w:numPr>
                <w:ilvl w:val="0"/>
                <w:numId w:val="15"/>
              </w:numPr>
              <w:spacing w:before="120" w:after="120"/>
              <w:rPr>
                <w:rFonts w:eastAsiaTheme="minorEastAsia"/>
                <w:lang w:eastAsia="zh-CN"/>
              </w:rPr>
            </w:pPr>
            <w:r w:rsidRPr="00FE574B">
              <w:rPr>
                <w:rFonts w:eastAsiaTheme="minorEastAsia"/>
                <w:lang w:eastAsia="zh-CN"/>
              </w:rPr>
              <w:t>O</w:t>
            </w:r>
            <w:r w:rsidRPr="00FE574B">
              <w:rPr>
                <w:rFonts w:eastAsiaTheme="minorEastAsia" w:hint="eastAsia"/>
                <w:lang w:eastAsia="zh-CN"/>
              </w:rPr>
              <w:t>ption</w:t>
            </w:r>
            <w:r w:rsidRPr="00FE574B">
              <w:rPr>
                <w:rFonts w:eastAsiaTheme="minorEastAsia"/>
                <w:lang w:eastAsia="zh-CN"/>
              </w:rPr>
              <w:t xml:space="preserve"> </w:t>
            </w:r>
            <w:r w:rsidRPr="00FE574B">
              <w:rPr>
                <w:rFonts w:eastAsiaTheme="minorEastAsia" w:hint="eastAsia"/>
                <w:lang w:eastAsia="zh-CN"/>
              </w:rPr>
              <w:t>1</w:t>
            </w:r>
            <w:r w:rsidRPr="00FE574B">
              <w:rPr>
                <w:rFonts w:eastAsiaTheme="minorEastAsia"/>
                <w:lang w:eastAsia="zh-CN"/>
              </w:rPr>
              <w:t xml:space="preserve">: </w:t>
            </w:r>
          </w:p>
          <w:p w:rsidR="009642C3" w:rsidRPr="00FE574B" w:rsidRDefault="009642C3" w:rsidP="00C16F41">
            <w:pPr>
              <w:numPr>
                <w:ilvl w:val="1"/>
                <w:numId w:val="15"/>
              </w:numPr>
              <w:spacing w:before="120" w:after="120"/>
              <w:rPr>
                <w:rFonts w:eastAsiaTheme="minorEastAsia"/>
                <w:lang w:eastAsia="zh-CN"/>
              </w:rPr>
            </w:pPr>
            <w:r w:rsidRPr="00FE574B">
              <w:rPr>
                <w:rFonts w:eastAsiaTheme="minorEastAsia"/>
                <w:lang w:eastAsia="zh-CN"/>
              </w:rPr>
              <w:t>RAN4 waits for more RAN1/2 progress before discussing exact SL PRS measurement period requirements.</w:t>
            </w:r>
            <w:r w:rsidRPr="00FE574B">
              <w:rPr>
                <w:rFonts w:eastAsiaTheme="minorEastAsia" w:hint="eastAsia"/>
                <w:lang w:eastAsia="zh-CN"/>
              </w:rPr>
              <w:t xml:space="preserve"> </w:t>
            </w:r>
          </w:p>
          <w:p w:rsidR="009642C3" w:rsidRPr="00FE574B" w:rsidRDefault="009642C3" w:rsidP="00C16F41">
            <w:pPr>
              <w:numPr>
                <w:ilvl w:val="0"/>
                <w:numId w:val="15"/>
              </w:numPr>
              <w:spacing w:before="120" w:after="120"/>
              <w:rPr>
                <w:rFonts w:eastAsiaTheme="minorEastAsia"/>
                <w:lang w:eastAsia="zh-CN"/>
              </w:rPr>
            </w:pPr>
            <w:r w:rsidRPr="00FE574B">
              <w:rPr>
                <w:rFonts w:eastAsiaTheme="minorEastAsia"/>
                <w:lang w:eastAsia="zh-CN"/>
              </w:rPr>
              <w:t xml:space="preserve">Option </w:t>
            </w:r>
            <w:r w:rsidRPr="00FE574B">
              <w:rPr>
                <w:rFonts w:eastAsiaTheme="minorEastAsia" w:hint="eastAsia"/>
                <w:lang w:eastAsia="zh-CN"/>
              </w:rPr>
              <w:t>2</w:t>
            </w:r>
            <w:r w:rsidRPr="00FE574B">
              <w:rPr>
                <w:rFonts w:eastAsiaTheme="minorEastAsia"/>
                <w:lang w:eastAsia="zh-CN"/>
              </w:rPr>
              <w:t xml:space="preserve">: </w:t>
            </w:r>
          </w:p>
          <w:p w:rsidR="009642C3" w:rsidRPr="00FE574B" w:rsidRDefault="009642C3" w:rsidP="00C16F41">
            <w:pPr>
              <w:numPr>
                <w:ilvl w:val="1"/>
                <w:numId w:val="15"/>
              </w:numPr>
              <w:spacing w:before="120" w:after="120"/>
              <w:rPr>
                <w:rFonts w:eastAsiaTheme="minorEastAsia"/>
                <w:lang w:eastAsia="zh-CN"/>
              </w:rPr>
            </w:pPr>
            <w:r w:rsidRPr="00FE574B">
              <w:rPr>
                <w:rFonts w:eastAsiaTheme="minorEastAsia"/>
                <w:lang w:eastAsia="zh-CN"/>
              </w:rPr>
              <w:t>RAN4 prioritizes measurement period requirements for SL-PRS-RSRP</w:t>
            </w:r>
            <w:r w:rsidRPr="00FE574B">
              <w:rPr>
                <w:rFonts w:eastAsiaTheme="minorEastAsia" w:hint="eastAsia"/>
                <w:lang w:eastAsia="zh-CN"/>
              </w:rPr>
              <w:t xml:space="preserve"> and</w:t>
            </w:r>
            <w:r w:rsidRPr="00FE574B">
              <w:rPr>
                <w:rFonts w:eastAsiaTheme="minorEastAsia"/>
                <w:lang w:eastAsia="zh-CN"/>
              </w:rPr>
              <w:t xml:space="preserve"> further discuss whether the measurement period requirements for other SL PRS-based measurements are different from that for SL-PRS-RSRP.</w:t>
            </w:r>
          </w:p>
          <w:p w:rsidR="009642C3" w:rsidRPr="00FE574B" w:rsidRDefault="009642C3" w:rsidP="00C16F41">
            <w:pPr>
              <w:numPr>
                <w:ilvl w:val="0"/>
                <w:numId w:val="15"/>
              </w:numPr>
              <w:spacing w:before="120" w:after="120"/>
              <w:rPr>
                <w:rFonts w:eastAsiaTheme="minorEastAsia"/>
                <w:lang w:eastAsia="zh-CN"/>
              </w:rPr>
            </w:pPr>
            <w:r w:rsidRPr="00FE574B">
              <w:rPr>
                <w:rFonts w:eastAsiaTheme="minorEastAsia"/>
                <w:lang w:eastAsia="zh-CN"/>
              </w:rPr>
              <w:t>O</w:t>
            </w:r>
            <w:r w:rsidRPr="00FE574B">
              <w:rPr>
                <w:rFonts w:eastAsiaTheme="minorEastAsia" w:hint="eastAsia"/>
                <w:lang w:eastAsia="zh-CN"/>
              </w:rPr>
              <w:t>ption</w:t>
            </w:r>
            <w:r w:rsidRPr="00FE574B">
              <w:rPr>
                <w:rFonts w:eastAsiaTheme="minorEastAsia"/>
                <w:lang w:eastAsia="zh-CN"/>
              </w:rPr>
              <w:t xml:space="preserve"> </w:t>
            </w:r>
            <w:r w:rsidRPr="00FE574B">
              <w:rPr>
                <w:rFonts w:eastAsiaTheme="minorEastAsia" w:hint="eastAsia"/>
                <w:lang w:eastAsia="zh-CN"/>
              </w:rPr>
              <w:t>3</w:t>
            </w:r>
            <w:r w:rsidRPr="00FE574B">
              <w:rPr>
                <w:rFonts w:eastAsiaTheme="minorEastAsia"/>
                <w:lang w:eastAsia="zh-CN"/>
              </w:rPr>
              <w:t xml:space="preserve">: </w:t>
            </w:r>
          </w:p>
          <w:p w:rsidR="009642C3" w:rsidRPr="00FE574B" w:rsidRDefault="009642C3" w:rsidP="00C16F41">
            <w:pPr>
              <w:numPr>
                <w:ilvl w:val="1"/>
                <w:numId w:val="15"/>
              </w:numPr>
              <w:spacing w:before="120" w:after="120"/>
              <w:rPr>
                <w:rFonts w:eastAsiaTheme="minorEastAsia"/>
                <w:lang w:eastAsia="zh-CN"/>
              </w:rPr>
            </w:pPr>
            <w:r w:rsidRPr="00FE574B">
              <w:rPr>
                <w:rFonts w:eastAsiaTheme="minorEastAsia"/>
                <w:lang w:eastAsia="zh-CN"/>
              </w:rPr>
              <w:t xml:space="preserve">For the measurement requirements for SL positioning, the R17 PRS measurement requirements can be the baseline taking the following possible differences into account: </w:t>
            </w:r>
          </w:p>
          <w:p w:rsidR="009642C3" w:rsidRPr="00FE574B" w:rsidRDefault="009642C3" w:rsidP="00C16F41">
            <w:pPr>
              <w:numPr>
                <w:ilvl w:val="2"/>
                <w:numId w:val="15"/>
              </w:numPr>
              <w:spacing w:before="120" w:after="120"/>
              <w:rPr>
                <w:rFonts w:eastAsiaTheme="minorEastAsia"/>
                <w:lang w:eastAsia="zh-CN"/>
              </w:rPr>
            </w:pPr>
            <w:r w:rsidRPr="00FE574B">
              <w:rPr>
                <w:rFonts w:eastAsiaTheme="minorEastAsia"/>
                <w:lang w:eastAsia="zh-CN"/>
              </w:rPr>
              <w:t>UE processing capability</w:t>
            </w:r>
          </w:p>
          <w:p w:rsidR="009642C3" w:rsidRPr="00FE574B" w:rsidRDefault="009642C3" w:rsidP="00C16F41">
            <w:pPr>
              <w:numPr>
                <w:ilvl w:val="2"/>
                <w:numId w:val="15"/>
              </w:numPr>
              <w:spacing w:before="120" w:after="120"/>
              <w:rPr>
                <w:rFonts w:eastAsiaTheme="minorEastAsia"/>
                <w:lang w:eastAsia="zh-CN"/>
              </w:rPr>
            </w:pPr>
            <w:r w:rsidRPr="00FE574B">
              <w:rPr>
                <w:rFonts w:eastAsiaTheme="minorEastAsia"/>
                <w:lang w:eastAsia="zh-CN"/>
              </w:rPr>
              <w:t>Number of samples</w:t>
            </w:r>
          </w:p>
          <w:p w:rsidR="009642C3" w:rsidRDefault="009642C3" w:rsidP="00C16F41">
            <w:pPr>
              <w:numPr>
                <w:ilvl w:val="2"/>
                <w:numId w:val="15"/>
              </w:numPr>
              <w:spacing w:before="120" w:after="120"/>
              <w:rPr>
                <w:rFonts w:eastAsiaTheme="minorEastAsia"/>
                <w:lang w:eastAsia="zh-CN"/>
              </w:rPr>
            </w:pPr>
            <w:r w:rsidRPr="00FE574B">
              <w:rPr>
                <w:rFonts w:eastAsiaTheme="minorEastAsia"/>
                <w:lang w:eastAsia="zh-CN"/>
              </w:rPr>
              <w:t>Number of Rx beams</w:t>
            </w:r>
          </w:p>
          <w:p w:rsidR="009642C3" w:rsidRDefault="009642C3" w:rsidP="00C16F41">
            <w:pPr>
              <w:numPr>
                <w:ilvl w:val="2"/>
                <w:numId w:val="15"/>
              </w:numPr>
              <w:spacing w:before="120" w:after="120"/>
              <w:rPr>
                <w:rFonts w:eastAsiaTheme="minorEastAsia"/>
                <w:lang w:eastAsia="zh-CN"/>
              </w:rPr>
            </w:pPr>
            <w:r w:rsidRPr="00FE574B">
              <w:rPr>
                <w:rFonts w:eastAsiaTheme="minorEastAsia"/>
                <w:lang w:eastAsia="zh-CN"/>
              </w:rPr>
              <w:t xml:space="preserve">Gap sharing with </w:t>
            </w:r>
            <w:proofErr w:type="spellStart"/>
            <w:r w:rsidRPr="00FE574B">
              <w:rPr>
                <w:rFonts w:eastAsiaTheme="minorEastAsia"/>
                <w:lang w:eastAsia="zh-CN"/>
              </w:rPr>
              <w:t>Uu</w:t>
            </w:r>
            <w:proofErr w:type="spellEnd"/>
            <w:r w:rsidRPr="00FE574B">
              <w:rPr>
                <w:rFonts w:eastAsiaTheme="minorEastAsia"/>
                <w:lang w:eastAsia="zh-CN"/>
              </w:rPr>
              <w:t xml:space="preserve"> positioning and/or RRM measurement</w:t>
            </w:r>
          </w:p>
        </w:tc>
      </w:tr>
    </w:tbl>
    <w:p w:rsidR="00FE574B" w:rsidRDefault="00FE574B" w:rsidP="00FE574B">
      <w:pPr>
        <w:spacing w:before="120" w:after="120"/>
        <w:rPr>
          <w:rFonts w:eastAsiaTheme="minorEastAsia"/>
          <w:lang w:val="en-US" w:eastAsia="zh-CN"/>
        </w:rPr>
      </w:pPr>
      <w:r>
        <w:rPr>
          <w:rFonts w:eastAsiaTheme="minorEastAsia"/>
          <w:lang w:val="en-US" w:eastAsia="zh-CN"/>
        </w:rPr>
        <w:t xml:space="preserve">As to the exact measurement period, we think RAN4 needs to wait for more RAN1/2 progress. In last meeting, some companies proposed to re-use existing PRS requirements as baseline. We think it may be too </w:t>
      </w:r>
      <w:r>
        <w:rPr>
          <w:rFonts w:eastAsiaTheme="minorEastAsia"/>
          <w:lang w:val="en-US" w:eastAsia="zh-CN"/>
        </w:rPr>
        <w:lastRenderedPageBreak/>
        <w:t xml:space="preserve">early to make such agreements, as the PHY and higher layer procedure for SL PRS </w:t>
      </w:r>
      <w:r w:rsidR="009642C3">
        <w:rPr>
          <w:rFonts w:eastAsiaTheme="minorEastAsia"/>
          <w:lang w:val="en-US" w:eastAsia="zh-CN"/>
        </w:rPr>
        <w:t xml:space="preserve">measurement </w:t>
      </w:r>
      <w:r>
        <w:rPr>
          <w:rFonts w:eastAsiaTheme="minorEastAsia"/>
          <w:lang w:val="en-US" w:eastAsia="zh-CN"/>
        </w:rPr>
        <w:t xml:space="preserve">may be different from PRS. </w:t>
      </w:r>
      <w:r w:rsidR="009642C3">
        <w:rPr>
          <w:rFonts w:eastAsiaTheme="minorEastAsia"/>
          <w:lang w:val="en-US" w:eastAsia="zh-CN"/>
        </w:rPr>
        <w:t>For example, what kind of processing capability will be defined for SL PRS measurement is still unclear from RAN1.</w:t>
      </w:r>
    </w:p>
    <w:p w:rsidR="00FE574B" w:rsidRPr="00237F72" w:rsidRDefault="00FE574B" w:rsidP="00FE574B">
      <w:pPr>
        <w:spacing w:before="120" w:after="120"/>
        <w:rPr>
          <w:rFonts w:eastAsiaTheme="minorEastAsia"/>
          <w:b/>
          <w:lang w:val="en-US" w:eastAsia="zh-CN"/>
        </w:rPr>
      </w:pPr>
      <w:r w:rsidRPr="00237F72">
        <w:rPr>
          <w:rFonts w:eastAsiaTheme="minorEastAsia" w:hint="eastAsia"/>
          <w:b/>
          <w:lang w:val="en-US" w:eastAsia="zh-CN"/>
        </w:rPr>
        <w:t>P</w:t>
      </w:r>
      <w:r w:rsidRPr="00237F72">
        <w:rPr>
          <w:rFonts w:eastAsiaTheme="minorEastAsia"/>
          <w:b/>
          <w:lang w:val="en-US" w:eastAsia="zh-CN"/>
        </w:rPr>
        <w:t xml:space="preserve">roposal </w:t>
      </w:r>
      <w:r>
        <w:rPr>
          <w:rFonts w:eastAsiaTheme="minorEastAsia"/>
          <w:b/>
          <w:lang w:val="en-US" w:eastAsia="zh-CN"/>
        </w:rPr>
        <w:t>7</w:t>
      </w:r>
      <w:r w:rsidRPr="00237F72">
        <w:rPr>
          <w:rFonts w:eastAsiaTheme="minorEastAsia"/>
          <w:b/>
          <w:lang w:val="en-US" w:eastAsia="zh-CN"/>
        </w:rPr>
        <w:t>: RAN4 waits for more RAN1/2 progress before discussing exact SL PRS measurement period requirements.</w:t>
      </w:r>
    </w:p>
    <w:p w:rsidR="007C31F1" w:rsidRDefault="007C31F1" w:rsidP="007C31F1">
      <w:pPr>
        <w:pStyle w:val="2"/>
        <w:rPr>
          <w:lang w:eastAsia="zh-CN"/>
        </w:rPr>
      </w:pPr>
      <w:r>
        <w:rPr>
          <w:rFonts w:hint="eastAsia"/>
          <w:lang w:eastAsia="zh-CN"/>
        </w:rPr>
        <w:t>P</w:t>
      </w:r>
      <w:r>
        <w:rPr>
          <w:lang w:eastAsia="zh-CN"/>
        </w:rPr>
        <w:t>erf</w:t>
      </w:r>
      <w:r w:rsidRPr="007C31F1">
        <w:rPr>
          <w:lang w:eastAsia="zh-CN"/>
        </w:rPr>
        <w:t xml:space="preserve"> </w:t>
      </w:r>
      <w:r>
        <w:rPr>
          <w:lang w:eastAsia="zh-CN"/>
        </w:rPr>
        <w:t>requirements</w:t>
      </w:r>
    </w:p>
    <w:tbl>
      <w:tblPr>
        <w:tblStyle w:val="afa"/>
        <w:tblW w:w="0" w:type="auto"/>
        <w:tblLook w:val="04A0" w:firstRow="1" w:lastRow="0" w:firstColumn="1" w:lastColumn="0" w:noHBand="0" w:noVBand="1"/>
      </w:tblPr>
      <w:tblGrid>
        <w:gridCol w:w="9621"/>
      </w:tblGrid>
      <w:tr w:rsidR="00FE574B" w:rsidTr="00FE574B">
        <w:tc>
          <w:tcPr>
            <w:tcW w:w="9621" w:type="dxa"/>
          </w:tcPr>
          <w:p w:rsidR="00FE574B" w:rsidRPr="00FE574B" w:rsidRDefault="00FE574B" w:rsidP="00FE574B">
            <w:pPr>
              <w:spacing w:before="120" w:after="120"/>
              <w:rPr>
                <w:rFonts w:eastAsiaTheme="minorEastAsia"/>
                <w:b/>
                <w:u w:val="single"/>
                <w:lang w:val="en-US" w:eastAsia="zh-CN"/>
              </w:rPr>
            </w:pPr>
            <w:r w:rsidRPr="00FE574B">
              <w:rPr>
                <w:rFonts w:eastAsiaTheme="minorEastAsia"/>
                <w:b/>
                <w:u w:val="single"/>
                <w:lang w:val="en-US" w:eastAsia="zh-CN"/>
              </w:rPr>
              <w:t>Issue 1-3-1: Whether to define accuracy requirements for the following measurement types</w:t>
            </w:r>
          </w:p>
          <w:p w:rsidR="00FE574B" w:rsidRPr="00FE574B" w:rsidRDefault="00FE574B" w:rsidP="00FE574B">
            <w:pPr>
              <w:spacing w:before="120" w:after="120"/>
              <w:rPr>
                <w:rFonts w:eastAsiaTheme="minorEastAsia"/>
                <w:lang w:val="en-US" w:eastAsia="zh-CN"/>
              </w:rPr>
            </w:pPr>
            <w:r w:rsidRPr="00FE574B">
              <w:rPr>
                <w:rFonts w:eastAsiaTheme="minorEastAsia" w:hint="eastAsia"/>
                <w:lang w:val="en-US" w:eastAsia="zh-CN"/>
              </w:rPr>
              <w:t>&lt;</w:t>
            </w:r>
            <w:r w:rsidRPr="00FE574B">
              <w:rPr>
                <w:rFonts w:eastAsiaTheme="minorEastAsia"/>
                <w:lang w:eastAsia="zh-CN"/>
              </w:rPr>
              <w:t xml:space="preserve"> </w:t>
            </w:r>
            <w:r w:rsidRPr="00FE574B">
              <w:rPr>
                <w:rFonts w:eastAsiaTheme="minorEastAsia"/>
                <w:lang w:val="en-US" w:eastAsia="zh-CN"/>
              </w:rPr>
              <w:t>Way forward</w:t>
            </w:r>
            <w:r w:rsidRPr="00FE574B">
              <w:rPr>
                <w:rFonts w:eastAsiaTheme="minorEastAsia" w:hint="eastAsia"/>
                <w:lang w:val="en-US" w:eastAsia="zh-CN"/>
              </w:rPr>
              <w:t xml:space="preserve"> &gt;</w:t>
            </w:r>
          </w:p>
          <w:p w:rsidR="00FE574B" w:rsidRPr="00FE574B" w:rsidRDefault="00FE574B" w:rsidP="00FE574B">
            <w:pPr>
              <w:numPr>
                <w:ilvl w:val="0"/>
                <w:numId w:val="15"/>
              </w:numPr>
              <w:spacing w:before="120" w:after="120"/>
              <w:rPr>
                <w:rFonts w:eastAsiaTheme="minorEastAsia"/>
                <w:lang w:eastAsia="zh-CN"/>
              </w:rPr>
            </w:pPr>
            <w:r w:rsidRPr="00FE574B">
              <w:rPr>
                <w:rFonts w:eastAsiaTheme="minorEastAsia" w:hint="eastAsia"/>
                <w:lang w:eastAsia="zh-CN"/>
              </w:rPr>
              <w:t>FFS whether to d</w:t>
            </w:r>
            <w:r w:rsidRPr="00FE574B">
              <w:rPr>
                <w:rFonts w:eastAsiaTheme="minorEastAsia"/>
                <w:lang w:eastAsia="zh-CN"/>
              </w:rPr>
              <w:t xml:space="preserve">efine measurement </w:t>
            </w:r>
            <w:r w:rsidRPr="00FE574B">
              <w:rPr>
                <w:rFonts w:eastAsiaTheme="minorEastAsia" w:hint="eastAsia"/>
                <w:lang w:eastAsia="zh-CN"/>
              </w:rPr>
              <w:t>accuracy</w:t>
            </w:r>
            <w:r w:rsidRPr="00FE574B">
              <w:rPr>
                <w:rFonts w:eastAsiaTheme="minorEastAsia"/>
                <w:lang w:eastAsia="zh-CN"/>
              </w:rPr>
              <w:t xml:space="preserve"> requirements for the following measurement types</w:t>
            </w:r>
            <w:r w:rsidRPr="00FE574B">
              <w:rPr>
                <w:rFonts w:eastAsiaTheme="minorEastAsia" w:hint="eastAsia"/>
                <w:lang w:eastAsia="zh-CN"/>
              </w:rPr>
              <w:t xml:space="preserve">: </w:t>
            </w:r>
          </w:p>
          <w:p w:rsidR="00FE574B" w:rsidRPr="00FE574B" w:rsidRDefault="00FE574B" w:rsidP="00FE574B">
            <w:pPr>
              <w:numPr>
                <w:ilvl w:val="1"/>
                <w:numId w:val="15"/>
              </w:numPr>
              <w:spacing w:before="120" w:after="120"/>
              <w:rPr>
                <w:rFonts w:eastAsiaTheme="minorEastAsia"/>
                <w:lang w:eastAsia="zh-CN"/>
              </w:rPr>
            </w:pPr>
            <w:r w:rsidRPr="00FE574B">
              <w:rPr>
                <w:rFonts w:eastAsiaTheme="minorEastAsia"/>
                <w:lang w:eastAsia="zh-CN"/>
              </w:rPr>
              <w:t>SL-PRS RSRP</w:t>
            </w:r>
          </w:p>
          <w:p w:rsidR="00FE574B" w:rsidRPr="00FE574B" w:rsidRDefault="00FE574B" w:rsidP="00FE574B">
            <w:pPr>
              <w:numPr>
                <w:ilvl w:val="1"/>
                <w:numId w:val="15"/>
              </w:numPr>
              <w:spacing w:before="120" w:after="120"/>
              <w:rPr>
                <w:rFonts w:eastAsiaTheme="minorEastAsia"/>
                <w:lang w:eastAsia="zh-CN"/>
              </w:rPr>
            </w:pPr>
            <w:r w:rsidRPr="00FE574B">
              <w:rPr>
                <w:rFonts w:eastAsiaTheme="minorEastAsia"/>
                <w:lang w:eastAsia="zh-CN"/>
              </w:rPr>
              <w:t>SL-PRS RSRPP</w:t>
            </w:r>
          </w:p>
          <w:p w:rsidR="00FE574B" w:rsidRPr="00FE574B" w:rsidRDefault="00FE574B" w:rsidP="00FE574B">
            <w:pPr>
              <w:numPr>
                <w:ilvl w:val="1"/>
                <w:numId w:val="15"/>
              </w:numPr>
              <w:spacing w:before="120" w:after="120"/>
              <w:rPr>
                <w:rFonts w:eastAsiaTheme="minorEastAsia"/>
                <w:lang w:eastAsia="zh-CN"/>
              </w:rPr>
            </w:pPr>
            <w:r w:rsidRPr="00FE574B">
              <w:rPr>
                <w:rFonts w:eastAsiaTheme="minorEastAsia"/>
                <w:lang w:eastAsia="zh-CN"/>
              </w:rPr>
              <w:t>SL-PRS RSTD</w:t>
            </w:r>
          </w:p>
          <w:p w:rsidR="00FE574B" w:rsidRPr="00FE574B" w:rsidRDefault="00FE574B" w:rsidP="00FE574B">
            <w:pPr>
              <w:numPr>
                <w:ilvl w:val="1"/>
                <w:numId w:val="15"/>
              </w:numPr>
              <w:spacing w:before="120" w:after="120"/>
              <w:rPr>
                <w:rFonts w:eastAsiaTheme="minorEastAsia"/>
                <w:lang w:eastAsia="zh-CN"/>
              </w:rPr>
            </w:pPr>
            <w:r w:rsidRPr="00FE574B">
              <w:rPr>
                <w:rFonts w:eastAsiaTheme="minorEastAsia"/>
                <w:lang w:eastAsia="zh-CN"/>
              </w:rPr>
              <w:t>SL-PRS Rx-Tx</w:t>
            </w:r>
          </w:p>
          <w:p w:rsidR="00FE574B" w:rsidRPr="00FE574B" w:rsidRDefault="00FE574B" w:rsidP="00FE574B">
            <w:pPr>
              <w:numPr>
                <w:ilvl w:val="1"/>
                <w:numId w:val="15"/>
              </w:numPr>
              <w:spacing w:before="120" w:after="120"/>
              <w:rPr>
                <w:rFonts w:eastAsiaTheme="minorEastAsia"/>
                <w:lang w:eastAsia="zh-CN"/>
              </w:rPr>
            </w:pPr>
            <w:r w:rsidRPr="00FE574B">
              <w:rPr>
                <w:rFonts w:eastAsiaTheme="minorEastAsia"/>
                <w:lang w:eastAsia="zh-CN"/>
              </w:rPr>
              <w:t xml:space="preserve">SL-PRS RTOA, </w:t>
            </w:r>
          </w:p>
          <w:p w:rsidR="00FE574B" w:rsidRPr="00FE574B" w:rsidRDefault="00FE574B" w:rsidP="007C31F1">
            <w:pPr>
              <w:numPr>
                <w:ilvl w:val="1"/>
                <w:numId w:val="15"/>
              </w:numPr>
              <w:spacing w:before="120" w:after="120"/>
              <w:rPr>
                <w:rFonts w:eastAsiaTheme="minorEastAsia"/>
                <w:lang w:eastAsia="zh-CN"/>
              </w:rPr>
            </w:pPr>
            <w:r w:rsidRPr="00FE574B">
              <w:rPr>
                <w:rFonts w:eastAsiaTheme="minorEastAsia"/>
                <w:lang w:eastAsia="zh-CN"/>
              </w:rPr>
              <w:t>SL-PRS AOA/ZOA</w:t>
            </w:r>
          </w:p>
        </w:tc>
      </w:tr>
      <w:tr w:rsidR="002F113E" w:rsidTr="002F113E">
        <w:tc>
          <w:tcPr>
            <w:tcW w:w="9621" w:type="dxa"/>
          </w:tcPr>
          <w:p w:rsidR="002F113E" w:rsidRPr="002F113E" w:rsidRDefault="002F113E" w:rsidP="002F113E">
            <w:pPr>
              <w:spacing w:before="120" w:after="120"/>
              <w:rPr>
                <w:rFonts w:eastAsiaTheme="minorEastAsia"/>
                <w:b/>
                <w:u w:val="single"/>
                <w:lang w:val="en-US" w:eastAsia="zh-CN"/>
              </w:rPr>
            </w:pPr>
            <w:r w:rsidRPr="002F113E">
              <w:rPr>
                <w:rFonts w:eastAsiaTheme="minorEastAsia"/>
                <w:b/>
                <w:u w:val="single"/>
                <w:lang w:val="en-US" w:eastAsia="zh-CN"/>
              </w:rPr>
              <w:t>Issue 1-3-6: Reference time for SL PRS based RTOA measurement</w:t>
            </w:r>
          </w:p>
          <w:p w:rsidR="002F113E" w:rsidRPr="002F113E" w:rsidRDefault="002F113E" w:rsidP="002F113E">
            <w:pPr>
              <w:spacing w:before="120" w:after="120"/>
              <w:rPr>
                <w:rFonts w:eastAsiaTheme="minorEastAsia"/>
                <w:lang w:val="en-US" w:eastAsia="zh-CN"/>
              </w:rPr>
            </w:pPr>
            <w:r w:rsidRPr="002F113E">
              <w:rPr>
                <w:rFonts w:eastAsiaTheme="minorEastAsia" w:hint="eastAsia"/>
                <w:lang w:val="en-US" w:eastAsia="zh-CN"/>
              </w:rPr>
              <w:t>&lt;</w:t>
            </w:r>
            <w:r w:rsidRPr="002F113E">
              <w:rPr>
                <w:rFonts w:eastAsiaTheme="minorEastAsia"/>
                <w:lang w:eastAsia="zh-CN"/>
              </w:rPr>
              <w:t xml:space="preserve"> </w:t>
            </w:r>
            <w:r w:rsidRPr="002F113E">
              <w:rPr>
                <w:rFonts w:eastAsiaTheme="minorEastAsia"/>
                <w:lang w:val="en-US" w:eastAsia="zh-CN"/>
              </w:rPr>
              <w:t>Way forward</w:t>
            </w:r>
            <w:r w:rsidRPr="002F113E">
              <w:rPr>
                <w:rFonts w:eastAsiaTheme="minorEastAsia" w:hint="eastAsia"/>
                <w:lang w:val="en-US" w:eastAsia="zh-CN"/>
              </w:rPr>
              <w:t xml:space="preserve"> &gt;</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lang w:eastAsia="zh-CN"/>
              </w:rPr>
              <w:t xml:space="preserve">Option 1: </w:t>
            </w:r>
          </w:p>
          <w:p w:rsidR="002F113E" w:rsidRPr="002F113E" w:rsidRDefault="002F113E" w:rsidP="002F113E">
            <w:pPr>
              <w:numPr>
                <w:ilvl w:val="1"/>
                <w:numId w:val="15"/>
              </w:numPr>
              <w:spacing w:before="120" w:after="120"/>
              <w:rPr>
                <w:rFonts w:eastAsiaTheme="minorEastAsia"/>
                <w:lang w:eastAsia="zh-CN"/>
              </w:rPr>
            </w:pPr>
            <w:r w:rsidRPr="002F113E">
              <w:rPr>
                <w:rFonts w:eastAsiaTheme="minorEastAsia"/>
                <w:lang w:eastAsia="zh-CN"/>
              </w:rPr>
              <w:t xml:space="preserve">RAN4 to discuss whether and how to define absolute accuracy requirements for SL RTOA measurements. </w:t>
            </w:r>
          </w:p>
          <w:p w:rsidR="002F113E" w:rsidRPr="002F113E" w:rsidRDefault="002F113E" w:rsidP="007C31F1">
            <w:pPr>
              <w:numPr>
                <w:ilvl w:val="1"/>
                <w:numId w:val="15"/>
              </w:numPr>
              <w:spacing w:before="120" w:after="120"/>
              <w:rPr>
                <w:rFonts w:eastAsiaTheme="minorEastAsia"/>
                <w:lang w:eastAsia="zh-CN"/>
              </w:rPr>
            </w:pPr>
            <w:r w:rsidRPr="002F113E">
              <w:rPr>
                <w:rFonts w:eastAsiaTheme="minorEastAsia"/>
                <w:lang w:eastAsia="zh-CN"/>
              </w:rPr>
              <w:t>In particular, RAN4 would need to discuss how to account for timing uncertainty of acquiring the RTOA Reference Time (T0) in the requirements</w:t>
            </w:r>
            <w:r w:rsidRPr="002F113E">
              <w:rPr>
                <w:rFonts w:eastAsiaTheme="minorEastAsia" w:hint="eastAsia"/>
                <w:lang w:eastAsia="zh-CN"/>
              </w:rPr>
              <w:t xml:space="preserve">. </w:t>
            </w:r>
          </w:p>
        </w:tc>
      </w:tr>
    </w:tbl>
    <w:p w:rsidR="009642C3" w:rsidRDefault="009642C3" w:rsidP="007C31F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think the issue can be postponed to the Perf part. </w:t>
      </w:r>
    </w:p>
    <w:p w:rsidR="002F113E" w:rsidRDefault="009642C3" w:rsidP="007C31F1">
      <w:pPr>
        <w:spacing w:before="120" w:after="120"/>
        <w:rPr>
          <w:rFonts w:eastAsiaTheme="minorEastAsia"/>
          <w:lang w:eastAsia="zh-CN"/>
        </w:rPr>
      </w:pPr>
      <w:r>
        <w:rPr>
          <w:rFonts w:eastAsiaTheme="minorEastAsia"/>
          <w:lang w:eastAsia="zh-CN"/>
        </w:rPr>
        <w:t xml:space="preserve">Likely we will follow the same principle in </w:t>
      </w:r>
      <w:proofErr w:type="spellStart"/>
      <w:r>
        <w:rPr>
          <w:rFonts w:eastAsiaTheme="minorEastAsia"/>
          <w:lang w:eastAsia="zh-CN"/>
        </w:rPr>
        <w:t>Uu</w:t>
      </w:r>
      <w:proofErr w:type="spellEnd"/>
      <w:r>
        <w:rPr>
          <w:rFonts w:eastAsiaTheme="minorEastAsia"/>
          <w:lang w:eastAsia="zh-CN"/>
        </w:rPr>
        <w:t xml:space="preserve"> positioning because the difficulties in defining accuracy are same if the measurement definition are similar between </w:t>
      </w:r>
      <w:proofErr w:type="spellStart"/>
      <w:r>
        <w:rPr>
          <w:rFonts w:eastAsiaTheme="minorEastAsia"/>
          <w:lang w:eastAsia="zh-CN"/>
        </w:rPr>
        <w:t>Uu</w:t>
      </w:r>
      <w:proofErr w:type="spellEnd"/>
      <w:r>
        <w:rPr>
          <w:rFonts w:eastAsiaTheme="minorEastAsia"/>
          <w:lang w:eastAsia="zh-CN"/>
        </w:rPr>
        <w:t xml:space="preserve"> and SL. Since RAN1 has not finalized measurement definition for all types, we suggest RAN4 to make decision in Perf part.</w:t>
      </w:r>
    </w:p>
    <w:p w:rsidR="007C31F1" w:rsidRPr="009642C3" w:rsidRDefault="00FE574B" w:rsidP="007C31F1">
      <w:pPr>
        <w:spacing w:before="120" w:after="120"/>
        <w:rPr>
          <w:rFonts w:eastAsiaTheme="minorEastAsia"/>
          <w:b/>
          <w:lang w:eastAsia="zh-CN"/>
        </w:rPr>
      </w:pPr>
      <w:r w:rsidRPr="009642C3">
        <w:rPr>
          <w:rFonts w:eastAsiaTheme="minorEastAsia" w:hint="eastAsia"/>
          <w:b/>
          <w:lang w:eastAsia="zh-CN"/>
        </w:rPr>
        <w:t>P</w:t>
      </w:r>
      <w:r w:rsidRPr="009642C3">
        <w:rPr>
          <w:rFonts w:eastAsiaTheme="minorEastAsia"/>
          <w:b/>
          <w:lang w:eastAsia="zh-CN"/>
        </w:rPr>
        <w:t>roposal 8: RAN4 to decide for which measurement types to define accuracy requirements in the Perf part.</w:t>
      </w:r>
    </w:p>
    <w:tbl>
      <w:tblPr>
        <w:tblStyle w:val="afa"/>
        <w:tblW w:w="0" w:type="auto"/>
        <w:tblLook w:val="04A0" w:firstRow="1" w:lastRow="0" w:firstColumn="1" w:lastColumn="0" w:noHBand="0" w:noVBand="1"/>
      </w:tblPr>
      <w:tblGrid>
        <w:gridCol w:w="9621"/>
      </w:tblGrid>
      <w:tr w:rsidR="00FE574B" w:rsidTr="00FE574B">
        <w:tc>
          <w:tcPr>
            <w:tcW w:w="9621" w:type="dxa"/>
          </w:tcPr>
          <w:p w:rsidR="00FE574B" w:rsidRPr="00FE574B" w:rsidRDefault="00FE574B" w:rsidP="00FE574B">
            <w:pPr>
              <w:spacing w:before="120" w:after="120"/>
              <w:rPr>
                <w:rFonts w:eastAsiaTheme="minorEastAsia"/>
                <w:b/>
                <w:u w:val="single"/>
                <w:lang w:val="en-US" w:eastAsia="zh-CN"/>
              </w:rPr>
            </w:pPr>
            <w:r w:rsidRPr="00FE574B">
              <w:rPr>
                <w:rFonts w:eastAsiaTheme="minorEastAsia"/>
                <w:b/>
                <w:u w:val="single"/>
                <w:lang w:val="en-US" w:eastAsia="zh-CN"/>
              </w:rPr>
              <w:t xml:space="preserve">Issue 1-3-3: Channel conditions for accuracy requirements: </w:t>
            </w:r>
          </w:p>
          <w:p w:rsidR="00FE574B" w:rsidRPr="00FE574B" w:rsidRDefault="00FE574B" w:rsidP="00FE574B">
            <w:pPr>
              <w:spacing w:before="120" w:after="120"/>
              <w:rPr>
                <w:rFonts w:eastAsiaTheme="minorEastAsia"/>
                <w:i/>
                <w:lang w:val="en-US" w:eastAsia="zh-CN"/>
              </w:rPr>
            </w:pPr>
            <w:r w:rsidRPr="00FE574B">
              <w:rPr>
                <w:rFonts w:eastAsiaTheme="minorEastAsia" w:hint="eastAsia"/>
                <w:i/>
                <w:lang w:val="en-US" w:eastAsia="zh-CN"/>
              </w:rPr>
              <w:t>Agreements:</w:t>
            </w:r>
          </w:p>
          <w:p w:rsidR="00FE574B" w:rsidRPr="00FE574B" w:rsidRDefault="00FE574B" w:rsidP="007C31F1">
            <w:pPr>
              <w:numPr>
                <w:ilvl w:val="0"/>
                <w:numId w:val="15"/>
              </w:numPr>
              <w:spacing w:before="120" w:after="120"/>
              <w:rPr>
                <w:rFonts w:eastAsiaTheme="minorEastAsia"/>
                <w:lang w:eastAsia="zh-CN"/>
              </w:rPr>
            </w:pPr>
            <w:r w:rsidRPr="00FE574B">
              <w:rPr>
                <w:rFonts w:eastAsiaTheme="minorEastAsia"/>
                <w:lang w:eastAsia="zh-CN"/>
              </w:rPr>
              <w:t>For the accuracy requirements for SL positioning, RAN4 to discuss the scenarios and channel model</w:t>
            </w:r>
            <w:r w:rsidRPr="00FE574B">
              <w:rPr>
                <w:rFonts w:eastAsiaTheme="minorEastAsia" w:hint="eastAsia"/>
                <w:lang w:eastAsia="zh-CN"/>
              </w:rPr>
              <w:t>s</w:t>
            </w:r>
            <w:r w:rsidRPr="00FE574B">
              <w:rPr>
                <w:rFonts w:eastAsiaTheme="minorEastAsia"/>
                <w:lang w:eastAsia="zh-CN"/>
              </w:rPr>
              <w:t xml:space="preserve"> used</w:t>
            </w:r>
            <w:r w:rsidRPr="00FE574B">
              <w:rPr>
                <w:rFonts w:eastAsiaTheme="minorEastAsia" w:hint="eastAsia"/>
                <w:lang w:eastAsia="zh-CN"/>
              </w:rPr>
              <w:t xml:space="preserve"> </w:t>
            </w:r>
            <w:r w:rsidRPr="00FE574B">
              <w:rPr>
                <w:rFonts w:eastAsiaTheme="minorEastAsia"/>
                <w:lang w:eastAsia="zh-CN"/>
              </w:rPr>
              <w:t>for simulation and wait for more progress from RAN1 on the SL PRS configuration</w:t>
            </w:r>
            <w:r w:rsidRPr="00FE574B">
              <w:rPr>
                <w:rFonts w:eastAsiaTheme="minorEastAsia" w:hint="eastAsia"/>
                <w:lang w:eastAsia="zh-CN"/>
              </w:rPr>
              <w:t xml:space="preserve">. </w:t>
            </w:r>
          </w:p>
        </w:tc>
      </w:tr>
    </w:tbl>
    <w:p w:rsidR="00FE574B" w:rsidRDefault="009642C3" w:rsidP="007C31F1">
      <w:pPr>
        <w:spacing w:before="120" w:after="120"/>
        <w:rPr>
          <w:rFonts w:eastAsiaTheme="minorEastAsia"/>
          <w:lang w:eastAsia="zh-CN"/>
        </w:rPr>
      </w:pPr>
      <w:r>
        <w:rPr>
          <w:rFonts w:eastAsiaTheme="minorEastAsia"/>
          <w:lang w:eastAsia="zh-CN"/>
        </w:rPr>
        <w:t xml:space="preserve">In </w:t>
      </w:r>
      <w:proofErr w:type="spellStart"/>
      <w:r>
        <w:rPr>
          <w:rFonts w:eastAsiaTheme="minorEastAsia"/>
          <w:lang w:eastAsia="zh-CN"/>
        </w:rPr>
        <w:t>Uu</w:t>
      </w:r>
      <w:proofErr w:type="spellEnd"/>
      <w:r>
        <w:rPr>
          <w:rFonts w:eastAsiaTheme="minorEastAsia"/>
          <w:lang w:eastAsia="zh-CN"/>
        </w:rPr>
        <w:t xml:space="preserve"> positioning, both AWGN and fading channel are considered in accuracy requirements, and for timing related measurements, separate requirements for defined due to large difference in the performance. </w:t>
      </w:r>
      <w:r w:rsidR="00BE468F">
        <w:rPr>
          <w:rFonts w:eastAsiaTheme="minorEastAsia"/>
          <w:lang w:eastAsia="zh-CN"/>
        </w:rPr>
        <w:t xml:space="preserve">We think the same approach can be used in SL positioning. On the exact channel model for fading, we suggest to consider TDL-A as baseline which was used for </w:t>
      </w:r>
      <w:proofErr w:type="spellStart"/>
      <w:r w:rsidR="00BE468F">
        <w:rPr>
          <w:rFonts w:eastAsiaTheme="minorEastAsia"/>
          <w:lang w:eastAsia="zh-CN"/>
        </w:rPr>
        <w:t>Uu</w:t>
      </w:r>
      <w:proofErr w:type="spellEnd"/>
      <w:r w:rsidR="00BE468F">
        <w:rPr>
          <w:rFonts w:eastAsiaTheme="minorEastAsia"/>
          <w:lang w:eastAsia="zh-CN"/>
        </w:rPr>
        <w:t xml:space="preserve"> in FR1 at least for the simulation evaluation. We are also open to other views.</w:t>
      </w:r>
    </w:p>
    <w:p w:rsidR="00FE574B" w:rsidRPr="00BE468F" w:rsidRDefault="00FE574B" w:rsidP="007C31F1">
      <w:pPr>
        <w:spacing w:before="120" w:after="120"/>
        <w:rPr>
          <w:rFonts w:eastAsiaTheme="minorEastAsia"/>
          <w:b/>
          <w:lang w:eastAsia="zh-CN"/>
        </w:rPr>
      </w:pPr>
      <w:r w:rsidRPr="00BE468F">
        <w:rPr>
          <w:rFonts w:eastAsiaTheme="minorEastAsia" w:hint="eastAsia"/>
          <w:b/>
          <w:lang w:eastAsia="zh-CN"/>
        </w:rPr>
        <w:t>P</w:t>
      </w:r>
      <w:r w:rsidRPr="00BE468F">
        <w:rPr>
          <w:rFonts w:eastAsiaTheme="minorEastAsia"/>
          <w:b/>
          <w:lang w:eastAsia="zh-CN"/>
        </w:rPr>
        <w:t>roposal 9:</w:t>
      </w:r>
      <w:r w:rsidR="002F113E" w:rsidRPr="00BE468F">
        <w:rPr>
          <w:rFonts w:eastAsiaTheme="minorEastAsia"/>
          <w:b/>
          <w:lang w:eastAsia="zh-CN"/>
        </w:rPr>
        <w:t xml:space="preserve"> RAN4 to consider AWGN and [TDL-A] channel for simulation evaluation.</w:t>
      </w:r>
    </w:p>
    <w:tbl>
      <w:tblPr>
        <w:tblStyle w:val="afa"/>
        <w:tblW w:w="0" w:type="auto"/>
        <w:tblLook w:val="04A0" w:firstRow="1" w:lastRow="0" w:firstColumn="1" w:lastColumn="0" w:noHBand="0" w:noVBand="1"/>
      </w:tblPr>
      <w:tblGrid>
        <w:gridCol w:w="9621"/>
      </w:tblGrid>
      <w:tr w:rsidR="002F113E" w:rsidTr="002F113E">
        <w:tc>
          <w:tcPr>
            <w:tcW w:w="9621" w:type="dxa"/>
          </w:tcPr>
          <w:p w:rsidR="002F113E" w:rsidRPr="002F113E" w:rsidRDefault="002F113E" w:rsidP="002F113E">
            <w:pPr>
              <w:spacing w:before="120" w:after="120"/>
              <w:rPr>
                <w:rFonts w:eastAsiaTheme="minorEastAsia"/>
                <w:b/>
                <w:u w:val="single"/>
                <w:lang w:val="en-US" w:eastAsia="zh-CN"/>
              </w:rPr>
            </w:pPr>
            <w:r w:rsidRPr="002F113E">
              <w:rPr>
                <w:rFonts w:eastAsiaTheme="minorEastAsia"/>
                <w:b/>
                <w:u w:val="single"/>
                <w:lang w:val="en-US" w:eastAsia="zh-CN"/>
              </w:rPr>
              <w:lastRenderedPageBreak/>
              <w:t>Issue 1-3-5: Side condition</w:t>
            </w:r>
          </w:p>
          <w:p w:rsidR="002F113E" w:rsidRPr="002F113E" w:rsidRDefault="002F113E" w:rsidP="002F113E">
            <w:pPr>
              <w:spacing w:before="120" w:after="120"/>
              <w:rPr>
                <w:rFonts w:eastAsiaTheme="minorEastAsia"/>
                <w:lang w:val="en-US" w:eastAsia="zh-CN"/>
              </w:rPr>
            </w:pPr>
            <w:r w:rsidRPr="002F113E">
              <w:rPr>
                <w:rFonts w:eastAsiaTheme="minorEastAsia" w:hint="eastAsia"/>
                <w:lang w:val="en-US" w:eastAsia="zh-CN"/>
              </w:rPr>
              <w:t>&lt;</w:t>
            </w:r>
            <w:r w:rsidRPr="002F113E">
              <w:rPr>
                <w:rFonts w:eastAsiaTheme="minorEastAsia"/>
                <w:lang w:eastAsia="zh-CN"/>
              </w:rPr>
              <w:t xml:space="preserve"> </w:t>
            </w:r>
            <w:r w:rsidRPr="002F113E">
              <w:rPr>
                <w:rFonts w:eastAsiaTheme="minorEastAsia"/>
                <w:lang w:val="en-US" w:eastAsia="zh-CN"/>
              </w:rPr>
              <w:t>Way forward</w:t>
            </w:r>
            <w:r w:rsidRPr="002F113E">
              <w:rPr>
                <w:rFonts w:eastAsiaTheme="minorEastAsia" w:hint="eastAsia"/>
                <w:lang w:val="en-US" w:eastAsia="zh-CN"/>
              </w:rPr>
              <w:t xml:space="preserve"> &gt;</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lang w:eastAsia="zh-CN"/>
              </w:rPr>
              <w:t xml:space="preserve">Option 1: </w:t>
            </w:r>
          </w:p>
          <w:p w:rsidR="002F113E" w:rsidRPr="002F113E" w:rsidRDefault="002F113E" w:rsidP="007C31F1">
            <w:pPr>
              <w:numPr>
                <w:ilvl w:val="1"/>
                <w:numId w:val="15"/>
              </w:numPr>
              <w:spacing w:before="120" w:after="120"/>
              <w:rPr>
                <w:rFonts w:eastAsiaTheme="minorEastAsia"/>
                <w:lang w:eastAsia="zh-CN"/>
              </w:rPr>
            </w:pPr>
            <w:r w:rsidRPr="002F113E">
              <w:rPr>
                <w:rFonts w:eastAsiaTheme="minorEastAsia"/>
                <w:lang w:eastAsia="zh-CN"/>
              </w:rPr>
              <w:t>Define requirements for SL PRS measurement based on Es/</w:t>
            </w:r>
            <w:proofErr w:type="spellStart"/>
            <w:r w:rsidRPr="002F113E">
              <w:rPr>
                <w:rFonts w:eastAsiaTheme="minorEastAsia"/>
                <w:lang w:eastAsia="zh-CN"/>
              </w:rPr>
              <w:t>Iot</w:t>
            </w:r>
            <w:proofErr w:type="spellEnd"/>
            <w:r w:rsidRPr="002F113E">
              <w:rPr>
                <w:rFonts w:eastAsiaTheme="minorEastAsia"/>
                <w:lang w:eastAsia="zh-CN"/>
              </w:rPr>
              <w:t xml:space="preserve"> side condition of [-6, 0 or 3]</w:t>
            </w:r>
            <w:r w:rsidRPr="002F113E">
              <w:rPr>
                <w:rFonts w:eastAsiaTheme="minorEastAsia" w:hint="eastAsia"/>
                <w:lang w:eastAsia="zh-CN"/>
              </w:rPr>
              <w:t xml:space="preserve"> </w:t>
            </w:r>
            <w:proofErr w:type="spellStart"/>
            <w:r w:rsidRPr="002F113E">
              <w:rPr>
                <w:rFonts w:eastAsiaTheme="minorEastAsia"/>
                <w:lang w:eastAsia="zh-CN"/>
              </w:rPr>
              <w:t>dB</w:t>
            </w:r>
            <w:r w:rsidRPr="002F113E">
              <w:rPr>
                <w:rFonts w:eastAsiaTheme="minorEastAsia" w:hint="eastAsia"/>
                <w:lang w:eastAsia="zh-CN"/>
              </w:rPr>
              <w:t>.</w:t>
            </w:r>
            <w:proofErr w:type="spellEnd"/>
            <w:r w:rsidRPr="002F113E">
              <w:rPr>
                <w:rFonts w:eastAsiaTheme="minorEastAsia" w:hint="eastAsia"/>
                <w:lang w:eastAsia="zh-CN"/>
              </w:rPr>
              <w:t xml:space="preserve"> </w:t>
            </w:r>
          </w:p>
        </w:tc>
      </w:tr>
    </w:tbl>
    <w:p w:rsidR="002E0FCA" w:rsidRDefault="002E0FCA" w:rsidP="002E0FCA">
      <w:pPr>
        <w:spacing w:before="120" w:after="120"/>
        <w:rPr>
          <w:rFonts w:eastAsiaTheme="minorEastAsia"/>
          <w:lang w:val="en-US" w:eastAsia="zh-CN"/>
        </w:rPr>
      </w:pPr>
      <w:r>
        <w:rPr>
          <w:rFonts w:eastAsiaTheme="minorEastAsia"/>
          <w:lang w:val="en-US" w:eastAsia="zh-CN"/>
        </w:rPr>
        <w:t>The Es/</w:t>
      </w:r>
      <w:proofErr w:type="spellStart"/>
      <w:r>
        <w:rPr>
          <w:rFonts w:eastAsiaTheme="minorEastAsia"/>
          <w:lang w:val="en-US" w:eastAsia="zh-CN"/>
        </w:rPr>
        <w:t>Iot</w:t>
      </w:r>
      <w:proofErr w:type="spellEnd"/>
      <w:r>
        <w:rPr>
          <w:rFonts w:eastAsiaTheme="minorEastAsia"/>
          <w:lang w:val="en-US" w:eastAsia="zh-CN"/>
        </w:rPr>
        <w:t xml:space="preserve"> side condition will impact the development of the requirements e.g. the number of samples. </w:t>
      </w:r>
      <w:proofErr w:type="spellStart"/>
      <w:r>
        <w:rPr>
          <w:rFonts w:eastAsiaTheme="minorEastAsia"/>
          <w:lang w:val="en-US" w:eastAsia="zh-CN"/>
        </w:rPr>
        <w:t>Uu</w:t>
      </w:r>
      <w:proofErr w:type="spellEnd"/>
      <w:r>
        <w:rPr>
          <w:rFonts w:eastAsiaTheme="minorEastAsia"/>
          <w:lang w:val="en-US" w:eastAsia="zh-CN"/>
        </w:rPr>
        <w:t xml:space="preserve"> PRS measurements are conditioned on different Es/</w:t>
      </w:r>
      <w:proofErr w:type="spellStart"/>
      <w:r>
        <w:rPr>
          <w:rFonts w:eastAsiaTheme="minorEastAsia"/>
          <w:lang w:val="en-US" w:eastAsia="zh-CN"/>
        </w:rPr>
        <w:t>Iot</w:t>
      </w:r>
      <w:proofErr w:type="spellEnd"/>
      <w:r>
        <w:rPr>
          <w:rFonts w:eastAsiaTheme="minorEastAsia"/>
          <w:lang w:val="en-US" w:eastAsia="zh-CN"/>
        </w:rPr>
        <w:t xml:space="preserve"> levels between 0dB and down to -13dB. RAN4 could check whether they are applicable for SL positioning scenarios.</w:t>
      </w:r>
    </w:p>
    <w:p w:rsidR="002E0FCA" w:rsidRPr="00AD39E9" w:rsidRDefault="002E0FCA" w:rsidP="002E0FCA">
      <w:pPr>
        <w:spacing w:before="120" w:after="120"/>
        <w:rPr>
          <w:rFonts w:eastAsiaTheme="minorEastAsia"/>
          <w:lang w:val="en-US" w:eastAsia="zh-CN"/>
        </w:rPr>
      </w:pPr>
      <w:r>
        <w:rPr>
          <w:rFonts w:eastAsiaTheme="minorEastAsia"/>
          <w:lang w:val="en-US" w:eastAsia="zh-CN"/>
        </w:rPr>
        <w:t xml:space="preserve">In Figure 1, we illustrate the CDF of SNR for the first n=8 strongest RSUs in a high way scenario which was evaluated during the SI phase. RSUs are deployed on each side of the high way, separated by 200m. The width of the high way is 24m. </w:t>
      </w:r>
    </w:p>
    <w:p w:rsidR="002E0FCA" w:rsidRDefault="002E0FCA" w:rsidP="002E0FCA">
      <w:pPr>
        <w:spacing w:before="120" w:after="120"/>
        <w:jc w:val="center"/>
        <w:rPr>
          <w:lang w:val="en-US"/>
        </w:rPr>
      </w:pPr>
      <w:r w:rsidRPr="00C62728">
        <w:rPr>
          <w:noProof/>
        </w:rPr>
        <w:drawing>
          <wp:inline distT="0" distB="0" distL="0" distR="0" wp14:anchorId="322DCEFA" wp14:editId="226A204B">
            <wp:extent cx="3580283" cy="2607796"/>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3047" cy="2609809"/>
                    </a:xfrm>
                    <a:prstGeom prst="rect">
                      <a:avLst/>
                    </a:prstGeom>
                  </pic:spPr>
                </pic:pic>
              </a:graphicData>
            </a:graphic>
          </wp:inline>
        </w:drawing>
      </w:r>
    </w:p>
    <w:p w:rsidR="002E0FCA" w:rsidRPr="00C62728" w:rsidRDefault="002E0FCA" w:rsidP="002E0FCA">
      <w:pPr>
        <w:spacing w:before="120" w:after="120"/>
        <w:jc w:val="center"/>
        <w:rPr>
          <w:rFonts w:eastAsiaTheme="minorEastAsia"/>
          <w:b/>
          <w:lang w:val="en-US" w:eastAsia="zh-CN"/>
        </w:rPr>
      </w:pPr>
      <w:r w:rsidRPr="00C62728">
        <w:rPr>
          <w:rFonts w:eastAsiaTheme="minorEastAsia" w:hint="eastAsia"/>
          <w:b/>
          <w:lang w:val="en-US" w:eastAsia="zh-CN"/>
        </w:rPr>
        <w:t>F</w:t>
      </w:r>
      <w:r w:rsidRPr="00C62728">
        <w:rPr>
          <w:rFonts w:eastAsiaTheme="minorEastAsia"/>
          <w:b/>
          <w:lang w:val="en-US" w:eastAsia="zh-CN"/>
        </w:rPr>
        <w:t>igure 1: CDF of SNR for the first n=8 strongest RSUs in a high way scenario</w:t>
      </w:r>
    </w:p>
    <w:p w:rsidR="002F113E" w:rsidRDefault="002E0FCA" w:rsidP="002E0FCA">
      <w:pPr>
        <w:spacing w:before="120" w:after="120"/>
        <w:rPr>
          <w:rFonts w:eastAsiaTheme="minorEastAsia"/>
          <w:lang w:eastAsia="zh-CN"/>
        </w:rPr>
      </w:pPr>
      <w:r>
        <w:rPr>
          <w:rFonts w:eastAsiaTheme="minorEastAsia"/>
          <w:lang w:val="en-US" w:eastAsia="zh-CN"/>
        </w:rPr>
        <w:t>It can be seen that due to small distance between UE and RSUs in SL positioning, the SNR is higher compared to -13dB assumed for NR positioning. Even looking at the 8-th strongest RSU, 5%-tile UE can still see above -6dB SNR. We are open to discuss the exact side condition, e.g. whether higher condition like 0dB or 3dB should be used assuming typical positioning fix does not require 8 RSUs.</w:t>
      </w:r>
    </w:p>
    <w:p w:rsidR="002F113E" w:rsidRPr="002E0FCA" w:rsidRDefault="002F113E" w:rsidP="007C31F1">
      <w:pPr>
        <w:spacing w:before="120" w:after="120"/>
        <w:rPr>
          <w:rFonts w:eastAsiaTheme="minorEastAsia"/>
          <w:b/>
          <w:lang w:eastAsia="zh-CN"/>
        </w:rPr>
      </w:pPr>
      <w:r w:rsidRPr="002E0FCA">
        <w:rPr>
          <w:rFonts w:eastAsiaTheme="minorEastAsia"/>
          <w:b/>
          <w:lang w:eastAsia="zh-CN"/>
        </w:rPr>
        <w:t>Proposal 10: Define requirements for SL PRS measurement based on Es/</w:t>
      </w:r>
      <w:proofErr w:type="spellStart"/>
      <w:r w:rsidRPr="002E0FCA">
        <w:rPr>
          <w:rFonts w:eastAsiaTheme="minorEastAsia"/>
          <w:b/>
          <w:lang w:eastAsia="zh-CN"/>
        </w:rPr>
        <w:t>Iot</w:t>
      </w:r>
      <w:proofErr w:type="spellEnd"/>
      <w:r w:rsidRPr="002E0FCA">
        <w:rPr>
          <w:rFonts w:eastAsiaTheme="minorEastAsia"/>
          <w:b/>
          <w:lang w:eastAsia="zh-CN"/>
        </w:rPr>
        <w:t xml:space="preserve"> side condition of [-6, 0 or 3]</w:t>
      </w:r>
      <w:r w:rsidRPr="002E0FCA">
        <w:rPr>
          <w:rFonts w:eastAsiaTheme="minorEastAsia" w:hint="eastAsia"/>
          <w:b/>
          <w:lang w:eastAsia="zh-CN"/>
        </w:rPr>
        <w:t xml:space="preserve"> </w:t>
      </w:r>
      <w:proofErr w:type="spellStart"/>
      <w:r w:rsidRPr="002E0FCA">
        <w:rPr>
          <w:rFonts w:eastAsiaTheme="minorEastAsia"/>
          <w:b/>
          <w:lang w:eastAsia="zh-CN"/>
        </w:rPr>
        <w:t>dB.</w:t>
      </w:r>
      <w:proofErr w:type="spellEnd"/>
    </w:p>
    <w:p w:rsidR="007C31F1" w:rsidRDefault="007C31F1" w:rsidP="007C31F1">
      <w:pPr>
        <w:pStyle w:val="2"/>
        <w:rPr>
          <w:lang w:eastAsia="zh-CN"/>
        </w:rPr>
      </w:pPr>
      <w:r>
        <w:rPr>
          <w:lang w:eastAsia="zh-CN"/>
        </w:rPr>
        <w:t>Transmit timing of SL UE</w:t>
      </w:r>
    </w:p>
    <w:tbl>
      <w:tblPr>
        <w:tblStyle w:val="afa"/>
        <w:tblW w:w="0" w:type="auto"/>
        <w:tblLook w:val="04A0" w:firstRow="1" w:lastRow="0" w:firstColumn="1" w:lastColumn="0" w:noHBand="0" w:noVBand="1"/>
      </w:tblPr>
      <w:tblGrid>
        <w:gridCol w:w="9621"/>
      </w:tblGrid>
      <w:tr w:rsidR="002F113E" w:rsidTr="002F113E">
        <w:tc>
          <w:tcPr>
            <w:tcW w:w="9621" w:type="dxa"/>
          </w:tcPr>
          <w:p w:rsidR="002F113E" w:rsidRPr="002F113E" w:rsidRDefault="002F113E" w:rsidP="002F113E">
            <w:pPr>
              <w:spacing w:before="120" w:after="120"/>
              <w:rPr>
                <w:rFonts w:eastAsiaTheme="minorEastAsia"/>
                <w:b/>
                <w:u w:val="single"/>
                <w:lang w:val="sv-SE" w:eastAsia="zh-CN"/>
              </w:rPr>
            </w:pPr>
            <w:r w:rsidRPr="002F113E">
              <w:rPr>
                <w:rFonts w:eastAsiaTheme="minorEastAsia"/>
                <w:b/>
                <w:u w:val="single"/>
                <w:lang w:val="sv-SE" w:eastAsia="zh-CN"/>
              </w:rPr>
              <w:t>Issue 1-</w:t>
            </w:r>
            <w:r w:rsidRPr="002F113E">
              <w:rPr>
                <w:rFonts w:eastAsiaTheme="minorEastAsia" w:hint="eastAsia"/>
                <w:b/>
                <w:u w:val="single"/>
                <w:lang w:val="sv-SE" w:eastAsia="zh-CN"/>
              </w:rPr>
              <w:t>4-1</w:t>
            </w:r>
            <w:r w:rsidRPr="002F113E">
              <w:rPr>
                <w:rFonts w:eastAsiaTheme="minorEastAsia"/>
                <w:b/>
                <w:u w:val="single"/>
                <w:lang w:val="sv-SE" w:eastAsia="zh-CN"/>
              </w:rPr>
              <w:t xml:space="preserve">: </w:t>
            </w:r>
            <w:r w:rsidRPr="002F113E">
              <w:rPr>
                <w:rFonts w:eastAsiaTheme="minorEastAsia" w:hint="eastAsia"/>
                <w:b/>
                <w:u w:val="single"/>
                <w:lang w:val="sv-SE" w:eastAsia="zh-CN"/>
              </w:rPr>
              <w:t>Timing error limit requirements</w:t>
            </w:r>
          </w:p>
          <w:p w:rsidR="002F113E" w:rsidRPr="002F113E" w:rsidRDefault="002F113E" w:rsidP="002F113E">
            <w:pPr>
              <w:spacing w:before="120" w:after="120"/>
              <w:rPr>
                <w:rFonts w:eastAsiaTheme="minorEastAsia"/>
                <w:i/>
                <w:lang w:val="en-US" w:eastAsia="zh-CN"/>
              </w:rPr>
            </w:pPr>
            <w:r w:rsidRPr="002F113E">
              <w:rPr>
                <w:rFonts w:eastAsiaTheme="minorEastAsia" w:hint="eastAsia"/>
                <w:i/>
                <w:lang w:val="en-US" w:eastAsia="zh-CN"/>
              </w:rPr>
              <w:t>Agreements:</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hint="eastAsia"/>
                <w:lang w:eastAsia="zh-CN"/>
              </w:rPr>
              <w:t xml:space="preserve">RAN4 to discuss the impact of UE timing error requirements on the </w:t>
            </w:r>
            <w:proofErr w:type="spellStart"/>
            <w:r w:rsidRPr="002F113E">
              <w:rPr>
                <w:rFonts w:eastAsiaTheme="minorEastAsia"/>
                <w:lang w:eastAsia="zh-CN"/>
              </w:rPr>
              <w:t>sidelink</w:t>
            </w:r>
            <w:proofErr w:type="spellEnd"/>
            <w:r w:rsidRPr="002F113E">
              <w:rPr>
                <w:rFonts w:eastAsiaTheme="minorEastAsia"/>
                <w:lang w:eastAsia="zh-CN"/>
              </w:rPr>
              <w:t xml:space="preserve"> positioning</w:t>
            </w:r>
            <w:r w:rsidRPr="002F113E">
              <w:rPr>
                <w:rFonts w:eastAsiaTheme="minorEastAsia" w:hint="eastAsia"/>
                <w:lang w:eastAsia="zh-CN"/>
              </w:rPr>
              <w:t xml:space="preserve"> measurement period and accuracy requirements. </w:t>
            </w:r>
          </w:p>
          <w:p w:rsidR="002F113E" w:rsidRPr="002F113E" w:rsidRDefault="002F113E" w:rsidP="002F113E">
            <w:pPr>
              <w:spacing w:before="120" w:after="120"/>
              <w:rPr>
                <w:rFonts w:eastAsiaTheme="minorEastAsia"/>
                <w:lang w:val="en-US" w:eastAsia="zh-CN"/>
              </w:rPr>
            </w:pPr>
            <w:r w:rsidRPr="002F113E">
              <w:rPr>
                <w:rFonts w:eastAsiaTheme="minorEastAsia" w:hint="eastAsia"/>
                <w:lang w:val="en-US" w:eastAsia="zh-CN"/>
              </w:rPr>
              <w:t>&lt;</w:t>
            </w:r>
            <w:r w:rsidRPr="002F113E">
              <w:rPr>
                <w:rFonts w:eastAsiaTheme="minorEastAsia"/>
                <w:lang w:eastAsia="zh-CN"/>
              </w:rPr>
              <w:t xml:space="preserve"> </w:t>
            </w:r>
            <w:r w:rsidRPr="002F113E">
              <w:rPr>
                <w:rFonts w:eastAsiaTheme="minorEastAsia"/>
                <w:lang w:val="en-US" w:eastAsia="zh-CN"/>
              </w:rPr>
              <w:t>Way forward</w:t>
            </w:r>
            <w:r w:rsidRPr="002F113E">
              <w:rPr>
                <w:rFonts w:eastAsiaTheme="minorEastAsia" w:hint="eastAsia"/>
                <w:lang w:val="en-US" w:eastAsia="zh-CN"/>
              </w:rPr>
              <w:t xml:space="preserve"> &gt;</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lang w:eastAsia="zh-CN"/>
              </w:rPr>
              <w:t xml:space="preserve">Option </w:t>
            </w:r>
            <w:r w:rsidRPr="002F113E">
              <w:rPr>
                <w:rFonts w:eastAsiaTheme="minorEastAsia" w:hint="eastAsia"/>
                <w:lang w:eastAsia="zh-CN"/>
              </w:rPr>
              <w:t>1</w:t>
            </w:r>
            <w:r w:rsidRPr="002F113E">
              <w:rPr>
                <w:rFonts w:eastAsiaTheme="minorEastAsia"/>
                <w:lang w:eastAsia="zh-CN"/>
              </w:rPr>
              <w:t xml:space="preserve">: </w:t>
            </w:r>
          </w:p>
          <w:p w:rsidR="002F113E" w:rsidRPr="002F113E" w:rsidRDefault="002F113E" w:rsidP="002F113E">
            <w:pPr>
              <w:numPr>
                <w:ilvl w:val="1"/>
                <w:numId w:val="15"/>
              </w:numPr>
              <w:spacing w:before="120" w:after="120"/>
              <w:rPr>
                <w:rFonts w:eastAsiaTheme="minorEastAsia"/>
                <w:lang w:eastAsia="zh-CN"/>
              </w:rPr>
            </w:pPr>
            <w:r w:rsidRPr="002F113E">
              <w:rPr>
                <w:rFonts w:eastAsiaTheme="minorEastAsia"/>
                <w:lang w:eastAsia="zh-CN"/>
              </w:rPr>
              <w:t>RAN4 needs to specify a more stringent timing error limit requirement for SL positioning</w:t>
            </w:r>
            <w:r w:rsidRPr="002F113E">
              <w:rPr>
                <w:rFonts w:eastAsiaTheme="minorEastAsia" w:hint="eastAsia"/>
                <w:lang w:eastAsia="zh-CN"/>
              </w:rPr>
              <w:t xml:space="preserve">. </w:t>
            </w:r>
          </w:p>
          <w:p w:rsidR="002F113E" w:rsidRPr="002F113E" w:rsidRDefault="002F113E" w:rsidP="002F113E">
            <w:pPr>
              <w:numPr>
                <w:ilvl w:val="1"/>
                <w:numId w:val="15"/>
              </w:numPr>
              <w:spacing w:before="120" w:after="120"/>
              <w:rPr>
                <w:rFonts w:eastAsiaTheme="minorEastAsia"/>
                <w:lang w:eastAsia="zh-CN"/>
              </w:rPr>
            </w:pPr>
            <w:r w:rsidRPr="002F113E">
              <w:rPr>
                <w:rFonts w:eastAsiaTheme="minorEastAsia"/>
                <w:lang w:eastAsia="zh-CN"/>
              </w:rPr>
              <w:t xml:space="preserve">Can be necessary the anchor UE’s transmission time error requirement. (e.g. less than 10 </w:t>
            </w:r>
            <w:proofErr w:type="spellStart"/>
            <w:r w:rsidRPr="002F113E">
              <w:rPr>
                <w:rFonts w:eastAsiaTheme="minorEastAsia"/>
                <w:lang w:eastAsia="zh-CN"/>
              </w:rPr>
              <w:t>nsec</w:t>
            </w:r>
            <w:proofErr w:type="spellEnd"/>
            <w:r w:rsidRPr="002F113E">
              <w:rPr>
                <w:rFonts w:eastAsiaTheme="minorEastAsia"/>
                <w:lang w:eastAsia="zh-CN"/>
              </w:rPr>
              <w:t xml:space="preserve"> which equates to about 3m distance offset)</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lang w:eastAsia="zh-CN"/>
              </w:rPr>
              <w:lastRenderedPageBreak/>
              <w:t xml:space="preserve">Option </w:t>
            </w:r>
            <w:r w:rsidRPr="002F113E">
              <w:rPr>
                <w:rFonts w:eastAsiaTheme="minorEastAsia" w:hint="eastAsia"/>
                <w:lang w:eastAsia="zh-CN"/>
              </w:rPr>
              <w:t>2</w:t>
            </w:r>
            <w:r w:rsidRPr="002F113E">
              <w:rPr>
                <w:rFonts w:eastAsiaTheme="minorEastAsia"/>
                <w:lang w:eastAsia="zh-CN"/>
              </w:rPr>
              <w:t xml:space="preserve">: </w:t>
            </w:r>
          </w:p>
          <w:p w:rsidR="002F113E" w:rsidRPr="002F113E" w:rsidRDefault="002F113E" w:rsidP="002F113E">
            <w:pPr>
              <w:numPr>
                <w:ilvl w:val="1"/>
                <w:numId w:val="15"/>
              </w:numPr>
              <w:spacing w:before="120" w:after="120"/>
              <w:rPr>
                <w:rFonts w:eastAsiaTheme="minorEastAsia"/>
                <w:lang w:eastAsia="zh-CN"/>
              </w:rPr>
            </w:pPr>
            <w:r w:rsidRPr="002F113E">
              <w:rPr>
                <w:rFonts w:eastAsiaTheme="minorEastAsia"/>
                <w:lang w:eastAsia="zh-CN"/>
              </w:rPr>
              <w:t xml:space="preserve">RAN4 can reuse current </w:t>
            </w:r>
            <w:proofErr w:type="spellStart"/>
            <w:r w:rsidRPr="002F113E">
              <w:rPr>
                <w:rFonts w:eastAsiaTheme="minorEastAsia"/>
                <w:lang w:eastAsia="zh-CN"/>
              </w:rPr>
              <w:t>Te</w:t>
            </w:r>
            <w:proofErr w:type="spellEnd"/>
            <w:r w:rsidRPr="002F113E">
              <w:rPr>
                <w:rFonts w:eastAsiaTheme="minorEastAsia"/>
                <w:lang w:eastAsia="zh-CN"/>
              </w:rPr>
              <w:t xml:space="preserve"> requirements in order to define the performance requirements. In parallel RAN4 could check feasibility for improved </w:t>
            </w:r>
            <w:proofErr w:type="spellStart"/>
            <w:r w:rsidRPr="002F113E">
              <w:rPr>
                <w:rFonts w:eastAsiaTheme="minorEastAsia"/>
                <w:lang w:eastAsia="zh-CN"/>
              </w:rPr>
              <w:t>Te</w:t>
            </w:r>
            <w:proofErr w:type="spellEnd"/>
            <w:r w:rsidRPr="002F113E">
              <w:rPr>
                <w:rFonts w:eastAsiaTheme="minorEastAsia"/>
                <w:lang w:eastAsia="zh-CN"/>
              </w:rPr>
              <w:t xml:space="preserve"> requirements.</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lang w:eastAsia="zh-CN"/>
              </w:rPr>
              <w:t xml:space="preserve">Option </w:t>
            </w:r>
            <w:r w:rsidRPr="002F113E">
              <w:rPr>
                <w:rFonts w:eastAsiaTheme="minorEastAsia" w:hint="eastAsia"/>
                <w:lang w:eastAsia="zh-CN"/>
              </w:rPr>
              <w:t>3</w:t>
            </w:r>
            <w:r w:rsidRPr="002F113E">
              <w:rPr>
                <w:rFonts w:eastAsiaTheme="minorEastAsia"/>
                <w:lang w:eastAsia="zh-CN"/>
              </w:rPr>
              <w:t xml:space="preserve">: </w:t>
            </w:r>
          </w:p>
          <w:p w:rsidR="002F113E" w:rsidRPr="002F113E" w:rsidRDefault="002F113E" w:rsidP="002F113E">
            <w:pPr>
              <w:numPr>
                <w:ilvl w:val="1"/>
                <w:numId w:val="15"/>
              </w:numPr>
              <w:spacing w:before="120" w:after="120"/>
              <w:rPr>
                <w:rFonts w:eastAsiaTheme="minorEastAsia"/>
                <w:lang w:eastAsia="zh-CN"/>
              </w:rPr>
            </w:pPr>
            <w:r w:rsidRPr="002F113E">
              <w:rPr>
                <w:rFonts w:eastAsiaTheme="minorEastAsia"/>
                <w:lang w:eastAsia="zh-CN"/>
              </w:rPr>
              <w:t xml:space="preserve">Reuse the existing </w:t>
            </w:r>
            <w:proofErr w:type="spellStart"/>
            <w:r w:rsidRPr="002F113E">
              <w:rPr>
                <w:rFonts w:eastAsiaTheme="minorEastAsia"/>
                <w:lang w:eastAsia="zh-CN"/>
              </w:rPr>
              <w:t>Te</w:t>
            </w:r>
            <w:proofErr w:type="spellEnd"/>
            <w:r w:rsidRPr="002F113E">
              <w:rPr>
                <w:rFonts w:eastAsiaTheme="minorEastAsia"/>
                <w:lang w:eastAsia="zh-CN"/>
              </w:rPr>
              <w:t xml:space="preserve"> requirements for SL positioning in Rel-18.</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lang w:eastAsia="zh-CN"/>
              </w:rPr>
              <w:t xml:space="preserve">Option </w:t>
            </w:r>
            <w:r w:rsidRPr="002F113E">
              <w:rPr>
                <w:rFonts w:eastAsiaTheme="minorEastAsia" w:hint="eastAsia"/>
                <w:lang w:eastAsia="zh-CN"/>
              </w:rPr>
              <w:t>4</w:t>
            </w:r>
            <w:r w:rsidRPr="002F113E">
              <w:rPr>
                <w:rFonts w:eastAsiaTheme="minorEastAsia"/>
                <w:lang w:eastAsia="zh-CN"/>
              </w:rPr>
              <w:t xml:space="preserve">: </w:t>
            </w:r>
          </w:p>
          <w:p w:rsidR="002F113E" w:rsidRPr="002F113E" w:rsidRDefault="002F113E" w:rsidP="002F113E">
            <w:pPr>
              <w:numPr>
                <w:ilvl w:val="1"/>
                <w:numId w:val="15"/>
              </w:numPr>
              <w:spacing w:before="120" w:after="120"/>
              <w:rPr>
                <w:rFonts w:eastAsiaTheme="minorEastAsia"/>
                <w:lang w:eastAsia="zh-CN"/>
              </w:rPr>
            </w:pPr>
            <w:r w:rsidRPr="002F113E">
              <w:rPr>
                <w:rFonts w:eastAsiaTheme="minorEastAsia"/>
                <w:lang w:eastAsia="zh-CN"/>
              </w:rPr>
              <w:t>Other</w:t>
            </w:r>
            <w:r w:rsidRPr="002F113E">
              <w:rPr>
                <w:rFonts w:eastAsiaTheme="minorEastAsia" w:hint="eastAsia"/>
                <w:lang w:eastAsia="zh-CN"/>
              </w:rPr>
              <w:t xml:space="preserve"> </w:t>
            </w:r>
            <w:r w:rsidRPr="002F113E">
              <w:rPr>
                <w:rFonts w:eastAsiaTheme="minorEastAsia"/>
                <w:lang w:eastAsia="zh-CN"/>
              </w:rPr>
              <w:t xml:space="preserve">options </w:t>
            </w:r>
            <w:r w:rsidRPr="002F113E">
              <w:rPr>
                <w:rFonts w:eastAsiaTheme="minorEastAsia" w:hint="eastAsia"/>
                <w:lang w:eastAsia="zh-CN"/>
              </w:rPr>
              <w:t xml:space="preserve">are </w:t>
            </w:r>
            <w:r w:rsidRPr="002F113E">
              <w:rPr>
                <w:rFonts w:eastAsiaTheme="minorEastAsia"/>
                <w:lang w:eastAsia="zh-CN"/>
              </w:rPr>
              <w:t>not precluded.</w:t>
            </w:r>
          </w:p>
          <w:p w:rsidR="002F113E" w:rsidRPr="002F113E" w:rsidRDefault="002F113E" w:rsidP="002F113E">
            <w:pPr>
              <w:spacing w:before="120" w:after="120"/>
              <w:rPr>
                <w:rFonts w:eastAsiaTheme="minorEastAsia"/>
                <w:b/>
                <w:u w:val="single"/>
                <w:lang w:val="en-US" w:eastAsia="zh-CN"/>
              </w:rPr>
            </w:pPr>
            <w:r w:rsidRPr="002F113E">
              <w:rPr>
                <w:rFonts w:eastAsiaTheme="minorEastAsia"/>
                <w:b/>
                <w:u w:val="single"/>
                <w:lang w:val="en-US" w:eastAsia="zh-CN"/>
              </w:rPr>
              <w:t>Issue 1-4-2: Transmission time adjustment</w:t>
            </w:r>
          </w:p>
          <w:p w:rsidR="002F113E" w:rsidRPr="002F113E" w:rsidRDefault="002F113E" w:rsidP="002F113E">
            <w:pPr>
              <w:spacing w:before="120" w:after="120"/>
              <w:rPr>
                <w:rFonts w:eastAsiaTheme="minorEastAsia"/>
                <w:lang w:val="en-US" w:eastAsia="zh-CN"/>
              </w:rPr>
            </w:pPr>
            <w:r w:rsidRPr="002F113E">
              <w:rPr>
                <w:rFonts w:eastAsiaTheme="minorEastAsia" w:hint="eastAsia"/>
                <w:lang w:val="en-US" w:eastAsia="zh-CN"/>
              </w:rPr>
              <w:t>&lt;</w:t>
            </w:r>
            <w:r w:rsidRPr="002F113E">
              <w:rPr>
                <w:rFonts w:eastAsiaTheme="minorEastAsia"/>
                <w:lang w:eastAsia="zh-CN"/>
              </w:rPr>
              <w:t xml:space="preserve"> </w:t>
            </w:r>
            <w:r w:rsidRPr="002F113E">
              <w:rPr>
                <w:rFonts w:eastAsiaTheme="minorEastAsia"/>
                <w:lang w:val="en-US" w:eastAsia="zh-CN"/>
              </w:rPr>
              <w:t>Way forward</w:t>
            </w:r>
            <w:r w:rsidRPr="002F113E">
              <w:rPr>
                <w:rFonts w:eastAsiaTheme="minorEastAsia" w:hint="eastAsia"/>
                <w:lang w:val="en-US" w:eastAsia="zh-CN"/>
              </w:rPr>
              <w:t xml:space="preserve"> &gt;</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lang w:eastAsia="zh-CN"/>
              </w:rPr>
              <w:t>O</w:t>
            </w:r>
            <w:r w:rsidRPr="002F113E">
              <w:rPr>
                <w:rFonts w:eastAsiaTheme="minorEastAsia" w:hint="eastAsia"/>
                <w:lang w:eastAsia="zh-CN"/>
              </w:rPr>
              <w:t>ption 1</w:t>
            </w:r>
            <w:r w:rsidRPr="002F113E">
              <w:rPr>
                <w:rFonts w:eastAsiaTheme="minorEastAsia"/>
                <w:lang w:eastAsia="zh-CN"/>
              </w:rPr>
              <w:t xml:space="preserve">: </w:t>
            </w:r>
          </w:p>
          <w:p w:rsidR="002F113E" w:rsidRPr="002F113E" w:rsidRDefault="002F113E" w:rsidP="002F113E">
            <w:pPr>
              <w:numPr>
                <w:ilvl w:val="1"/>
                <w:numId w:val="15"/>
              </w:numPr>
              <w:spacing w:before="120" w:after="120"/>
              <w:rPr>
                <w:rFonts w:eastAsiaTheme="minorEastAsia"/>
                <w:lang w:eastAsia="zh-CN"/>
              </w:rPr>
            </w:pPr>
            <w:r w:rsidRPr="002F113E">
              <w:rPr>
                <w:rFonts w:eastAsiaTheme="minorEastAsia"/>
                <w:lang w:eastAsia="zh-CN"/>
              </w:rPr>
              <w:t>RAN4 needs to specify transmission time adjustment with high granularity requirement for SL positioning</w:t>
            </w:r>
            <w:r w:rsidRPr="002F113E">
              <w:rPr>
                <w:rFonts w:eastAsiaTheme="minorEastAsia" w:hint="eastAsia"/>
                <w:lang w:eastAsia="zh-CN"/>
              </w:rPr>
              <w:t xml:space="preserve">. </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lang w:eastAsia="zh-CN"/>
              </w:rPr>
              <w:t>Option 2:</w:t>
            </w:r>
          </w:p>
          <w:p w:rsidR="002F113E" w:rsidRPr="002F113E" w:rsidRDefault="002F113E" w:rsidP="007C31F1">
            <w:pPr>
              <w:numPr>
                <w:ilvl w:val="1"/>
                <w:numId w:val="15"/>
              </w:numPr>
              <w:spacing w:before="120" w:after="120"/>
              <w:rPr>
                <w:rFonts w:eastAsiaTheme="minorEastAsia"/>
                <w:lang w:eastAsia="zh-CN"/>
              </w:rPr>
            </w:pPr>
            <w:r w:rsidRPr="002F113E">
              <w:rPr>
                <w:rFonts w:eastAsiaTheme="minorEastAsia"/>
                <w:lang w:eastAsia="zh-CN"/>
              </w:rPr>
              <w:t>No new requirements related to transmit timing adjustment for SL positioning.</w:t>
            </w:r>
          </w:p>
        </w:tc>
      </w:tr>
    </w:tbl>
    <w:p w:rsidR="007C31F1" w:rsidRDefault="002E0FCA" w:rsidP="007C31F1">
      <w:pPr>
        <w:spacing w:before="120" w:after="120"/>
        <w:rPr>
          <w:rFonts w:eastAsiaTheme="minorEastAsia"/>
          <w:lang w:eastAsia="zh-CN"/>
        </w:rPr>
      </w:pPr>
      <w:r>
        <w:rPr>
          <w:rFonts w:eastAsiaTheme="minorEastAsia"/>
          <w:lang w:eastAsia="zh-CN"/>
        </w:rPr>
        <w:lastRenderedPageBreak/>
        <w:t xml:space="preserve">In last meeting, some companies raised up the issue related to UE transmit timing accuracy in SL. The current accuracy requirements </w:t>
      </w:r>
      <w:proofErr w:type="gramStart"/>
      <w:r>
        <w:rPr>
          <w:rFonts w:eastAsiaTheme="minorEastAsia"/>
          <w:lang w:eastAsia="zh-CN"/>
        </w:rPr>
        <w:t>is</w:t>
      </w:r>
      <w:proofErr w:type="gramEnd"/>
      <w:r>
        <w:rPr>
          <w:rFonts w:eastAsiaTheme="minorEastAsia"/>
          <w:lang w:eastAsia="zh-CN"/>
        </w:rPr>
        <w:t xml:space="preserve"> around 12Ts, and it may cause synchronization error among anchor UEs and thus degradation in the positioning accuracy. </w:t>
      </w:r>
    </w:p>
    <w:p w:rsidR="002E0FCA" w:rsidRDefault="002E0FCA" w:rsidP="007C31F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agree that this may be an issue, but we understand the same issue exists </w:t>
      </w:r>
      <w:r w:rsidR="004E256A">
        <w:rPr>
          <w:rFonts w:eastAsiaTheme="minorEastAsia"/>
          <w:lang w:eastAsia="zh-CN"/>
        </w:rPr>
        <w:t xml:space="preserve">also for </w:t>
      </w:r>
      <w:proofErr w:type="spellStart"/>
      <w:r w:rsidR="004E256A">
        <w:rPr>
          <w:rFonts w:eastAsiaTheme="minorEastAsia"/>
          <w:lang w:eastAsia="zh-CN"/>
        </w:rPr>
        <w:t>Uu</w:t>
      </w:r>
      <w:proofErr w:type="spellEnd"/>
      <w:r w:rsidR="004E256A">
        <w:rPr>
          <w:rFonts w:eastAsiaTheme="minorEastAsia"/>
          <w:lang w:eastAsia="zh-CN"/>
        </w:rPr>
        <w:t xml:space="preserve"> positioning, e.g. there is no explicit requirement on the </w:t>
      </w:r>
      <w:proofErr w:type="spellStart"/>
      <w:r w:rsidR="004E256A">
        <w:rPr>
          <w:rFonts w:eastAsiaTheme="minorEastAsia"/>
          <w:lang w:eastAsia="zh-CN"/>
        </w:rPr>
        <w:t>gNB</w:t>
      </w:r>
      <w:proofErr w:type="spellEnd"/>
      <w:r w:rsidR="004E256A">
        <w:rPr>
          <w:rFonts w:eastAsiaTheme="minorEastAsia"/>
          <w:lang w:eastAsia="zh-CN"/>
        </w:rPr>
        <w:t xml:space="preserve"> transmit accuracy, and for TDD the phase error between </w:t>
      </w:r>
      <w:proofErr w:type="spellStart"/>
      <w:r w:rsidR="004E256A">
        <w:rPr>
          <w:rFonts w:eastAsiaTheme="minorEastAsia"/>
          <w:lang w:eastAsia="zh-CN"/>
        </w:rPr>
        <w:t>gNBs</w:t>
      </w:r>
      <w:proofErr w:type="spellEnd"/>
      <w:r w:rsidR="004E256A">
        <w:rPr>
          <w:rFonts w:eastAsiaTheme="minorEastAsia"/>
          <w:lang w:eastAsia="zh-CN"/>
        </w:rPr>
        <w:t xml:space="preserve"> can be up to 3us. 3us was derived based on the need of data communication, and there is no additional requirement for positioning. The same principle should be used for SL.</w:t>
      </w:r>
    </w:p>
    <w:p w:rsidR="007C31F1" w:rsidRDefault="004E256A" w:rsidP="007C31F1">
      <w:pPr>
        <w:spacing w:before="120" w:after="120"/>
        <w:rPr>
          <w:rFonts w:eastAsiaTheme="minorEastAsia"/>
          <w:lang w:eastAsia="zh-CN"/>
        </w:rPr>
      </w:pPr>
      <w:r>
        <w:rPr>
          <w:rFonts w:eastAsiaTheme="minorEastAsia"/>
          <w:lang w:eastAsia="zh-CN"/>
        </w:rPr>
        <w:t xml:space="preserve">In synchronization issue can be solved by NW implementation, e.g. a PRU can be used to calibrate the timing error between </w:t>
      </w:r>
      <w:proofErr w:type="spellStart"/>
      <w:r>
        <w:rPr>
          <w:rFonts w:eastAsiaTheme="minorEastAsia"/>
          <w:lang w:eastAsia="zh-CN"/>
        </w:rPr>
        <w:t>gNBs</w:t>
      </w:r>
      <w:proofErr w:type="spellEnd"/>
      <w:r>
        <w:rPr>
          <w:rFonts w:eastAsiaTheme="minorEastAsia"/>
          <w:lang w:eastAsia="zh-CN"/>
        </w:rPr>
        <w:t xml:space="preserve"> or anchor UEs. However, this is out of RAN4 scope, and we do not see the need to define new requirements on the transmit timing accuracy or </w:t>
      </w:r>
      <w:r w:rsidRPr="002F113E">
        <w:rPr>
          <w:rFonts w:eastAsiaTheme="minorEastAsia"/>
          <w:lang w:eastAsia="zh-CN"/>
        </w:rPr>
        <w:t>timing adjustment</w:t>
      </w:r>
      <w:r>
        <w:rPr>
          <w:rFonts w:eastAsiaTheme="minorEastAsia"/>
          <w:lang w:eastAsia="zh-CN"/>
        </w:rPr>
        <w:t>.</w:t>
      </w:r>
    </w:p>
    <w:p w:rsidR="007C31F1" w:rsidRPr="004E256A" w:rsidRDefault="002F113E" w:rsidP="007C31F1">
      <w:pPr>
        <w:spacing w:before="120" w:after="120"/>
        <w:rPr>
          <w:rFonts w:eastAsiaTheme="minorEastAsia"/>
          <w:b/>
          <w:lang w:eastAsia="zh-CN"/>
        </w:rPr>
      </w:pPr>
      <w:r w:rsidRPr="004E256A">
        <w:rPr>
          <w:rFonts w:eastAsiaTheme="minorEastAsia"/>
          <w:b/>
          <w:lang w:eastAsia="zh-CN"/>
        </w:rPr>
        <w:t xml:space="preserve">Proposal 11: Re-use the existing </w:t>
      </w:r>
      <w:proofErr w:type="spellStart"/>
      <w:r w:rsidRPr="004E256A">
        <w:rPr>
          <w:rFonts w:eastAsiaTheme="minorEastAsia"/>
          <w:b/>
          <w:lang w:eastAsia="zh-CN"/>
        </w:rPr>
        <w:t>Te</w:t>
      </w:r>
      <w:proofErr w:type="spellEnd"/>
      <w:r w:rsidRPr="004E256A">
        <w:rPr>
          <w:rFonts w:eastAsiaTheme="minorEastAsia"/>
          <w:b/>
          <w:lang w:eastAsia="zh-CN"/>
        </w:rPr>
        <w:t xml:space="preserve"> requirements for SL positioning in Rel-18.</w:t>
      </w:r>
      <w:r w:rsidRPr="004E256A">
        <w:rPr>
          <w:b/>
        </w:rPr>
        <w:t xml:space="preserve"> </w:t>
      </w:r>
      <w:r w:rsidRPr="004E256A">
        <w:rPr>
          <w:rFonts w:eastAsiaTheme="minorEastAsia"/>
          <w:b/>
          <w:lang w:eastAsia="zh-CN"/>
        </w:rPr>
        <w:t>No new requirements related to transmit timing adjustment for SL positioning</w:t>
      </w:r>
      <w:r w:rsidR="004E256A">
        <w:rPr>
          <w:rFonts w:eastAsiaTheme="minorEastAsia"/>
          <w:b/>
          <w:lang w:eastAsia="zh-CN"/>
        </w:rPr>
        <w:t xml:space="preserve"> are defined</w:t>
      </w:r>
      <w:r w:rsidRPr="004E256A">
        <w:rPr>
          <w:rFonts w:eastAsiaTheme="minorEastAsia"/>
          <w:b/>
          <w:lang w:eastAsia="zh-CN"/>
        </w:rPr>
        <w:t>.</w:t>
      </w:r>
    </w:p>
    <w:p w:rsidR="007C31F1" w:rsidRDefault="007C31F1" w:rsidP="007C31F1">
      <w:pPr>
        <w:pStyle w:val="2"/>
        <w:rPr>
          <w:lang w:eastAsia="zh-CN"/>
        </w:rPr>
      </w:pPr>
      <w:r>
        <w:rPr>
          <w:lang w:eastAsia="zh-CN"/>
        </w:rPr>
        <w:t xml:space="preserve">Other </w:t>
      </w:r>
    </w:p>
    <w:tbl>
      <w:tblPr>
        <w:tblStyle w:val="afa"/>
        <w:tblW w:w="0" w:type="auto"/>
        <w:tblLook w:val="04A0" w:firstRow="1" w:lastRow="0" w:firstColumn="1" w:lastColumn="0" w:noHBand="0" w:noVBand="1"/>
      </w:tblPr>
      <w:tblGrid>
        <w:gridCol w:w="9621"/>
      </w:tblGrid>
      <w:tr w:rsidR="002F113E" w:rsidTr="002F113E">
        <w:tc>
          <w:tcPr>
            <w:tcW w:w="9621" w:type="dxa"/>
          </w:tcPr>
          <w:p w:rsidR="002F113E" w:rsidRPr="002F113E" w:rsidRDefault="002F113E" w:rsidP="002F113E">
            <w:pPr>
              <w:spacing w:before="120" w:after="120"/>
              <w:rPr>
                <w:b/>
                <w:u w:val="single"/>
                <w:lang w:val="sv-SE"/>
              </w:rPr>
            </w:pPr>
            <w:r w:rsidRPr="002F113E">
              <w:rPr>
                <w:b/>
                <w:u w:val="single"/>
                <w:lang w:val="sv-SE"/>
              </w:rPr>
              <w:t>Issue 1-</w:t>
            </w:r>
            <w:r w:rsidRPr="002F113E">
              <w:rPr>
                <w:rFonts w:hint="eastAsia"/>
                <w:b/>
                <w:u w:val="single"/>
                <w:lang w:val="sv-SE"/>
              </w:rPr>
              <w:t>5-1</w:t>
            </w:r>
            <w:r w:rsidRPr="002F113E">
              <w:rPr>
                <w:b/>
                <w:u w:val="single"/>
                <w:lang w:val="sv-SE"/>
              </w:rPr>
              <w:t xml:space="preserve">: </w:t>
            </w:r>
            <w:r w:rsidRPr="002F113E">
              <w:rPr>
                <w:rFonts w:hint="eastAsia"/>
                <w:b/>
                <w:u w:val="single"/>
                <w:lang w:val="sv-SE"/>
              </w:rPr>
              <w:t xml:space="preserve">Impact of </w:t>
            </w:r>
            <w:r w:rsidRPr="002F113E">
              <w:rPr>
                <w:b/>
                <w:u w:val="single"/>
                <w:lang w:val="sv-SE"/>
              </w:rPr>
              <w:t>SL-DRX</w:t>
            </w:r>
          </w:p>
          <w:p w:rsidR="002F113E" w:rsidRPr="002F113E" w:rsidRDefault="002F113E" w:rsidP="002F113E">
            <w:pPr>
              <w:spacing w:before="120" w:after="120"/>
              <w:rPr>
                <w:lang w:val="en-US"/>
              </w:rPr>
            </w:pPr>
            <w:r w:rsidRPr="002F113E">
              <w:rPr>
                <w:rFonts w:hint="eastAsia"/>
                <w:lang w:val="en-US"/>
              </w:rPr>
              <w:t>&lt;</w:t>
            </w:r>
            <w:r w:rsidRPr="002F113E">
              <w:t xml:space="preserve"> </w:t>
            </w:r>
            <w:r w:rsidRPr="002F113E">
              <w:rPr>
                <w:lang w:val="en-US"/>
              </w:rPr>
              <w:t>Way forward</w:t>
            </w:r>
            <w:r w:rsidRPr="002F113E">
              <w:rPr>
                <w:rFonts w:hint="eastAsia"/>
                <w:lang w:val="en-US"/>
              </w:rPr>
              <w:t xml:space="preserve"> &gt;</w:t>
            </w:r>
          </w:p>
          <w:p w:rsidR="002F113E" w:rsidRPr="002F113E" w:rsidRDefault="002F113E" w:rsidP="002F113E">
            <w:pPr>
              <w:numPr>
                <w:ilvl w:val="0"/>
                <w:numId w:val="15"/>
              </w:numPr>
              <w:spacing w:before="120" w:after="120"/>
            </w:pPr>
            <w:r w:rsidRPr="002F113E">
              <w:t>O</w:t>
            </w:r>
            <w:r w:rsidRPr="002F113E">
              <w:rPr>
                <w:rFonts w:hint="eastAsia"/>
              </w:rPr>
              <w:t>ption</w:t>
            </w:r>
            <w:r w:rsidRPr="002F113E">
              <w:t xml:space="preserve"> </w:t>
            </w:r>
            <w:r w:rsidRPr="002F113E">
              <w:rPr>
                <w:rFonts w:hint="eastAsia"/>
              </w:rPr>
              <w:t>1</w:t>
            </w:r>
            <w:r w:rsidRPr="002F113E">
              <w:t xml:space="preserve">: </w:t>
            </w:r>
          </w:p>
          <w:p w:rsidR="002F113E" w:rsidRPr="002F113E" w:rsidRDefault="002F113E" w:rsidP="002F113E">
            <w:pPr>
              <w:numPr>
                <w:ilvl w:val="1"/>
                <w:numId w:val="15"/>
              </w:numPr>
              <w:spacing w:before="120" w:after="120"/>
            </w:pPr>
            <w:bookmarkStart w:id="1" w:name="_Hlk134814882"/>
            <w:r w:rsidRPr="002F113E">
              <w:t xml:space="preserve">RAN4 to </w:t>
            </w:r>
            <w:r w:rsidRPr="002F113E">
              <w:rPr>
                <w:rFonts w:hint="eastAsia"/>
              </w:rPr>
              <w:t>prioritize</w:t>
            </w:r>
            <w:r w:rsidRPr="002F113E">
              <w:t xml:space="preserve"> </w:t>
            </w:r>
            <w:r w:rsidRPr="002F113E">
              <w:rPr>
                <w:rFonts w:hint="eastAsia"/>
              </w:rPr>
              <w:t xml:space="preserve">non-DRX case for </w:t>
            </w:r>
            <w:r w:rsidRPr="002F113E">
              <w:t>the measurement period for SL PRS-based measurements</w:t>
            </w:r>
            <w:r w:rsidRPr="002F113E">
              <w:rPr>
                <w:rFonts w:hint="eastAsia"/>
              </w:rPr>
              <w:t>.</w:t>
            </w:r>
            <w:bookmarkEnd w:id="1"/>
            <w:r w:rsidRPr="002F113E">
              <w:rPr>
                <w:rFonts w:hint="eastAsia"/>
              </w:rPr>
              <w:t xml:space="preserve"> </w:t>
            </w:r>
          </w:p>
          <w:p w:rsidR="002F113E" w:rsidRPr="002F113E" w:rsidRDefault="002F113E" w:rsidP="002F113E">
            <w:pPr>
              <w:numPr>
                <w:ilvl w:val="0"/>
                <w:numId w:val="15"/>
              </w:numPr>
              <w:spacing w:before="120" w:after="120"/>
            </w:pPr>
            <w:r w:rsidRPr="002F113E">
              <w:t>O</w:t>
            </w:r>
            <w:r w:rsidRPr="002F113E">
              <w:rPr>
                <w:rFonts w:hint="eastAsia"/>
              </w:rPr>
              <w:t>ption</w:t>
            </w:r>
            <w:r w:rsidRPr="002F113E">
              <w:t xml:space="preserve"> </w:t>
            </w:r>
            <w:r w:rsidRPr="002F113E">
              <w:rPr>
                <w:rFonts w:hint="eastAsia"/>
              </w:rPr>
              <w:t>2</w:t>
            </w:r>
            <w:r w:rsidRPr="002F113E">
              <w:t xml:space="preserve">: </w:t>
            </w:r>
          </w:p>
          <w:p w:rsidR="002F113E" w:rsidRPr="002F113E" w:rsidRDefault="002F113E" w:rsidP="00A91CA6">
            <w:pPr>
              <w:numPr>
                <w:ilvl w:val="1"/>
                <w:numId w:val="15"/>
              </w:numPr>
              <w:spacing w:before="120" w:after="120"/>
            </w:pPr>
            <w:r w:rsidRPr="002F113E">
              <w:t>RAN4 to discuss whether the measurement period for SL PRS-based measurements is impacted by the SL-DRX cycle length.</w:t>
            </w:r>
          </w:p>
        </w:tc>
      </w:tr>
    </w:tbl>
    <w:p w:rsidR="004E256A" w:rsidRDefault="004E256A" w:rsidP="00A91CA6">
      <w:pPr>
        <w:spacing w:before="120" w:after="120"/>
        <w:rPr>
          <w:rFonts w:eastAsia="宋体"/>
          <w:lang w:eastAsia="zh-CN"/>
        </w:rPr>
      </w:pPr>
      <w:r>
        <w:rPr>
          <w:rFonts w:eastAsia="宋体"/>
          <w:lang w:eastAsia="zh-CN"/>
        </w:rPr>
        <w:t>We suggest to prioritize the requirements for non-DRX.</w:t>
      </w:r>
    </w:p>
    <w:p w:rsidR="00A91CA6" w:rsidRDefault="004E256A" w:rsidP="00A91CA6">
      <w:pPr>
        <w:spacing w:before="120" w:after="120"/>
        <w:rPr>
          <w:lang w:val="en-US"/>
        </w:rPr>
      </w:pPr>
      <w:r>
        <w:rPr>
          <w:rFonts w:eastAsia="宋体"/>
          <w:lang w:eastAsia="zh-CN"/>
        </w:rPr>
        <w:t xml:space="preserve">On one hand, </w:t>
      </w:r>
      <w:r>
        <w:rPr>
          <w:rFonts w:eastAsiaTheme="minorEastAsia"/>
          <w:lang w:eastAsia="zh-CN"/>
        </w:rPr>
        <w:t xml:space="preserve">for many use cases of SL positioning, latency is an important requirement, while power consumption may not be a big issue for SL UEs. On the other hand, </w:t>
      </w:r>
      <w:r w:rsidR="0020573B">
        <w:rPr>
          <w:rFonts w:eastAsiaTheme="minorEastAsia"/>
          <w:lang w:eastAsia="zh-CN"/>
        </w:rPr>
        <w:t xml:space="preserve">once the requirements for non-DRX are stable, it </w:t>
      </w:r>
      <w:r w:rsidR="00A06751">
        <w:rPr>
          <w:rFonts w:eastAsiaTheme="minorEastAsia"/>
          <w:lang w:eastAsia="zh-CN"/>
        </w:rPr>
        <w:t>can be adapted to DRX case. How UE would measure SL PRS in case of DRX also depends on procedure of SL PRS measurement discussed in RAN1.</w:t>
      </w:r>
    </w:p>
    <w:p w:rsidR="002F113E" w:rsidRPr="00A06751" w:rsidRDefault="002F113E" w:rsidP="00A91CA6">
      <w:pPr>
        <w:spacing w:before="120" w:after="120"/>
        <w:rPr>
          <w:rFonts w:eastAsiaTheme="minorEastAsia"/>
          <w:b/>
          <w:lang w:val="en-US" w:eastAsia="zh-CN"/>
        </w:rPr>
      </w:pPr>
      <w:r w:rsidRPr="00A06751">
        <w:rPr>
          <w:rFonts w:eastAsiaTheme="minorEastAsia" w:hint="eastAsia"/>
          <w:b/>
          <w:lang w:val="en-US" w:eastAsia="zh-CN"/>
        </w:rPr>
        <w:lastRenderedPageBreak/>
        <w:t>P</w:t>
      </w:r>
      <w:r w:rsidRPr="00A06751">
        <w:rPr>
          <w:rFonts w:eastAsiaTheme="minorEastAsia"/>
          <w:b/>
          <w:lang w:val="en-US" w:eastAsia="zh-CN"/>
        </w:rPr>
        <w:t>roposal 12: RAN4 to prioritize non-DRX case for the measurement period for SL PRS-based measurements.</w:t>
      </w:r>
    </w:p>
    <w:tbl>
      <w:tblPr>
        <w:tblStyle w:val="afa"/>
        <w:tblW w:w="0" w:type="auto"/>
        <w:tblLook w:val="04A0" w:firstRow="1" w:lastRow="0" w:firstColumn="1" w:lastColumn="0" w:noHBand="0" w:noVBand="1"/>
      </w:tblPr>
      <w:tblGrid>
        <w:gridCol w:w="9621"/>
      </w:tblGrid>
      <w:tr w:rsidR="002F113E" w:rsidTr="002F113E">
        <w:tc>
          <w:tcPr>
            <w:tcW w:w="9621" w:type="dxa"/>
          </w:tcPr>
          <w:p w:rsidR="002F113E" w:rsidRPr="002F113E" w:rsidRDefault="002F113E" w:rsidP="002F113E">
            <w:pPr>
              <w:spacing w:before="120" w:after="120"/>
              <w:rPr>
                <w:b/>
                <w:u w:val="single"/>
                <w:lang w:val="en-US"/>
              </w:rPr>
            </w:pPr>
            <w:r w:rsidRPr="002F113E">
              <w:rPr>
                <w:b/>
                <w:u w:val="single"/>
                <w:lang w:val="en-US"/>
              </w:rPr>
              <w:t>Issue 1-4-3: Synchronization source change</w:t>
            </w:r>
          </w:p>
          <w:p w:rsidR="002F113E" w:rsidRPr="002F113E" w:rsidRDefault="002F113E" w:rsidP="002F113E">
            <w:pPr>
              <w:spacing w:before="120" w:after="120"/>
              <w:rPr>
                <w:i/>
                <w:lang w:val="en-US"/>
              </w:rPr>
            </w:pPr>
            <w:r w:rsidRPr="002F113E">
              <w:rPr>
                <w:rFonts w:hint="eastAsia"/>
                <w:i/>
                <w:lang w:val="en-US"/>
              </w:rPr>
              <w:t>Agreements:</w:t>
            </w:r>
          </w:p>
          <w:p w:rsidR="002F113E" w:rsidRPr="002F113E" w:rsidRDefault="002F113E" w:rsidP="00A91CA6">
            <w:pPr>
              <w:numPr>
                <w:ilvl w:val="0"/>
                <w:numId w:val="15"/>
              </w:numPr>
              <w:spacing w:before="120" w:after="120"/>
            </w:pPr>
            <w:r w:rsidRPr="002F113E">
              <w:t>RAN4 to discuss the impact of a synchronization source change on an SL positioning measurement (e.g., on measurement performance, measurement procedure, UE behaviour, etc.).</w:t>
            </w:r>
          </w:p>
        </w:tc>
      </w:tr>
      <w:tr w:rsidR="002F113E" w:rsidTr="002F113E">
        <w:tc>
          <w:tcPr>
            <w:tcW w:w="9621" w:type="dxa"/>
          </w:tcPr>
          <w:p w:rsidR="002F113E" w:rsidRPr="002F113E" w:rsidRDefault="002F113E" w:rsidP="002F113E">
            <w:pPr>
              <w:spacing w:before="120" w:after="120"/>
              <w:rPr>
                <w:b/>
                <w:u w:val="single"/>
                <w:lang w:val="en-US"/>
              </w:rPr>
            </w:pPr>
            <w:r w:rsidRPr="002F113E">
              <w:rPr>
                <w:b/>
                <w:u w:val="single"/>
                <w:lang w:val="en-US"/>
              </w:rPr>
              <w:t>Issue 1-5-3: Impact of UE mobility</w:t>
            </w:r>
          </w:p>
          <w:p w:rsidR="002F113E" w:rsidRPr="002F113E" w:rsidRDefault="002F113E" w:rsidP="002F113E">
            <w:pPr>
              <w:spacing w:before="120" w:after="120"/>
              <w:rPr>
                <w:lang w:val="en-US"/>
              </w:rPr>
            </w:pPr>
            <w:r w:rsidRPr="002F113E">
              <w:rPr>
                <w:rFonts w:hint="eastAsia"/>
                <w:lang w:val="en-US"/>
              </w:rPr>
              <w:t>&lt;</w:t>
            </w:r>
            <w:r w:rsidRPr="002F113E">
              <w:t xml:space="preserve"> </w:t>
            </w:r>
            <w:r w:rsidRPr="002F113E">
              <w:rPr>
                <w:lang w:val="en-US"/>
              </w:rPr>
              <w:t>Way forward</w:t>
            </w:r>
            <w:r w:rsidRPr="002F113E">
              <w:rPr>
                <w:rFonts w:hint="eastAsia"/>
                <w:lang w:val="en-US"/>
              </w:rPr>
              <w:t xml:space="preserve"> &gt;</w:t>
            </w:r>
          </w:p>
          <w:p w:rsidR="002F113E" w:rsidRPr="002F113E" w:rsidRDefault="002F113E" w:rsidP="002F113E">
            <w:pPr>
              <w:numPr>
                <w:ilvl w:val="0"/>
                <w:numId w:val="15"/>
              </w:numPr>
              <w:spacing w:before="120" w:after="120"/>
            </w:pPr>
            <w:r w:rsidRPr="002F113E">
              <w:t>O</w:t>
            </w:r>
            <w:r w:rsidRPr="002F113E">
              <w:rPr>
                <w:rFonts w:hint="eastAsia"/>
              </w:rPr>
              <w:t>ption</w:t>
            </w:r>
            <w:r w:rsidRPr="002F113E">
              <w:t xml:space="preserve"> </w:t>
            </w:r>
            <w:r w:rsidRPr="002F113E">
              <w:rPr>
                <w:rFonts w:hint="eastAsia"/>
              </w:rPr>
              <w:t>1</w:t>
            </w:r>
            <w:r w:rsidRPr="002F113E">
              <w:t xml:space="preserve">: </w:t>
            </w:r>
          </w:p>
          <w:p w:rsidR="002F113E" w:rsidRPr="002F113E" w:rsidRDefault="002F113E" w:rsidP="002F113E">
            <w:pPr>
              <w:numPr>
                <w:ilvl w:val="1"/>
                <w:numId w:val="15"/>
              </w:numPr>
              <w:spacing w:before="120" w:after="120"/>
            </w:pPr>
            <w:r w:rsidRPr="002F113E">
              <w:t xml:space="preserve">Anchor UEs </w:t>
            </w:r>
            <w:r w:rsidRPr="002F113E">
              <w:rPr>
                <w:rFonts w:hint="eastAsia"/>
              </w:rPr>
              <w:t>should</w:t>
            </w:r>
            <w:r w:rsidRPr="002F113E">
              <w:t xml:space="preserve"> be capable of simultaneous transmission SL-PRS.</w:t>
            </w:r>
          </w:p>
          <w:p w:rsidR="002F113E" w:rsidRPr="002F113E" w:rsidRDefault="002F113E" w:rsidP="002F113E">
            <w:pPr>
              <w:numPr>
                <w:ilvl w:val="1"/>
                <w:numId w:val="15"/>
              </w:numPr>
              <w:spacing w:before="120" w:after="120"/>
            </w:pPr>
            <w:r w:rsidRPr="002F113E">
              <w:t xml:space="preserve">Target UE </w:t>
            </w:r>
            <w:r w:rsidRPr="002F113E">
              <w:rPr>
                <w:rFonts w:hint="eastAsia"/>
              </w:rPr>
              <w:t>can</w:t>
            </w:r>
            <w:r w:rsidRPr="002F113E">
              <w:t xml:space="preserve"> be capable of simultaneous SL-PRS measurement with UE capability.</w:t>
            </w:r>
          </w:p>
          <w:p w:rsidR="002F113E" w:rsidRPr="002F113E" w:rsidRDefault="002F113E" w:rsidP="002F113E">
            <w:pPr>
              <w:numPr>
                <w:ilvl w:val="0"/>
                <w:numId w:val="15"/>
              </w:numPr>
              <w:spacing w:before="120" w:after="120"/>
            </w:pPr>
            <w:r w:rsidRPr="002F113E">
              <w:t>O</w:t>
            </w:r>
            <w:r w:rsidRPr="002F113E">
              <w:rPr>
                <w:rFonts w:hint="eastAsia"/>
              </w:rPr>
              <w:t>ption 2</w:t>
            </w:r>
            <w:r w:rsidRPr="002F113E">
              <w:t xml:space="preserve">: </w:t>
            </w:r>
          </w:p>
          <w:p w:rsidR="002F113E" w:rsidRPr="002F113E" w:rsidRDefault="002F113E" w:rsidP="00A91CA6">
            <w:pPr>
              <w:numPr>
                <w:ilvl w:val="1"/>
                <w:numId w:val="15"/>
              </w:numPr>
              <w:spacing w:before="120" w:after="120"/>
            </w:pPr>
            <w:r w:rsidRPr="002F113E">
              <w:t>RAN4 to study the impact of change of network coverage scenario of SL UE(s) on measurement requirement, measurement accuracy, etc.</w:t>
            </w:r>
          </w:p>
        </w:tc>
      </w:tr>
    </w:tbl>
    <w:p w:rsidR="00A91CA6" w:rsidRDefault="00A06751" w:rsidP="00A91CA6">
      <w:pPr>
        <w:spacing w:before="120" w:after="120"/>
        <w:rPr>
          <w:lang w:val="en-US"/>
        </w:rPr>
      </w:pPr>
      <w:r>
        <w:rPr>
          <w:rFonts w:eastAsiaTheme="minorEastAsia"/>
          <w:lang w:val="en-US" w:eastAsia="zh-CN"/>
        </w:rPr>
        <w:t>In last meeting,</w:t>
      </w:r>
      <w:r w:rsidR="009642C3">
        <w:rPr>
          <w:rFonts w:eastAsiaTheme="minorEastAsia"/>
          <w:lang w:val="en-US" w:eastAsia="zh-CN"/>
        </w:rPr>
        <w:t xml:space="preserve"> some companies proposed to discuss the impact of </w:t>
      </w:r>
      <w:proofErr w:type="spellStart"/>
      <w:r w:rsidR="009642C3">
        <w:rPr>
          <w:rFonts w:eastAsiaTheme="minorEastAsia"/>
          <w:lang w:val="en-US" w:eastAsia="zh-CN"/>
        </w:rPr>
        <w:t>SyncRef</w:t>
      </w:r>
      <w:proofErr w:type="spellEnd"/>
      <w:r w:rsidR="009642C3">
        <w:rPr>
          <w:rFonts w:eastAsiaTheme="minorEastAsia"/>
          <w:lang w:val="en-US" w:eastAsia="zh-CN"/>
        </w:rPr>
        <w:t xml:space="preserve"> UE change or coverage status change. We think they are valid points, but it may be too early to discuss transmission case before the basic requirements are stable.</w:t>
      </w:r>
    </w:p>
    <w:p w:rsidR="00A91CA6" w:rsidRPr="00A06751" w:rsidRDefault="002F113E" w:rsidP="00A91CA6">
      <w:pPr>
        <w:spacing w:before="120" w:after="120"/>
        <w:rPr>
          <w:rFonts w:eastAsiaTheme="minorEastAsia"/>
          <w:b/>
          <w:lang w:val="en-US" w:eastAsia="zh-CN"/>
        </w:rPr>
      </w:pPr>
      <w:r w:rsidRPr="00A06751">
        <w:rPr>
          <w:rFonts w:eastAsiaTheme="minorEastAsia"/>
          <w:b/>
          <w:lang w:val="en-US" w:eastAsia="zh-CN"/>
        </w:rPr>
        <w:t>Proposal 13: RAN4 to discuss the impact of transition (sync source change or coverage status change) after requirements for non-transition case are stable.</w:t>
      </w:r>
    </w:p>
    <w:p w:rsidR="001D083D" w:rsidRDefault="00A06751" w:rsidP="00AD3BF6">
      <w:pPr>
        <w:spacing w:before="120" w:after="120"/>
        <w:rPr>
          <w:rFonts w:eastAsiaTheme="minorEastAsia"/>
          <w:lang w:eastAsia="zh-CN"/>
        </w:rPr>
      </w:pPr>
      <w:r>
        <w:rPr>
          <w:rFonts w:eastAsiaTheme="minorEastAsia"/>
          <w:lang w:eastAsia="zh-CN"/>
        </w:rPr>
        <w:t>In last meeting, some companies proposed to discuss s</w:t>
      </w:r>
      <w:r w:rsidRPr="00A06751">
        <w:rPr>
          <w:rFonts w:eastAsiaTheme="minorEastAsia"/>
          <w:lang w:eastAsia="zh-CN"/>
        </w:rPr>
        <w:t>imultaneous Tx/Rx capability</w:t>
      </w:r>
      <w:r>
        <w:rPr>
          <w:rFonts w:eastAsiaTheme="minorEastAsia"/>
          <w:lang w:eastAsia="zh-CN"/>
        </w:rPr>
        <w:t xml:space="preserve"> of SL PRS for anchor and target UE. We assume this is RAN1 scope as in </w:t>
      </w:r>
      <w:proofErr w:type="spellStart"/>
      <w:r>
        <w:rPr>
          <w:rFonts w:eastAsiaTheme="minorEastAsia"/>
          <w:lang w:eastAsia="zh-CN"/>
        </w:rPr>
        <w:t>Uu</w:t>
      </w:r>
      <w:proofErr w:type="spellEnd"/>
      <w:r>
        <w:rPr>
          <w:rFonts w:eastAsiaTheme="minorEastAsia"/>
          <w:lang w:eastAsia="zh-CN"/>
        </w:rPr>
        <w:t xml:space="preserve"> positioning.</w:t>
      </w:r>
    </w:p>
    <w:p w:rsidR="002F113E" w:rsidRPr="00A06751" w:rsidRDefault="002F113E" w:rsidP="00AD3BF6">
      <w:pPr>
        <w:spacing w:before="120" w:after="120"/>
        <w:rPr>
          <w:rFonts w:eastAsiaTheme="minorEastAsia"/>
          <w:b/>
          <w:lang w:eastAsia="zh-CN"/>
        </w:rPr>
      </w:pPr>
      <w:r w:rsidRPr="00A06751">
        <w:rPr>
          <w:rFonts w:eastAsiaTheme="minorEastAsia" w:hint="eastAsia"/>
          <w:b/>
          <w:lang w:eastAsia="zh-CN"/>
        </w:rPr>
        <w:t>P</w:t>
      </w:r>
      <w:r w:rsidRPr="00A06751">
        <w:rPr>
          <w:rFonts w:eastAsiaTheme="minorEastAsia"/>
          <w:b/>
          <w:lang w:eastAsia="zh-CN"/>
        </w:rPr>
        <w:t>roposal 14: Simultaneous Tx/Rx capability is up to RAN1 discussion.</w:t>
      </w:r>
    </w:p>
    <w:tbl>
      <w:tblPr>
        <w:tblStyle w:val="afa"/>
        <w:tblW w:w="0" w:type="auto"/>
        <w:tblLook w:val="04A0" w:firstRow="1" w:lastRow="0" w:firstColumn="1" w:lastColumn="0" w:noHBand="0" w:noVBand="1"/>
      </w:tblPr>
      <w:tblGrid>
        <w:gridCol w:w="9621"/>
      </w:tblGrid>
      <w:tr w:rsidR="002F113E" w:rsidTr="002F113E">
        <w:tc>
          <w:tcPr>
            <w:tcW w:w="9621" w:type="dxa"/>
          </w:tcPr>
          <w:p w:rsidR="002F113E" w:rsidRPr="002F113E" w:rsidRDefault="002F113E" w:rsidP="002F113E">
            <w:pPr>
              <w:spacing w:before="120" w:after="120"/>
              <w:rPr>
                <w:rFonts w:eastAsiaTheme="minorEastAsia"/>
                <w:b/>
                <w:u w:val="single"/>
                <w:lang w:val="en-US" w:eastAsia="zh-CN"/>
              </w:rPr>
            </w:pPr>
            <w:r w:rsidRPr="002F113E">
              <w:rPr>
                <w:rFonts w:eastAsiaTheme="minorEastAsia"/>
                <w:b/>
                <w:u w:val="single"/>
                <w:lang w:val="en-US" w:eastAsia="zh-CN"/>
              </w:rPr>
              <w:t>Issue 1-5-5: Initiation/cease of SL transmissions for positioning</w:t>
            </w:r>
          </w:p>
          <w:p w:rsidR="002F113E" w:rsidRPr="002F113E" w:rsidRDefault="002F113E" w:rsidP="002F113E">
            <w:pPr>
              <w:spacing w:before="120" w:after="120"/>
              <w:rPr>
                <w:rFonts w:eastAsiaTheme="minorEastAsia"/>
                <w:lang w:val="en-US" w:eastAsia="zh-CN"/>
              </w:rPr>
            </w:pPr>
            <w:r w:rsidRPr="002F113E">
              <w:rPr>
                <w:rFonts w:eastAsiaTheme="minorEastAsia" w:hint="eastAsia"/>
                <w:lang w:val="en-US" w:eastAsia="zh-CN"/>
              </w:rPr>
              <w:t>&lt;</w:t>
            </w:r>
            <w:r w:rsidRPr="002F113E">
              <w:rPr>
                <w:rFonts w:eastAsiaTheme="minorEastAsia"/>
                <w:lang w:eastAsia="zh-CN"/>
              </w:rPr>
              <w:t xml:space="preserve"> </w:t>
            </w:r>
            <w:r w:rsidRPr="002F113E">
              <w:rPr>
                <w:rFonts w:eastAsiaTheme="minorEastAsia"/>
                <w:lang w:val="en-US" w:eastAsia="zh-CN"/>
              </w:rPr>
              <w:t>Way forward</w:t>
            </w:r>
            <w:r w:rsidRPr="002F113E">
              <w:rPr>
                <w:rFonts w:eastAsiaTheme="minorEastAsia" w:hint="eastAsia"/>
                <w:lang w:val="en-US" w:eastAsia="zh-CN"/>
              </w:rPr>
              <w:t xml:space="preserve"> &gt;</w:t>
            </w:r>
          </w:p>
          <w:p w:rsidR="002F113E" w:rsidRPr="002F113E" w:rsidRDefault="002F113E" w:rsidP="002F113E">
            <w:pPr>
              <w:numPr>
                <w:ilvl w:val="0"/>
                <w:numId w:val="15"/>
              </w:numPr>
              <w:spacing w:before="120" w:after="120"/>
              <w:rPr>
                <w:rFonts w:eastAsiaTheme="minorEastAsia"/>
                <w:lang w:eastAsia="zh-CN"/>
              </w:rPr>
            </w:pPr>
            <w:r w:rsidRPr="002F113E">
              <w:rPr>
                <w:rFonts w:eastAsiaTheme="minorEastAsia"/>
                <w:lang w:eastAsia="zh-CN"/>
              </w:rPr>
              <w:t xml:space="preserve">Option 1: </w:t>
            </w:r>
          </w:p>
          <w:p w:rsidR="002F113E" w:rsidRPr="002F113E" w:rsidRDefault="002F113E" w:rsidP="00AD3BF6">
            <w:pPr>
              <w:numPr>
                <w:ilvl w:val="1"/>
                <w:numId w:val="15"/>
              </w:numPr>
              <w:spacing w:before="120" w:after="120"/>
              <w:rPr>
                <w:rFonts w:eastAsiaTheme="minorEastAsia"/>
                <w:lang w:eastAsia="zh-CN"/>
              </w:rPr>
            </w:pPr>
            <w:r w:rsidRPr="002F113E">
              <w:rPr>
                <w:rFonts w:eastAsiaTheme="minorEastAsia"/>
                <w:lang w:eastAsia="zh-CN"/>
              </w:rPr>
              <w:t>RAN4</w:t>
            </w:r>
            <w:r w:rsidRPr="002F113E">
              <w:rPr>
                <w:rFonts w:eastAsiaTheme="minorEastAsia" w:hint="eastAsia"/>
                <w:lang w:eastAsia="zh-CN"/>
              </w:rPr>
              <w:t xml:space="preserve"> </w:t>
            </w:r>
            <w:r w:rsidRPr="002F113E">
              <w:rPr>
                <w:rFonts w:eastAsiaTheme="minorEastAsia"/>
                <w:lang w:eastAsia="zh-CN"/>
              </w:rPr>
              <w:t xml:space="preserve">to define the requirements for initiation/cease of SL transmissions for positioning once the UE </w:t>
            </w:r>
            <w:proofErr w:type="spellStart"/>
            <w:r w:rsidRPr="002F113E">
              <w:rPr>
                <w:rFonts w:eastAsiaTheme="minorEastAsia"/>
                <w:lang w:eastAsia="zh-CN"/>
              </w:rPr>
              <w:t>behavior</w:t>
            </w:r>
            <w:proofErr w:type="spellEnd"/>
            <w:r w:rsidRPr="002F113E">
              <w:rPr>
                <w:rFonts w:eastAsiaTheme="minorEastAsia"/>
                <w:lang w:eastAsia="zh-CN"/>
              </w:rPr>
              <w:t xml:space="preserve"> and procedure is defined in RAN1</w:t>
            </w:r>
            <w:r w:rsidRPr="002F113E">
              <w:rPr>
                <w:rFonts w:eastAsiaTheme="minorEastAsia" w:hint="eastAsia"/>
                <w:lang w:eastAsia="zh-CN"/>
              </w:rPr>
              <w:t xml:space="preserve">. </w:t>
            </w:r>
          </w:p>
        </w:tc>
      </w:tr>
    </w:tbl>
    <w:p w:rsidR="00A06751" w:rsidRDefault="00A06751" w:rsidP="00A06751">
      <w:pPr>
        <w:spacing w:before="120" w:after="120"/>
        <w:rPr>
          <w:rFonts w:eastAsiaTheme="minorEastAsia"/>
          <w:lang w:eastAsia="zh-CN"/>
        </w:rPr>
      </w:pPr>
      <w:r>
        <w:rPr>
          <w:rFonts w:eastAsiaTheme="minorEastAsia"/>
          <w:lang w:eastAsia="zh-CN"/>
        </w:rPr>
        <w:t>In last meeting, some companies proposed to define</w:t>
      </w:r>
      <w:r w:rsidRPr="00A06751">
        <w:rPr>
          <w:rFonts w:eastAsiaTheme="minorEastAsia"/>
          <w:lang w:eastAsia="zh-CN"/>
        </w:rPr>
        <w:t xml:space="preserve"> </w:t>
      </w:r>
      <w:r w:rsidRPr="002F113E">
        <w:rPr>
          <w:rFonts w:eastAsiaTheme="minorEastAsia"/>
          <w:lang w:eastAsia="zh-CN"/>
        </w:rPr>
        <w:t xml:space="preserve">requirements for initiation/cease of SL transmissions for positioning once the UE </w:t>
      </w:r>
      <w:proofErr w:type="spellStart"/>
      <w:r w:rsidRPr="002F113E">
        <w:rPr>
          <w:rFonts w:eastAsiaTheme="minorEastAsia"/>
          <w:lang w:eastAsia="zh-CN"/>
        </w:rPr>
        <w:t>behavior</w:t>
      </w:r>
      <w:proofErr w:type="spellEnd"/>
      <w:r w:rsidRPr="002F113E">
        <w:rPr>
          <w:rFonts w:eastAsiaTheme="minorEastAsia"/>
          <w:lang w:eastAsia="zh-CN"/>
        </w:rPr>
        <w:t xml:space="preserve"> and procedure is defined in RAN1</w:t>
      </w:r>
      <w:r>
        <w:rPr>
          <w:rFonts w:eastAsiaTheme="minorEastAsia"/>
          <w:lang w:eastAsia="zh-CN"/>
        </w:rPr>
        <w:t>. We think it is a valid point.</w:t>
      </w:r>
    </w:p>
    <w:p w:rsidR="002F113E" w:rsidRPr="00A06751" w:rsidRDefault="00A06751" w:rsidP="00AD3BF6">
      <w:pPr>
        <w:spacing w:before="120" w:after="120"/>
        <w:rPr>
          <w:rFonts w:eastAsiaTheme="minorEastAsia"/>
          <w:lang w:eastAsia="zh-CN"/>
        </w:rPr>
      </w:pPr>
      <w:r>
        <w:rPr>
          <w:rFonts w:eastAsiaTheme="minorEastAsia"/>
          <w:lang w:eastAsia="zh-CN"/>
        </w:rPr>
        <w:t>RAN4 has defined the requirements on i</w:t>
      </w:r>
      <w:r w:rsidRPr="00A06751">
        <w:rPr>
          <w:rFonts w:eastAsiaTheme="minorEastAsia"/>
          <w:lang w:eastAsia="zh-CN"/>
        </w:rPr>
        <w:t>nitiation/</w:t>
      </w:r>
      <w:r>
        <w:rPr>
          <w:rFonts w:eastAsiaTheme="minorEastAsia"/>
          <w:lang w:eastAsia="zh-CN"/>
        </w:rPr>
        <w:t>c</w:t>
      </w:r>
      <w:r w:rsidRPr="00A06751">
        <w:rPr>
          <w:rFonts w:eastAsiaTheme="minorEastAsia"/>
          <w:lang w:eastAsia="zh-CN"/>
        </w:rPr>
        <w:t xml:space="preserve">ease of SLSS </w:t>
      </w:r>
      <w:r>
        <w:rPr>
          <w:rFonts w:eastAsiaTheme="minorEastAsia"/>
          <w:lang w:eastAsia="zh-CN"/>
        </w:rPr>
        <w:t>t</w:t>
      </w:r>
      <w:r w:rsidRPr="00A06751">
        <w:rPr>
          <w:rFonts w:eastAsiaTheme="minorEastAsia"/>
          <w:lang w:eastAsia="zh-CN"/>
        </w:rPr>
        <w:t>ransmissions</w:t>
      </w:r>
      <w:r>
        <w:rPr>
          <w:rFonts w:eastAsiaTheme="minorEastAsia"/>
          <w:lang w:eastAsia="zh-CN"/>
        </w:rPr>
        <w:t xml:space="preserve">, which is based on RAN1 defined UE behaviour and RSRP or </w:t>
      </w:r>
      <w:r w:rsidRPr="009C5807">
        <w:t>PSBCH-RSRP</w:t>
      </w:r>
      <w:r>
        <w:t xml:space="preserve"> measurement. Similar requirements can be discussed after UE behaviour on SL PRS transmission is clear from RAN1.</w:t>
      </w:r>
    </w:p>
    <w:p w:rsidR="002F113E" w:rsidRPr="00A06751" w:rsidRDefault="002F113E" w:rsidP="00AD3BF6">
      <w:pPr>
        <w:spacing w:before="120" w:after="120"/>
        <w:rPr>
          <w:rFonts w:eastAsiaTheme="minorEastAsia"/>
          <w:b/>
          <w:lang w:eastAsia="zh-CN"/>
        </w:rPr>
      </w:pPr>
      <w:r w:rsidRPr="00A06751">
        <w:rPr>
          <w:rFonts w:eastAsiaTheme="minorEastAsia"/>
          <w:b/>
          <w:lang w:eastAsia="zh-CN"/>
        </w:rPr>
        <w:t xml:space="preserve">Proposal 15: </w:t>
      </w:r>
      <w:r w:rsidR="00240B10" w:rsidRPr="00A06751">
        <w:rPr>
          <w:rFonts w:eastAsiaTheme="minorEastAsia"/>
          <w:b/>
          <w:lang w:eastAsia="zh-CN"/>
        </w:rPr>
        <w:t xml:space="preserve">RAN4 to discuss the requirements for initiation/cease of SL PRS once the UE </w:t>
      </w:r>
      <w:proofErr w:type="spellStart"/>
      <w:r w:rsidR="00240B10" w:rsidRPr="00A06751">
        <w:rPr>
          <w:rFonts w:eastAsiaTheme="minorEastAsia"/>
          <w:b/>
          <w:lang w:eastAsia="zh-CN"/>
        </w:rPr>
        <w:t>behavior</w:t>
      </w:r>
      <w:proofErr w:type="spellEnd"/>
      <w:r w:rsidR="00240B10" w:rsidRPr="00A06751">
        <w:rPr>
          <w:rFonts w:eastAsiaTheme="minorEastAsia"/>
          <w:b/>
          <w:lang w:eastAsia="zh-CN"/>
        </w:rPr>
        <w:t xml:space="preserve"> and procedure is defined in RAN1.</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D083D">
        <w:rPr>
          <w:rFonts w:eastAsia="宋体"/>
          <w:lang w:eastAsia="zh-CN"/>
        </w:rPr>
        <w:t xml:space="preserve">RRM requirements for </w:t>
      </w:r>
      <w:r w:rsidR="00B6542D">
        <w:rPr>
          <w:rFonts w:eastAsia="宋体"/>
          <w:lang w:eastAsia="zh-CN"/>
        </w:rPr>
        <w:t>SL</w:t>
      </w:r>
      <w:r w:rsidR="001D083D">
        <w:rPr>
          <w:rFonts w:eastAsia="宋体"/>
          <w:lang w:eastAsia="zh-CN"/>
        </w:rPr>
        <w:t xml:space="preserve"> positioning</w:t>
      </w:r>
      <w:r>
        <w:rPr>
          <w:rFonts w:eastAsia="宋体"/>
          <w:lang w:eastAsia="zh-CN"/>
        </w:rPr>
        <w:t>.</w:t>
      </w:r>
    </w:p>
    <w:p w:rsidR="00A06751" w:rsidRPr="00177E7E" w:rsidRDefault="00A06751" w:rsidP="00A06751">
      <w:pPr>
        <w:spacing w:before="120" w:after="120"/>
        <w:rPr>
          <w:rFonts w:eastAsiaTheme="minorEastAsia"/>
          <w:b/>
          <w:lang w:eastAsia="zh-CN"/>
        </w:rPr>
      </w:pPr>
      <w:r w:rsidRPr="00177E7E">
        <w:rPr>
          <w:rFonts w:eastAsiaTheme="minorEastAsia" w:hint="eastAsia"/>
          <w:b/>
          <w:lang w:eastAsia="zh-CN"/>
        </w:rPr>
        <w:t>P</w:t>
      </w:r>
      <w:r w:rsidRPr="00177E7E">
        <w:rPr>
          <w:rFonts w:eastAsiaTheme="minorEastAsia"/>
          <w:b/>
          <w:lang w:eastAsia="zh-CN"/>
        </w:rPr>
        <w:t>roposal 1: The measurement period requirements are agnostic to the BW of SL PRS. FFS the applicable PRS BW for defining accuracy requirements.</w:t>
      </w:r>
    </w:p>
    <w:p w:rsidR="00A06751" w:rsidRPr="00177E7E" w:rsidRDefault="00A06751" w:rsidP="00A06751">
      <w:pPr>
        <w:spacing w:before="120" w:after="120"/>
        <w:rPr>
          <w:rFonts w:eastAsiaTheme="minorEastAsia"/>
          <w:b/>
          <w:lang w:eastAsia="zh-CN"/>
        </w:rPr>
      </w:pPr>
      <w:r w:rsidRPr="00177E7E">
        <w:rPr>
          <w:rFonts w:eastAsiaTheme="minorEastAsia" w:hint="eastAsia"/>
          <w:b/>
          <w:lang w:eastAsia="zh-CN"/>
        </w:rPr>
        <w:t>P</w:t>
      </w:r>
      <w:r w:rsidRPr="00177E7E">
        <w:rPr>
          <w:rFonts w:eastAsiaTheme="minorEastAsia"/>
          <w:b/>
          <w:lang w:eastAsia="zh-CN"/>
        </w:rPr>
        <w:t>roposal 2: RAN4 to discuss, from spec maintenance point of view, whether common measurement period requirements can be defined for all SL PRS measurements.</w:t>
      </w:r>
    </w:p>
    <w:p w:rsidR="00A06751" w:rsidRPr="00413F7F" w:rsidRDefault="00A06751" w:rsidP="00A06751">
      <w:pPr>
        <w:spacing w:before="120" w:after="120"/>
        <w:rPr>
          <w:rFonts w:eastAsiaTheme="minorEastAsia"/>
          <w:b/>
          <w:lang w:eastAsia="zh-CN"/>
        </w:rPr>
      </w:pPr>
      <w:r w:rsidRPr="00413F7F">
        <w:rPr>
          <w:rFonts w:eastAsiaTheme="minorEastAsia" w:hint="eastAsia"/>
          <w:b/>
          <w:lang w:eastAsia="zh-CN"/>
        </w:rPr>
        <w:lastRenderedPageBreak/>
        <w:t>P</w:t>
      </w:r>
      <w:r w:rsidRPr="00413F7F">
        <w:rPr>
          <w:rFonts w:eastAsiaTheme="minorEastAsia"/>
          <w:b/>
          <w:lang w:eastAsia="zh-CN"/>
        </w:rPr>
        <w:t>roposal 3: RAN4 to use consistent terms with other WGs for SL positioning related requirements.</w:t>
      </w:r>
    </w:p>
    <w:p w:rsidR="00A06751" w:rsidRPr="00675B07" w:rsidRDefault="00A06751" w:rsidP="00A06751">
      <w:pPr>
        <w:spacing w:before="120" w:after="120"/>
        <w:rPr>
          <w:rFonts w:eastAsiaTheme="minorEastAsia"/>
          <w:b/>
          <w:lang w:eastAsia="zh-CN"/>
        </w:rPr>
      </w:pPr>
      <w:r w:rsidRPr="00675B07">
        <w:rPr>
          <w:rFonts w:eastAsiaTheme="minorEastAsia"/>
          <w:b/>
          <w:lang w:eastAsia="zh-CN"/>
        </w:rPr>
        <w:t>Proposal 4: RAN4 to define measurement period requirements for all measurement types.</w:t>
      </w:r>
    </w:p>
    <w:p w:rsidR="00A06751" w:rsidRPr="00675B07" w:rsidRDefault="00A06751" w:rsidP="00A06751">
      <w:pPr>
        <w:spacing w:before="120" w:after="120"/>
        <w:rPr>
          <w:rFonts w:eastAsiaTheme="minorEastAsia"/>
          <w:b/>
          <w:lang w:eastAsia="zh-CN"/>
        </w:rPr>
      </w:pPr>
      <w:r w:rsidRPr="00675B07">
        <w:rPr>
          <w:rFonts w:eastAsiaTheme="minorEastAsia" w:hint="eastAsia"/>
          <w:b/>
          <w:lang w:eastAsia="zh-CN"/>
        </w:rPr>
        <w:t>P</w:t>
      </w:r>
      <w:r w:rsidRPr="00675B07">
        <w:rPr>
          <w:rFonts w:eastAsiaTheme="minorEastAsia"/>
          <w:b/>
          <w:lang w:eastAsia="zh-CN"/>
        </w:rPr>
        <w:t>roposal 5: Measurement based on single sample is used as baseline for SL PRS measurement period and for accuracy requirements.</w:t>
      </w:r>
    </w:p>
    <w:p w:rsidR="00A06751" w:rsidRPr="009642C3" w:rsidRDefault="00A06751" w:rsidP="00A06751">
      <w:pPr>
        <w:spacing w:before="120" w:after="120"/>
        <w:rPr>
          <w:rFonts w:eastAsiaTheme="minorEastAsia"/>
          <w:b/>
          <w:lang w:eastAsia="zh-CN"/>
        </w:rPr>
      </w:pPr>
      <w:r w:rsidRPr="009642C3">
        <w:rPr>
          <w:rFonts w:eastAsiaTheme="minorEastAsia" w:hint="eastAsia"/>
          <w:b/>
          <w:lang w:eastAsia="zh-CN"/>
        </w:rPr>
        <w:t>P</w:t>
      </w:r>
      <w:r w:rsidRPr="009642C3">
        <w:rPr>
          <w:rFonts w:eastAsiaTheme="minorEastAsia"/>
          <w:b/>
          <w:lang w:eastAsia="zh-CN"/>
        </w:rPr>
        <w:t>roposal 6: RAN4 to discuss possible sharing between SL PRS measurement and other SL measurements based on RAN1 agreements.</w:t>
      </w:r>
    </w:p>
    <w:p w:rsidR="00A06751" w:rsidRPr="00237F72" w:rsidRDefault="00A06751" w:rsidP="00A06751">
      <w:pPr>
        <w:spacing w:before="120" w:after="120"/>
        <w:rPr>
          <w:rFonts w:eastAsiaTheme="minorEastAsia"/>
          <w:b/>
          <w:lang w:val="en-US" w:eastAsia="zh-CN"/>
        </w:rPr>
      </w:pPr>
      <w:r w:rsidRPr="00237F72">
        <w:rPr>
          <w:rFonts w:eastAsiaTheme="minorEastAsia" w:hint="eastAsia"/>
          <w:b/>
          <w:lang w:val="en-US" w:eastAsia="zh-CN"/>
        </w:rPr>
        <w:t>P</w:t>
      </w:r>
      <w:r w:rsidRPr="00237F72">
        <w:rPr>
          <w:rFonts w:eastAsiaTheme="minorEastAsia"/>
          <w:b/>
          <w:lang w:val="en-US" w:eastAsia="zh-CN"/>
        </w:rPr>
        <w:t xml:space="preserve">roposal </w:t>
      </w:r>
      <w:r>
        <w:rPr>
          <w:rFonts w:eastAsiaTheme="minorEastAsia"/>
          <w:b/>
          <w:lang w:val="en-US" w:eastAsia="zh-CN"/>
        </w:rPr>
        <w:t>7</w:t>
      </w:r>
      <w:r w:rsidRPr="00237F72">
        <w:rPr>
          <w:rFonts w:eastAsiaTheme="minorEastAsia"/>
          <w:b/>
          <w:lang w:val="en-US" w:eastAsia="zh-CN"/>
        </w:rPr>
        <w:t>: RAN4 waits for more RAN1/2 progress before discussing exact SL PRS measurement period requirements.</w:t>
      </w:r>
    </w:p>
    <w:p w:rsidR="00A06751" w:rsidRPr="009642C3" w:rsidRDefault="00A06751" w:rsidP="00A06751">
      <w:pPr>
        <w:spacing w:before="120" w:after="120"/>
        <w:rPr>
          <w:rFonts w:eastAsiaTheme="minorEastAsia"/>
          <w:b/>
          <w:lang w:eastAsia="zh-CN"/>
        </w:rPr>
      </w:pPr>
      <w:r w:rsidRPr="009642C3">
        <w:rPr>
          <w:rFonts w:eastAsiaTheme="minorEastAsia" w:hint="eastAsia"/>
          <w:b/>
          <w:lang w:eastAsia="zh-CN"/>
        </w:rPr>
        <w:t>P</w:t>
      </w:r>
      <w:r w:rsidRPr="009642C3">
        <w:rPr>
          <w:rFonts w:eastAsiaTheme="minorEastAsia"/>
          <w:b/>
          <w:lang w:eastAsia="zh-CN"/>
        </w:rPr>
        <w:t>roposal 8: RAN4 to decide for which measurement types to define accuracy requirements in the Perf part.</w:t>
      </w:r>
    </w:p>
    <w:p w:rsidR="00A06751" w:rsidRPr="00BE468F" w:rsidRDefault="00A06751" w:rsidP="00A06751">
      <w:pPr>
        <w:spacing w:before="120" w:after="120"/>
        <w:rPr>
          <w:rFonts w:eastAsiaTheme="minorEastAsia"/>
          <w:b/>
          <w:lang w:eastAsia="zh-CN"/>
        </w:rPr>
      </w:pPr>
      <w:r w:rsidRPr="00BE468F">
        <w:rPr>
          <w:rFonts w:eastAsiaTheme="minorEastAsia" w:hint="eastAsia"/>
          <w:b/>
          <w:lang w:eastAsia="zh-CN"/>
        </w:rPr>
        <w:t>P</w:t>
      </w:r>
      <w:r w:rsidRPr="00BE468F">
        <w:rPr>
          <w:rFonts w:eastAsiaTheme="minorEastAsia"/>
          <w:b/>
          <w:lang w:eastAsia="zh-CN"/>
        </w:rPr>
        <w:t>roposal 9: RAN4 to consider AWGN and [TDL-A] channel for simulation evaluation.</w:t>
      </w:r>
    </w:p>
    <w:p w:rsidR="00A06751" w:rsidRPr="002E0FCA" w:rsidRDefault="00A06751" w:rsidP="00A06751">
      <w:pPr>
        <w:spacing w:before="120" w:after="120"/>
        <w:rPr>
          <w:rFonts w:eastAsiaTheme="minorEastAsia"/>
          <w:b/>
          <w:lang w:eastAsia="zh-CN"/>
        </w:rPr>
      </w:pPr>
      <w:r w:rsidRPr="002E0FCA">
        <w:rPr>
          <w:rFonts w:eastAsiaTheme="minorEastAsia"/>
          <w:b/>
          <w:lang w:eastAsia="zh-CN"/>
        </w:rPr>
        <w:t>Proposal 10: Define requirements for SL PRS measurement based on Es/</w:t>
      </w:r>
      <w:proofErr w:type="spellStart"/>
      <w:r w:rsidRPr="002E0FCA">
        <w:rPr>
          <w:rFonts w:eastAsiaTheme="minorEastAsia"/>
          <w:b/>
          <w:lang w:eastAsia="zh-CN"/>
        </w:rPr>
        <w:t>Iot</w:t>
      </w:r>
      <w:proofErr w:type="spellEnd"/>
      <w:r w:rsidRPr="002E0FCA">
        <w:rPr>
          <w:rFonts w:eastAsiaTheme="minorEastAsia"/>
          <w:b/>
          <w:lang w:eastAsia="zh-CN"/>
        </w:rPr>
        <w:t xml:space="preserve"> side condition of [-6, 0 or 3]</w:t>
      </w:r>
      <w:r w:rsidRPr="002E0FCA">
        <w:rPr>
          <w:rFonts w:eastAsiaTheme="minorEastAsia" w:hint="eastAsia"/>
          <w:b/>
          <w:lang w:eastAsia="zh-CN"/>
        </w:rPr>
        <w:t xml:space="preserve"> </w:t>
      </w:r>
      <w:proofErr w:type="spellStart"/>
      <w:r w:rsidRPr="002E0FCA">
        <w:rPr>
          <w:rFonts w:eastAsiaTheme="minorEastAsia"/>
          <w:b/>
          <w:lang w:eastAsia="zh-CN"/>
        </w:rPr>
        <w:t>dB.</w:t>
      </w:r>
      <w:proofErr w:type="spellEnd"/>
    </w:p>
    <w:p w:rsidR="00A06751" w:rsidRPr="004E256A" w:rsidRDefault="00A06751" w:rsidP="00A06751">
      <w:pPr>
        <w:spacing w:before="120" w:after="120"/>
        <w:rPr>
          <w:rFonts w:eastAsiaTheme="minorEastAsia"/>
          <w:b/>
          <w:lang w:eastAsia="zh-CN"/>
        </w:rPr>
      </w:pPr>
      <w:r w:rsidRPr="004E256A">
        <w:rPr>
          <w:rFonts w:eastAsiaTheme="minorEastAsia"/>
          <w:b/>
          <w:lang w:eastAsia="zh-CN"/>
        </w:rPr>
        <w:t xml:space="preserve">Proposal 11: Re-use the existing </w:t>
      </w:r>
      <w:proofErr w:type="spellStart"/>
      <w:r w:rsidRPr="004E256A">
        <w:rPr>
          <w:rFonts w:eastAsiaTheme="minorEastAsia"/>
          <w:b/>
          <w:lang w:eastAsia="zh-CN"/>
        </w:rPr>
        <w:t>Te</w:t>
      </w:r>
      <w:proofErr w:type="spellEnd"/>
      <w:r w:rsidRPr="004E256A">
        <w:rPr>
          <w:rFonts w:eastAsiaTheme="minorEastAsia"/>
          <w:b/>
          <w:lang w:eastAsia="zh-CN"/>
        </w:rPr>
        <w:t xml:space="preserve"> requirements for SL positioning in Rel-18.</w:t>
      </w:r>
      <w:r w:rsidRPr="004E256A">
        <w:rPr>
          <w:b/>
        </w:rPr>
        <w:t xml:space="preserve"> </w:t>
      </w:r>
      <w:r w:rsidRPr="004E256A">
        <w:rPr>
          <w:rFonts w:eastAsiaTheme="minorEastAsia"/>
          <w:b/>
          <w:lang w:eastAsia="zh-CN"/>
        </w:rPr>
        <w:t>No new requirements related to transmit timing adjustment for SL positioning</w:t>
      </w:r>
      <w:r>
        <w:rPr>
          <w:rFonts w:eastAsiaTheme="minorEastAsia"/>
          <w:b/>
          <w:lang w:eastAsia="zh-CN"/>
        </w:rPr>
        <w:t xml:space="preserve"> are defined</w:t>
      </w:r>
      <w:r w:rsidRPr="004E256A">
        <w:rPr>
          <w:rFonts w:eastAsiaTheme="minorEastAsia"/>
          <w:b/>
          <w:lang w:eastAsia="zh-CN"/>
        </w:rPr>
        <w:t>.</w:t>
      </w:r>
    </w:p>
    <w:p w:rsidR="00A06751" w:rsidRPr="00A06751" w:rsidRDefault="00A06751" w:rsidP="00A06751">
      <w:pPr>
        <w:spacing w:before="120" w:after="120"/>
        <w:rPr>
          <w:rFonts w:eastAsiaTheme="minorEastAsia"/>
          <w:b/>
          <w:lang w:val="en-US" w:eastAsia="zh-CN"/>
        </w:rPr>
      </w:pPr>
      <w:r w:rsidRPr="00A06751">
        <w:rPr>
          <w:rFonts w:eastAsiaTheme="minorEastAsia" w:hint="eastAsia"/>
          <w:b/>
          <w:lang w:val="en-US" w:eastAsia="zh-CN"/>
        </w:rPr>
        <w:t>P</w:t>
      </w:r>
      <w:r w:rsidRPr="00A06751">
        <w:rPr>
          <w:rFonts w:eastAsiaTheme="minorEastAsia"/>
          <w:b/>
          <w:lang w:val="en-US" w:eastAsia="zh-CN"/>
        </w:rPr>
        <w:t>roposal 12: RAN4 to prioritize non-DRX case for the measurement period for SL PRS-based measurements.</w:t>
      </w:r>
    </w:p>
    <w:p w:rsidR="00A06751" w:rsidRPr="00A06751" w:rsidRDefault="00A06751" w:rsidP="00A06751">
      <w:pPr>
        <w:spacing w:before="120" w:after="120"/>
        <w:rPr>
          <w:rFonts w:eastAsiaTheme="minorEastAsia"/>
          <w:b/>
          <w:lang w:val="en-US" w:eastAsia="zh-CN"/>
        </w:rPr>
      </w:pPr>
      <w:r w:rsidRPr="00A06751">
        <w:rPr>
          <w:rFonts w:eastAsiaTheme="minorEastAsia"/>
          <w:b/>
          <w:lang w:val="en-US" w:eastAsia="zh-CN"/>
        </w:rPr>
        <w:t>Proposal 13: RAN4 to discuss the impact of transition (sync source change or coverage status change) after requirements for non-transition case are stable.</w:t>
      </w:r>
    </w:p>
    <w:p w:rsidR="00A06751" w:rsidRDefault="00A06751" w:rsidP="00A06751">
      <w:pPr>
        <w:spacing w:before="120" w:after="120"/>
      </w:pPr>
      <w:r w:rsidRPr="00A06751">
        <w:rPr>
          <w:rFonts w:eastAsiaTheme="minorEastAsia" w:hint="eastAsia"/>
          <w:b/>
          <w:lang w:eastAsia="zh-CN"/>
        </w:rPr>
        <w:t>P</w:t>
      </w:r>
      <w:r w:rsidRPr="00A06751">
        <w:rPr>
          <w:rFonts w:eastAsiaTheme="minorEastAsia"/>
          <w:b/>
          <w:lang w:eastAsia="zh-CN"/>
        </w:rPr>
        <w:t>roposal 14: Simultaneous Tx/Rx capability is up to RAN1 discussion.</w:t>
      </w:r>
    </w:p>
    <w:p w:rsidR="001A4702" w:rsidRPr="00A06751" w:rsidRDefault="00A06751" w:rsidP="00DF389C">
      <w:pPr>
        <w:spacing w:before="120" w:after="120"/>
        <w:rPr>
          <w:rFonts w:eastAsiaTheme="minorEastAsia"/>
          <w:b/>
          <w:lang w:eastAsia="zh-CN"/>
        </w:rPr>
      </w:pPr>
      <w:r w:rsidRPr="00A06751">
        <w:rPr>
          <w:rFonts w:eastAsiaTheme="minorEastAsia"/>
          <w:b/>
          <w:lang w:eastAsia="zh-CN"/>
        </w:rPr>
        <w:t xml:space="preserve">Proposal 15: RAN4 to discuss the requirements for initiation/cease of SL PRS once the UE </w:t>
      </w:r>
      <w:proofErr w:type="spellStart"/>
      <w:r w:rsidRPr="00A06751">
        <w:rPr>
          <w:rFonts w:eastAsiaTheme="minorEastAsia"/>
          <w:b/>
          <w:lang w:eastAsia="zh-CN"/>
        </w:rPr>
        <w:t>behavior</w:t>
      </w:r>
      <w:proofErr w:type="spellEnd"/>
      <w:r w:rsidRPr="00A06751">
        <w:rPr>
          <w:rFonts w:eastAsiaTheme="minorEastAsia"/>
          <w:b/>
          <w:lang w:eastAsia="zh-CN"/>
        </w:rPr>
        <w:t xml:space="preserve"> and procedure is defined in RAN1.</w:t>
      </w:r>
    </w:p>
    <w:p w:rsidR="00FA0C0C" w:rsidRDefault="00FA0C0C" w:rsidP="00FA0C0C">
      <w:pPr>
        <w:pStyle w:val="1"/>
        <w:jc w:val="both"/>
        <w:rPr>
          <w:lang w:val="en-US"/>
        </w:rPr>
      </w:pPr>
      <w:r w:rsidRPr="00C0754F">
        <w:rPr>
          <w:lang w:val="en-US"/>
        </w:rPr>
        <w:t>Reference</w:t>
      </w:r>
    </w:p>
    <w:p w:rsidR="00CB6126" w:rsidRPr="00AB0E91" w:rsidRDefault="001D083D" w:rsidP="00AB0E91">
      <w:pPr>
        <w:numPr>
          <w:ilvl w:val="0"/>
          <w:numId w:val="5"/>
        </w:numPr>
        <w:spacing w:before="120" w:after="120"/>
        <w:rPr>
          <w:rFonts w:eastAsia="宋体"/>
          <w:lang w:val="en-US" w:eastAsia="zh-CN"/>
        </w:rPr>
      </w:pPr>
      <w:r w:rsidRPr="001D083D">
        <w:rPr>
          <w:rFonts w:eastAsia="宋体"/>
          <w:lang w:val="en-US" w:eastAsia="zh-CN"/>
        </w:rPr>
        <w:t>R4-23063</w:t>
      </w:r>
      <w:r w:rsidR="00B6542D">
        <w:rPr>
          <w:rFonts w:eastAsia="宋体"/>
          <w:lang w:val="en-US" w:eastAsia="zh-CN"/>
        </w:rPr>
        <w:t>51</w:t>
      </w:r>
      <w:r>
        <w:rPr>
          <w:rFonts w:eastAsia="宋体"/>
          <w:lang w:val="en-US" w:eastAsia="zh-CN"/>
        </w:rPr>
        <w:t xml:space="preserve">, </w:t>
      </w:r>
      <w:r w:rsidR="00B6542D" w:rsidRPr="00B6542D">
        <w:rPr>
          <w:rFonts w:eastAsia="宋体"/>
          <w:lang w:val="en-US" w:eastAsia="zh-CN"/>
        </w:rPr>
        <w:t xml:space="preserve">WF on RRM requirements for NR </w:t>
      </w:r>
      <w:proofErr w:type="spellStart"/>
      <w:r w:rsidR="00B6542D" w:rsidRPr="00B6542D">
        <w:rPr>
          <w:rFonts w:eastAsia="宋体"/>
          <w:lang w:val="en-US" w:eastAsia="zh-CN"/>
        </w:rPr>
        <w:t>sidelink</w:t>
      </w:r>
      <w:proofErr w:type="spellEnd"/>
      <w:r w:rsidR="00B6542D" w:rsidRPr="00B6542D">
        <w:rPr>
          <w:rFonts w:eastAsia="宋体"/>
          <w:lang w:val="en-US" w:eastAsia="zh-CN"/>
        </w:rPr>
        <w:t xml:space="preserve"> positioning and carrier phase positioning</w:t>
      </w:r>
      <w:r>
        <w:rPr>
          <w:rFonts w:eastAsia="宋体"/>
          <w:lang w:val="en-US" w:eastAsia="zh-CN"/>
        </w:rPr>
        <w:t xml:space="preserve">, </w:t>
      </w:r>
      <w:r w:rsidR="00B6542D">
        <w:rPr>
          <w:rFonts w:eastAsia="宋体"/>
          <w:lang w:val="en-US" w:eastAsia="zh-CN"/>
        </w:rPr>
        <w:t>CATT</w:t>
      </w:r>
    </w:p>
    <w:sectPr w:rsidR="00CB6126" w:rsidRPr="00AB0E9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77E" w:rsidRDefault="009C577E">
      <w:pPr>
        <w:spacing w:before="120" w:after="120"/>
      </w:pPr>
      <w:r>
        <w:separator/>
      </w:r>
    </w:p>
  </w:endnote>
  <w:endnote w:type="continuationSeparator" w:id="0">
    <w:p w:rsidR="009C577E" w:rsidRDefault="009C577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77E" w:rsidRDefault="009C577E">
      <w:pPr>
        <w:spacing w:before="120" w:after="120"/>
      </w:pPr>
      <w:r>
        <w:separator/>
      </w:r>
    </w:p>
  </w:footnote>
  <w:footnote w:type="continuationSeparator" w:id="0">
    <w:p w:rsidR="009C577E" w:rsidRDefault="009C577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7"/>
  </w:num>
  <w:num w:numId="3">
    <w:abstractNumId w:val="32"/>
  </w:num>
  <w:num w:numId="4">
    <w:abstractNumId w:val="6"/>
  </w:num>
  <w:num w:numId="5">
    <w:abstractNumId w:val="11"/>
  </w:num>
  <w:num w:numId="6">
    <w:abstractNumId w:val="24"/>
  </w:num>
  <w:num w:numId="7">
    <w:abstractNumId w:val="16"/>
  </w:num>
  <w:num w:numId="8">
    <w:abstractNumId w:val="33"/>
    <w:lvlOverride w:ilvl="0">
      <w:startOverride w:val="1"/>
    </w:lvlOverride>
  </w:num>
  <w:num w:numId="9">
    <w:abstractNumId w:val="22"/>
  </w:num>
  <w:num w:numId="10">
    <w:abstractNumId w:val="30"/>
  </w:num>
  <w:num w:numId="11">
    <w:abstractNumId w:val="26"/>
  </w:num>
  <w:num w:numId="12">
    <w:abstractNumId w:val="18"/>
  </w:num>
  <w:num w:numId="13">
    <w:abstractNumId w:val="7"/>
  </w:num>
  <w:num w:numId="14">
    <w:abstractNumId w:val="23"/>
  </w:num>
  <w:num w:numId="15">
    <w:abstractNumId w:val="17"/>
  </w:num>
  <w:num w:numId="16">
    <w:abstractNumId w:val="29"/>
  </w:num>
  <w:num w:numId="17">
    <w:abstractNumId w:val="31"/>
  </w:num>
  <w:num w:numId="18">
    <w:abstractNumId w:val="34"/>
  </w:num>
  <w:num w:numId="19">
    <w:abstractNumId w:val="9"/>
  </w:num>
  <w:num w:numId="20">
    <w:abstractNumId w:val="3"/>
  </w:num>
  <w:num w:numId="21">
    <w:abstractNumId w:val="5"/>
  </w:num>
  <w:num w:numId="22">
    <w:abstractNumId w:val="10"/>
  </w:num>
  <w:num w:numId="23">
    <w:abstractNumId w:val="2"/>
  </w:num>
  <w:num w:numId="24">
    <w:abstractNumId w:val="19"/>
  </w:num>
  <w:num w:numId="25">
    <w:abstractNumId w:val="20"/>
  </w:num>
  <w:num w:numId="26">
    <w:abstractNumId w:val="4"/>
  </w:num>
  <w:num w:numId="27">
    <w:abstractNumId w:val="13"/>
  </w:num>
  <w:num w:numId="28">
    <w:abstractNumId w:val="15"/>
  </w:num>
  <w:num w:numId="29">
    <w:abstractNumId w:val="28"/>
  </w:num>
  <w:num w:numId="30">
    <w:abstractNumId w:val="1"/>
  </w:num>
  <w:num w:numId="31">
    <w:abstractNumId w:val="8"/>
  </w:num>
  <w:num w:numId="32">
    <w:abstractNumId w:val="0"/>
  </w:num>
  <w:num w:numId="33">
    <w:abstractNumId w:val="12"/>
  </w:num>
  <w:num w:numId="34">
    <w:abstractNumId w:val="14"/>
  </w:num>
  <w:num w:numId="35">
    <w:abstractNumId w:val="21"/>
  </w:num>
  <w:num w:numId="36">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A7D"/>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E7E"/>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73B"/>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0B10"/>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0FCA"/>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13E"/>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7AF"/>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3F7F"/>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10"/>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6A"/>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07"/>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1F1"/>
    <w:rsid w:val="007C3508"/>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6801"/>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3F4E"/>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CD2"/>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31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2B3"/>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2C3"/>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7E"/>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751"/>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BE2"/>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1CA6"/>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42D"/>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68F"/>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4D2"/>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11"/>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194"/>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36A"/>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0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4B"/>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357381"/>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052CEFE-0AB7-4F88-91C4-F1AAD10ED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1500</TotalTime>
  <Pages>1</Pages>
  <Words>2590</Words>
  <Characters>14767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cp:revision>
  <cp:lastPrinted>2009-04-22T06:01:00Z</cp:lastPrinted>
  <dcterms:created xsi:type="dcterms:W3CDTF">2023-05-06T02:02:00Z</dcterms:created>
  <dcterms:modified xsi:type="dcterms:W3CDTF">2023-05-15T12:19:00Z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(3)TOTfYC2L7/l4jy9uuIzCT2qD+pP0jWXFr1kHEeGMEiQAjq4YYVwHsYYTYVW20QRKwzjA2hBn
P4YIx/pMflmdPUX0Nl+hTVh51vwJiJH/eHf8PW2HQkPirY0IZfLYQwEzIXN911IFOAeL3Uvn
2Qa6M8XgEUksfJvfRxWtbsIsi7D7R8aRZEkHr/W8HduZ4biY12NUO1b9rIf/aRDkWNrO3BfP
NPGgNpfhRPsSST1aUa</vt:lpwstr>
  </property>
  <property fmtid="{D5CDD505-2E9C-101B-9397-08002B2CF9AE}" pid="17" name="_2015_ms_pID_725343_00">
    <vt:lpwstr>_2015_ms_pID_725343</vt:lpwstr>
  </property>
  <property fmtid="{D5CDD505-2E9C-101B-9397-08002B2CF9AE}" pid="18" name="_2015_ms_pID_7253431">
    <vt:lpwstr>kGTfZOp3BsvoQcHbwkaFIdp3Jpw251nZHypj3EHhbkV6XYklak29L0
fJJso1t4Nyx7rhe4ugXA1b5WZqIWfILphAGsGFv1RFXIGfkb17o//UP8m2kNt/OpMhIXrQvK
WIr+1g+sd7oVKH1buFX2wKPl3LvwWrZpY2xISDKLGEZy60W0aKyeUTv8v1BebXuUclV158ui
EGbOxFaDVTtVjZkPF5lbzr36SY0Z+eX2MRVE</vt:lpwstr>
  </property>
  <property fmtid="{D5CDD505-2E9C-101B-9397-08002B2CF9AE}" pid="19" name="_2015_ms_pID_7253431_00">
    <vt:lpwstr>_2015_ms_pID_7253431</vt:lpwstr>
  </property>
  <property fmtid="{D5CDD505-2E9C-101B-9397-08002B2CF9AE}" pid="20" name="_2015_ms_pID_7253432">
    <vt:lpwstr>aXMgoSgbLSQHeQkk0InTvBDx79A2OtpVs6PY
sAJOZn3XE9KHxjDIUY6aYacQczEenYcUYEYg0qbuA1M0llPT6AM=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