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ac"/>
                  <w:rFonts w:eastAsiaTheme="minorEastAsia" w:hint="eastAsia"/>
                  <w:lang w:val="en-US" w:eastAsia="zh-CN"/>
                </w:rPr>
                <w:t>d</w:t>
              </w:r>
              <w:r w:rsidRPr="008E4FE7">
                <w:rPr>
                  <w:rStyle w:val="ac"/>
                  <w:rFonts w:eastAsiaTheme="minorEastAsia"/>
                  <w:lang w:val="en-US" w:eastAsia="zh-CN"/>
                </w:rPr>
                <w:t>uhao.txyjy</w:t>
              </w:r>
            </w:ins>
            <w:ins w:id="14" w:author="vivo" w:date="2022-08-17T20:26:00Z">
              <w:r w:rsidRPr="008E4FE7">
                <w:rPr>
                  <w:rStyle w:val="ac"/>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FC3A6F"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ac"/>
                  <w:rFonts w:eastAsiaTheme="minorEastAsia"/>
                  <w:lang w:val="sv-SE" w:eastAsia="zh-CN"/>
                </w:rPr>
                <w:t>Olof.zander@</w:t>
              </w:r>
            </w:ins>
            <w:ins w:id="30" w:author="Zander, Olof" w:date="2022-08-17T16:13:00Z">
              <w:r w:rsidRPr="0062184F">
                <w:rPr>
                  <w:rStyle w:val="ac"/>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C10E77"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ac"/>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hint="eastAsia"/>
                <w:color w:val="0070C0"/>
                <w:lang w:eastAsia="zh-TW"/>
              </w:rPr>
            </w:pPr>
            <w:ins w:id="60" w:author="나윤식/선임연구원/ICT기술센터 C&amp;M표준(연)통신표준TP(yunsik.na@lge.com)" w:date="2022-08-18T16:28:00Z">
              <w:r>
                <w:rPr>
                  <w:rFonts w:eastAsia="맑은 고딕"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hint="eastAsia"/>
                <w:color w:val="0070C0"/>
                <w:lang w:val="en-US" w:eastAsia="zh-TW"/>
              </w:rPr>
            </w:pPr>
            <w:ins w:id="62" w:author="나윤식/선임연구원/ICT기술센터 C&amp;M표준(연)통신표준TP(yunsik.na@lge.com)" w:date="2022-08-18T16:28:00Z">
              <w:r>
                <w:rPr>
                  <w:rFonts w:eastAsia="맑은 고딕" w:hint="eastAsia"/>
                  <w:color w:val="0070C0"/>
                  <w:lang w:val="en-US" w:eastAsia="ko-KR"/>
                </w:rPr>
                <w:t>Yunsik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맑은 고딕" w:hint="eastAsia"/>
                  <w:color w:val="0070C0"/>
                  <w:lang w:val="en-US" w:eastAsia="ko-KR"/>
                </w:rPr>
                <w:t>yunsik.</w:t>
              </w:r>
              <w:r>
                <w:rPr>
                  <w:rFonts w:eastAsia="맑은 고딕"/>
                  <w:color w:val="0070C0"/>
                  <w:lang w:val="en-US" w:eastAsia="ko-KR"/>
                </w:rPr>
                <w:t>na@lge.com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 xml:space="preserve">T-doc </w:t>
            </w:r>
            <w:r w:rsidRPr="00805BE8">
              <w:rPr>
                <w:b/>
                <w:bCs/>
              </w:rPr>
              <w:lastRenderedPageBreak/>
              <w:t>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lastRenderedPageBreak/>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E622B0"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E622B0"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af0"/>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E622B0"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af0"/>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E622B0"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afe"/>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afe"/>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afe"/>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 xml:space="preserve">thermal noise provides a stronger issue for high order modulations such as 256QAM due to the small EVM budget. </w:t>
            </w:r>
            <w:r w:rsidRPr="002658EB">
              <w:rPr>
                <w:rFonts w:ascii="Arial" w:hAnsi="Arial" w:cs="Arial"/>
                <w:sz w:val="16"/>
                <w:szCs w:val="16"/>
                <w:lang w:val="en-US"/>
              </w:rPr>
              <w:lastRenderedPageBreak/>
              <w:t>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E622B0"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E622B0"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af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E622B0"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E622B0"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E622B0"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E622B0"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E622B0"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E622B0"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2"/>
      </w:pPr>
      <w:r w:rsidRPr="004A7544">
        <w:rPr>
          <w:rFonts w:hint="eastAsia"/>
        </w:rPr>
        <w:t>Open issues</w:t>
      </w:r>
      <w:r w:rsidR="00DC2500">
        <w:t xml:space="preserve"> summary</w:t>
      </w:r>
    </w:p>
    <w:p w14:paraId="766EF825" w14:textId="4E0A153F" w:rsidR="00571777" w:rsidRPr="00805BE8" w:rsidRDefault="00571777" w:rsidP="00337956">
      <w:pPr>
        <w:pStyle w:val="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DengXian"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r>
              <w:rPr>
                <w:rFonts w:ascii="Arial" w:eastAsia="Arial Unicode MS" w:hAnsi="Arial" w:cs="Arial"/>
                <w:color w:val="000000"/>
                <w:kern w:val="24"/>
                <w:sz w:val="16"/>
                <w:szCs w:val="16"/>
                <w:lang w:eastAsia="zh-CN"/>
              </w:rPr>
              <w:t>txEVM: 2%, 3%, 3.5%, 4%</w:t>
            </w:r>
            <w:r w:rsidRPr="00045E80">
              <w:rPr>
                <w:rFonts w:ascii="Arial" w:eastAsia="Arial Unicode MS" w:hAnsi="Arial" w:cs="Arial"/>
                <w:color w:val="000000"/>
                <w:kern w:val="24"/>
                <w:sz w:val="16"/>
                <w:szCs w:val="16"/>
                <w:lang w:val="en-US" w:eastAsia="zh-CN"/>
              </w:rPr>
              <w:t xml:space="preserve">, rxEVM: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afe"/>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d"/>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65" w:author="vivo" w:date="2022-08-17T19:57:00Z"/>
        </w:trPr>
        <w:tc>
          <w:tcPr>
            <w:tcW w:w="978" w:type="dxa"/>
          </w:tcPr>
          <w:p w14:paraId="5450399F" w14:textId="460F59E3" w:rsidR="00EA7D3D" w:rsidRDefault="00EA7D3D" w:rsidP="00EA7D3D">
            <w:pPr>
              <w:spacing w:after="120"/>
              <w:rPr>
                <w:ins w:id="66" w:author="vivo" w:date="2022-08-17T19:57:00Z"/>
                <w:rFonts w:eastAsiaTheme="minorEastAsia"/>
                <w:color w:val="0070C0"/>
                <w:lang w:val="en-US" w:eastAsia="zh-CN"/>
              </w:rPr>
            </w:pPr>
            <w:ins w:id="67"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68"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69" w:author="vivo" w:date="2022-08-17T19:58:00Z"/>
                      <w:rFonts w:ascii="Arial" w:eastAsia="Arial Unicode MS" w:hAnsi="Arial" w:cs="Arial"/>
                      <w:color w:val="000000"/>
                      <w:kern w:val="24"/>
                      <w:sz w:val="16"/>
                      <w:szCs w:val="16"/>
                      <w:lang w:eastAsia="zh-CN"/>
                    </w:rPr>
                  </w:pPr>
                  <w:ins w:id="70"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71" w:author="vivo" w:date="2022-08-17T19:58:00Z"/>
                      <w:rFonts w:ascii="Arial" w:eastAsia="Arial Unicode MS" w:hAnsi="Arial" w:cs="Arial"/>
                      <w:color w:val="000000"/>
                      <w:kern w:val="24"/>
                      <w:sz w:val="16"/>
                      <w:szCs w:val="16"/>
                      <w:lang w:eastAsia="zh-CN"/>
                    </w:rPr>
                  </w:pPr>
                  <w:ins w:id="72"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73" w:author="vivo" w:date="2022-08-17T19:58:00Z"/>
                <w:rFonts w:eastAsiaTheme="minorEastAsia"/>
                <w:color w:val="0070C0"/>
                <w:lang w:eastAsia="zh-CN"/>
              </w:rPr>
            </w:pPr>
            <w:ins w:id="74"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75"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76" w:author="vivo" w:date="2022-08-17T19:58:00Z"/>
                      <w:rFonts w:ascii="Arial" w:hAnsi="Arial" w:cs="Arial"/>
                      <w:sz w:val="16"/>
                      <w:szCs w:val="16"/>
                      <w:lang w:val="en-US" w:eastAsia="zh-CN"/>
                    </w:rPr>
                  </w:pPr>
                  <w:ins w:id="77"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78" w:author="vivo" w:date="2022-08-17T19:58:00Z"/>
                      <w:rFonts w:ascii="Arial" w:hAnsi="Arial" w:cs="Arial"/>
                      <w:sz w:val="16"/>
                      <w:szCs w:val="16"/>
                      <w:lang w:val="en-US" w:eastAsia="zh-CN"/>
                    </w:rPr>
                  </w:pPr>
                  <w:ins w:id="79"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80" w:author="vivo" w:date="2022-08-17T19:58:00Z"/>
                <w:rFonts w:eastAsiaTheme="minorEastAsia"/>
                <w:color w:val="0070C0"/>
                <w:lang w:val="en-US" w:eastAsia="zh-CN"/>
              </w:rPr>
            </w:pPr>
            <w:ins w:id="81"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82" w:author="vivo" w:date="2022-08-17T19:58:00Z"/>
                <w:rFonts w:eastAsiaTheme="minorEastAsia"/>
                <w:color w:val="0070C0"/>
                <w:lang w:val="en-US" w:eastAsia="zh-CN"/>
              </w:rPr>
            </w:pPr>
            <w:ins w:id="83" w:author="vivo" w:date="2022-08-17T19:58:00Z">
              <w:r>
                <w:rPr>
                  <w:noProof/>
                  <w:lang w:val="en-US" w:eastAsia="ko-KR"/>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84" w:author="vivo" w:date="2022-08-17T19:57:00Z"/>
                <w:rFonts w:eastAsiaTheme="minorEastAsia"/>
                <w:color w:val="0070C0"/>
                <w:lang w:val="en-US" w:eastAsia="zh-CN"/>
              </w:rPr>
            </w:pPr>
            <w:ins w:id="85"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86" w:author="Zander, Olof" w:date="2022-08-17T16:22:00Z"/>
        </w:trPr>
        <w:tc>
          <w:tcPr>
            <w:tcW w:w="978" w:type="dxa"/>
          </w:tcPr>
          <w:p w14:paraId="14ED7FB9" w14:textId="15D8FDA5" w:rsidR="00376279" w:rsidRDefault="00376279" w:rsidP="00376279">
            <w:pPr>
              <w:spacing w:after="120"/>
              <w:jc w:val="both"/>
              <w:rPr>
                <w:ins w:id="87" w:author="Zander, Olof" w:date="2022-08-17T16:22:00Z"/>
                <w:rFonts w:eastAsiaTheme="minorEastAsia"/>
                <w:color w:val="0070C0"/>
                <w:lang w:val="en-US" w:eastAsia="zh-CN"/>
              </w:rPr>
            </w:pPr>
            <w:ins w:id="88"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89" w:author="Zander, Olof" w:date="2022-08-17T16:22:00Z"/>
                <w:rFonts w:ascii="Arial" w:eastAsia="Arial Unicode MS" w:hAnsi="Arial" w:cs="Arial"/>
                <w:color w:val="000000"/>
                <w:kern w:val="24"/>
                <w:sz w:val="16"/>
                <w:szCs w:val="16"/>
                <w:lang w:eastAsia="zh-CN"/>
              </w:rPr>
            </w:pPr>
            <w:ins w:id="90"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91" w:author="Zander, Olof" w:date="2022-08-17T16:25:00Z">
              <w:r>
                <w:rPr>
                  <w:bCs/>
                </w:rPr>
                <w:t>No problem to include n262.</w:t>
              </w:r>
            </w:ins>
          </w:p>
        </w:tc>
      </w:tr>
      <w:tr w:rsidR="00E27110" w14:paraId="3902DC64" w14:textId="77777777" w:rsidTr="00FC3A6F">
        <w:trPr>
          <w:ins w:id="92" w:author="Qualcomm - Sumant Iyer" w:date="2022-08-17T15:14:00Z"/>
        </w:trPr>
        <w:tc>
          <w:tcPr>
            <w:tcW w:w="978" w:type="dxa"/>
          </w:tcPr>
          <w:p w14:paraId="18B50CD9" w14:textId="2795F401" w:rsidR="00E27110" w:rsidRDefault="00E27110" w:rsidP="00E27110">
            <w:pPr>
              <w:spacing w:after="120"/>
              <w:jc w:val="both"/>
              <w:rPr>
                <w:ins w:id="93" w:author="Qualcomm - Sumant Iyer" w:date="2022-08-17T15:14:00Z"/>
                <w:rFonts w:eastAsiaTheme="minorEastAsia"/>
                <w:color w:val="0070C0"/>
                <w:lang w:val="en-US" w:eastAsia="zh-CN"/>
              </w:rPr>
            </w:pPr>
            <w:ins w:id="94"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95" w:author="Qualcomm - Sumant Iyer" w:date="2022-08-17T15:14:00Z"/>
                <w:rFonts w:eastAsiaTheme="minorEastAsia"/>
                <w:color w:val="0070C0"/>
                <w:lang w:val="en-US" w:eastAsia="zh-CN"/>
              </w:rPr>
            </w:pPr>
            <w:ins w:id="96" w:author="Qualcomm - Sumant Iyer" w:date="2022-08-17T15:14:00Z">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ins>
          </w:p>
          <w:p w14:paraId="2F4FD75D" w14:textId="77777777" w:rsidR="00E27110" w:rsidRDefault="00E27110" w:rsidP="00E27110">
            <w:pPr>
              <w:spacing w:after="0" w:line="278" w:lineRule="atLeast"/>
              <w:rPr>
                <w:ins w:id="97"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98" w:author="Qualcomm - Sumant Iyer" w:date="2022-08-17T15:14:00Z"/>
                <w:rFonts w:eastAsiaTheme="minorEastAsia"/>
                <w:color w:val="0070C0"/>
                <w:lang w:val="en-US" w:eastAsia="zh-CN"/>
              </w:rPr>
            </w:pPr>
            <w:ins w:id="99"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00"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01" w:author="Qualcomm - Sumant Iyer" w:date="2022-08-17T15:14:00Z"/>
                <w:rFonts w:eastAsiaTheme="minorEastAsia"/>
                <w:color w:val="0070C0"/>
                <w:lang w:val="en-US" w:eastAsia="zh-CN"/>
              </w:rPr>
            </w:pPr>
          </w:p>
        </w:tc>
      </w:tr>
      <w:tr w:rsidR="002A51A2" w14:paraId="5468EE32" w14:textId="77777777" w:rsidTr="00FC3A6F">
        <w:trPr>
          <w:ins w:id="102" w:author="Pushp Trikha" w:date="2022-08-17T17:28:00Z"/>
        </w:trPr>
        <w:tc>
          <w:tcPr>
            <w:tcW w:w="978" w:type="dxa"/>
          </w:tcPr>
          <w:p w14:paraId="09024B23" w14:textId="7E4A9093" w:rsidR="002A51A2" w:rsidRDefault="002A51A2" w:rsidP="00E27110">
            <w:pPr>
              <w:spacing w:after="120"/>
              <w:jc w:val="both"/>
              <w:rPr>
                <w:ins w:id="103" w:author="Pushp Trikha" w:date="2022-08-17T17:28:00Z"/>
                <w:rFonts w:eastAsiaTheme="minorEastAsia"/>
                <w:color w:val="0070C0"/>
                <w:lang w:val="en-US" w:eastAsia="zh-CN"/>
              </w:rPr>
            </w:pPr>
            <w:ins w:id="104"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05" w:author="Pushp Trikha" w:date="2022-08-17T17:28:00Z"/>
                <w:rFonts w:eastAsiaTheme="minorEastAsia"/>
                <w:color w:val="0070C0"/>
                <w:lang w:val="en-US" w:eastAsia="zh-CN"/>
              </w:rPr>
            </w:pPr>
            <w:ins w:id="106" w:author="Pushp Trikha" w:date="2022-08-17T17:28:00Z">
              <w:r>
                <w:rPr>
                  <w:rFonts w:eastAsiaTheme="minorEastAsia"/>
                  <w:color w:val="0070C0"/>
                  <w:lang w:val="en-US" w:eastAsia="zh-CN"/>
                </w:rPr>
                <w:t xml:space="preserve">If there is </w:t>
              </w:r>
            </w:ins>
            <w:ins w:id="107"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08" w:author="Pushp Trikha" w:date="2022-08-17T17:30:00Z">
              <w:r>
                <w:rPr>
                  <w:rFonts w:eastAsiaTheme="minorEastAsia"/>
                  <w:color w:val="0070C0"/>
                  <w:lang w:val="en-US" w:eastAsia="zh-CN"/>
                </w:rPr>
                <w:t xml:space="preserve">he case based on contributions and </w:t>
              </w:r>
            </w:ins>
            <w:ins w:id="109" w:author="Pushp Trikha" w:date="2022-08-17T17:31:00Z">
              <w:r>
                <w:rPr>
                  <w:rFonts w:eastAsiaTheme="minorEastAsia"/>
                  <w:color w:val="0070C0"/>
                  <w:lang w:val="en-US" w:eastAsia="zh-CN"/>
                </w:rPr>
                <w:t>previous</w:t>
              </w:r>
            </w:ins>
            <w:ins w:id="110" w:author="Pushp Trikha" w:date="2022-08-17T17:30:00Z">
              <w:r>
                <w:rPr>
                  <w:rFonts w:eastAsiaTheme="minorEastAsia"/>
                  <w:color w:val="0070C0"/>
                  <w:lang w:val="en-US" w:eastAsia="zh-CN"/>
                </w:rPr>
                <w:t xml:space="preserve"> RAN4 documents, but th</w:t>
              </w:r>
            </w:ins>
            <w:ins w:id="111"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12"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13"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14" w:author="나윤식/선임연구원/ICT기술센터 C&amp;M표준(연)통신표준TP(yunsik.na@lge.com)" w:date="2022-08-18T16:29:00Z"/>
                <w:rFonts w:eastAsiaTheme="minorEastAsia"/>
                <w:color w:val="0070C0"/>
                <w:lang w:val="en-US" w:eastAsia="zh-CN"/>
              </w:rPr>
            </w:pPr>
            <w:ins w:id="115" w:author="나윤식/선임연구원/ICT기술센터 C&amp;M표준(연)통신표준TP(yunsik.na@lge.com)" w:date="2022-08-18T16:29:00Z">
              <w:r>
                <w:rPr>
                  <w:rFonts w:eastAsia="맑은 고딕"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16" w:author="나윤식/선임연구원/ICT기술센터 C&amp;M표준(연)통신표준TP(yunsik.na@lge.com)" w:date="2022-08-18T16:29:00Z"/>
                <w:rFonts w:eastAsiaTheme="minorEastAsia"/>
                <w:color w:val="0070C0"/>
                <w:lang w:val="en-US" w:eastAsia="zh-CN"/>
              </w:rPr>
            </w:pPr>
            <w:ins w:id="117" w:author="나윤식/선임연구원/ICT기술센터 C&amp;M표준(연)통신표준TP(yunsik.na@lge.com)" w:date="2022-08-18T16:29:00Z">
              <w:r>
                <w:rPr>
                  <w:rFonts w:eastAsia="맑은 고딕" w:hint="eastAsia"/>
                  <w:color w:val="0070C0"/>
                  <w:lang w:val="en-US" w:eastAsia="ko-KR"/>
                </w:rPr>
                <w:t>Consider</w:t>
              </w:r>
              <w:r>
                <w:rPr>
                  <w:rFonts w:eastAsia="맑은 고딕"/>
                  <w:color w:val="0070C0"/>
                  <w:lang w:val="en-US" w:eastAsia="ko-KR"/>
                </w:rPr>
                <w:t>ing</w:t>
              </w:r>
              <w:r>
                <w:rPr>
                  <w:rFonts w:eastAsia="맑은 고딕" w:hint="eastAsia"/>
                  <w:color w:val="0070C0"/>
                  <w:lang w:val="en-US" w:eastAsia="ko-KR"/>
                </w:rPr>
                <w:t xml:space="preserve"> the 48 GHz </w:t>
              </w:r>
              <w:r>
                <w:rPr>
                  <w:rFonts w:eastAsia="맑은 고딕"/>
                  <w:color w:val="0070C0"/>
                  <w:lang w:val="en-US" w:eastAsia="ko-KR"/>
                </w:rPr>
                <w:t>carrier frequency is good for us.</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118"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119" w:author="Apple" w:date="2022-08-17T10:54:00Z"/>
                <w:rFonts w:eastAsiaTheme="minorEastAsia"/>
                <w:color w:val="0070C0"/>
                <w:lang w:val="en-US" w:eastAsia="zh-CN"/>
              </w:rPr>
            </w:pPr>
            <w:ins w:id="120"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21" w:author="Apple" w:date="2022-08-17T10:54:00Z">
              <w:r>
                <w:rPr>
                  <w:rFonts w:eastAsiaTheme="minorEastAsia"/>
                  <w:color w:val="0070C0"/>
                  <w:lang w:val="en-US" w:eastAsia="zh-CN"/>
                </w:rPr>
                <w:t>n</w:t>
              </w:r>
            </w:ins>
            <w:ins w:id="122"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23" w:author="OPPO-JQ" w:date="2022-08-17T18:00:00Z"/>
        </w:trPr>
        <w:tc>
          <w:tcPr>
            <w:tcW w:w="1236" w:type="dxa"/>
          </w:tcPr>
          <w:p w14:paraId="314D8809" w14:textId="32009580" w:rsidR="001F3715" w:rsidRDefault="001F3715" w:rsidP="001F3715">
            <w:pPr>
              <w:spacing w:after="120"/>
              <w:rPr>
                <w:ins w:id="124" w:author="OPPO-JQ" w:date="2022-08-17T18:00:00Z"/>
                <w:rFonts w:eastAsiaTheme="minorEastAsia"/>
                <w:color w:val="0070C0"/>
                <w:lang w:val="en-US" w:eastAsia="zh-CN"/>
              </w:rPr>
            </w:pPr>
            <w:ins w:id="125"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26" w:author="OPPO-JQ" w:date="2022-08-17T18:01:00Z"/>
                <w:rFonts w:eastAsiaTheme="minorEastAsia"/>
                <w:color w:val="0070C0"/>
                <w:lang w:val="en-US" w:eastAsia="zh-CN"/>
              </w:rPr>
            </w:pPr>
            <w:ins w:id="127"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28" w:author="OPPO-JQ" w:date="2022-08-17T18:00:00Z"/>
                <w:rFonts w:eastAsiaTheme="minorEastAsia"/>
                <w:color w:val="0070C0"/>
                <w:lang w:val="en-US" w:eastAsia="zh-CN"/>
              </w:rPr>
            </w:pPr>
            <w:ins w:id="129"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30"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31" w:author="vivo" w:date="2022-08-17T19:59:00Z"/>
        </w:trPr>
        <w:tc>
          <w:tcPr>
            <w:tcW w:w="1236" w:type="dxa"/>
          </w:tcPr>
          <w:p w14:paraId="65A51CE8" w14:textId="62881B2F" w:rsidR="00EA7D3D" w:rsidRDefault="00EA7D3D" w:rsidP="00EA7D3D">
            <w:pPr>
              <w:spacing w:after="120"/>
              <w:rPr>
                <w:ins w:id="132" w:author="vivo" w:date="2022-08-17T19:59:00Z"/>
                <w:rFonts w:eastAsiaTheme="minorEastAsia"/>
                <w:color w:val="0070C0"/>
                <w:lang w:val="en-US" w:eastAsia="zh-CN"/>
              </w:rPr>
            </w:pPr>
            <w:ins w:id="133"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34" w:author="vivo" w:date="2022-08-17T19:59:00Z"/>
                <w:rFonts w:eastAsiaTheme="minorEastAsia"/>
                <w:color w:val="0070C0"/>
                <w:lang w:val="en-US" w:eastAsia="zh-CN"/>
              </w:rPr>
            </w:pPr>
            <w:ins w:id="135"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36" w:author="Zander, Olof" w:date="2022-08-17T16:27:00Z"/>
        </w:trPr>
        <w:tc>
          <w:tcPr>
            <w:tcW w:w="1236" w:type="dxa"/>
          </w:tcPr>
          <w:p w14:paraId="08F51A48" w14:textId="47C3B33E" w:rsidR="00376279" w:rsidRDefault="00376279" w:rsidP="00376279">
            <w:pPr>
              <w:spacing w:after="120"/>
              <w:rPr>
                <w:ins w:id="137" w:author="Zander, Olof" w:date="2022-08-17T16:27:00Z"/>
                <w:rFonts w:eastAsiaTheme="minorEastAsia"/>
                <w:color w:val="0070C0"/>
                <w:lang w:val="en-US" w:eastAsia="zh-CN"/>
              </w:rPr>
            </w:pPr>
            <w:ins w:id="138"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39" w:author="Zander, Olof" w:date="2022-08-17T16:27:00Z"/>
                <w:rFonts w:eastAsiaTheme="minorEastAsia"/>
                <w:color w:val="0070C0"/>
                <w:lang w:val="en-US" w:eastAsia="zh-CN"/>
              </w:rPr>
            </w:pPr>
            <w:ins w:id="140"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41" w:author="Qualcomm - Sumant Iyer" w:date="2022-08-17T15:16:00Z"/>
        </w:trPr>
        <w:tc>
          <w:tcPr>
            <w:tcW w:w="1236" w:type="dxa"/>
          </w:tcPr>
          <w:p w14:paraId="481496D4" w14:textId="2605C56D" w:rsidR="00FD0E3F" w:rsidRDefault="00FD0E3F" w:rsidP="00FD0E3F">
            <w:pPr>
              <w:spacing w:after="120"/>
              <w:rPr>
                <w:ins w:id="142" w:author="Qualcomm - Sumant Iyer" w:date="2022-08-17T15:16:00Z"/>
                <w:rFonts w:eastAsiaTheme="minorEastAsia"/>
                <w:color w:val="0070C0"/>
                <w:lang w:val="en-US" w:eastAsia="zh-CN"/>
              </w:rPr>
            </w:pPr>
            <w:ins w:id="143"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144" w:author="Qualcomm - Sumant Iyer" w:date="2022-08-17T15:16:00Z"/>
                <w:rFonts w:eastAsiaTheme="minorEastAsia"/>
                <w:color w:val="0070C0"/>
                <w:lang w:val="en-US" w:eastAsia="zh-CN"/>
              </w:rPr>
            </w:pPr>
            <w:ins w:id="145" w:author="Qualcomm - Sumant Iyer" w:date="2022-08-17T15:16:00Z">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46" w:author="Qualcomm - Sumant Iyer" w:date="2022-08-17T15:16:00Z"/>
                <w:rFonts w:eastAsiaTheme="minorEastAsia"/>
                <w:color w:val="0070C0"/>
                <w:lang w:val="en-US" w:eastAsia="zh-CN"/>
              </w:rPr>
            </w:pPr>
          </w:p>
          <w:p w14:paraId="58EB25B2" w14:textId="08BF6770" w:rsidR="00FD0E3F" w:rsidRDefault="00FD0E3F" w:rsidP="00FD0E3F">
            <w:pPr>
              <w:spacing w:after="120"/>
              <w:rPr>
                <w:ins w:id="147" w:author="Qualcomm - Sumant Iyer" w:date="2022-08-17T15:16:00Z"/>
                <w:rFonts w:eastAsiaTheme="minorEastAsia"/>
                <w:color w:val="0070C0"/>
                <w:lang w:val="en-US" w:eastAsia="zh-CN"/>
              </w:rPr>
            </w:pPr>
            <w:ins w:id="148"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149" w:author="紀鈞翔" w:date="2022-08-18T14:10:00Z"/>
        </w:trPr>
        <w:tc>
          <w:tcPr>
            <w:tcW w:w="1236" w:type="dxa"/>
          </w:tcPr>
          <w:p w14:paraId="4C448304" w14:textId="7497AA8F" w:rsidR="006D73A6" w:rsidRPr="006D73A6" w:rsidRDefault="006D73A6" w:rsidP="00FD0E3F">
            <w:pPr>
              <w:spacing w:after="120"/>
              <w:rPr>
                <w:ins w:id="150" w:author="紀鈞翔" w:date="2022-08-18T14:10:00Z"/>
                <w:rFonts w:eastAsia="PMingLiU"/>
                <w:color w:val="0070C0"/>
                <w:lang w:val="en-US" w:eastAsia="zh-TW"/>
              </w:rPr>
            </w:pPr>
            <w:ins w:id="151"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152" w:author="紀鈞翔" w:date="2022-08-18T14:11:00Z"/>
                <w:rFonts w:eastAsia="PMingLiU"/>
                <w:color w:val="0070C0"/>
                <w:lang w:val="en-US" w:eastAsia="zh-TW"/>
              </w:rPr>
            </w:pPr>
            <w:ins w:id="153"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154" w:author="紀鈞翔" w:date="2022-08-18T14:10:00Z"/>
                <w:rFonts w:eastAsia="PMingLiU"/>
                <w:color w:val="0070C0"/>
                <w:lang w:val="en-US" w:eastAsia="zh-TW"/>
              </w:rPr>
            </w:pPr>
            <w:ins w:id="155" w:author="紀鈞翔" w:date="2022-08-18T14:13:00Z">
              <w:r>
                <w:rPr>
                  <w:rFonts w:eastAsia="PMingLiU"/>
                  <w:color w:val="0070C0"/>
                  <w:lang w:val="en-US" w:eastAsia="zh-TW"/>
                </w:rPr>
                <w:t xml:space="preserve">We prefer focus </w:t>
              </w:r>
            </w:ins>
            <w:ins w:id="156" w:author="紀鈞翔" w:date="2022-08-18T14:14:00Z">
              <w:r>
                <w:rPr>
                  <w:rFonts w:eastAsia="PMingLiU"/>
                  <w:color w:val="0070C0"/>
                  <w:lang w:val="en-US" w:eastAsia="zh-TW"/>
                </w:rPr>
                <w:t xml:space="preserve">on </w:t>
              </w:r>
            </w:ins>
            <w:ins w:id="157" w:author="紀鈞翔" w:date="2022-08-18T14:12:00Z">
              <w:r>
                <w:rPr>
                  <w:rFonts w:eastAsia="PMingLiU" w:hint="eastAsia"/>
                  <w:color w:val="0070C0"/>
                  <w:lang w:val="en-US" w:eastAsia="zh-TW"/>
                </w:rPr>
                <w:t>P</w:t>
              </w:r>
              <w:r>
                <w:rPr>
                  <w:rFonts w:eastAsia="PMingLiU"/>
                  <w:color w:val="0070C0"/>
                  <w:lang w:val="en-US" w:eastAsia="zh-TW"/>
                </w:rPr>
                <w:t>C1</w:t>
              </w:r>
            </w:ins>
            <w:ins w:id="158" w:author="紀鈞翔" w:date="2022-08-18T14:13:00Z">
              <w:r>
                <w:rPr>
                  <w:rFonts w:eastAsia="PMingLiU"/>
                  <w:color w:val="0070C0"/>
                  <w:lang w:val="en-US" w:eastAsia="zh-TW"/>
                </w:rPr>
                <w:t>,PC2, and PC5</w:t>
              </w:r>
            </w:ins>
            <w:ins w:id="159" w:author="紀鈞翔" w:date="2022-08-18T14:14:00Z">
              <w:r>
                <w:rPr>
                  <w:rFonts w:eastAsia="PMingLiU"/>
                  <w:color w:val="0070C0"/>
                  <w:lang w:val="en-US" w:eastAsia="zh-TW"/>
                </w:rPr>
                <w:t>. For PC3, we</w:t>
              </w:r>
            </w:ins>
            <w:ins w:id="160" w:author="紀鈞翔" w:date="2022-08-18T14:16:00Z">
              <w:r w:rsidR="00635D1A">
                <w:rPr>
                  <w:rFonts w:eastAsia="PMingLiU"/>
                  <w:color w:val="0070C0"/>
                  <w:lang w:val="en-US" w:eastAsia="zh-TW"/>
                </w:rPr>
                <w:t xml:space="preserve"> think </w:t>
              </w:r>
            </w:ins>
            <w:ins w:id="161" w:author="紀鈞翔" w:date="2022-08-18T14:19:00Z">
              <w:r w:rsidR="00635D1A">
                <w:rPr>
                  <w:rFonts w:eastAsia="PMingLiU"/>
                  <w:color w:val="0070C0"/>
                  <w:lang w:val="en-US" w:eastAsia="zh-TW"/>
                </w:rPr>
                <w:t>it</w:t>
              </w:r>
            </w:ins>
            <w:ins w:id="162" w:author="紀鈞翔" w:date="2022-08-18T14:15:00Z">
              <w:r>
                <w:rPr>
                  <w:rFonts w:eastAsia="PMingLiU"/>
                  <w:color w:val="0070C0"/>
                  <w:lang w:val="en-US" w:eastAsia="zh-TW"/>
                </w:rPr>
                <w:t xml:space="preserve"> need</w:t>
              </w:r>
            </w:ins>
            <w:ins w:id="163" w:author="紀鈞翔" w:date="2022-08-18T14:20:00Z">
              <w:r w:rsidR="00635D1A">
                <w:rPr>
                  <w:rFonts w:eastAsia="PMingLiU"/>
                  <w:color w:val="0070C0"/>
                  <w:lang w:val="en-US" w:eastAsia="zh-TW"/>
                </w:rPr>
                <w:t>s</w:t>
              </w:r>
            </w:ins>
            <w:ins w:id="164" w:author="紀鈞翔" w:date="2022-08-18T14:15:00Z">
              <w:r>
                <w:rPr>
                  <w:rFonts w:eastAsia="PMingLiU"/>
                  <w:color w:val="0070C0"/>
                  <w:lang w:val="en-US" w:eastAsia="zh-TW"/>
                </w:rPr>
                <w:t xml:space="preserve"> further discussion</w:t>
              </w:r>
            </w:ins>
            <w:ins w:id="165" w:author="紀鈞翔" w:date="2022-08-18T14:16:00Z">
              <w:r w:rsidR="00635D1A">
                <w:rPr>
                  <w:rFonts w:eastAsia="PMingLiU"/>
                  <w:color w:val="0070C0"/>
                  <w:lang w:val="en-US" w:eastAsia="zh-TW"/>
                </w:rPr>
                <w:t>s</w:t>
              </w:r>
            </w:ins>
            <w:ins w:id="166"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167"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168" w:author="나윤식/선임연구원/ICT기술센터 C&amp;M표준(연)통신표준TP(yunsik.na@lge.com)" w:date="2022-08-18T16:29:00Z"/>
                <w:rFonts w:eastAsia="PMingLiU" w:hint="eastAsia"/>
                <w:color w:val="0070C0"/>
                <w:lang w:val="en-US" w:eastAsia="zh-TW"/>
              </w:rPr>
            </w:pPr>
            <w:ins w:id="169"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170" w:author="나윤식/선임연구원/ICT기술센터 C&amp;M표준(연)통신표준TP(yunsik.na@lge.com)" w:date="2022-08-18T16:29:00Z"/>
                <w:rFonts w:eastAsia="PMingLiU" w:hint="eastAsia"/>
                <w:color w:val="0070C0"/>
                <w:lang w:val="en-US" w:eastAsia="zh-TW"/>
              </w:rPr>
            </w:pPr>
            <w:ins w:id="171" w:author="나윤식/선임연구원/ICT기술센터 C&amp;M표준(연)통신표준TP(yunsik.na@lge.com)" w:date="2022-08-18T16:29:00Z">
              <w:r>
                <w:rPr>
                  <w:rFonts w:eastAsia="맑은 고딕" w:hint="eastAsia"/>
                  <w:color w:val="0070C0"/>
                  <w:lang w:val="en-US" w:eastAsia="ko-KR"/>
                </w:rPr>
                <w:t>Option 1.</w:t>
              </w:r>
              <w:r>
                <w:rPr>
                  <w:rFonts w:eastAsia="맑은 고딕"/>
                  <w:color w:val="0070C0"/>
                  <w:lang w:val="en-US" w:eastAsia="ko-KR"/>
                </w:rPr>
                <w:t xml:space="preserve"> The feasibility of PC3 is ambiguous. We should concentrate on first priority. </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1FA529D5" w14:textId="1772DAA2" w:rsidR="00CE3559" w:rsidRDefault="00CE3559" w:rsidP="00CE355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afe"/>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afe"/>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172"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173" w:author="Apple" w:date="2022-08-17T10:54:00Z">
              <w:r>
                <w:rPr>
                  <w:rFonts w:eastAsiaTheme="minorEastAsia"/>
                  <w:color w:val="0070C0"/>
                  <w:lang w:val="en-US" w:eastAsia="zh-CN"/>
                </w:rPr>
                <w:t>Option 1</w:t>
              </w:r>
            </w:ins>
            <w:ins w:id="174" w:author="Apple" w:date="2022-08-17T10:55:00Z">
              <w:r>
                <w:rPr>
                  <w:rFonts w:eastAsiaTheme="minorEastAsia"/>
                  <w:color w:val="0070C0"/>
                  <w:lang w:val="en-US" w:eastAsia="zh-CN"/>
                </w:rPr>
                <w:t xml:space="preserve">. </w:t>
              </w:r>
            </w:ins>
            <w:ins w:id="175" w:author="Apple" w:date="2022-08-17T10:59:00Z">
              <w:r w:rsidR="00337956">
                <w:rPr>
                  <w:rFonts w:eastAsiaTheme="minorEastAsia"/>
                  <w:color w:val="0070C0"/>
                  <w:lang w:val="en-US" w:eastAsia="zh-CN"/>
                </w:rPr>
                <w:t>Additionally,</w:t>
              </w:r>
            </w:ins>
            <w:ins w:id="176" w:author="Apple" w:date="2022-08-17T10:55:00Z">
              <w:r>
                <w:rPr>
                  <w:rFonts w:eastAsiaTheme="minorEastAsia"/>
                  <w:color w:val="0070C0"/>
                  <w:lang w:val="en-US" w:eastAsia="zh-CN"/>
                </w:rPr>
                <w:t xml:space="preserve"> exploring Option 2 </w:t>
              </w:r>
            </w:ins>
            <w:ins w:id="177" w:author="Apple" w:date="2022-08-17T10:59:00Z">
              <w:r w:rsidR="00337956">
                <w:rPr>
                  <w:rFonts w:eastAsiaTheme="minorEastAsia"/>
                  <w:color w:val="0070C0"/>
                  <w:lang w:val="en-US" w:eastAsia="zh-CN"/>
                </w:rPr>
                <w:t>could</w:t>
              </w:r>
            </w:ins>
            <w:ins w:id="178" w:author="Apple" w:date="2022-08-17T10:55:00Z">
              <w:r>
                <w:rPr>
                  <w:rFonts w:eastAsiaTheme="minorEastAsia"/>
                  <w:color w:val="0070C0"/>
                  <w:lang w:val="en-US" w:eastAsia="zh-CN"/>
                </w:rPr>
                <w:t xml:space="preserve"> be considered</w:t>
              </w:r>
            </w:ins>
            <w:ins w:id="179"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180" w:author="Rohde &amp; Schwarz" w:date="2022-08-17T13:55:00Z"/>
        </w:trPr>
        <w:tc>
          <w:tcPr>
            <w:tcW w:w="1236" w:type="dxa"/>
          </w:tcPr>
          <w:p w14:paraId="27FEEE81" w14:textId="0A6C1E9B" w:rsidR="002A1BB8" w:rsidRPr="002A1BB8" w:rsidRDefault="002A1BB8" w:rsidP="002A1BB8">
            <w:pPr>
              <w:spacing w:after="120"/>
              <w:rPr>
                <w:ins w:id="181" w:author="Rohde &amp; Schwarz" w:date="2022-08-17T13:55:00Z"/>
                <w:rFonts w:eastAsiaTheme="minorEastAsia"/>
                <w:color w:val="0070C0"/>
                <w:lang w:eastAsia="zh-CN"/>
              </w:rPr>
            </w:pPr>
            <w:ins w:id="182"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183" w:author="Rohde &amp; Schwarz" w:date="2022-08-17T13:55:00Z"/>
                <w:rFonts w:eastAsiaTheme="minorEastAsia"/>
                <w:color w:val="0070C0"/>
                <w:lang w:val="en-US" w:eastAsia="zh-CN"/>
              </w:rPr>
            </w:pPr>
            <w:ins w:id="184"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185" w:author="vivo" w:date="2022-08-17T20:00:00Z"/>
        </w:trPr>
        <w:tc>
          <w:tcPr>
            <w:tcW w:w="1236" w:type="dxa"/>
          </w:tcPr>
          <w:p w14:paraId="228A171C" w14:textId="0246168A" w:rsidR="00EA7D3D" w:rsidRDefault="00EA7D3D" w:rsidP="00EA7D3D">
            <w:pPr>
              <w:spacing w:after="120"/>
              <w:rPr>
                <w:ins w:id="186" w:author="vivo" w:date="2022-08-17T20:00:00Z"/>
                <w:rFonts w:eastAsiaTheme="minorEastAsia"/>
                <w:color w:val="0070C0"/>
                <w:lang w:eastAsia="zh-CN"/>
              </w:rPr>
            </w:pPr>
            <w:ins w:id="187"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188" w:author="vivo" w:date="2022-08-17T20:00:00Z"/>
                <w:rFonts w:eastAsiaTheme="minorEastAsia"/>
                <w:color w:val="0070C0"/>
                <w:lang w:val="en-US" w:eastAsia="zh-CN"/>
              </w:rPr>
            </w:pPr>
            <w:ins w:id="189"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190" w:author="Zander, Olof" w:date="2022-08-17T16:28:00Z"/>
        </w:trPr>
        <w:tc>
          <w:tcPr>
            <w:tcW w:w="1236" w:type="dxa"/>
          </w:tcPr>
          <w:p w14:paraId="3B1A3D36" w14:textId="383DA16C" w:rsidR="00376279" w:rsidRDefault="00376279" w:rsidP="00376279">
            <w:pPr>
              <w:spacing w:after="120"/>
              <w:rPr>
                <w:ins w:id="191" w:author="Zander, Olof" w:date="2022-08-17T16:28:00Z"/>
                <w:rFonts w:eastAsiaTheme="minorEastAsia"/>
                <w:color w:val="0070C0"/>
                <w:lang w:val="en-US" w:eastAsia="zh-CN"/>
              </w:rPr>
            </w:pPr>
            <w:ins w:id="192"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193" w:author="Zander, Olof" w:date="2022-08-17T16:28:00Z"/>
                <w:rFonts w:eastAsiaTheme="minorEastAsia"/>
                <w:color w:val="0070C0"/>
                <w:lang w:val="en-US" w:eastAsia="zh-CN"/>
              </w:rPr>
            </w:pPr>
            <w:ins w:id="194"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195" w:author="Qualcomm - Sumant Iyer" w:date="2022-08-17T15:15:00Z"/>
        </w:trPr>
        <w:tc>
          <w:tcPr>
            <w:tcW w:w="1236" w:type="dxa"/>
          </w:tcPr>
          <w:p w14:paraId="6929A123" w14:textId="148CC52A" w:rsidR="00DF4005" w:rsidRDefault="00DF4005" w:rsidP="00DF4005">
            <w:pPr>
              <w:spacing w:after="120"/>
              <w:rPr>
                <w:ins w:id="196" w:author="Qualcomm - Sumant Iyer" w:date="2022-08-17T15:15:00Z"/>
                <w:rFonts w:eastAsiaTheme="minorEastAsia"/>
                <w:color w:val="0070C0"/>
                <w:lang w:val="en-US" w:eastAsia="zh-CN"/>
              </w:rPr>
            </w:pPr>
            <w:ins w:id="197"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198" w:author="Qualcomm - Sumant Iyer" w:date="2022-08-17T15:15:00Z"/>
                <w:rFonts w:eastAsiaTheme="minorEastAsia"/>
                <w:color w:val="0070C0"/>
                <w:lang w:val="en-US" w:eastAsia="zh-CN"/>
              </w:rPr>
            </w:pPr>
            <w:ins w:id="199"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200" w:author="Qualcomm - Sumant Iyer" w:date="2022-08-17T15:15:00Z"/>
                <w:rFonts w:eastAsiaTheme="minorEastAsia"/>
                <w:color w:val="0070C0"/>
                <w:lang w:val="en-US" w:eastAsia="zh-CN"/>
              </w:rPr>
            </w:pPr>
            <w:ins w:id="201"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202" w:author="Qualcomm - Sumant Iyer" w:date="2022-08-17T15:15:00Z"/>
                <w:rFonts w:eastAsiaTheme="minorEastAsia"/>
                <w:color w:val="0070C0"/>
                <w:lang w:val="en-US" w:eastAsia="zh-CN"/>
              </w:rPr>
            </w:pPr>
            <w:ins w:id="203"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204" w:author="Qualcomm - Sumant Iyer" w:date="2022-08-17T15:15:00Z"/>
                <w:rFonts w:eastAsiaTheme="minorEastAsia"/>
                <w:color w:val="0070C0"/>
                <w:lang w:val="en-US" w:eastAsia="zh-CN"/>
              </w:rPr>
            </w:pPr>
            <w:ins w:id="205"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206" w:author="Pushp Trikha" w:date="2022-08-17T17:33:00Z"/>
        </w:trPr>
        <w:tc>
          <w:tcPr>
            <w:tcW w:w="1236" w:type="dxa"/>
          </w:tcPr>
          <w:p w14:paraId="52C4E50A" w14:textId="55030BD0" w:rsidR="002A51A2" w:rsidRDefault="002A51A2" w:rsidP="00DF4005">
            <w:pPr>
              <w:spacing w:after="120"/>
              <w:rPr>
                <w:ins w:id="207" w:author="Pushp Trikha" w:date="2022-08-17T17:33:00Z"/>
                <w:rFonts w:eastAsiaTheme="minorEastAsia"/>
                <w:color w:val="0070C0"/>
                <w:lang w:val="en-US" w:eastAsia="zh-CN"/>
              </w:rPr>
            </w:pPr>
            <w:ins w:id="208" w:author="Pushp Trikha" w:date="2022-08-17T17:33:00Z">
              <w:r>
                <w:rPr>
                  <w:rFonts w:eastAsiaTheme="minorEastAsia"/>
                  <w:color w:val="0070C0"/>
                  <w:lang w:val="en-US" w:eastAsia="zh-CN"/>
                </w:rPr>
                <w:t>Murata</w:t>
              </w:r>
            </w:ins>
          </w:p>
        </w:tc>
        <w:tc>
          <w:tcPr>
            <w:tcW w:w="8395" w:type="dxa"/>
          </w:tcPr>
          <w:p w14:paraId="6693896C" w14:textId="6A57FFB9" w:rsidR="002A51A2" w:rsidRDefault="002A51A2" w:rsidP="00DF4005">
            <w:pPr>
              <w:spacing w:after="120"/>
              <w:rPr>
                <w:ins w:id="209" w:author="Pushp Trikha" w:date="2022-08-17T17:33:00Z"/>
                <w:rFonts w:eastAsiaTheme="minorEastAsia"/>
                <w:color w:val="0070C0"/>
                <w:lang w:val="en-US" w:eastAsia="zh-CN"/>
              </w:rPr>
            </w:pPr>
            <w:ins w:id="210" w:author="Pushp Trikha" w:date="2022-08-17T17:33:00Z">
              <w:r>
                <w:rPr>
                  <w:rFonts w:eastAsiaTheme="minorEastAsia"/>
                  <w:color w:val="0070C0"/>
                  <w:lang w:val="en-US" w:eastAsia="zh-CN"/>
                </w:rPr>
                <w:t>Option 1 but it is unclear</w:t>
              </w:r>
            </w:ins>
            <w:ins w:id="211" w:author="Pushp Trikha" w:date="2022-08-17T17:34:00Z">
              <w:r>
                <w:rPr>
                  <w:rFonts w:eastAsiaTheme="minorEastAsia"/>
                  <w:color w:val="0070C0"/>
                  <w:lang w:val="en-US" w:eastAsia="zh-CN"/>
                </w:rPr>
                <w:t xml:space="preserve"> if some residual component of IPN</w:t>
              </w:r>
            </w:ins>
            <w:ins w:id="212" w:author="Pushp Trikha" w:date="2022-08-17T17:36:00Z">
              <w:r>
                <w:rPr>
                  <w:rFonts w:eastAsiaTheme="minorEastAsia"/>
                  <w:color w:val="0070C0"/>
                  <w:lang w:val="en-US" w:eastAsia="zh-CN"/>
                </w:rPr>
                <w:t xml:space="preserve"> or implementation margin </w:t>
              </w:r>
            </w:ins>
            <w:ins w:id="213" w:author="Pushp Trikha" w:date="2022-08-17T17:34:00Z">
              <w:r>
                <w:rPr>
                  <w:rFonts w:eastAsiaTheme="minorEastAsia"/>
                  <w:color w:val="0070C0"/>
                  <w:lang w:val="en-US" w:eastAsia="zh-CN"/>
                </w:rPr>
                <w:t>should be accounted for imperfect channel estimation. Do we a</w:t>
              </w:r>
            </w:ins>
            <w:ins w:id="214" w:author="Pushp Trikha" w:date="2022-08-17T17:35:00Z">
              <w:r>
                <w:rPr>
                  <w:rFonts w:eastAsiaTheme="minorEastAsia"/>
                  <w:color w:val="0070C0"/>
                  <w:lang w:val="en-US" w:eastAsia="zh-CN"/>
                </w:rPr>
                <w:t>ssume perfect cancellation of CPE</w:t>
              </w:r>
            </w:ins>
            <w:ins w:id="215" w:author="Pushp Trikha" w:date="2022-08-17T17:36:00Z">
              <w:r>
                <w:rPr>
                  <w:rFonts w:eastAsiaTheme="minorEastAsia"/>
                  <w:color w:val="0070C0"/>
                  <w:lang w:val="en-US" w:eastAsia="zh-CN"/>
                </w:rPr>
                <w:t xml:space="preserve"> and ICI?</w:t>
              </w:r>
            </w:ins>
          </w:p>
        </w:tc>
      </w:tr>
      <w:tr w:rsidR="00FC3A6F" w14:paraId="326A0DEF" w14:textId="77777777" w:rsidTr="001F3715">
        <w:trPr>
          <w:ins w:id="216"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217" w:author="나윤식/선임연구원/ICT기술센터 C&amp;M표준(연)통신표준TP(yunsik.na@lge.com)" w:date="2022-08-18T16:29:00Z"/>
                <w:rFonts w:eastAsiaTheme="minorEastAsia"/>
                <w:color w:val="0070C0"/>
                <w:lang w:val="en-US" w:eastAsia="zh-CN"/>
              </w:rPr>
            </w:pPr>
            <w:ins w:id="218" w:author="나윤식/선임연구원/ICT기술센터 C&amp;M표준(연)통신표준TP(yunsik.na@lge.com)" w:date="2022-08-18T16:29:00Z">
              <w:r>
                <w:rPr>
                  <w:rFonts w:eastAsia="맑은 고딕" w:hint="eastAsia"/>
                  <w:color w:val="0070C0"/>
                  <w:lang w:val="en-US" w:eastAsia="ko-KR"/>
                </w:rPr>
                <w:t>LGE</w:t>
              </w:r>
            </w:ins>
          </w:p>
        </w:tc>
        <w:tc>
          <w:tcPr>
            <w:tcW w:w="8395" w:type="dxa"/>
          </w:tcPr>
          <w:p w14:paraId="48990BE4" w14:textId="109CBED1" w:rsidR="00FC3A6F" w:rsidRDefault="00FC3A6F" w:rsidP="00FC3A6F">
            <w:pPr>
              <w:spacing w:after="120"/>
              <w:rPr>
                <w:ins w:id="219" w:author="나윤식/선임연구원/ICT기술센터 C&amp;M표준(연)통신표준TP(yunsik.na@lge.com)" w:date="2022-08-18T16:29:00Z"/>
                <w:rFonts w:eastAsiaTheme="minorEastAsia"/>
                <w:color w:val="0070C0"/>
                <w:lang w:val="en-US" w:eastAsia="zh-CN"/>
              </w:rPr>
            </w:pPr>
            <w:ins w:id="220" w:author="나윤식/선임연구원/ICT기술센터 C&amp;M표준(연)통신표준TP(yunsik.na@lge.com)" w:date="2022-08-18T16:29:00Z">
              <w:r>
                <w:rPr>
                  <w:rFonts w:eastAsia="맑은 고딕"/>
                  <w:color w:val="0070C0"/>
                  <w:lang w:val="en-US" w:eastAsia="ko-KR"/>
                </w:rPr>
                <w:t>Option 1. If ICI compensation is valid, Option 2 is also OK.</w:t>
              </w:r>
            </w:ins>
          </w:p>
        </w:tc>
      </w:tr>
    </w:tbl>
    <w:p w14:paraId="0D550CFE" w14:textId="77777777" w:rsidR="00B0672B" w:rsidRPr="00B0672B" w:rsidRDefault="00B0672B" w:rsidP="00B0672B">
      <w:pPr>
        <w:rPr>
          <w:rFonts w:eastAsia="맑은 고딕"/>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221"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222" w:author="Apple" w:date="2022-08-17T10:55:00Z">
              <w:r>
                <w:rPr>
                  <w:rFonts w:eastAsiaTheme="minorEastAsia"/>
                  <w:color w:val="0070C0"/>
                  <w:lang w:val="en-US" w:eastAsia="zh-CN"/>
                </w:rPr>
                <w:t>Option 1</w:t>
              </w:r>
            </w:ins>
          </w:p>
        </w:tc>
      </w:tr>
      <w:tr w:rsidR="00CB243D" w14:paraId="24D22FC9" w14:textId="77777777" w:rsidTr="001F3715">
        <w:trPr>
          <w:ins w:id="223" w:author="OPPO-JQ" w:date="2022-08-17T18:03:00Z"/>
        </w:trPr>
        <w:tc>
          <w:tcPr>
            <w:tcW w:w="1236" w:type="dxa"/>
          </w:tcPr>
          <w:p w14:paraId="3AD70EC4" w14:textId="73D5E8CC" w:rsidR="00CB243D" w:rsidRDefault="00772B57" w:rsidP="001F3715">
            <w:pPr>
              <w:spacing w:after="120"/>
              <w:rPr>
                <w:ins w:id="224" w:author="OPPO-JQ" w:date="2022-08-17T18:03:00Z"/>
                <w:rFonts w:eastAsiaTheme="minorEastAsia"/>
                <w:color w:val="0070C0"/>
                <w:lang w:val="en-US" w:eastAsia="zh-CN"/>
              </w:rPr>
            </w:pPr>
            <w:ins w:id="225"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226" w:author="OPPO-JQ" w:date="2022-08-17T18:09:00Z"/>
                <w:rFonts w:eastAsiaTheme="minorEastAsia"/>
                <w:color w:val="0070C0"/>
                <w:lang w:val="en-US" w:eastAsia="zh-CN"/>
              </w:rPr>
            </w:pPr>
            <w:ins w:id="227"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228" w:author="OPPO-JQ" w:date="2022-08-17T18:03:00Z"/>
                <w:rFonts w:eastAsiaTheme="minorEastAsia"/>
                <w:color w:val="0070C0"/>
                <w:lang w:val="en-US" w:eastAsia="zh-CN"/>
              </w:rPr>
            </w:pPr>
            <w:ins w:id="229" w:author="OPPO-JQ" w:date="2022-08-17T18:08:00Z">
              <w:r>
                <w:rPr>
                  <w:rFonts w:eastAsiaTheme="minorEastAsia"/>
                  <w:color w:val="0070C0"/>
                  <w:lang w:val="en-US" w:eastAsia="zh-CN"/>
                </w:rPr>
                <w:t>Question might be during conform</w:t>
              </w:r>
            </w:ins>
            <w:ins w:id="230"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231" w:author="vivo" w:date="2022-08-17T20:04:00Z"/>
        </w:trPr>
        <w:tc>
          <w:tcPr>
            <w:tcW w:w="1236" w:type="dxa"/>
          </w:tcPr>
          <w:p w14:paraId="12017AD7" w14:textId="14CB2222" w:rsidR="00B342FA" w:rsidRDefault="00B342FA" w:rsidP="00B342FA">
            <w:pPr>
              <w:spacing w:after="120"/>
              <w:rPr>
                <w:ins w:id="232" w:author="vivo" w:date="2022-08-17T20:04:00Z"/>
                <w:rFonts w:eastAsiaTheme="minorEastAsia"/>
                <w:color w:val="0070C0"/>
                <w:lang w:val="en-US" w:eastAsia="zh-CN"/>
              </w:rPr>
            </w:pPr>
            <w:ins w:id="233" w:author="vivo" w:date="2022-08-17T20:0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234" w:author="vivo" w:date="2022-08-17T20:04:00Z"/>
                <w:rFonts w:eastAsiaTheme="minorEastAsia"/>
                <w:color w:val="0070C0"/>
                <w:lang w:val="en-US" w:eastAsia="zh-CN"/>
              </w:rPr>
            </w:pPr>
            <w:ins w:id="235"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236" w:author="Zander, Olof" w:date="2022-08-17T16:31:00Z"/>
        </w:trPr>
        <w:tc>
          <w:tcPr>
            <w:tcW w:w="1236" w:type="dxa"/>
          </w:tcPr>
          <w:p w14:paraId="34239A1E" w14:textId="518D69D3" w:rsidR="00376279" w:rsidRDefault="00376279" w:rsidP="00376279">
            <w:pPr>
              <w:spacing w:after="120"/>
              <w:rPr>
                <w:ins w:id="237" w:author="Zander, Olof" w:date="2022-08-17T16:31:00Z"/>
                <w:rFonts w:eastAsiaTheme="minorEastAsia"/>
                <w:color w:val="0070C0"/>
                <w:lang w:val="en-US" w:eastAsia="zh-CN"/>
              </w:rPr>
            </w:pPr>
            <w:ins w:id="238"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239" w:author="Zander, Olof" w:date="2022-08-17T16:31:00Z"/>
                <w:rFonts w:eastAsiaTheme="minorEastAsia"/>
                <w:color w:val="0070C0"/>
                <w:lang w:val="en-US" w:eastAsia="zh-CN"/>
              </w:rPr>
            </w:pPr>
            <w:ins w:id="240"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r w:rsidR="00A35FF2" w14:paraId="144E91DC" w14:textId="77777777" w:rsidTr="001F3715">
        <w:trPr>
          <w:ins w:id="241" w:author="Qualcomm - Sumant Iyer" w:date="2022-08-17T15:16:00Z"/>
        </w:trPr>
        <w:tc>
          <w:tcPr>
            <w:tcW w:w="1236" w:type="dxa"/>
          </w:tcPr>
          <w:p w14:paraId="43B29946" w14:textId="5D6445B8" w:rsidR="00A35FF2" w:rsidRDefault="00A35FF2" w:rsidP="00A35FF2">
            <w:pPr>
              <w:spacing w:after="120"/>
              <w:rPr>
                <w:ins w:id="242" w:author="Qualcomm - Sumant Iyer" w:date="2022-08-17T15:16:00Z"/>
                <w:rFonts w:eastAsiaTheme="minorEastAsia"/>
                <w:color w:val="0070C0"/>
                <w:lang w:val="en-US" w:eastAsia="zh-CN"/>
              </w:rPr>
            </w:pPr>
            <w:ins w:id="243"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244" w:author="Qualcomm - Sumant Iyer" w:date="2022-08-17T15:16:00Z"/>
                <w:rFonts w:eastAsiaTheme="minorEastAsia"/>
                <w:color w:val="0070C0"/>
                <w:lang w:val="en-US" w:eastAsia="zh-CN"/>
              </w:rPr>
            </w:pPr>
            <w:ins w:id="245"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246" w:author="Qualcomm - Sumant Iyer" w:date="2022-08-17T15:16:00Z"/>
                <w:rFonts w:eastAsiaTheme="minorEastAsia"/>
                <w:color w:val="0070C0"/>
                <w:lang w:val="en-US" w:eastAsia="zh-CN"/>
              </w:rPr>
            </w:pPr>
            <w:ins w:id="247" w:author="Qualcomm - Sumant Iyer" w:date="2022-08-17T15:16:00Z">
              <w:r>
                <w:rPr>
                  <w:rFonts w:eastAsiaTheme="minorEastAsia"/>
                  <w:color w:val="0070C0"/>
                  <w:lang w:val="en-US" w:eastAsia="zh-CN"/>
                </w:rPr>
                <w:t>To OPPO: in our view UEs could be configured with different parameters based on their choices. Different UEs may have different phase noise characteristics, and therefore different benefit outcomes for a given PTRS configuration. It may not be practical to force the same PTRS configuration on all UEs, because it places an indirect requirement on the specific aspects of the phase noise profile.</w:t>
              </w:r>
            </w:ins>
          </w:p>
        </w:tc>
      </w:tr>
      <w:tr w:rsidR="00FC3A6F" w14:paraId="30C5FB31" w14:textId="77777777" w:rsidTr="001F3715">
        <w:trPr>
          <w:ins w:id="248"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249" w:author="나윤식/선임연구원/ICT기술센터 C&amp;M표준(연)통신표준TP(yunsik.na@lge.com)" w:date="2022-08-18T16:29:00Z"/>
                <w:rFonts w:eastAsiaTheme="minorEastAsia"/>
                <w:color w:val="0070C0"/>
                <w:lang w:val="en-US" w:eastAsia="zh-CN"/>
              </w:rPr>
            </w:pPr>
            <w:ins w:id="250" w:author="나윤식/선임연구원/ICT기술센터 C&amp;M표준(연)통신표준TP(yunsik.na@lge.com)" w:date="2022-08-18T16:29:00Z">
              <w:r>
                <w:rPr>
                  <w:rFonts w:eastAsia="맑은 고딕" w:hint="eastAsia"/>
                  <w:color w:val="0070C0"/>
                  <w:lang w:val="en-US" w:eastAsia="ko-KR"/>
                </w:rPr>
                <w:t>LGE</w:t>
              </w:r>
            </w:ins>
          </w:p>
        </w:tc>
        <w:tc>
          <w:tcPr>
            <w:tcW w:w="8395" w:type="dxa"/>
          </w:tcPr>
          <w:p w14:paraId="4CDF622B" w14:textId="6565FD8F" w:rsidR="00FC3A6F" w:rsidRDefault="00FC3A6F" w:rsidP="00FC3A6F">
            <w:pPr>
              <w:spacing w:after="120"/>
              <w:rPr>
                <w:ins w:id="251" w:author="나윤식/선임연구원/ICT기술센터 C&amp;M표준(연)통신표준TP(yunsik.na@lge.com)" w:date="2022-08-18T16:29:00Z"/>
                <w:rFonts w:eastAsiaTheme="minorEastAsia"/>
                <w:color w:val="0070C0"/>
                <w:lang w:val="en-US" w:eastAsia="zh-CN"/>
              </w:rPr>
            </w:pPr>
            <w:ins w:id="252" w:author="나윤식/선임연구원/ICT기술센터 C&amp;M표준(연)통신표준TP(yunsik.na@lge.com)" w:date="2022-08-18T16:29:00Z">
              <w:r>
                <w:rPr>
                  <w:rFonts w:eastAsia="맑은 고딕" w:hint="eastAsia"/>
                  <w:color w:val="0070C0"/>
                  <w:lang w:val="en-US" w:eastAsia="ko-KR"/>
                </w:rPr>
                <w:t>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253" w:author="vivo" w:date="2022-08-17T20:04:00Z"/>
        </w:trPr>
        <w:tc>
          <w:tcPr>
            <w:tcW w:w="1236" w:type="dxa"/>
          </w:tcPr>
          <w:p w14:paraId="42ADA9A5" w14:textId="479FAA2C" w:rsidR="00B342FA" w:rsidRDefault="00B342FA" w:rsidP="00B342FA">
            <w:pPr>
              <w:spacing w:after="120"/>
              <w:rPr>
                <w:ins w:id="254" w:author="vivo" w:date="2022-08-17T20:04:00Z"/>
                <w:rFonts w:eastAsiaTheme="minorEastAsia"/>
                <w:color w:val="0070C0"/>
                <w:lang w:val="en-US" w:eastAsia="zh-CN"/>
              </w:rPr>
            </w:pPr>
            <w:ins w:id="255"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256" w:author="vivo" w:date="2022-08-17T20:05:00Z"/>
                <w:rFonts w:eastAsiaTheme="minorEastAsia"/>
                <w:color w:val="0070C0"/>
                <w:lang w:val="en-US" w:eastAsia="zh-CN"/>
              </w:rPr>
            </w:pPr>
            <w:ins w:id="257"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258" w:author="vivo" w:date="2022-08-17T20:04:00Z"/>
                <w:rFonts w:eastAsiaTheme="minorEastAsia"/>
                <w:color w:val="0070C0"/>
                <w:lang w:val="en-US" w:eastAsia="zh-CN"/>
              </w:rPr>
            </w:pPr>
            <w:ins w:id="259"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260" w:author="Zander, Olof" w:date="2022-08-17T16:32:00Z"/>
        </w:trPr>
        <w:tc>
          <w:tcPr>
            <w:tcW w:w="1236" w:type="dxa"/>
          </w:tcPr>
          <w:p w14:paraId="32A51C3A" w14:textId="4596B4B4" w:rsidR="00D93AD2" w:rsidRDefault="00D93AD2" w:rsidP="00D93AD2">
            <w:pPr>
              <w:spacing w:after="120"/>
              <w:rPr>
                <w:ins w:id="261" w:author="Zander, Olof" w:date="2022-08-17T16:32:00Z"/>
                <w:rFonts w:eastAsiaTheme="minorEastAsia"/>
                <w:color w:val="0070C0"/>
                <w:lang w:val="en-US" w:eastAsia="zh-CN"/>
              </w:rPr>
            </w:pPr>
            <w:ins w:id="262"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263" w:author="Zander, Olof" w:date="2022-08-17T16:32:00Z"/>
                <w:rFonts w:eastAsiaTheme="minorEastAsia"/>
                <w:color w:val="0070C0"/>
                <w:lang w:val="en-US" w:eastAsia="zh-CN"/>
              </w:rPr>
            </w:pPr>
            <w:ins w:id="264"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265" w:author="Qualcomm - Sumant Iyer" w:date="2022-08-17T15:17:00Z"/>
        </w:trPr>
        <w:tc>
          <w:tcPr>
            <w:tcW w:w="1236" w:type="dxa"/>
          </w:tcPr>
          <w:p w14:paraId="7835C6E9" w14:textId="1FD16823" w:rsidR="00D0794E" w:rsidRDefault="00D0794E" w:rsidP="00D0794E">
            <w:pPr>
              <w:spacing w:after="120"/>
              <w:rPr>
                <w:ins w:id="266" w:author="Qualcomm - Sumant Iyer" w:date="2022-08-17T15:17:00Z"/>
                <w:rFonts w:eastAsiaTheme="minorEastAsia"/>
                <w:color w:val="0070C0"/>
                <w:lang w:val="en-US" w:eastAsia="zh-CN"/>
              </w:rPr>
            </w:pPr>
            <w:ins w:id="267"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268" w:author="Qualcomm - Sumant Iyer" w:date="2022-08-17T15:17:00Z"/>
                <w:rFonts w:eastAsiaTheme="minorEastAsia"/>
                <w:color w:val="0070C0"/>
                <w:lang w:val="en-US" w:eastAsia="zh-CN"/>
              </w:rPr>
            </w:pPr>
            <w:ins w:id="269"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270" w:author="Qualcomm - Sumant Iyer" w:date="2022-08-17T15:17:00Z"/>
                <w:rFonts w:eastAsiaTheme="minorEastAsia"/>
                <w:color w:val="0070C0"/>
                <w:lang w:val="en-US" w:eastAsia="zh-CN"/>
              </w:rPr>
            </w:pPr>
            <w:ins w:id="271"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272" w:author="Qualcomm - Sumant Iyer" w:date="2022-08-17T15:17:00Z"/>
                <w:rFonts w:eastAsiaTheme="minorEastAsia"/>
                <w:color w:val="0070C0"/>
                <w:lang w:val="en-US" w:eastAsia="zh-CN"/>
              </w:rPr>
            </w:pPr>
            <w:ins w:id="273"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r w:rsidR="00FC3A6F" w14:paraId="20CFFD6A" w14:textId="77777777" w:rsidTr="001F3715">
        <w:trPr>
          <w:ins w:id="274"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275" w:author="나윤식/선임연구원/ICT기술센터 C&amp;M표준(연)통신표준TP(yunsik.na@lge.com)" w:date="2022-08-18T16:30:00Z"/>
                <w:rFonts w:eastAsiaTheme="minorEastAsia"/>
                <w:color w:val="0070C0"/>
                <w:lang w:val="en-US" w:eastAsia="zh-CN"/>
              </w:rPr>
            </w:pPr>
            <w:ins w:id="276" w:author="나윤식/선임연구원/ICT기술센터 C&amp;M표준(연)통신표준TP(yunsik.na@lge.com)" w:date="2022-08-18T16:30:00Z">
              <w:r>
                <w:rPr>
                  <w:rFonts w:eastAsia="맑은 고딕"/>
                  <w:color w:val="0070C0"/>
                  <w:lang w:val="en-US" w:eastAsia="ko-KR"/>
                </w:rPr>
                <w:t>LGE</w:t>
              </w:r>
            </w:ins>
          </w:p>
        </w:tc>
        <w:tc>
          <w:tcPr>
            <w:tcW w:w="8395" w:type="dxa"/>
          </w:tcPr>
          <w:p w14:paraId="36D83E04" w14:textId="0793EE5E" w:rsidR="00FC3A6F" w:rsidRDefault="00FC3A6F" w:rsidP="00FC3A6F">
            <w:pPr>
              <w:spacing w:after="120"/>
              <w:rPr>
                <w:ins w:id="277" w:author="나윤식/선임연구원/ICT기술센터 C&amp;M표준(연)통신표준TP(yunsik.na@lge.com)" w:date="2022-08-18T16:30:00Z"/>
                <w:rFonts w:eastAsiaTheme="minorEastAsia"/>
                <w:color w:val="0070C0"/>
                <w:lang w:val="en-US" w:eastAsia="zh-CN"/>
              </w:rPr>
            </w:pPr>
            <w:ins w:id="278" w:author="나윤식/선임연구원/ICT기술센터 C&amp;M표준(연)통신표준TP(yunsik.na@lge.com)" w:date="2022-08-18T16:30:00Z">
              <w:r>
                <w:rPr>
                  <w:rFonts w:eastAsia="맑은 고딕"/>
                  <w:color w:val="0070C0"/>
                  <w:lang w:val="en-US" w:eastAsia="ko-KR"/>
                </w:rPr>
                <w:t xml:space="preserve">Option 3, 1 port PTRS is configured for 1 layer uplink for RF requirement setting. </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Transceiver noise -38.5 dBc</w:t>
      </w:r>
    </w:p>
    <w:p w14:paraId="754E6394"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I/Q imbalance -33.7 dBc</w:t>
      </w:r>
    </w:p>
    <w:p w14:paraId="5B4F14EF"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lastRenderedPageBreak/>
        <w:t>Modulator CIM3 -60 dBc</w:t>
      </w:r>
    </w:p>
    <w:p w14:paraId="03E2EB85"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Phase noise -35 dBc</w:t>
      </w:r>
    </w:p>
    <w:p w14:paraId="58996C1B" w14:textId="5A2910B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279"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280"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281" w:author="Zander, Olof" w:date="2022-08-17T16:34:00Z"/>
        </w:trPr>
        <w:tc>
          <w:tcPr>
            <w:tcW w:w="1236" w:type="dxa"/>
          </w:tcPr>
          <w:p w14:paraId="3562B27E" w14:textId="2B035327" w:rsidR="00D93AD2" w:rsidRDefault="00D93AD2" w:rsidP="00D93AD2">
            <w:pPr>
              <w:spacing w:after="120"/>
              <w:rPr>
                <w:ins w:id="282" w:author="Zander, Olof" w:date="2022-08-17T16:34:00Z"/>
                <w:rFonts w:eastAsiaTheme="minorEastAsia"/>
                <w:color w:val="0070C0"/>
                <w:lang w:val="en-US" w:eastAsia="zh-CN"/>
              </w:rPr>
            </w:pPr>
            <w:ins w:id="283"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284" w:author="Zander, Olof" w:date="2022-08-17T16:34:00Z"/>
                <w:rFonts w:eastAsiaTheme="minorEastAsia"/>
                <w:color w:val="0070C0"/>
                <w:lang w:val="en-US" w:eastAsia="zh-CN"/>
              </w:rPr>
            </w:pPr>
            <w:ins w:id="285"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286" w:author="Zander, Olof" w:date="2022-08-17T16:35:00Z">
              <w:r>
                <w:t>may</w:t>
              </w:r>
            </w:ins>
            <w:ins w:id="287"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288" w:author="Qualcomm - Sumant Iyer" w:date="2022-08-17T15:17:00Z"/>
        </w:trPr>
        <w:tc>
          <w:tcPr>
            <w:tcW w:w="1236" w:type="dxa"/>
          </w:tcPr>
          <w:p w14:paraId="4CBF221A" w14:textId="1359043C" w:rsidR="00BF2CC1" w:rsidRDefault="00BF2CC1" w:rsidP="00BF2CC1">
            <w:pPr>
              <w:spacing w:after="120"/>
              <w:rPr>
                <w:ins w:id="289" w:author="Qualcomm - Sumant Iyer" w:date="2022-08-17T15:17:00Z"/>
                <w:rFonts w:eastAsiaTheme="minorEastAsia"/>
                <w:color w:val="0070C0"/>
                <w:lang w:val="en-US" w:eastAsia="zh-CN"/>
              </w:rPr>
            </w:pPr>
            <w:ins w:id="290"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291" w:author="Qualcomm - Sumant Iyer" w:date="2022-08-17T15:17:00Z"/>
                <w:rFonts w:eastAsiaTheme="minorEastAsia"/>
                <w:color w:val="0070C0"/>
                <w:lang w:val="en-US" w:eastAsia="zh-CN"/>
              </w:rPr>
            </w:pPr>
            <w:ins w:id="292"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afe"/>
              <w:numPr>
                <w:ilvl w:val="0"/>
                <w:numId w:val="31"/>
              </w:numPr>
              <w:spacing w:after="120"/>
              <w:ind w:firstLineChars="0"/>
              <w:rPr>
                <w:ins w:id="293" w:author="Qualcomm - Sumant Iyer" w:date="2022-08-17T15:17:00Z"/>
                <w:rFonts w:eastAsiaTheme="minorEastAsia"/>
                <w:color w:val="0070C0"/>
                <w:lang w:val="en-US" w:eastAsia="zh-CN"/>
              </w:rPr>
            </w:pPr>
            <w:ins w:id="294"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level of 25 dBc may make UL256QAM a non-starter for real world applications that do not have LO cancellation at the receive end. Is this ok?</w:t>
              </w:r>
            </w:ins>
          </w:p>
          <w:p w14:paraId="5B8C2C51" w14:textId="3F829E3B" w:rsidR="00BF2CC1" w:rsidRDefault="00BF2CC1" w:rsidP="00BF2CC1">
            <w:pPr>
              <w:spacing w:after="120"/>
              <w:rPr>
                <w:ins w:id="295" w:author="Qualcomm - Sumant Iyer" w:date="2022-08-17T15:17:00Z"/>
                <w:rFonts w:eastAsiaTheme="minorEastAsia"/>
                <w:color w:val="0070C0"/>
                <w:lang w:val="en-US" w:eastAsia="zh-CN"/>
              </w:rPr>
            </w:pPr>
            <w:ins w:id="296"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297" w:author="Pushp Trikha" w:date="2022-08-17T17:37:00Z"/>
        </w:trPr>
        <w:tc>
          <w:tcPr>
            <w:tcW w:w="1236" w:type="dxa"/>
          </w:tcPr>
          <w:p w14:paraId="1848F54C" w14:textId="762EA4F3" w:rsidR="002A51A2" w:rsidRDefault="002A51A2" w:rsidP="00BF2CC1">
            <w:pPr>
              <w:spacing w:after="120"/>
              <w:rPr>
                <w:ins w:id="298" w:author="Pushp Trikha" w:date="2022-08-17T17:37:00Z"/>
                <w:rFonts w:eastAsiaTheme="minorEastAsia"/>
                <w:color w:val="0070C0"/>
                <w:lang w:val="en-US" w:eastAsia="zh-CN"/>
              </w:rPr>
            </w:pPr>
            <w:ins w:id="299"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300" w:author="Pushp Trikha" w:date="2022-08-17T17:37:00Z"/>
                <w:rFonts w:eastAsiaTheme="minorEastAsia"/>
                <w:color w:val="0070C0"/>
                <w:lang w:val="en-US" w:eastAsia="zh-CN"/>
              </w:rPr>
            </w:pPr>
            <w:ins w:id="301"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302" w:author="Pushp Trikha" w:date="2022-08-17T17:38:00Z">
              <w:r w:rsidR="00CE2FDD">
                <w:rPr>
                  <w:rFonts w:eastAsiaTheme="minorEastAsia"/>
                  <w:color w:val="0070C0"/>
                  <w:lang w:val="en-US" w:eastAsia="zh-CN"/>
                </w:rPr>
                <w:t>adicts the derived SSB IPN from TR38.803 models. It is possible to inclu</w:t>
              </w:r>
            </w:ins>
            <w:ins w:id="303"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304"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305" w:author="나윤식/선임연구원/ICT기술센터 C&amp;M표준(연)통신표준TP(yunsik.na@lge.com)" w:date="2022-08-18T16:30:00Z"/>
                <w:rFonts w:eastAsiaTheme="minorEastAsia"/>
                <w:color w:val="0070C0"/>
                <w:lang w:val="en-US" w:eastAsia="zh-CN"/>
              </w:rPr>
            </w:pPr>
            <w:ins w:id="306" w:author="나윤식/선임연구원/ICT기술센터 C&amp;M표준(연)통신표준TP(yunsik.na@lge.com)" w:date="2022-08-18T16:30:00Z">
              <w:r>
                <w:rPr>
                  <w:rFonts w:eastAsia="맑은 고딕" w:hint="eastAsia"/>
                  <w:color w:val="0070C0"/>
                  <w:lang w:val="en-US" w:eastAsia="ko-KR"/>
                </w:rPr>
                <w:t>LGE</w:t>
              </w:r>
            </w:ins>
          </w:p>
        </w:tc>
        <w:tc>
          <w:tcPr>
            <w:tcW w:w="8395" w:type="dxa"/>
          </w:tcPr>
          <w:p w14:paraId="27E134D8" w14:textId="73F624C6" w:rsidR="00FC3A6F" w:rsidRDefault="00FC3A6F" w:rsidP="00FC3A6F">
            <w:pPr>
              <w:spacing w:after="120"/>
              <w:rPr>
                <w:ins w:id="307" w:author="나윤식/선임연구원/ICT기술센터 C&amp;M표준(연)통신표준TP(yunsik.na@lge.com)" w:date="2022-08-18T16:30:00Z"/>
                <w:rFonts w:eastAsiaTheme="minorEastAsia"/>
                <w:color w:val="0070C0"/>
                <w:lang w:val="en-US" w:eastAsia="zh-CN"/>
              </w:rPr>
            </w:pPr>
            <w:ins w:id="308" w:author="나윤식/선임연구원/ICT기술센터 C&amp;M표준(연)통신표준TP(yunsik.na@lge.com)" w:date="2022-08-18T16:30:00Z">
              <w:r>
                <w:rPr>
                  <w:rFonts w:eastAsia="맑은 고딕" w:hint="eastAsia"/>
                  <w:color w:val="0070C0"/>
                  <w:lang w:val="en-US" w:eastAsia="ko-KR"/>
                </w:rPr>
                <w:t xml:space="preserve">Some parameter of this issue </w:t>
              </w:r>
              <w:r>
                <w:rPr>
                  <w:rFonts w:eastAsia="맑은 고딕"/>
                  <w:color w:val="0070C0"/>
                  <w:lang w:val="en-US" w:eastAsia="ko-KR"/>
                </w:rPr>
                <w:t>overlap with Issue 1-2-2. So we should firstly clarify some parameters at Issue 1-2-2.</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afe"/>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af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lastRenderedPageBreak/>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afe"/>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309"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310" w:author="Apple" w:date="2022-08-17T10:56:00Z"/>
                <w:rFonts w:eastAsiaTheme="minorEastAsia"/>
                <w:color w:val="0070C0"/>
                <w:lang w:val="en-US" w:eastAsia="zh-CN"/>
              </w:rPr>
            </w:pPr>
            <w:ins w:id="311" w:author="Apple" w:date="2022-08-17T10:56:00Z">
              <w:r>
                <w:rPr>
                  <w:rFonts w:eastAsiaTheme="minorEastAsia"/>
                  <w:color w:val="0070C0"/>
                  <w:lang w:val="en-US" w:eastAsia="zh-CN"/>
                </w:rPr>
                <w:t>Option 3: It depends on outcome of Issue 1-1-2. In case Option 2</w:t>
              </w:r>
            </w:ins>
            <w:ins w:id="312" w:author="Apple" w:date="2022-08-17T10:57:00Z">
              <w:r w:rsidR="00FF638C">
                <w:rPr>
                  <w:rFonts w:eastAsiaTheme="minorEastAsia"/>
                  <w:color w:val="0070C0"/>
                  <w:lang w:val="en-US" w:eastAsia="zh-CN"/>
                </w:rPr>
                <w:t xml:space="preserve"> from Issue 1-1-2</w:t>
              </w:r>
            </w:ins>
            <w:ins w:id="313"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314" w:author="vivo" w:date="2022-08-17T20:05:00Z"/>
        </w:trPr>
        <w:tc>
          <w:tcPr>
            <w:tcW w:w="1236" w:type="dxa"/>
          </w:tcPr>
          <w:p w14:paraId="5C97337F" w14:textId="197E59A7" w:rsidR="00B342FA" w:rsidRDefault="00B342FA" w:rsidP="00B342FA">
            <w:pPr>
              <w:spacing w:after="120"/>
              <w:rPr>
                <w:ins w:id="315" w:author="vivo" w:date="2022-08-17T20:05:00Z"/>
                <w:rFonts w:eastAsiaTheme="minorEastAsia"/>
                <w:color w:val="0070C0"/>
                <w:lang w:val="en-US" w:eastAsia="zh-CN"/>
              </w:rPr>
            </w:pPr>
            <w:ins w:id="316"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317" w:author="vivo" w:date="2022-08-17T20:05:00Z"/>
                <w:rFonts w:eastAsiaTheme="minorEastAsia"/>
                <w:color w:val="0070C0"/>
                <w:lang w:val="en-US" w:eastAsia="zh-CN"/>
              </w:rPr>
            </w:pPr>
            <w:ins w:id="318"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319" w:author="Zander, Olof" w:date="2022-08-17T16:35:00Z"/>
        </w:trPr>
        <w:tc>
          <w:tcPr>
            <w:tcW w:w="1236" w:type="dxa"/>
          </w:tcPr>
          <w:p w14:paraId="287F191A" w14:textId="02016F07" w:rsidR="00D93AD2" w:rsidRDefault="00D93AD2" w:rsidP="00D93AD2">
            <w:pPr>
              <w:spacing w:after="120"/>
              <w:rPr>
                <w:ins w:id="320" w:author="Zander, Olof" w:date="2022-08-17T16:35:00Z"/>
                <w:rFonts w:eastAsiaTheme="minorEastAsia"/>
                <w:color w:val="0070C0"/>
                <w:lang w:val="en-US" w:eastAsia="zh-CN"/>
              </w:rPr>
            </w:pPr>
            <w:ins w:id="321"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322" w:author="Zander, Olof" w:date="2022-08-17T16:35:00Z"/>
                <w:rFonts w:eastAsiaTheme="minorEastAsia"/>
                <w:color w:val="0070C0"/>
                <w:lang w:val="en-US" w:eastAsia="zh-CN"/>
              </w:rPr>
            </w:pPr>
            <w:ins w:id="323"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324" w:author="Qualcomm - Sumant Iyer" w:date="2022-08-17T15:19:00Z"/>
        </w:trPr>
        <w:tc>
          <w:tcPr>
            <w:tcW w:w="1236" w:type="dxa"/>
          </w:tcPr>
          <w:p w14:paraId="2B031A18" w14:textId="64D55415" w:rsidR="003D75A2" w:rsidRDefault="003D75A2" w:rsidP="003D75A2">
            <w:pPr>
              <w:spacing w:after="120"/>
              <w:rPr>
                <w:ins w:id="325" w:author="Qualcomm - Sumant Iyer" w:date="2022-08-17T15:19:00Z"/>
                <w:rFonts w:eastAsiaTheme="minorEastAsia"/>
                <w:color w:val="0070C0"/>
                <w:lang w:val="en-US" w:eastAsia="zh-CN"/>
              </w:rPr>
            </w:pPr>
            <w:ins w:id="326"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327" w:author="Qualcomm - Sumant Iyer" w:date="2022-08-17T15:19:00Z"/>
                <w:rFonts w:eastAsiaTheme="minorEastAsia"/>
                <w:color w:val="0070C0"/>
                <w:lang w:val="en-US" w:eastAsia="zh-CN"/>
              </w:rPr>
            </w:pPr>
            <w:ins w:id="328"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329" w:author="Qualcomm - Sumant Iyer" w:date="2022-08-17T15:19:00Z"/>
                <w:rFonts w:eastAsiaTheme="minorEastAsia"/>
                <w:color w:val="0070C0"/>
                <w:lang w:val="en-US" w:eastAsia="zh-CN"/>
              </w:rPr>
            </w:pPr>
            <w:ins w:id="330"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331" w:author="Pushp Trikha" w:date="2022-08-17T17:39:00Z"/>
        </w:trPr>
        <w:tc>
          <w:tcPr>
            <w:tcW w:w="1236" w:type="dxa"/>
          </w:tcPr>
          <w:p w14:paraId="6A2EF740" w14:textId="11E42073" w:rsidR="00CE2FDD" w:rsidRDefault="00CE2FDD" w:rsidP="003D75A2">
            <w:pPr>
              <w:spacing w:after="120"/>
              <w:rPr>
                <w:ins w:id="332" w:author="Pushp Trikha" w:date="2022-08-17T17:39:00Z"/>
                <w:rFonts w:eastAsiaTheme="minorEastAsia"/>
                <w:color w:val="0070C0"/>
                <w:lang w:val="en-US" w:eastAsia="zh-CN"/>
              </w:rPr>
            </w:pPr>
            <w:ins w:id="333"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334" w:author="Pushp Trikha" w:date="2022-08-17T17:39:00Z"/>
                <w:rFonts w:eastAsiaTheme="minorEastAsia"/>
                <w:color w:val="0070C0"/>
                <w:lang w:val="en-US" w:eastAsia="zh-CN"/>
              </w:rPr>
            </w:pPr>
            <w:ins w:id="335" w:author="Pushp Trikha" w:date="2022-08-17T17:39:00Z">
              <w:r>
                <w:rPr>
                  <w:rFonts w:eastAsiaTheme="minorEastAsia"/>
                  <w:color w:val="0070C0"/>
                  <w:lang w:val="en-US" w:eastAsia="zh-CN"/>
                </w:rPr>
                <w:t>Option 3</w:t>
              </w:r>
            </w:ins>
          </w:p>
        </w:tc>
      </w:tr>
      <w:tr w:rsidR="00A660F0" w14:paraId="10461B90" w14:textId="77777777" w:rsidTr="001F3715">
        <w:trPr>
          <w:ins w:id="336" w:author="紀鈞翔" w:date="2022-08-18T14:03:00Z"/>
        </w:trPr>
        <w:tc>
          <w:tcPr>
            <w:tcW w:w="1236" w:type="dxa"/>
          </w:tcPr>
          <w:p w14:paraId="53419E01" w14:textId="5CCAF107" w:rsidR="00A660F0" w:rsidRPr="00A660F0" w:rsidRDefault="00A660F0" w:rsidP="003D75A2">
            <w:pPr>
              <w:spacing w:after="120"/>
              <w:rPr>
                <w:ins w:id="337" w:author="紀鈞翔" w:date="2022-08-18T14:03:00Z"/>
                <w:rFonts w:eastAsia="PMingLiU"/>
                <w:color w:val="0070C0"/>
                <w:lang w:val="en-US" w:eastAsia="zh-TW"/>
              </w:rPr>
            </w:pPr>
            <w:ins w:id="338"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339" w:author="紀鈞翔" w:date="2022-08-18T14:06:00Z"/>
                <w:rFonts w:eastAsia="PMingLiU"/>
                <w:color w:val="0070C0"/>
                <w:lang w:val="en-US" w:eastAsia="zh-TW"/>
              </w:rPr>
            </w:pPr>
            <w:ins w:id="340"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341" w:author="紀鈞翔" w:date="2022-08-18T14:03:00Z"/>
                <w:rFonts w:eastAsia="PMingLiU"/>
                <w:color w:val="0070C0"/>
                <w:lang w:val="en-US" w:eastAsia="zh-TW"/>
              </w:rPr>
            </w:pPr>
            <w:ins w:id="342" w:author="紀鈞翔" w:date="2022-08-18T14:04:00Z">
              <w:r>
                <w:rPr>
                  <w:rFonts w:eastAsia="PMingLiU"/>
                  <w:color w:val="0070C0"/>
                  <w:lang w:val="en-US" w:eastAsia="zh-TW"/>
                </w:rPr>
                <w:t xml:space="preserve">EVM </w:t>
              </w:r>
            </w:ins>
            <w:ins w:id="343" w:author="紀鈞翔" w:date="2022-08-18T14:40:00Z">
              <w:r w:rsidR="00111BF2">
                <w:rPr>
                  <w:rFonts w:eastAsia="PMingLiU"/>
                  <w:color w:val="0070C0"/>
                  <w:lang w:val="en-US" w:eastAsia="zh-TW"/>
                </w:rPr>
                <w:t>should be</w:t>
              </w:r>
            </w:ins>
            <w:ins w:id="344" w:author="紀鈞翔" w:date="2022-08-18T14:08:00Z">
              <w:r w:rsidR="006D73A6">
                <w:rPr>
                  <w:rFonts w:eastAsia="PMingLiU"/>
                  <w:color w:val="0070C0"/>
                  <w:lang w:val="en-US" w:eastAsia="zh-TW"/>
                </w:rPr>
                <w:t xml:space="preserve"> determined</w:t>
              </w:r>
            </w:ins>
            <w:ins w:id="345"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346" w:author="紀鈞翔" w:date="2022-08-18T14:09:00Z">
              <w:r w:rsidR="006D73A6">
                <w:rPr>
                  <w:rFonts w:eastAsia="PMingLiU"/>
                  <w:color w:val="0070C0"/>
                  <w:lang w:val="en-US" w:eastAsia="zh-TW"/>
                </w:rPr>
                <w:t>.</w:t>
              </w:r>
            </w:ins>
          </w:p>
        </w:tc>
      </w:tr>
      <w:tr w:rsidR="00FC3A6F" w14:paraId="20ED5809" w14:textId="77777777" w:rsidTr="001F3715">
        <w:trPr>
          <w:ins w:id="347"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348" w:author="나윤식/선임연구원/ICT기술센터 C&amp;M표준(연)통신표준TP(yunsik.na@lge.com)" w:date="2022-08-18T16:30:00Z"/>
                <w:rFonts w:eastAsia="PMingLiU" w:hint="eastAsia"/>
                <w:color w:val="0070C0"/>
                <w:lang w:val="en-US" w:eastAsia="zh-TW"/>
              </w:rPr>
            </w:pPr>
            <w:ins w:id="349" w:author="나윤식/선임연구원/ICT기술센터 C&amp;M표준(연)통신표준TP(yunsik.na@lge.com)" w:date="2022-08-18T16:30:00Z">
              <w:r>
                <w:rPr>
                  <w:rFonts w:eastAsia="맑은 고딕" w:hint="eastAsia"/>
                  <w:color w:val="0070C0"/>
                  <w:lang w:val="en-US" w:eastAsia="ko-KR"/>
                </w:rPr>
                <w:t>LGE</w:t>
              </w:r>
            </w:ins>
          </w:p>
        </w:tc>
        <w:tc>
          <w:tcPr>
            <w:tcW w:w="8395" w:type="dxa"/>
          </w:tcPr>
          <w:p w14:paraId="14C87129" w14:textId="77777777" w:rsidR="00FC3A6F" w:rsidRDefault="00FC3A6F" w:rsidP="00FC3A6F">
            <w:pPr>
              <w:spacing w:after="120"/>
              <w:rPr>
                <w:ins w:id="350" w:author="나윤식/선임연구원/ICT기술센터 C&amp;M표준(연)통신표준TP(yunsik.na@lge.com)" w:date="2022-08-18T16:30:00Z"/>
                <w:rFonts w:eastAsia="맑은 고딕" w:hint="eastAsia"/>
                <w:color w:val="0070C0"/>
                <w:lang w:val="en-US" w:eastAsia="ko-KR"/>
              </w:rPr>
            </w:pPr>
            <w:ins w:id="351" w:author="나윤식/선임연구원/ICT기술센터 C&amp;M표준(연)통신표준TP(yunsik.na@lge.com)" w:date="2022-08-18T16:30:00Z">
              <w:r>
                <w:rPr>
                  <w:rFonts w:eastAsia="맑은 고딕" w:hint="eastAsia"/>
                  <w:color w:val="0070C0"/>
                  <w:lang w:val="en-US" w:eastAsia="ko-KR"/>
                </w:rPr>
                <w:t>Option3</w:t>
              </w:r>
            </w:ins>
          </w:p>
          <w:p w14:paraId="17F158EE" w14:textId="68A9F3AE" w:rsidR="00FC3A6F" w:rsidRDefault="00FC3A6F" w:rsidP="00FC3A6F">
            <w:pPr>
              <w:spacing w:after="120"/>
              <w:rPr>
                <w:ins w:id="352" w:author="나윤식/선임연구원/ICT기술센터 C&amp;M표준(연)통신표준TP(yunsik.na@lge.com)" w:date="2022-08-18T16:30:00Z"/>
                <w:rFonts w:eastAsia="PMingLiU" w:hint="eastAsia"/>
                <w:color w:val="0070C0"/>
                <w:lang w:val="en-US" w:eastAsia="zh-TW"/>
              </w:rPr>
            </w:pPr>
            <w:ins w:id="353" w:author="나윤식/선임연구원/ICT기술센터 C&amp;M표준(연)통신표준TP(yunsik.na@lge.com)" w:date="2022-08-18T16:30:00Z">
              <w:r>
                <w:rPr>
                  <w:rFonts w:eastAsia="맑은 고딕"/>
                  <w:color w:val="0070C0"/>
                  <w:lang w:val="en-US" w:eastAsia="ko-KR"/>
                </w:rPr>
                <w:t>Question to Apple: Can we get the same results between 3.5%(UE) + 3.5%(BS) case and 4%(UE)+3%(BS) case? If so, is it possible to apply asymmetric EVM like 4.5%(UE)+ 2.5%(BS)?</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354" w:author="vivo" w:date="2022-08-17T20:06:00Z"/>
        </w:trPr>
        <w:tc>
          <w:tcPr>
            <w:tcW w:w="1236" w:type="dxa"/>
          </w:tcPr>
          <w:p w14:paraId="4B5B6CB2" w14:textId="6DB13FAD" w:rsidR="00B342FA" w:rsidRDefault="00B342FA" w:rsidP="00B342FA">
            <w:pPr>
              <w:spacing w:after="120"/>
              <w:rPr>
                <w:ins w:id="355" w:author="vivo" w:date="2022-08-17T20:06:00Z"/>
                <w:rFonts w:eastAsiaTheme="minorEastAsia"/>
                <w:color w:val="0070C0"/>
                <w:lang w:val="en-US" w:eastAsia="zh-CN"/>
              </w:rPr>
            </w:pPr>
            <w:ins w:id="356"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357" w:author="vivo" w:date="2022-08-17T20:06:00Z"/>
                <w:rFonts w:eastAsiaTheme="minorEastAsia"/>
                <w:color w:val="0070C0"/>
                <w:lang w:val="en-US" w:eastAsia="zh-CN"/>
              </w:rPr>
            </w:pPr>
            <w:ins w:id="358"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359" w:author="Zander, Olof" w:date="2022-08-17T16:37:00Z"/>
        </w:trPr>
        <w:tc>
          <w:tcPr>
            <w:tcW w:w="1236" w:type="dxa"/>
          </w:tcPr>
          <w:p w14:paraId="6589B726" w14:textId="2961B2D0" w:rsidR="00D93AD2" w:rsidRDefault="00D93AD2" w:rsidP="00D93AD2">
            <w:pPr>
              <w:spacing w:after="120"/>
              <w:rPr>
                <w:ins w:id="360" w:author="Zander, Olof" w:date="2022-08-17T16:37:00Z"/>
                <w:rFonts w:eastAsiaTheme="minorEastAsia"/>
                <w:color w:val="0070C0"/>
                <w:lang w:val="en-US" w:eastAsia="zh-CN"/>
              </w:rPr>
            </w:pPr>
            <w:ins w:id="361"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362" w:author="Zander, Olof" w:date="2022-08-17T16:37:00Z"/>
                <w:rFonts w:eastAsiaTheme="minorEastAsia"/>
                <w:color w:val="0070C0"/>
                <w:lang w:val="en-US" w:eastAsia="zh-CN"/>
              </w:rPr>
            </w:pPr>
            <w:ins w:id="363" w:author="Zander, Olof" w:date="2022-08-17T16:37:00Z">
              <w:r>
                <w:rPr>
                  <w:rFonts w:eastAsiaTheme="minorEastAsia"/>
                  <w:color w:val="0070C0"/>
                  <w:lang w:val="en-US" w:eastAsia="zh-CN"/>
                </w:rPr>
                <w:t>Option 2.</w:t>
              </w:r>
            </w:ins>
          </w:p>
        </w:tc>
      </w:tr>
      <w:tr w:rsidR="00E54924" w14:paraId="1B1B27E3" w14:textId="77777777" w:rsidTr="001F3715">
        <w:trPr>
          <w:ins w:id="364" w:author="Qualcomm - Sumant Iyer" w:date="2022-08-17T15:19:00Z"/>
        </w:trPr>
        <w:tc>
          <w:tcPr>
            <w:tcW w:w="1236" w:type="dxa"/>
          </w:tcPr>
          <w:p w14:paraId="224E2171" w14:textId="03EFEE0A" w:rsidR="00E54924" w:rsidRDefault="00E54924" w:rsidP="00E54924">
            <w:pPr>
              <w:spacing w:after="120"/>
              <w:rPr>
                <w:ins w:id="365" w:author="Qualcomm - Sumant Iyer" w:date="2022-08-17T15:19:00Z"/>
                <w:rFonts w:eastAsiaTheme="minorEastAsia"/>
                <w:color w:val="0070C0"/>
                <w:lang w:val="en-US" w:eastAsia="zh-CN"/>
              </w:rPr>
            </w:pPr>
            <w:ins w:id="366"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367" w:author="Qualcomm - Sumant Iyer" w:date="2022-08-17T15:19:00Z"/>
                <w:rFonts w:eastAsiaTheme="minorEastAsia"/>
                <w:color w:val="0070C0"/>
                <w:lang w:val="en-US" w:eastAsia="zh-CN"/>
              </w:rPr>
            </w:pPr>
            <w:ins w:id="368"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369" w:author="Qualcomm - Sumant Iyer" w:date="2022-08-17T15:19:00Z"/>
                <w:rFonts w:eastAsiaTheme="minorEastAsia"/>
                <w:color w:val="0070C0"/>
                <w:lang w:val="en-US" w:eastAsia="zh-CN"/>
              </w:rPr>
            </w:pPr>
            <w:ins w:id="370"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TRPmax of 35 dBm (PC1) and one for UEs with TRPmax of 23 dBm (PC3, and then co-opted by </w:t>
              </w:r>
              <w:r>
                <w:rPr>
                  <w:rFonts w:eastAsiaTheme="minorEastAsia"/>
                  <w:color w:val="0070C0"/>
                  <w:lang w:val="en-US" w:eastAsia="zh-CN"/>
                </w:rPr>
                <w:lastRenderedPageBreak/>
                <w:t xml:space="preserve">PC2 Pc4 and PC5). Option 1 is consistent with the legacy reasoning. We would be ok to discuss different MPRs if the technical justification is agreeable. </w:t>
              </w:r>
            </w:ins>
          </w:p>
        </w:tc>
      </w:tr>
      <w:tr w:rsidR="00CE2FDD" w14:paraId="14AE31B4" w14:textId="77777777" w:rsidTr="001F3715">
        <w:trPr>
          <w:ins w:id="371" w:author="Pushp Trikha" w:date="2022-08-17T17:40:00Z"/>
        </w:trPr>
        <w:tc>
          <w:tcPr>
            <w:tcW w:w="1236" w:type="dxa"/>
          </w:tcPr>
          <w:p w14:paraId="05B02428" w14:textId="58E77186" w:rsidR="00CE2FDD" w:rsidRDefault="00CE2FDD" w:rsidP="00E54924">
            <w:pPr>
              <w:spacing w:after="120"/>
              <w:rPr>
                <w:ins w:id="372" w:author="Pushp Trikha" w:date="2022-08-17T17:40:00Z"/>
                <w:rFonts w:eastAsiaTheme="minorEastAsia"/>
                <w:color w:val="0070C0"/>
                <w:lang w:val="en-US" w:eastAsia="zh-CN"/>
              </w:rPr>
            </w:pPr>
            <w:ins w:id="373" w:author="Pushp Trikha" w:date="2022-08-17T17:40:00Z">
              <w:r>
                <w:rPr>
                  <w:rFonts w:eastAsiaTheme="minorEastAsia"/>
                  <w:color w:val="0070C0"/>
                  <w:lang w:val="en-US" w:eastAsia="zh-CN"/>
                </w:rPr>
                <w:lastRenderedPageBreak/>
                <w:t>Murata</w:t>
              </w:r>
            </w:ins>
          </w:p>
        </w:tc>
        <w:tc>
          <w:tcPr>
            <w:tcW w:w="8395" w:type="dxa"/>
          </w:tcPr>
          <w:p w14:paraId="5167C2EF" w14:textId="5119B771" w:rsidR="00CE2FDD" w:rsidRDefault="00CE2FDD" w:rsidP="00E54924">
            <w:pPr>
              <w:spacing w:after="120"/>
              <w:rPr>
                <w:ins w:id="374" w:author="Pushp Trikha" w:date="2022-08-17T17:40:00Z"/>
                <w:rFonts w:eastAsiaTheme="minorEastAsia"/>
                <w:color w:val="0070C0"/>
                <w:lang w:val="en-US" w:eastAsia="zh-CN"/>
              </w:rPr>
            </w:pPr>
            <w:ins w:id="375" w:author="Pushp Trikha" w:date="2022-08-17T17:40:00Z">
              <w:r>
                <w:rPr>
                  <w:rFonts w:eastAsiaTheme="minorEastAsia"/>
                  <w:color w:val="0070C0"/>
                  <w:lang w:val="en-US" w:eastAsia="zh-CN"/>
                </w:rPr>
                <w:t xml:space="preserve">If option 1 is chosen, then </w:t>
              </w:r>
            </w:ins>
            <w:ins w:id="376" w:author="Pushp Trikha" w:date="2022-08-17T17:41:00Z">
              <w:r>
                <w:rPr>
                  <w:rFonts w:eastAsiaTheme="minorEastAsia"/>
                  <w:color w:val="0070C0"/>
                  <w:lang w:val="en-US" w:eastAsia="zh-CN"/>
                </w:rPr>
                <w:t>what is the EVM requirement? Since the MPRs are dominated by a function of EVM, so is the 256QAM requ</w:t>
              </w:r>
            </w:ins>
            <w:ins w:id="377" w:author="Pushp Trikha" w:date="2022-08-17T17:42:00Z">
              <w:r>
                <w:rPr>
                  <w:rFonts w:eastAsiaTheme="minorEastAsia"/>
                  <w:color w:val="0070C0"/>
                  <w:lang w:val="en-US" w:eastAsia="zh-CN"/>
                </w:rPr>
                <w:t>irement 3.5%?</w:t>
              </w:r>
            </w:ins>
          </w:p>
        </w:tc>
      </w:tr>
      <w:tr w:rsidR="00FC3A6F" w14:paraId="10F4FD16" w14:textId="77777777" w:rsidTr="001F3715">
        <w:trPr>
          <w:ins w:id="378"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379" w:author="나윤식/선임연구원/ICT기술센터 C&amp;M표준(연)통신표준TP(yunsik.na@lge.com)" w:date="2022-08-18T16:30:00Z"/>
                <w:rFonts w:eastAsiaTheme="minorEastAsia"/>
                <w:color w:val="0070C0"/>
                <w:lang w:val="en-US" w:eastAsia="zh-CN"/>
              </w:rPr>
            </w:pPr>
            <w:ins w:id="380" w:author="나윤식/선임연구원/ICT기술센터 C&amp;M표준(연)통신표준TP(yunsik.na@lge.com)" w:date="2022-08-18T16:30:00Z">
              <w:r>
                <w:rPr>
                  <w:rFonts w:eastAsia="맑은 고딕" w:hint="eastAsia"/>
                  <w:color w:val="0070C0"/>
                  <w:lang w:val="en-US" w:eastAsia="ko-KR"/>
                </w:rPr>
                <w:t>LGE</w:t>
              </w:r>
            </w:ins>
          </w:p>
        </w:tc>
        <w:tc>
          <w:tcPr>
            <w:tcW w:w="8395" w:type="dxa"/>
          </w:tcPr>
          <w:p w14:paraId="65EF2069" w14:textId="77777777" w:rsidR="00FC3A6F" w:rsidRDefault="00FC3A6F" w:rsidP="00FC3A6F">
            <w:pPr>
              <w:spacing w:after="120"/>
              <w:rPr>
                <w:ins w:id="381" w:author="나윤식/선임연구원/ICT기술센터 C&amp;M표준(연)통신표준TP(yunsik.na@lge.com)" w:date="2022-08-18T16:30:00Z"/>
                <w:rFonts w:eastAsia="맑은 고딕"/>
                <w:color w:val="0070C0"/>
                <w:lang w:val="en-US" w:eastAsia="ko-KR"/>
              </w:rPr>
            </w:pPr>
            <w:ins w:id="382" w:author="나윤식/선임연구원/ICT기술센터 C&amp;M표준(연)통신표준TP(yunsik.na@lge.com)" w:date="2022-08-18T16:30:00Z">
              <w:r>
                <w:rPr>
                  <w:rFonts w:eastAsia="맑은 고딕"/>
                  <w:color w:val="0070C0"/>
                  <w:lang w:val="en-US" w:eastAsia="ko-KR"/>
                </w:rPr>
                <w:t>O</w:t>
              </w:r>
              <w:r>
                <w:rPr>
                  <w:rFonts w:eastAsia="맑은 고딕" w:hint="eastAsia"/>
                  <w:color w:val="0070C0"/>
                  <w:lang w:val="en-US" w:eastAsia="ko-KR"/>
                </w:rPr>
                <w:t xml:space="preserve">ption </w:t>
              </w:r>
              <w:r>
                <w:rPr>
                  <w:rFonts w:eastAsia="맑은 고딕"/>
                  <w:color w:val="0070C0"/>
                  <w:lang w:val="en-US" w:eastAsia="ko-KR"/>
                </w:rPr>
                <w:t xml:space="preserve">1. </w:t>
              </w:r>
            </w:ins>
          </w:p>
          <w:p w14:paraId="21BB3CA8" w14:textId="77777777" w:rsidR="00FC3A6F" w:rsidRDefault="00FC3A6F" w:rsidP="00FC3A6F">
            <w:pPr>
              <w:spacing w:after="120"/>
              <w:rPr>
                <w:ins w:id="383" w:author="나윤식/선임연구원/ICT기술센터 C&amp;M표준(연)통신표준TP(yunsik.na@lge.com)" w:date="2022-08-18T16:30:00Z"/>
                <w:rFonts w:eastAsia="맑은 고딕"/>
                <w:color w:val="0070C0"/>
                <w:lang w:val="en-US" w:eastAsia="ko-KR"/>
              </w:rPr>
            </w:pPr>
            <w:ins w:id="384" w:author="나윤식/선임연구원/ICT기술센터 C&amp;M표준(연)통신표준TP(yunsik.na@lge.com)" w:date="2022-08-18T16:30:00Z">
              <w:r>
                <w:rPr>
                  <w:rFonts w:eastAsia="맑은 고딕"/>
                  <w:color w:val="0070C0"/>
                  <w:lang w:val="en-US" w:eastAsia="ko-KR"/>
                </w:rPr>
                <w:t>PC2/PC5 have same MPR requirement. This approach can simplify the spec requirements.</w:t>
              </w:r>
            </w:ins>
          </w:p>
          <w:p w14:paraId="23B279BD" w14:textId="2712AAB6" w:rsidR="00FC3A6F" w:rsidRDefault="00FC3A6F" w:rsidP="00FC3A6F">
            <w:pPr>
              <w:spacing w:after="120"/>
              <w:rPr>
                <w:ins w:id="385" w:author="나윤식/선임연구원/ICT기술센터 C&amp;M표준(연)통신표준TP(yunsik.na@lge.com)" w:date="2022-08-18T16:30:00Z"/>
                <w:rFonts w:eastAsiaTheme="minorEastAsia"/>
                <w:color w:val="0070C0"/>
                <w:lang w:val="en-US" w:eastAsia="zh-CN"/>
              </w:rPr>
            </w:pPr>
            <w:ins w:id="386" w:author="나윤식/선임연구원/ICT기술센터 C&amp;M표준(연)통신표준TP(yunsik.na@lge.com)" w:date="2022-08-18T16:30:00Z">
              <w:r>
                <w:rPr>
                  <w:rFonts w:eastAsia="맑은 고딕"/>
                  <w:color w:val="0070C0"/>
                  <w:lang w:val="en-US" w:eastAsia="ko-KR"/>
                </w:rPr>
                <w:t xml:space="preserve">To Murata: Since PC2 and PC5 have the same TRP in the spec, we think that if PC2 and PC5 have the same EVM requirements, the same MPR criteria can be applied. </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387" w:author="나윤식/선임연구원/ICT기술센터 C&amp;M표준(연)통신표준TP(yunsik.na@lge.com)" w:date="2022-08-18T16:31:00Z">
        <w:r w:rsidR="00FC3A6F">
          <w:rPr>
            <w:b/>
            <w:color w:val="0070C0"/>
            <w:u w:val="single"/>
            <w:lang w:eastAsia="ko-KR"/>
          </w:rPr>
          <w:t>3</w:t>
        </w:r>
      </w:ins>
      <w:del w:id="388"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afe"/>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389"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390" w:author="Apple" w:date="2022-08-17T10:57:00Z">
              <w:r>
                <w:rPr>
                  <w:rFonts w:eastAsiaTheme="minorEastAsia"/>
                  <w:color w:val="0070C0"/>
                  <w:lang w:val="en-US" w:eastAsia="zh-CN"/>
                </w:rPr>
                <w:t xml:space="preserve">We </w:t>
              </w:r>
            </w:ins>
            <w:ins w:id="391" w:author="Apple" w:date="2022-08-17T11:00:00Z">
              <w:r w:rsidR="00975603">
                <w:rPr>
                  <w:rFonts w:eastAsiaTheme="minorEastAsia"/>
                  <w:color w:val="0070C0"/>
                  <w:lang w:val="en-US" w:eastAsia="zh-CN"/>
                </w:rPr>
                <w:t>prefere</w:t>
              </w:r>
            </w:ins>
            <w:ins w:id="392"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393" w:author="OPPO-JQ" w:date="2022-08-17T18:26:00Z"/>
        </w:trPr>
        <w:tc>
          <w:tcPr>
            <w:tcW w:w="1236" w:type="dxa"/>
          </w:tcPr>
          <w:p w14:paraId="6B8BAE0C" w14:textId="15378CC5" w:rsidR="00506476" w:rsidRDefault="00506476" w:rsidP="001F3715">
            <w:pPr>
              <w:spacing w:after="120"/>
              <w:rPr>
                <w:ins w:id="394" w:author="OPPO-JQ" w:date="2022-08-17T18:26:00Z"/>
                <w:rFonts w:eastAsiaTheme="minorEastAsia"/>
                <w:color w:val="0070C0"/>
                <w:lang w:val="en-US" w:eastAsia="zh-CN"/>
              </w:rPr>
            </w:pPr>
            <w:ins w:id="395"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396" w:author="OPPO-JQ" w:date="2022-08-17T18:26:00Z"/>
                <w:rFonts w:eastAsiaTheme="minorEastAsia"/>
                <w:color w:val="0070C0"/>
                <w:lang w:val="en-US" w:eastAsia="zh-CN"/>
              </w:rPr>
            </w:pPr>
            <w:ins w:id="397"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398" w:author="OPPO-JQ" w:date="2022-08-17T18:27:00Z">
              <w:r w:rsidR="00C01071">
                <w:rPr>
                  <w:rFonts w:eastAsiaTheme="minorEastAsia"/>
                  <w:color w:val="0070C0"/>
                  <w:lang w:val="en-US" w:eastAsia="zh-CN"/>
                </w:rPr>
                <w:t xml:space="preserve">between </w:t>
              </w:r>
            </w:ins>
            <w:ins w:id="399"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400" w:author="vivo" w:date="2022-08-17T20:06:00Z"/>
        </w:trPr>
        <w:tc>
          <w:tcPr>
            <w:tcW w:w="1236" w:type="dxa"/>
          </w:tcPr>
          <w:p w14:paraId="1654714F" w14:textId="7FBF5ACD" w:rsidR="00B342FA" w:rsidRDefault="00B342FA" w:rsidP="00B342FA">
            <w:pPr>
              <w:spacing w:after="120"/>
              <w:rPr>
                <w:ins w:id="401" w:author="vivo" w:date="2022-08-17T20:06:00Z"/>
                <w:rFonts w:eastAsiaTheme="minorEastAsia"/>
                <w:color w:val="0070C0"/>
                <w:lang w:val="en-US" w:eastAsia="zh-CN"/>
              </w:rPr>
            </w:pPr>
            <w:ins w:id="402"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403" w:author="vivo" w:date="2022-08-17T20:06:00Z"/>
                <w:rFonts w:eastAsiaTheme="minorEastAsia"/>
                <w:color w:val="0070C0"/>
                <w:lang w:val="en-US" w:eastAsia="zh-CN"/>
              </w:rPr>
            </w:pPr>
            <w:ins w:id="404" w:author="vivo" w:date="2022-08-17T20:06:00Z">
              <w:r>
                <w:rPr>
                  <w:rFonts w:eastAsiaTheme="minorEastAsia"/>
                  <w:color w:val="0070C0"/>
                  <w:lang w:val="en-US" w:eastAsia="zh-CN"/>
                </w:rPr>
                <w:t>Option 3, we prefer focus on EVM first.</w:t>
              </w:r>
            </w:ins>
          </w:p>
        </w:tc>
      </w:tr>
      <w:tr w:rsidR="00D93AD2" w14:paraId="48DAB874" w14:textId="77777777" w:rsidTr="001F3715">
        <w:trPr>
          <w:ins w:id="405" w:author="Zander, Olof" w:date="2022-08-17T16:37:00Z"/>
        </w:trPr>
        <w:tc>
          <w:tcPr>
            <w:tcW w:w="1236" w:type="dxa"/>
          </w:tcPr>
          <w:p w14:paraId="5E3AD068" w14:textId="27030D55" w:rsidR="00D93AD2" w:rsidRDefault="00D93AD2" w:rsidP="00D93AD2">
            <w:pPr>
              <w:spacing w:after="120"/>
              <w:rPr>
                <w:ins w:id="406" w:author="Zander, Olof" w:date="2022-08-17T16:37:00Z"/>
                <w:rFonts w:eastAsiaTheme="minorEastAsia"/>
                <w:color w:val="0070C0"/>
                <w:lang w:val="en-US" w:eastAsia="zh-CN"/>
              </w:rPr>
            </w:pPr>
            <w:ins w:id="407"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408" w:author="Zander, Olof" w:date="2022-08-17T16:37:00Z"/>
                <w:rFonts w:eastAsiaTheme="minorEastAsia"/>
                <w:color w:val="0070C0"/>
                <w:lang w:val="en-US" w:eastAsia="zh-CN"/>
              </w:rPr>
            </w:pPr>
            <w:ins w:id="409" w:author="Zander, Olof" w:date="2022-08-17T16:37:00Z">
              <w:r>
                <w:rPr>
                  <w:rFonts w:eastAsiaTheme="minorEastAsia"/>
                  <w:color w:val="0070C0"/>
                  <w:lang w:val="en-US" w:eastAsia="zh-CN"/>
                </w:rPr>
                <w:t>Option 3</w:t>
              </w:r>
            </w:ins>
          </w:p>
        </w:tc>
      </w:tr>
      <w:tr w:rsidR="00B14B29" w14:paraId="088BA9B6" w14:textId="77777777" w:rsidTr="001F3715">
        <w:trPr>
          <w:ins w:id="410" w:author="Qualcomm - Sumant Iyer" w:date="2022-08-17T15:22:00Z"/>
        </w:trPr>
        <w:tc>
          <w:tcPr>
            <w:tcW w:w="1236" w:type="dxa"/>
          </w:tcPr>
          <w:p w14:paraId="1A4FF7BC" w14:textId="512F5E22" w:rsidR="00B14B29" w:rsidRDefault="00B14B29" w:rsidP="00B14B29">
            <w:pPr>
              <w:spacing w:after="120"/>
              <w:rPr>
                <w:ins w:id="411" w:author="Qualcomm - Sumant Iyer" w:date="2022-08-17T15:22:00Z"/>
                <w:rFonts w:eastAsiaTheme="minorEastAsia"/>
                <w:color w:val="0070C0"/>
                <w:lang w:val="en-US" w:eastAsia="zh-CN"/>
              </w:rPr>
            </w:pPr>
            <w:ins w:id="412"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413" w:author="Qualcomm - Sumant Iyer" w:date="2022-08-17T15:22:00Z"/>
                <w:rFonts w:eastAsiaTheme="minorEastAsia"/>
                <w:color w:val="0070C0"/>
                <w:lang w:val="en-US" w:eastAsia="zh-CN"/>
              </w:rPr>
            </w:pPr>
            <w:ins w:id="414"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415" w:author="Qualcomm - Sumant Iyer" w:date="2022-08-17T15:22:00Z"/>
                <w:rFonts w:eastAsiaTheme="minorEastAsia"/>
                <w:color w:val="0070C0"/>
                <w:lang w:val="en-US" w:eastAsia="zh-CN"/>
              </w:rPr>
            </w:pPr>
            <w:ins w:id="416" w:author="Qualcomm - Sumant Iyer" w:date="2022-08-17T15:22:00Z">
              <w:r>
                <w:rPr>
                  <w:rFonts w:eastAsiaTheme="minorEastAsia"/>
                  <w:color w:val="0070C0"/>
                  <w:lang w:val="en-US" w:eastAsia="zh-CN"/>
                </w:rPr>
                <w:t>In our view min EIRP is derived as an offset from Pmin for each power class, so it is not clear why PC3 would get lumped in with P</w:t>
              </w:r>
              <w:bookmarkStart w:id="417" w:name="_GoBack"/>
              <w:bookmarkEnd w:id="417"/>
              <w:r>
                <w:rPr>
                  <w:rFonts w:eastAsiaTheme="minorEastAsia"/>
                  <w:color w:val="0070C0"/>
                  <w:lang w:val="en-US" w:eastAsia="zh-CN"/>
                </w:rPr>
                <w:t>C2/5</w:t>
              </w:r>
            </w:ins>
          </w:p>
        </w:tc>
      </w:tr>
      <w:tr w:rsidR="00CE2FDD" w14:paraId="4343D590" w14:textId="77777777" w:rsidTr="001F3715">
        <w:trPr>
          <w:ins w:id="418" w:author="Pushp Trikha" w:date="2022-08-17T17:42:00Z"/>
        </w:trPr>
        <w:tc>
          <w:tcPr>
            <w:tcW w:w="1236" w:type="dxa"/>
          </w:tcPr>
          <w:p w14:paraId="5189E590" w14:textId="6FAF4CE5" w:rsidR="00CE2FDD" w:rsidRDefault="00CE2FDD" w:rsidP="00B14B29">
            <w:pPr>
              <w:spacing w:after="120"/>
              <w:rPr>
                <w:ins w:id="419" w:author="Pushp Trikha" w:date="2022-08-17T17:42:00Z"/>
                <w:rFonts w:eastAsiaTheme="minorEastAsia"/>
                <w:color w:val="0070C0"/>
                <w:lang w:val="en-US" w:eastAsia="zh-CN"/>
              </w:rPr>
            </w:pPr>
            <w:ins w:id="420"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421" w:author="Pushp Trikha" w:date="2022-08-17T17:42:00Z"/>
                <w:rFonts w:eastAsiaTheme="minorEastAsia"/>
                <w:color w:val="0070C0"/>
                <w:lang w:val="en-US" w:eastAsia="zh-CN"/>
              </w:rPr>
            </w:pPr>
            <w:ins w:id="422" w:author="Pushp Trikha" w:date="2022-08-17T17:42:00Z">
              <w:r>
                <w:rPr>
                  <w:rFonts w:eastAsiaTheme="minorEastAsia"/>
                  <w:color w:val="0070C0"/>
                  <w:lang w:val="en-US" w:eastAsia="zh-CN"/>
                </w:rPr>
                <w:t>Option 3</w:t>
              </w:r>
            </w:ins>
          </w:p>
        </w:tc>
      </w:tr>
      <w:tr w:rsidR="00436112" w14:paraId="58A71F36" w14:textId="77777777" w:rsidTr="001F3715">
        <w:trPr>
          <w:ins w:id="423" w:author="紀鈞翔" w:date="2022-08-18T14:30:00Z"/>
        </w:trPr>
        <w:tc>
          <w:tcPr>
            <w:tcW w:w="1236" w:type="dxa"/>
          </w:tcPr>
          <w:p w14:paraId="3F29CE69" w14:textId="05DC6D51" w:rsidR="00436112" w:rsidRPr="00436112" w:rsidRDefault="00436112" w:rsidP="00B14B29">
            <w:pPr>
              <w:spacing w:after="120"/>
              <w:rPr>
                <w:ins w:id="424" w:author="紀鈞翔" w:date="2022-08-18T14:30:00Z"/>
                <w:rFonts w:eastAsia="PMingLiU"/>
                <w:color w:val="0070C0"/>
                <w:lang w:val="en-US" w:eastAsia="zh-TW"/>
              </w:rPr>
            </w:pPr>
            <w:ins w:id="425"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426" w:author="紀鈞翔" w:date="2022-08-18T14:30:00Z"/>
                <w:rFonts w:eastAsia="PMingLiU"/>
                <w:color w:val="0070C0"/>
                <w:lang w:val="en-US" w:eastAsia="zh-TW"/>
              </w:rPr>
            </w:pPr>
            <w:ins w:id="427"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428"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429" w:author="나윤식/선임연구원/ICT기술센터 C&amp;M표준(연)통신표준TP(yunsik.na@lge.com)" w:date="2022-08-18T16:31:00Z"/>
                <w:rFonts w:eastAsia="PMingLiU" w:hint="eastAsia"/>
                <w:color w:val="0070C0"/>
                <w:lang w:val="en-US" w:eastAsia="zh-TW"/>
              </w:rPr>
            </w:pPr>
            <w:ins w:id="430" w:author="나윤식/선임연구원/ICT기술센터 C&amp;M표준(연)통신표준TP(yunsik.na@lge.com)" w:date="2022-08-18T16:31:00Z">
              <w:r>
                <w:rPr>
                  <w:rFonts w:eastAsia="맑은 고딕" w:hint="eastAsia"/>
                  <w:color w:val="0070C0"/>
                  <w:lang w:val="en-US" w:eastAsia="ko-KR"/>
                </w:rPr>
                <w:lastRenderedPageBreak/>
                <w:t>LGE</w:t>
              </w:r>
            </w:ins>
          </w:p>
        </w:tc>
        <w:tc>
          <w:tcPr>
            <w:tcW w:w="8395" w:type="dxa"/>
          </w:tcPr>
          <w:p w14:paraId="0BC75C89" w14:textId="77777777" w:rsidR="00FC3A6F" w:rsidRDefault="00FC3A6F" w:rsidP="00FC3A6F">
            <w:pPr>
              <w:spacing w:after="120"/>
              <w:rPr>
                <w:ins w:id="431" w:author="나윤식/선임연구원/ICT기술센터 C&amp;M표준(연)통신표준TP(yunsik.na@lge.com)" w:date="2022-08-18T16:31:00Z"/>
                <w:rFonts w:eastAsia="맑은 고딕"/>
                <w:color w:val="0070C0"/>
                <w:lang w:val="en-US" w:eastAsia="ko-KR"/>
              </w:rPr>
            </w:pPr>
            <w:ins w:id="432" w:author="나윤식/선임연구원/ICT기술센터 C&amp;M표준(연)통신표준TP(yunsik.na@lge.com)" w:date="2022-08-18T16:31:00Z">
              <w:r>
                <w:rPr>
                  <w:rFonts w:eastAsia="맑은 고딕" w:hint="eastAsia"/>
                  <w:color w:val="0070C0"/>
                  <w:lang w:val="en-US" w:eastAsia="ko-KR"/>
                </w:rPr>
                <w:t xml:space="preserve">Option </w:t>
              </w:r>
              <w:r>
                <w:rPr>
                  <w:rFonts w:eastAsia="맑은 고딕"/>
                  <w:color w:val="0070C0"/>
                  <w:lang w:val="en-US" w:eastAsia="ko-KR"/>
                </w:rPr>
                <w:t>3</w:t>
              </w:r>
              <w:r>
                <w:rPr>
                  <w:rFonts w:eastAsia="맑은 고딕" w:hint="eastAsia"/>
                  <w:color w:val="0070C0"/>
                  <w:lang w:val="en-US" w:eastAsia="ko-KR"/>
                </w:rPr>
                <w:t xml:space="preserve">, </w:t>
              </w:r>
              <w:r>
                <w:rPr>
                  <w:rFonts w:eastAsia="맑은 고딕"/>
                  <w:color w:val="0070C0"/>
                  <w:lang w:val="en-US" w:eastAsia="ko-KR"/>
                </w:rPr>
                <w:t xml:space="preserve">we need clarification of EVM budget and power class. </w:t>
              </w:r>
            </w:ins>
          </w:p>
          <w:p w14:paraId="6C2741F9" w14:textId="7A35994E" w:rsidR="00FC3A6F" w:rsidRDefault="00FC3A6F" w:rsidP="00FC3A6F">
            <w:pPr>
              <w:spacing w:after="120"/>
              <w:rPr>
                <w:ins w:id="433" w:author="나윤식/선임연구원/ICT기술센터 C&amp;M표준(연)통신표준TP(yunsik.na@lge.com)" w:date="2022-08-18T16:31:00Z"/>
                <w:rFonts w:eastAsia="PMingLiU" w:hint="eastAsia"/>
                <w:color w:val="0070C0"/>
                <w:lang w:val="en-US" w:eastAsia="zh-TW"/>
              </w:rPr>
            </w:pPr>
            <w:ins w:id="434" w:author="나윤식/선임연구원/ICT기술센터 C&amp;M표준(연)통신표준TP(yunsik.na@lge.com)" w:date="2022-08-18T16:31:00Z">
              <w:r>
                <w:rPr>
                  <w:rFonts w:eastAsia="맑은 고딕"/>
                  <w:color w:val="0070C0"/>
                  <w:lang w:val="en-US" w:eastAsia="ko-KR"/>
                </w:rPr>
                <w:t xml:space="preserve">I think there is a typo in this issue number, so I correct it.(Issue 1-2 </w:t>
              </w:r>
              <w:r w:rsidRPr="00FD330C">
                <w:rPr>
                  <w:rFonts w:eastAsia="맑은 고딕"/>
                  <w:color w:val="0070C0"/>
                  <w:lang w:val="en-US" w:eastAsia="ko-KR"/>
                </w:rPr>
                <w:sym w:font="Wingdings" w:char="F0E0"/>
              </w:r>
              <w:r>
                <w:rPr>
                  <w:rFonts w:eastAsia="맑은 고딕"/>
                  <w:color w:val="0070C0"/>
                  <w:lang w:val="en-US" w:eastAsia="ko-KR"/>
                </w:rPr>
                <w:t xml:space="preserve"> issue 1-3)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2"/>
      </w:pPr>
      <w:r w:rsidRPr="00035C50">
        <w:lastRenderedPageBreak/>
        <w:t>Summary</w:t>
      </w:r>
      <w:r w:rsidRPr="00035C50">
        <w:rPr>
          <w:rFonts w:hint="eastAsia"/>
        </w:rPr>
        <w:t xml:space="preserve"> for 1st round </w:t>
      </w:r>
    </w:p>
    <w:p w14:paraId="702EFDB0" w14:textId="77777777" w:rsidR="00DD19DE" w:rsidRPr="00805BE8" w:rsidRDefault="00DD19DE" w:rsidP="00337956">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2"/>
      </w:pPr>
      <w:r w:rsidRPr="00E90FB3">
        <w:t>Companies’ contributions summary</w:t>
      </w:r>
    </w:p>
    <w:tbl>
      <w:tblPr>
        <w:tblStyle w:val="af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E622B0" w:rsidP="001F3715">
            <w:pPr>
              <w:spacing w:before="120" w:after="120"/>
            </w:pPr>
            <w:hyperlink r:id="rId22" w:history="1">
              <w:r w:rsidR="00E41B06">
                <w:rPr>
                  <w:rStyle w:val="ac"/>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lastRenderedPageBreak/>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E622B0" w:rsidP="001F3715">
            <w:hyperlink r:id="rId23" w:history="1">
              <w:r w:rsidR="00E41B06">
                <w:rPr>
                  <w:rStyle w:val="ac"/>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맑은 고딕"/>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맑은 고딕"/>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맑은 고딕"/>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afe"/>
              <w:numPr>
                <w:ilvl w:val="0"/>
                <w:numId w:val="29"/>
              </w:numPr>
              <w:overflowPunct/>
              <w:autoSpaceDE/>
              <w:autoSpaceDN/>
              <w:adjustRightInd/>
              <w:spacing w:after="120"/>
              <w:ind w:firstLineChars="0"/>
              <w:textAlignment w:val="auto"/>
              <w:rPr>
                <w:rFonts w:eastAsia="맑은 고딕"/>
              </w:rPr>
            </w:pPr>
            <w:r>
              <w:rPr>
                <w:b/>
                <w:bCs/>
              </w:rPr>
              <w:t>Option 1: multiple times test along with decreasing DL RS power level</w:t>
            </w:r>
          </w:p>
          <w:p w14:paraId="427C7453" w14:textId="77777777" w:rsidR="00E41B06" w:rsidRDefault="00E41B06" w:rsidP="00E41B06">
            <w:pPr>
              <w:pStyle w:val="afe"/>
              <w:numPr>
                <w:ilvl w:val="0"/>
                <w:numId w:val="29"/>
              </w:numPr>
              <w:overflowPunct/>
              <w:autoSpaceDE/>
              <w:autoSpaceDN/>
              <w:adjustRightInd/>
              <w:spacing w:after="120"/>
              <w:ind w:firstLineChars="0"/>
              <w:textAlignment w:val="auto"/>
              <w:rPr>
                <w:rFonts w:eastAsia="맑은 고딕"/>
              </w:rPr>
            </w:pPr>
            <w:r>
              <w:rPr>
                <w:b/>
                <w:bCs/>
              </w:rPr>
              <w:t>Option 2: hold RAR message to enable power ramp until maximum output power</w:t>
            </w:r>
          </w:p>
          <w:p w14:paraId="3B877AF4" w14:textId="77777777" w:rsidR="00E41B06" w:rsidRDefault="00E41B06" w:rsidP="00E41B06">
            <w:pPr>
              <w:pStyle w:val="afe"/>
              <w:numPr>
                <w:ilvl w:val="0"/>
                <w:numId w:val="29"/>
              </w:numPr>
              <w:overflowPunct/>
              <w:autoSpaceDE/>
              <w:autoSpaceDN/>
              <w:adjustRightInd/>
              <w:spacing w:after="120"/>
              <w:ind w:firstLineChars="0"/>
              <w:textAlignment w:val="auto"/>
              <w:rPr>
                <w:rFonts w:eastAsia="맑은 고딕"/>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맑은 고딕"/>
                <w:lang w:eastAsia="ko-KR"/>
              </w:rPr>
            </w:pPr>
            <w:r>
              <w:rPr>
                <w:b/>
                <w:bCs/>
                <w:lang w:eastAsia="zh-CN"/>
              </w:rPr>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435"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맑은 고딕" w:cs="+mn-cs"/>
                <w:b/>
                <w:color w:val="000000"/>
                <w:kern w:val="24"/>
                <w:szCs w:val="28"/>
                <w:lang w:eastAsia="zh-CN"/>
              </w:rPr>
              <w:t>EIRP</w:t>
            </w:r>
            <w:r>
              <w:rPr>
                <w:rFonts w:eastAsia="맑은 고딕"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맑은 고딕" w:cs="+mn-cs"/>
                <w:b/>
                <w:color w:val="000000"/>
                <w:kern w:val="24"/>
                <w:szCs w:val="28"/>
                <w:lang w:eastAsia="zh-CN"/>
              </w:rPr>
              <w:t xml:space="preserve"> maximum (EIRP</w:t>
            </w:r>
            <w:r>
              <w:rPr>
                <w:rFonts w:eastAsia="맑은 고딕" w:cs="+mn-cs"/>
                <w:b/>
                <w:color w:val="000000"/>
                <w:kern w:val="24"/>
                <w:szCs w:val="28"/>
                <w:lang w:val="en-US" w:eastAsia="zh-CN"/>
              </w:rPr>
              <w:t>(Pol</w:t>
            </w:r>
            <w:r>
              <w:rPr>
                <w:rFonts w:eastAsia="맑은 고딕" w:cs="+mn-cs"/>
                <w:b/>
                <w:color w:val="000000"/>
                <w:kern w:val="24"/>
                <w:position w:val="-7"/>
                <w:szCs w:val="28"/>
                <w:vertAlign w:val="subscript"/>
                <w:lang w:val="en-US" w:eastAsia="zh-CN"/>
              </w:rPr>
              <w:t>Meas</w:t>
            </w:r>
            <w:r>
              <w:rPr>
                <w:rFonts w:eastAsia="맑은 고딕" w:cs="+mn-cs"/>
                <w:b/>
                <w:color w:val="000000"/>
                <w:kern w:val="24"/>
                <w:szCs w:val="28"/>
                <w:lang w:val="en-US" w:eastAsia="zh-CN"/>
              </w:rPr>
              <w:t>=</w:t>
            </w:r>
            <w:r>
              <w:rPr>
                <w:rFonts w:ascii="Symbol" w:eastAsia="맑은 고딕" w:hAnsi="Symbol"/>
                <w:b/>
                <w:color w:val="000000"/>
                <w:kern w:val="24"/>
                <w:szCs w:val="28"/>
                <w:lang w:eastAsia="zh-CN"/>
              </w:rPr>
              <w:t></w:t>
            </w:r>
            <w:r>
              <w:rPr>
                <w:rFonts w:ascii="Symbol" w:eastAsia="맑은 고딕" w:hAnsi="Symbol"/>
                <w:b/>
                <w:color w:val="000000"/>
                <w:kern w:val="24"/>
                <w:szCs w:val="28"/>
                <w:lang w:eastAsia="zh-CN"/>
              </w:rPr>
              <w:t></w:t>
            </w:r>
            <w:r>
              <w:rPr>
                <w:rFonts w:ascii="Symbol" w:eastAsia="맑은 고딕" w:hAnsi="Symbol"/>
                <w:b/>
                <w:color w:val="000000"/>
                <w:kern w:val="24"/>
                <w:szCs w:val="28"/>
                <w:lang w:eastAsia="zh-CN"/>
              </w:rPr>
              <w:t></w:t>
            </w:r>
            <w:r>
              <w:rPr>
                <w:rFonts w:eastAsia="맑은 고딕" w:cs="+mn-cs"/>
                <w:b/>
                <w:color w:val="000000"/>
                <w:kern w:val="24"/>
                <w:szCs w:val="28"/>
                <w:lang w:val="en-US" w:eastAsia="zh-CN"/>
              </w:rPr>
              <w:t>Pol</w:t>
            </w:r>
            <w:r>
              <w:rPr>
                <w:rFonts w:eastAsia="맑은 고딕" w:cs="+mn-cs"/>
                <w:b/>
                <w:color w:val="000000"/>
                <w:kern w:val="24"/>
                <w:position w:val="-7"/>
                <w:szCs w:val="28"/>
                <w:vertAlign w:val="subscript"/>
                <w:lang w:val="en-US" w:eastAsia="zh-CN"/>
              </w:rPr>
              <w:t>Link</w:t>
            </w:r>
            <w:r>
              <w:rPr>
                <w:rFonts w:eastAsia="맑은 고딕" w:cs="+mn-cs"/>
                <w:b/>
                <w:color w:val="000000"/>
                <w:kern w:val="24"/>
                <w:szCs w:val="28"/>
                <w:lang w:val="en-US" w:eastAsia="zh-CN"/>
              </w:rPr>
              <w:t>=</w:t>
            </w:r>
            <w:r>
              <w:rPr>
                <w:rFonts w:ascii="Symbol" w:eastAsia="맑은 고딕" w:hAnsi="Symbol"/>
                <w:b/>
                <w:color w:val="000000"/>
                <w:kern w:val="24"/>
                <w:szCs w:val="28"/>
                <w:lang w:eastAsia="zh-CN"/>
              </w:rPr>
              <w:t></w:t>
            </w:r>
            <w:r>
              <w:rPr>
                <w:rFonts w:eastAsia="맑은 고딕" w:cs="+mn-cs"/>
                <w:b/>
                <w:color w:val="000000"/>
                <w:kern w:val="24"/>
                <w:szCs w:val="28"/>
                <w:lang w:val="en-US" w:eastAsia="zh-CN"/>
              </w:rPr>
              <w:t xml:space="preserve">), </w:t>
            </w:r>
            <w:r>
              <w:rPr>
                <w:rFonts w:eastAsia="맑은 고딕" w:cs="+mn-cs"/>
                <w:b/>
                <w:color w:val="000000"/>
                <w:kern w:val="24"/>
                <w:szCs w:val="28"/>
                <w:lang w:eastAsia="zh-CN"/>
              </w:rPr>
              <w:t>EIRP</w:t>
            </w:r>
            <w:r>
              <w:rPr>
                <w:rFonts w:eastAsia="맑은 고딕" w:cs="+mn-cs"/>
                <w:b/>
                <w:color w:val="000000"/>
                <w:kern w:val="24"/>
                <w:szCs w:val="28"/>
                <w:lang w:val="en-US" w:eastAsia="zh-CN"/>
              </w:rPr>
              <w:t>(Pol</w:t>
            </w:r>
            <w:r>
              <w:rPr>
                <w:rFonts w:eastAsia="맑은 고딕" w:cs="+mn-cs"/>
                <w:b/>
                <w:color w:val="000000"/>
                <w:kern w:val="24"/>
                <w:position w:val="-7"/>
                <w:szCs w:val="28"/>
                <w:vertAlign w:val="subscript"/>
                <w:lang w:val="en-US" w:eastAsia="zh-CN"/>
              </w:rPr>
              <w:t>Meas</w:t>
            </w:r>
            <w:r>
              <w:rPr>
                <w:rFonts w:eastAsia="맑은 고딕" w:cs="+mn-cs"/>
                <w:b/>
                <w:color w:val="000000"/>
                <w:kern w:val="24"/>
                <w:szCs w:val="28"/>
                <w:lang w:val="en-US" w:eastAsia="zh-CN"/>
              </w:rPr>
              <w:t>=</w:t>
            </w:r>
            <w:r>
              <w:rPr>
                <w:rFonts w:ascii="Symbol" w:eastAsia="맑은 고딕" w:hAnsi="Symbol"/>
                <w:b/>
                <w:color w:val="000000"/>
                <w:kern w:val="24"/>
                <w:szCs w:val="28"/>
                <w:lang w:eastAsia="zh-CN"/>
              </w:rPr>
              <w:t></w:t>
            </w:r>
            <w:r>
              <w:rPr>
                <w:rFonts w:ascii="Symbol" w:eastAsia="맑은 고딕" w:hAnsi="Symbol"/>
                <w:b/>
                <w:color w:val="000000"/>
                <w:kern w:val="24"/>
                <w:szCs w:val="28"/>
                <w:lang w:eastAsia="zh-CN"/>
              </w:rPr>
              <w:t></w:t>
            </w:r>
            <w:r>
              <w:rPr>
                <w:rFonts w:ascii="Symbol" w:eastAsia="맑은 고딕" w:hAnsi="Symbol"/>
                <w:b/>
                <w:color w:val="000000"/>
                <w:kern w:val="24"/>
                <w:szCs w:val="28"/>
                <w:lang w:eastAsia="zh-CN"/>
              </w:rPr>
              <w:t></w:t>
            </w:r>
            <w:r>
              <w:rPr>
                <w:rFonts w:eastAsia="맑은 고딕" w:cs="+mn-cs"/>
                <w:b/>
                <w:color w:val="000000"/>
                <w:kern w:val="24"/>
                <w:szCs w:val="28"/>
                <w:lang w:val="en-US" w:eastAsia="zh-CN"/>
              </w:rPr>
              <w:t>Pol</w:t>
            </w:r>
            <w:r>
              <w:rPr>
                <w:rFonts w:eastAsia="맑은 고딕" w:cs="+mn-cs"/>
                <w:b/>
                <w:color w:val="000000"/>
                <w:kern w:val="24"/>
                <w:position w:val="-7"/>
                <w:szCs w:val="28"/>
                <w:vertAlign w:val="subscript"/>
                <w:lang w:val="en-US" w:eastAsia="zh-CN"/>
              </w:rPr>
              <w:t>Link</w:t>
            </w:r>
            <w:r>
              <w:rPr>
                <w:rFonts w:eastAsia="맑은 고딕" w:cs="+mn-cs"/>
                <w:b/>
                <w:color w:val="000000"/>
                <w:kern w:val="24"/>
                <w:szCs w:val="28"/>
                <w:lang w:val="en-US" w:eastAsia="zh-CN"/>
              </w:rPr>
              <w:t>=</w:t>
            </w:r>
            <w:r>
              <w:rPr>
                <w:rFonts w:ascii="Symbol" w:eastAsia="맑은 고딕" w:hAnsi="Symbol"/>
                <w:b/>
                <w:color w:val="000000"/>
                <w:kern w:val="24"/>
                <w:szCs w:val="28"/>
                <w:lang w:eastAsia="zh-CN"/>
              </w:rPr>
              <w:t></w:t>
            </w:r>
            <w:r>
              <w:rPr>
                <w:rFonts w:eastAsia="맑은 고딕" w:cs="+mn-cs"/>
                <w:b/>
                <w:color w:val="000000"/>
                <w:kern w:val="24"/>
                <w:szCs w:val="28"/>
                <w:lang w:val="en-US" w:eastAsia="zh-CN"/>
              </w:rPr>
              <w:t xml:space="preserve">)) + </w:t>
            </w:r>
            <m:oMath>
              <m:sSub>
                <m:sSubPr>
                  <m:ctrlPr>
                    <w:ins w:id="436"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E622B0" w:rsidP="001F3715">
            <w:hyperlink r:id="rId24" w:history="1">
              <w:r w:rsidR="00E41B06">
                <w:rPr>
                  <w:rStyle w:val="ac"/>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 xml:space="preserve">UE beam correspondence requirements for RRC_INACTIVE </w:t>
            </w:r>
            <w:r>
              <w:rPr>
                <w:rFonts w:ascii="Arial" w:hAnsi="Arial" w:cs="Arial"/>
                <w:sz w:val="16"/>
                <w:szCs w:val="16"/>
              </w:rPr>
              <w:lastRenderedPageBreak/>
              <w:t>and initial access</w:t>
            </w:r>
          </w:p>
        </w:tc>
        <w:tc>
          <w:tcPr>
            <w:tcW w:w="1134" w:type="dxa"/>
          </w:tcPr>
          <w:p w14:paraId="2A8107F2" w14:textId="77777777" w:rsidR="00E41B06" w:rsidRPr="00E90FB3" w:rsidRDefault="00E41B06" w:rsidP="001F3715">
            <w:r>
              <w:rPr>
                <w:rFonts w:ascii="Arial" w:hAnsi="Arial" w:cs="Arial"/>
                <w:sz w:val="16"/>
                <w:szCs w:val="16"/>
              </w:rPr>
              <w:lastRenderedPageBreak/>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lastRenderedPageBreak/>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E622B0" w:rsidP="001F3715">
            <w:hyperlink r:id="rId25" w:history="1">
              <w:r w:rsidR="00E41B06">
                <w:rPr>
                  <w:rStyle w:val="ac"/>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E622B0" w:rsidP="001F3715">
            <w:hyperlink r:id="rId26" w:history="1">
              <w:r w:rsidR="00E41B06">
                <w:rPr>
                  <w:rStyle w:val="ac"/>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af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E622B0" w:rsidP="001F3715">
            <w:hyperlink r:id="rId27" w:history="1">
              <w:r w:rsidR="00E41B06">
                <w:rPr>
                  <w:rStyle w:val="ac"/>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DengXian"/>
                <w:b/>
                <w:lang w:eastAsia="zh-CN"/>
              </w:rPr>
              <w:t>RRC_inactive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r w:rsidRPr="008F3D18">
              <w:rPr>
                <w:rFonts w:eastAsia="DengXian"/>
                <w:b/>
                <w:lang w:eastAsia="zh-CN"/>
              </w:rPr>
              <w:t>RRC_inactive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af0"/>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DengXian"/>
                <w:b/>
                <w:lang w:eastAsia="zh-CN"/>
              </w:rPr>
              <w:t xml:space="preserve">RRC_inactive </w:t>
            </w:r>
            <w:r w:rsidRPr="003B4923">
              <w:rPr>
                <w:b/>
              </w:rPr>
              <w:t>should be verified based on radiated preamble power pattern.</w:t>
            </w:r>
          </w:p>
          <w:p w14:paraId="70A68615" w14:textId="77777777" w:rsidR="00E41B06" w:rsidRDefault="00E41B06" w:rsidP="001F3715">
            <w:pPr>
              <w:pStyle w:val="af0"/>
              <w:jc w:val="both"/>
              <w:rPr>
                <w:rFonts w:eastAsia="DengXian"/>
                <w:b/>
                <w:lang w:eastAsia="zh-CN"/>
              </w:rPr>
            </w:pPr>
            <w:r w:rsidRPr="00153FD0">
              <w:rPr>
                <w:rFonts w:eastAsia="DengXian"/>
                <w:b/>
                <w:lang w:eastAsia="zh-CN"/>
              </w:rPr>
              <w:lastRenderedPageBreak/>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DengXian"/>
                <w:b/>
                <w:lang w:eastAsia="zh-CN"/>
              </w:rPr>
              <w:t>RRC_inactive and initial access</w:t>
            </w:r>
            <w:r>
              <w:rPr>
                <w:rFonts w:eastAsia="DengXian"/>
                <w:b/>
                <w:lang w:eastAsia="zh-CN"/>
              </w:rPr>
              <w:t>.</w:t>
            </w:r>
          </w:p>
          <w:p w14:paraId="3F72BE1A" w14:textId="77777777" w:rsidR="00E41B06" w:rsidRPr="002D50DA" w:rsidRDefault="00E41B06" w:rsidP="001F3715">
            <w:pPr>
              <w:pStyle w:val="afe"/>
              <w:ind w:firstLine="400"/>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E622B0" w:rsidP="001F3715">
            <w:hyperlink r:id="rId28" w:history="1">
              <w:r w:rsidR="00E41B06">
                <w:rPr>
                  <w:rStyle w:val="ac"/>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af0"/>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E622B0" w:rsidP="001F3715">
            <w:hyperlink r:id="rId29" w:history="1">
              <w:r w:rsidR="00E41B06">
                <w:rPr>
                  <w:rStyle w:val="ac"/>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E622B0" w:rsidP="001F3715">
            <w:hyperlink r:id="rId30" w:history="1">
              <w:r w:rsidR="00E41B06">
                <w:rPr>
                  <w:rStyle w:val="ac"/>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24" w:hangingChars="709" w:hanging="1424"/>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24" w:hangingChars="709" w:hanging="1424"/>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24" w:hangingChars="709" w:hanging="1424"/>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24" w:hangingChars="709" w:hanging="1424"/>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24" w:hangingChars="709" w:hanging="1424"/>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24" w:hangingChars="709" w:hanging="1424"/>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24" w:hangingChars="709" w:hanging="1424"/>
              <w:rPr>
                <w:rFonts w:eastAsia="SimSun"/>
                <w:b/>
                <w:i/>
                <w:lang w:eastAsia="zh-CN"/>
              </w:rPr>
            </w:pPr>
            <w:r>
              <w:rPr>
                <w:rFonts w:eastAsia="DengXian"/>
                <w:b/>
                <w:i/>
                <w:highlight w:val="lightGray"/>
                <w:lang w:val="en-US" w:eastAsia="zh-CN"/>
              </w:rPr>
              <w:lastRenderedPageBreak/>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24" w:hangingChars="709" w:hanging="1424"/>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24" w:hangingChars="709" w:hanging="1424"/>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24" w:hangingChars="709" w:hanging="1424"/>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24" w:hangingChars="709" w:hanging="1424"/>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E622B0" w:rsidP="001F3715">
            <w:hyperlink r:id="rId31" w:history="1">
              <w:r w:rsidR="00E41B06">
                <w:rPr>
                  <w:rStyle w:val="ac"/>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E622B0" w:rsidP="001F3715">
            <w:pPr>
              <w:rPr>
                <w:rFonts w:ascii="Arial" w:hAnsi="Arial" w:cs="Arial"/>
                <w:b/>
                <w:bCs/>
                <w:color w:val="0000FF"/>
                <w:sz w:val="16"/>
                <w:szCs w:val="16"/>
                <w:u w:val="single"/>
              </w:rPr>
            </w:pPr>
            <w:hyperlink r:id="rId32" w:history="1">
              <w:r w:rsidR="00E41B06">
                <w:rPr>
                  <w:rStyle w:val="ac"/>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2"/>
      </w:pPr>
      <w:r w:rsidRPr="00E90FB3">
        <w:t>Open issues summary</w:t>
      </w:r>
    </w:p>
    <w:p w14:paraId="3A28CB28" w14:textId="7CA80E45" w:rsidR="00E41B06" w:rsidRPr="00E90FB3" w:rsidRDefault="00E41B06" w:rsidP="00337956">
      <w:pPr>
        <w:pStyle w:val="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2AE59C5D" w:rsidR="00E41B06" w:rsidRPr="00E90FB3" w:rsidRDefault="00E41B06" w:rsidP="001F3715">
            <w:pPr>
              <w:spacing w:after="120"/>
              <w:rPr>
                <w:rFonts w:eastAsiaTheme="minorEastAsia"/>
                <w:lang w:eastAsia="zh-CN"/>
              </w:rPr>
            </w:pPr>
            <w:del w:id="437" w:author="Apple" w:date="2022-08-18T05:18:00Z">
              <w:r w:rsidRPr="00E90FB3" w:rsidDel="00D5726E">
                <w:rPr>
                  <w:rFonts w:eastAsiaTheme="minorEastAsia"/>
                  <w:lang w:eastAsia="zh-CN"/>
                </w:rPr>
                <w:delText>XXX</w:delText>
              </w:r>
            </w:del>
            <w:ins w:id="438" w:author="Apple" w:date="2022-08-18T05:18:00Z">
              <w:r w:rsidR="00D5726E">
                <w:rPr>
                  <w:rFonts w:eastAsiaTheme="minorEastAsia"/>
                  <w:lang w:eastAsia="zh-CN"/>
                </w:rPr>
                <w:t>Apple</w:t>
              </w:r>
            </w:ins>
          </w:p>
        </w:tc>
        <w:tc>
          <w:tcPr>
            <w:tcW w:w="8615" w:type="dxa"/>
          </w:tcPr>
          <w:p w14:paraId="531262AD" w14:textId="2C4F9B92" w:rsidR="00E41B06" w:rsidRPr="00E90FB3" w:rsidRDefault="00D5726E" w:rsidP="001F3715">
            <w:pPr>
              <w:spacing w:after="120"/>
              <w:rPr>
                <w:rFonts w:eastAsiaTheme="minorEastAsia"/>
                <w:lang w:eastAsia="zh-CN"/>
              </w:rPr>
            </w:pPr>
            <w:ins w:id="439"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Yes(Apple)</w:t>
      </w:r>
    </w:p>
    <w:p w14:paraId="23CBF796"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440" w:author="OPPO-JQ" w:date="2022-08-17T18:27:00Z">
              <w:r>
                <w:rPr>
                  <w:rFonts w:eastAsiaTheme="minorEastAsia"/>
                  <w:lang w:eastAsia="zh-CN"/>
                </w:rPr>
                <w:t>OPPO</w:t>
              </w:r>
            </w:ins>
            <w:del w:id="441"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442"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443" w:author="vivo" w:date="2022-08-17T20:07:00Z"/>
        </w:trPr>
        <w:tc>
          <w:tcPr>
            <w:tcW w:w="1240" w:type="dxa"/>
          </w:tcPr>
          <w:p w14:paraId="3F69DF27" w14:textId="2423059B" w:rsidR="00E45F03" w:rsidRDefault="00E45F03" w:rsidP="00E45F03">
            <w:pPr>
              <w:spacing w:after="120"/>
              <w:rPr>
                <w:ins w:id="444" w:author="vivo" w:date="2022-08-17T20:07:00Z"/>
                <w:rFonts w:eastAsiaTheme="minorEastAsia"/>
                <w:lang w:eastAsia="zh-CN"/>
              </w:rPr>
            </w:pPr>
            <w:ins w:id="445" w:author="vivo" w:date="2022-08-17T20:08:00Z">
              <w:r w:rsidRPr="00B420AC">
                <w:t>vivo</w:t>
              </w:r>
            </w:ins>
          </w:p>
        </w:tc>
        <w:tc>
          <w:tcPr>
            <w:tcW w:w="8391" w:type="dxa"/>
          </w:tcPr>
          <w:p w14:paraId="5BA2A1E6" w14:textId="1A3D64A3" w:rsidR="00E45F03" w:rsidRDefault="00E45F03" w:rsidP="00E45F03">
            <w:pPr>
              <w:spacing w:after="120"/>
              <w:rPr>
                <w:ins w:id="446" w:author="vivo" w:date="2022-08-17T20:07:00Z"/>
                <w:rFonts w:eastAsiaTheme="minorEastAsia"/>
                <w:lang w:eastAsia="zh-CN"/>
              </w:rPr>
            </w:pPr>
            <w:ins w:id="447"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448" w:author="Zhao, Kun" w:date="2022-08-17T23:34:00Z"/>
        </w:trPr>
        <w:tc>
          <w:tcPr>
            <w:tcW w:w="1240" w:type="dxa"/>
          </w:tcPr>
          <w:p w14:paraId="7770AF6B" w14:textId="7EA3125D" w:rsidR="002353BE" w:rsidRPr="00B420AC" w:rsidRDefault="002353BE" w:rsidP="002353BE">
            <w:pPr>
              <w:spacing w:after="120"/>
              <w:rPr>
                <w:ins w:id="449" w:author="Zhao, Kun" w:date="2022-08-17T23:34:00Z"/>
              </w:rPr>
            </w:pPr>
            <w:ins w:id="450" w:author="Zhao, Kun" w:date="2022-08-17T23:34:00Z">
              <w:r>
                <w:t>Sony</w:t>
              </w:r>
            </w:ins>
          </w:p>
        </w:tc>
        <w:tc>
          <w:tcPr>
            <w:tcW w:w="8391" w:type="dxa"/>
          </w:tcPr>
          <w:p w14:paraId="39069841" w14:textId="17E43281" w:rsidR="002353BE" w:rsidRPr="00B420AC" w:rsidRDefault="002353BE" w:rsidP="002353BE">
            <w:pPr>
              <w:spacing w:after="120"/>
              <w:rPr>
                <w:ins w:id="451" w:author="Zhao, Kun" w:date="2022-08-17T23:34:00Z"/>
              </w:rPr>
            </w:pPr>
            <w:ins w:id="452"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453" w:author="Zhao, Kun" w:date="2022-08-17T23:35:00Z">
              <w:r w:rsidR="008379EB">
                <w:rPr>
                  <w:rFonts w:eastAsiaTheme="minorEastAsia"/>
                  <w:lang w:eastAsia="zh-CN"/>
                </w:rPr>
                <w:t xml:space="preserve"> </w:t>
              </w:r>
            </w:ins>
            <w:ins w:id="454"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r w:rsidR="00FD6A56" w:rsidRPr="00E90FB3" w14:paraId="09CD2260" w14:textId="77777777" w:rsidTr="00E45F03">
        <w:trPr>
          <w:ins w:id="455" w:author="Qualcomm - Sumant Iyer" w:date="2022-08-17T15:24:00Z"/>
        </w:trPr>
        <w:tc>
          <w:tcPr>
            <w:tcW w:w="1240" w:type="dxa"/>
          </w:tcPr>
          <w:p w14:paraId="6E60864F" w14:textId="47940326" w:rsidR="00FD6A56" w:rsidRDefault="00FD6A56" w:rsidP="00FD6A56">
            <w:pPr>
              <w:spacing w:after="120"/>
              <w:rPr>
                <w:ins w:id="456" w:author="Qualcomm - Sumant Iyer" w:date="2022-08-17T15:24:00Z"/>
              </w:rPr>
            </w:pPr>
            <w:ins w:id="457" w:author="Qualcomm - Sumant Iyer" w:date="2022-08-17T15:24:00Z">
              <w:r>
                <w:t>Qualcomm</w:t>
              </w:r>
            </w:ins>
          </w:p>
        </w:tc>
        <w:tc>
          <w:tcPr>
            <w:tcW w:w="8391" w:type="dxa"/>
          </w:tcPr>
          <w:p w14:paraId="36F9E347" w14:textId="77777777" w:rsidR="00FD6A56" w:rsidRDefault="00FD6A56" w:rsidP="00FD6A56">
            <w:pPr>
              <w:spacing w:after="120"/>
              <w:rPr>
                <w:ins w:id="458" w:author="Qualcomm - Sumant Iyer" w:date="2022-08-17T15:26:00Z"/>
              </w:rPr>
            </w:pPr>
            <w:ins w:id="459" w:author="Qualcomm - Sumant Iyer" w:date="2022-08-17T15:24:00Z">
              <w:r>
                <w:t>Option 1</w:t>
              </w:r>
              <w:r w:rsidR="000C2EE6">
                <w:t xml:space="preserve"> if the int</w:t>
              </w:r>
            </w:ins>
            <w:ins w:id="460" w:author="Qualcomm - Sumant Iyer" w:date="2022-08-17T15:25:00Z">
              <w:r w:rsidR="000C2EE6">
                <w:t>ent is to re use min peak EIRP</w:t>
              </w:r>
              <w:r w:rsidR="008A453B">
                <w:t xml:space="preserve"> and EIRP at N %ile for MSG1 EIRP and MSG3 EIRP.</w:t>
              </w:r>
            </w:ins>
            <w:ins w:id="461" w:author="Qualcomm - Sumant Iyer" w:date="2022-08-17T15:26:00Z">
              <w:r w:rsidR="00F97C65">
                <w:t xml:space="preserve"> </w:t>
              </w:r>
            </w:ins>
          </w:p>
          <w:p w14:paraId="080D85A8" w14:textId="500DB3A7" w:rsidR="00F97C65" w:rsidRDefault="00F97C65" w:rsidP="00FD6A56">
            <w:pPr>
              <w:spacing w:after="120"/>
              <w:rPr>
                <w:ins w:id="462" w:author="Qualcomm - Sumant Iyer" w:date="2022-08-17T15:24:00Z"/>
                <w:rFonts w:eastAsiaTheme="minorEastAsia"/>
                <w:lang w:eastAsia="zh-CN"/>
              </w:rPr>
            </w:pPr>
            <w:ins w:id="463" w:author="Qualcomm - Sumant Iyer" w:date="2022-08-17T15:26:00Z">
              <w:r>
                <w:t>We are ok to discuss beam similarity type requirements</w:t>
              </w:r>
            </w:ins>
            <w:ins w:id="464" w:author="Qualcomm - Sumant Iyer" w:date="2022-08-17T15:27:00Z">
              <w:r w:rsidR="003B1434">
                <w:t>. H</w:t>
              </w:r>
            </w:ins>
            <w:ins w:id="465" w:author="Qualcomm - Sumant Iyer" w:date="2022-08-17T15:26:00Z">
              <w:r w:rsidR="00BB6A30">
                <w:t>istorically</w:t>
              </w:r>
            </w:ins>
            <w:ins w:id="466" w:author="Qualcomm - Sumant Iyer" w:date="2022-08-17T15:27:00Z">
              <w:r w:rsidR="000540E0">
                <w:t xml:space="preserve"> (Rel-15)</w:t>
              </w:r>
            </w:ins>
            <w:ins w:id="467" w:author="Qualcomm - Sumant Iyer" w:date="2022-08-17T15:26:00Z">
              <w:r w:rsidR="00BB6A30">
                <w:t xml:space="preserve">, we </w:t>
              </w:r>
            </w:ins>
            <w:ins w:id="468" w:author="Qualcomm - Sumant Iyer" w:date="2022-08-17T15:27:00Z">
              <w:r w:rsidR="003B1434">
                <w:t>stopped pursuing this avenue due to test time and method.</w:t>
              </w:r>
            </w:ins>
          </w:p>
        </w:tc>
      </w:tr>
      <w:tr w:rsidR="00012712" w:rsidRPr="00E90FB3" w14:paraId="5A6F5811" w14:textId="77777777" w:rsidTr="00E45F03">
        <w:trPr>
          <w:ins w:id="469" w:author="Verizon" w:date="2022-08-17T22:13:00Z"/>
        </w:trPr>
        <w:tc>
          <w:tcPr>
            <w:tcW w:w="1240" w:type="dxa"/>
          </w:tcPr>
          <w:p w14:paraId="1C49DBDA" w14:textId="422463C8" w:rsidR="00012712" w:rsidRDefault="0078675A" w:rsidP="00FD6A56">
            <w:pPr>
              <w:spacing w:after="120"/>
              <w:rPr>
                <w:ins w:id="470" w:author="Verizon" w:date="2022-08-17T22:13:00Z"/>
              </w:rPr>
            </w:pPr>
            <w:ins w:id="471" w:author="Verizon" w:date="2022-08-17T22:15:00Z">
              <w:r>
                <w:t>Verizon</w:t>
              </w:r>
            </w:ins>
          </w:p>
        </w:tc>
        <w:tc>
          <w:tcPr>
            <w:tcW w:w="8391" w:type="dxa"/>
          </w:tcPr>
          <w:p w14:paraId="5883FC35" w14:textId="3ABF5722" w:rsidR="00012712" w:rsidRDefault="0078675A" w:rsidP="00FD6A56">
            <w:pPr>
              <w:spacing w:after="120"/>
              <w:rPr>
                <w:ins w:id="472" w:author="Verizon" w:date="2022-08-17T22:13:00Z"/>
              </w:rPr>
            </w:pPr>
            <w:ins w:id="473" w:author="Verizon" w:date="2022-08-17T22:15:00Z">
              <w:r>
                <w:t>Option 1</w:t>
              </w:r>
              <w:r w:rsidR="00DA237D">
                <w:t xml:space="preserve"> </w:t>
              </w:r>
            </w:ins>
          </w:p>
        </w:tc>
      </w:tr>
      <w:tr w:rsidR="00D5726E" w:rsidRPr="00E90FB3" w14:paraId="41E2682B" w14:textId="77777777" w:rsidTr="00E45F03">
        <w:trPr>
          <w:ins w:id="474" w:author="Apple" w:date="2022-08-18T05:19:00Z"/>
        </w:trPr>
        <w:tc>
          <w:tcPr>
            <w:tcW w:w="1240" w:type="dxa"/>
          </w:tcPr>
          <w:p w14:paraId="252802A6" w14:textId="5D64C136" w:rsidR="00D5726E" w:rsidRDefault="00D5726E" w:rsidP="00FD6A56">
            <w:pPr>
              <w:spacing w:after="120"/>
              <w:rPr>
                <w:ins w:id="475" w:author="Apple" w:date="2022-08-18T05:19:00Z"/>
              </w:rPr>
            </w:pPr>
            <w:ins w:id="476" w:author="Apple" w:date="2022-08-18T05:19:00Z">
              <w:r>
                <w:t>Apple</w:t>
              </w:r>
            </w:ins>
          </w:p>
        </w:tc>
        <w:tc>
          <w:tcPr>
            <w:tcW w:w="8391" w:type="dxa"/>
          </w:tcPr>
          <w:p w14:paraId="70AC92C7" w14:textId="77777777" w:rsidR="00D5726E" w:rsidRDefault="00D5726E" w:rsidP="00D5726E">
            <w:pPr>
              <w:spacing w:after="120"/>
              <w:rPr>
                <w:ins w:id="477" w:author="Apple" w:date="2022-08-18T05:19:00Z"/>
                <w:rFonts w:eastAsiaTheme="minorEastAsia"/>
                <w:lang w:eastAsia="zh-CN"/>
              </w:rPr>
            </w:pPr>
            <w:ins w:id="478"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479" w:author="Apple" w:date="2022-08-18T05:19:00Z"/>
              </w:rPr>
            </w:pPr>
            <w:ins w:id="480" w:author="Apple" w:date="2022-08-18T05:19:00Z">
              <w:r>
                <w:rPr>
                  <w:rFonts w:eastAsiaTheme="minorEastAsia"/>
                  <w:lang w:eastAsia="zh-CN"/>
                </w:rPr>
                <w:t>We also open for further discussion. However, we don’t expect to tighten the existing BC requirement for the scenario identified in this WI.</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lastRenderedPageBreak/>
        <w:t>TBA</w:t>
      </w:r>
    </w:p>
    <w:p w14:paraId="36557B63"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481" w:author="OPPO-JQ" w:date="2022-08-17T18:27:00Z">
              <w:r>
                <w:rPr>
                  <w:rFonts w:eastAsiaTheme="minorEastAsia"/>
                  <w:lang w:eastAsia="zh-CN"/>
                </w:rPr>
                <w:t>OPPO</w:t>
              </w:r>
            </w:ins>
            <w:del w:id="482"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483" w:author="OPPO-JQ" w:date="2022-08-17T18:27:00Z">
              <w:r>
                <w:rPr>
                  <w:rFonts w:eastAsiaTheme="minorEastAsia" w:hint="eastAsia"/>
                  <w:lang w:eastAsia="zh-CN"/>
                </w:rPr>
                <w:t>O</w:t>
              </w:r>
              <w:r>
                <w:rPr>
                  <w:rFonts w:eastAsiaTheme="minorEastAsia"/>
                  <w:lang w:eastAsia="zh-CN"/>
                </w:rPr>
                <w:t>ption 1 as there is no difference in R</w:t>
              </w:r>
            </w:ins>
            <w:ins w:id="484"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485" w:author="vivo" w:date="2022-08-17T20:08:00Z"/>
        </w:trPr>
        <w:tc>
          <w:tcPr>
            <w:tcW w:w="1240" w:type="dxa"/>
          </w:tcPr>
          <w:p w14:paraId="6C51061D" w14:textId="009DBA9A" w:rsidR="00E45F03" w:rsidRDefault="00E45F03" w:rsidP="00E45F03">
            <w:pPr>
              <w:spacing w:after="120"/>
              <w:rPr>
                <w:ins w:id="486" w:author="vivo" w:date="2022-08-17T20:08:00Z"/>
                <w:rFonts w:eastAsiaTheme="minorEastAsia"/>
                <w:lang w:eastAsia="zh-CN"/>
              </w:rPr>
            </w:pPr>
            <w:ins w:id="487" w:author="vivo" w:date="2022-08-17T20:08:00Z">
              <w:r w:rsidRPr="00EE4A5E">
                <w:t>vivo</w:t>
              </w:r>
            </w:ins>
          </w:p>
        </w:tc>
        <w:tc>
          <w:tcPr>
            <w:tcW w:w="8391" w:type="dxa"/>
          </w:tcPr>
          <w:p w14:paraId="7B6487EF" w14:textId="3E0C5BE5" w:rsidR="00E45F03" w:rsidRDefault="00E45F03" w:rsidP="00E45F03">
            <w:pPr>
              <w:spacing w:after="120"/>
              <w:rPr>
                <w:ins w:id="488" w:author="vivo" w:date="2022-08-17T20:08:00Z"/>
                <w:rFonts w:eastAsiaTheme="minorEastAsia"/>
                <w:lang w:eastAsia="zh-CN"/>
              </w:rPr>
            </w:pPr>
            <w:ins w:id="489"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490" w:author="Zhao, Kun" w:date="2022-08-17T23:35:00Z"/>
        </w:trPr>
        <w:tc>
          <w:tcPr>
            <w:tcW w:w="1240" w:type="dxa"/>
          </w:tcPr>
          <w:p w14:paraId="4DC1F2C8" w14:textId="1CDB3C43" w:rsidR="0027212B" w:rsidRPr="00EE4A5E" w:rsidRDefault="0027212B" w:rsidP="0027212B">
            <w:pPr>
              <w:spacing w:after="120"/>
              <w:rPr>
                <w:ins w:id="491" w:author="Zhao, Kun" w:date="2022-08-17T23:35:00Z"/>
              </w:rPr>
            </w:pPr>
            <w:ins w:id="492" w:author="Zhao, Kun" w:date="2022-08-17T23:35:00Z">
              <w:r>
                <w:t>Sony</w:t>
              </w:r>
            </w:ins>
          </w:p>
        </w:tc>
        <w:tc>
          <w:tcPr>
            <w:tcW w:w="8391" w:type="dxa"/>
          </w:tcPr>
          <w:p w14:paraId="248BCA95" w14:textId="59927BA5" w:rsidR="0027212B" w:rsidRPr="00EE4A5E" w:rsidRDefault="0027212B" w:rsidP="0027212B">
            <w:pPr>
              <w:spacing w:after="120"/>
              <w:rPr>
                <w:ins w:id="493" w:author="Zhao, Kun" w:date="2022-08-17T23:35:00Z"/>
              </w:rPr>
            </w:pPr>
            <w:ins w:id="494"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495" w:author="Qualcomm - Sumant Iyer" w:date="2022-08-17T15:28:00Z"/>
        </w:trPr>
        <w:tc>
          <w:tcPr>
            <w:tcW w:w="1240" w:type="dxa"/>
          </w:tcPr>
          <w:p w14:paraId="258B1074" w14:textId="5457C96F" w:rsidR="00DD2555" w:rsidRDefault="00DD2555" w:rsidP="00DD2555">
            <w:pPr>
              <w:spacing w:after="120"/>
              <w:rPr>
                <w:ins w:id="496" w:author="Qualcomm - Sumant Iyer" w:date="2022-08-17T15:28:00Z"/>
              </w:rPr>
            </w:pPr>
            <w:ins w:id="497" w:author="Qualcomm - Sumant Iyer" w:date="2022-08-17T15:28:00Z">
              <w:r>
                <w:t>Qualcomm</w:t>
              </w:r>
            </w:ins>
          </w:p>
        </w:tc>
        <w:tc>
          <w:tcPr>
            <w:tcW w:w="8391" w:type="dxa"/>
          </w:tcPr>
          <w:p w14:paraId="6302F98C" w14:textId="2F2F6411" w:rsidR="00DD2555" w:rsidRDefault="00554A0F" w:rsidP="00DD2555">
            <w:pPr>
              <w:spacing w:after="120"/>
              <w:rPr>
                <w:ins w:id="498" w:author="Qualcomm - Sumant Iyer" w:date="2022-08-17T15:28:00Z"/>
              </w:rPr>
            </w:pPr>
            <w:ins w:id="499" w:author="Qualcomm - Sumant Iyer" w:date="2022-08-17T15:29:00Z">
              <w:r>
                <w:t xml:space="preserve">Option 1. </w:t>
              </w:r>
            </w:ins>
            <w:ins w:id="500" w:author="Qualcomm - Sumant Iyer" w:date="2022-08-17T15:28:00Z">
              <w:r>
                <w:t>We think it is worthwhile to determine</w:t>
              </w:r>
            </w:ins>
            <w:ins w:id="501" w:author="Qualcomm - Sumant Iyer" w:date="2022-08-17T15:29:00Z">
              <w:r>
                <w:t xml:space="preserve"> common elements across the </w:t>
              </w:r>
              <w:r w:rsidR="005E78F9">
                <w:t>conditions</w:t>
              </w:r>
            </w:ins>
            <w:ins w:id="502" w:author="Qualcomm - Sumant Iyer" w:date="2022-08-17T15:32:00Z">
              <w:r w:rsidR="00054764">
                <w:t xml:space="preserve"> </w:t>
              </w:r>
              <w:r w:rsidR="001F4954">
                <w:t>for the new requirements.</w:t>
              </w:r>
              <w:r w:rsidR="00913D8A">
                <w:t xml:space="preserve"> See next comment</w:t>
              </w:r>
            </w:ins>
            <w:ins w:id="503" w:author="Qualcomm - Sumant Iyer" w:date="2022-08-17T15:33:00Z">
              <w:r w:rsidR="00913D8A">
                <w:t>.</w:t>
              </w:r>
            </w:ins>
          </w:p>
        </w:tc>
      </w:tr>
      <w:tr w:rsidR="00DA237D" w:rsidRPr="00E90FB3" w14:paraId="5A11BC9E" w14:textId="77777777" w:rsidTr="00E45F03">
        <w:trPr>
          <w:ins w:id="504" w:author="Verizon" w:date="2022-08-17T22:15:00Z"/>
        </w:trPr>
        <w:tc>
          <w:tcPr>
            <w:tcW w:w="1240" w:type="dxa"/>
          </w:tcPr>
          <w:p w14:paraId="689E0F84" w14:textId="757DCD17" w:rsidR="00DA237D" w:rsidRDefault="00DA237D" w:rsidP="00DD2555">
            <w:pPr>
              <w:spacing w:after="120"/>
              <w:rPr>
                <w:ins w:id="505" w:author="Verizon" w:date="2022-08-17T22:15:00Z"/>
              </w:rPr>
            </w:pPr>
            <w:ins w:id="506" w:author="Verizon" w:date="2022-08-17T22:16:00Z">
              <w:r>
                <w:t>Verizon</w:t>
              </w:r>
            </w:ins>
          </w:p>
        </w:tc>
        <w:tc>
          <w:tcPr>
            <w:tcW w:w="8391" w:type="dxa"/>
          </w:tcPr>
          <w:p w14:paraId="12C63CA8" w14:textId="79E43F2B" w:rsidR="00DA237D" w:rsidRDefault="00DA237D" w:rsidP="003E2EE5">
            <w:pPr>
              <w:spacing w:after="120"/>
              <w:rPr>
                <w:ins w:id="507" w:author="Verizon" w:date="2022-08-17T22:15:00Z"/>
              </w:rPr>
            </w:pPr>
            <w:ins w:id="508" w:author="Verizon" w:date="2022-08-17T22:16:00Z">
              <w:r>
                <w:t xml:space="preserve">We </w:t>
              </w:r>
            </w:ins>
            <w:ins w:id="509" w:author="Verizon" w:date="2022-08-17T22:21:00Z">
              <w:r w:rsidR="00036D2F">
                <w:t xml:space="preserve">prefer to have same </w:t>
              </w:r>
            </w:ins>
            <w:ins w:id="510" w:author="Verizon" w:date="2022-08-17T22:22:00Z">
              <w:r w:rsidR="00036D2F">
                <w:t>BC for both initial and RRC_inactive, however we can t</w:t>
              </w:r>
            </w:ins>
            <w:ins w:id="511" w:author="Verizon" w:date="2022-08-17T22:17:00Z">
              <w:r>
                <w:t xml:space="preserve">ake the initial access as a starting point and check if it </w:t>
              </w:r>
            </w:ins>
            <w:ins w:id="512" w:author="Verizon" w:date="2022-08-17T22:18:00Z">
              <w:r w:rsidR="00C25058">
                <w:t xml:space="preserve">could be </w:t>
              </w:r>
              <w:r>
                <w:t>applicable</w:t>
              </w:r>
            </w:ins>
            <w:ins w:id="513" w:author="Verizon" w:date="2022-08-17T22:17:00Z">
              <w:r>
                <w:t xml:space="preserve"> </w:t>
              </w:r>
            </w:ins>
            <w:ins w:id="514" w:author="Verizon" w:date="2022-08-17T22:18:00Z">
              <w:r>
                <w:t>to RRC_inactive</w:t>
              </w:r>
            </w:ins>
            <w:ins w:id="515" w:author="Verizon" w:date="2022-08-17T22:23:00Z">
              <w:r w:rsidR="003E2EE5">
                <w:t xml:space="preserve"> after</w:t>
              </w:r>
            </w:ins>
            <w:ins w:id="516" w:author="Verizon" w:date="2022-08-17T22:19:00Z">
              <w:r w:rsidR="00036D2F">
                <w:t>.</w:t>
              </w:r>
            </w:ins>
            <w:ins w:id="517" w:author="Verizon" w:date="2022-08-17T22:17:00Z">
              <w:r>
                <w:t xml:space="preserve"> </w:t>
              </w:r>
            </w:ins>
          </w:p>
        </w:tc>
      </w:tr>
      <w:tr w:rsidR="00D5726E" w:rsidRPr="00E90FB3" w14:paraId="5BC87328" w14:textId="77777777" w:rsidTr="00E45F03">
        <w:trPr>
          <w:ins w:id="518" w:author="Apple" w:date="2022-08-18T05:19:00Z"/>
        </w:trPr>
        <w:tc>
          <w:tcPr>
            <w:tcW w:w="1240" w:type="dxa"/>
          </w:tcPr>
          <w:p w14:paraId="42C50CB9" w14:textId="106140B8" w:rsidR="00D5726E" w:rsidRDefault="00D5726E" w:rsidP="00DD2555">
            <w:pPr>
              <w:spacing w:after="120"/>
              <w:rPr>
                <w:ins w:id="519" w:author="Apple" w:date="2022-08-18T05:19:00Z"/>
              </w:rPr>
            </w:pPr>
            <w:ins w:id="520" w:author="Apple" w:date="2022-08-18T05:19:00Z">
              <w:r>
                <w:t>Apple</w:t>
              </w:r>
            </w:ins>
          </w:p>
        </w:tc>
        <w:tc>
          <w:tcPr>
            <w:tcW w:w="8391" w:type="dxa"/>
          </w:tcPr>
          <w:p w14:paraId="1C86005B" w14:textId="670C282A" w:rsidR="00D5726E" w:rsidRDefault="00D5726E" w:rsidP="003E2EE5">
            <w:pPr>
              <w:spacing w:after="120"/>
              <w:rPr>
                <w:ins w:id="521" w:author="Apple" w:date="2022-08-18T05:19:00Z"/>
              </w:rPr>
            </w:pPr>
            <w:ins w:id="522"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r w:rsidRPr="000E5441">
        <w:rPr>
          <w:rFonts w:eastAsia="SimSun"/>
          <w:i/>
          <w:iCs/>
          <w:color w:val="0070C0"/>
          <w:szCs w:val="24"/>
          <w:lang w:eastAsia="zh-CN"/>
        </w:rPr>
        <w:t>beamCorrespondenceWithoutUL-BeamSweeping</w:t>
      </w:r>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523" w:author="OPPO-JQ" w:date="2022-08-17T18:28:00Z">
              <w:r>
                <w:rPr>
                  <w:rFonts w:eastAsiaTheme="minorEastAsia"/>
                  <w:lang w:eastAsia="zh-CN"/>
                </w:rPr>
                <w:t>OPPO</w:t>
              </w:r>
            </w:ins>
            <w:del w:id="524"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525" w:author="OPPO-JQ" w:date="2022-08-17T18:28:00Z">
              <w:r>
                <w:rPr>
                  <w:rFonts w:eastAsiaTheme="minorEastAsia" w:hint="eastAsia"/>
                  <w:lang w:eastAsia="zh-CN"/>
                </w:rPr>
                <w:t>O</w:t>
              </w:r>
              <w:r>
                <w:rPr>
                  <w:rFonts w:eastAsiaTheme="minorEastAsia"/>
                  <w:lang w:eastAsia="zh-CN"/>
                </w:rPr>
                <w:t xml:space="preserve">ption 1 </w:t>
              </w:r>
            </w:ins>
            <w:ins w:id="526"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527" w:author="vivo" w:date="2022-08-17T20:09:00Z"/>
        </w:trPr>
        <w:tc>
          <w:tcPr>
            <w:tcW w:w="1239" w:type="dxa"/>
          </w:tcPr>
          <w:p w14:paraId="4B75392F" w14:textId="38FFEEEF" w:rsidR="00E45F03" w:rsidRDefault="00E45F03" w:rsidP="00E45F03">
            <w:pPr>
              <w:spacing w:after="120"/>
              <w:rPr>
                <w:ins w:id="528" w:author="vivo" w:date="2022-08-17T20:09:00Z"/>
                <w:rFonts w:eastAsiaTheme="minorEastAsia"/>
                <w:lang w:eastAsia="zh-CN"/>
              </w:rPr>
            </w:pPr>
            <w:ins w:id="529"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530" w:author="vivo" w:date="2022-08-17T20:09:00Z"/>
                <w:rFonts w:eastAsiaTheme="minorEastAsia"/>
                <w:lang w:eastAsia="zh-CN"/>
              </w:rPr>
            </w:pPr>
            <w:ins w:id="531"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532" w:author="Zhao, Kun" w:date="2022-08-17T23:35:00Z"/>
        </w:trPr>
        <w:tc>
          <w:tcPr>
            <w:tcW w:w="1239" w:type="dxa"/>
          </w:tcPr>
          <w:p w14:paraId="41F5646A" w14:textId="16FBDB99" w:rsidR="00DA0E0D" w:rsidRDefault="00DA0E0D" w:rsidP="00DA0E0D">
            <w:pPr>
              <w:spacing w:after="120"/>
              <w:rPr>
                <w:ins w:id="533" w:author="Zhao, Kun" w:date="2022-08-17T23:35:00Z"/>
                <w:rFonts w:eastAsiaTheme="minorEastAsia"/>
                <w:lang w:eastAsia="zh-CN"/>
              </w:rPr>
            </w:pPr>
            <w:ins w:id="534"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535" w:author="Zhao, Kun" w:date="2022-08-17T23:35:00Z"/>
                <w:rFonts w:eastAsiaTheme="minorEastAsia"/>
                <w:lang w:eastAsia="zh-CN"/>
              </w:rPr>
            </w:pPr>
            <w:ins w:id="536" w:author="Zhao, Kun" w:date="2022-08-17T23:49:00Z">
              <w:r>
                <w:rPr>
                  <w:rFonts w:eastAsiaTheme="minorEastAsia"/>
                  <w:lang w:eastAsia="zh-CN"/>
                </w:rPr>
                <w:t>O</w:t>
              </w:r>
            </w:ins>
            <w:ins w:id="537"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538" w:author="Qualcomm - Sumant Iyer" w:date="2022-08-17T15:32:00Z"/>
        </w:trPr>
        <w:tc>
          <w:tcPr>
            <w:tcW w:w="1239" w:type="dxa"/>
          </w:tcPr>
          <w:p w14:paraId="767F7FF3" w14:textId="3C876694" w:rsidR="00913D8A" w:rsidRDefault="00913D8A" w:rsidP="00913D8A">
            <w:pPr>
              <w:spacing w:after="120"/>
              <w:rPr>
                <w:ins w:id="539" w:author="Qualcomm - Sumant Iyer" w:date="2022-08-17T15:32:00Z"/>
                <w:rFonts w:eastAsiaTheme="minorEastAsia"/>
                <w:lang w:eastAsia="zh-CN"/>
              </w:rPr>
            </w:pPr>
            <w:ins w:id="540"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541" w:author="Qualcomm - Sumant Iyer" w:date="2022-08-17T15:32:00Z"/>
                <w:rFonts w:eastAsiaTheme="minorEastAsia"/>
                <w:lang w:eastAsia="zh-CN"/>
              </w:rPr>
            </w:pPr>
            <w:ins w:id="542"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543" w:author="Qualcomm - Sumant Iyer" w:date="2022-08-17T15:32:00Z"/>
                <w:rFonts w:eastAsiaTheme="minorEastAsia"/>
                <w:lang w:eastAsia="zh-CN"/>
              </w:rPr>
            </w:pPr>
            <w:ins w:id="544" w:author="Qualcomm - Sumant Iyer" w:date="2022-08-17T15:32:00Z">
              <w:r>
                <w:rPr>
                  <w:rFonts w:eastAsiaTheme="minorEastAsia"/>
                  <w:lang w:eastAsia="zh-CN"/>
                </w:rPr>
                <w:t xml:space="preserve">MSG1/MSGA: A new requirement is required to be defined in initial access conditions for all UEs, no matter the support for the two IEs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545" w:author="Qualcomm - Sumant Iyer" w:date="2022-08-17T15:32:00Z"/>
                <w:rFonts w:eastAsiaTheme="minorEastAsia"/>
                <w:lang w:eastAsia="zh-CN"/>
              </w:rPr>
            </w:pPr>
            <w:ins w:id="546" w:author="Qualcomm - Sumant Iyer" w:date="2022-08-17T15:32:00Z">
              <w:r>
                <w:rPr>
                  <w:rFonts w:eastAsiaTheme="minorEastAsia"/>
                  <w:lang w:eastAsia="zh-CN"/>
                </w:rPr>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547" w:author="Qualcomm - Sumant Iyer" w:date="2022-08-17T15:32:00Z"/>
                <w:rFonts w:eastAsiaTheme="minorEastAsia"/>
                <w:lang w:eastAsia="zh-CN"/>
              </w:rPr>
            </w:pPr>
            <w:ins w:id="548" w:author="Qualcomm - Sumant Iyer" w:date="2022-08-17T15:32:00Z">
              <w:r>
                <w:rPr>
                  <w:rFonts w:eastAsiaTheme="minorEastAsia"/>
                  <w:lang w:eastAsia="zh-CN"/>
                </w:rPr>
                <w:t>So our proposal is option 1 + converse condition of option 3.</w:t>
              </w:r>
            </w:ins>
          </w:p>
        </w:tc>
      </w:tr>
      <w:tr w:rsidR="00EE3164" w:rsidRPr="00E90FB3" w14:paraId="3705553B" w14:textId="77777777" w:rsidTr="00E45F03">
        <w:trPr>
          <w:ins w:id="549" w:author="Verizon" w:date="2022-08-17T22:24:00Z"/>
        </w:trPr>
        <w:tc>
          <w:tcPr>
            <w:tcW w:w="1239" w:type="dxa"/>
          </w:tcPr>
          <w:p w14:paraId="7C9CE603" w14:textId="62A39C63" w:rsidR="00EE3164" w:rsidRDefault="00EE3164" w:rsidP="00913D8A">
            <w:pPr>
              <w:spacing w:after="120"/>
              <w:rPr>
                <w:ins w:id="550" w:author="Verizon" w:date="2022-08-17T22:24:00Z"/>
                <w:rFonts w:eastAsiaTheme="minorEastAsia"/>
                <w:lang w:eastAsia="zh-CN"/>
              </w:rPr>
            </w:pPr>
            <w:ins w:id="551"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552" w:author="Verizon" w:date="2022-08-17T22:24:00Z"/>
                <w:rFonts w:eastAsiaTheme="minorEastAsia"/>
                <w:lang w:eastAsia="zh-CN"/>
              </w:rPr>
            </w:pPr>
            <w:ins w:id="553" w:author="Verizon" w:date="2022-08-17T22:24:00Z">
              <w:r>
                <w:rPr>
                  <w:rFonts w:eastAsiaTheme="minorEastAsia"/>
                  <w:lang w:eastAsia="zh-CN"/>
                </w:rPr>
                <w:t xml:space="preserve">Based on </w:t>
              </w:r>
            </w:ins>
            <w:ins w:id="554" w:author="Verizon" w:date="2022-08-17T22:25:00Z">
              <w:r>
                <w:rPr>
                  <w:rFonts w:eastAsiaTheme="minorEastAsia"/>
                  <w:lang w:eastAsia="zh-CN"/>
                </w:rPr>
                <w:t xml:space="preserve">the </w:t>
              </w:r>
            </w:ins>
            <w:ins w:id="555" w:author="Verizon" w:date="2022-08-17T22:24:00Z">
              <w:r>
                <w:rPr>
                  <w:rFonts w:eastAsiaTheme="minorEastAsia"/>
                  <w:lang w:eastAsia="zh-CN"/>
                </w:rPr>
                <w:t xml:space="preserve">contributions, we are fine with </w:t>
              </w:r>
            </w:ins>
            <w:ins w:id="556" w:author="Verizon" w:date="2022-08-17T22:25:00Z">
              <w:r>
                <w:rPr>
                  <w:rFonts w:eastAsiaTheme="minorEastAsia"/>
                  <w:lang w:eastAsia="zh-CN"/>
                </w:rPr>
                <w:t>Option</w:t>
              </w:r>
            </w:ins>
            <w:ins w:id="557" w:author="Verizon" w:date="2022-08-17T22:24:00Z">
              <w:r>
                <w:rPr>
                  <w:rFonts w:eastAsiaTheme="minorEastAsia"/>
                  <w:lang w:eastAsia="zh-CN"/>
                </w:rPr>
                <w:t xml:space="preserve"> 1</w:t>
              </w:r>
            </w:ins>
          </w:p>
        </w:tc>
      </w:tr>
      <w:tr w:rsidR="00D5726E" w:rsidRPr="00E90FB3" w14:paraId="1C35EC32" w14:textId="77777777" w:rsidTr="00E45F03">
        <w:trPr>
          <w:ins w:id="558" w:author="Apple" w:date="2022-08-18T05:19:00Z"/>
        </w:trPr>
        <w:tc>
          <w:tcPr>
            <w:tcW w:w="1239" w:type="dxa"/>
          </w:tcPr>
          <w:p w14:paraId="35AC0676" w14:textId="49832926" w:rsidR="00D5726E" w:rsidRDefault="00D5726E" w:rsidP="00913D8A">
            <w:pPr>
              <w:spacing w:after="120"/>
              <w:rPr>
                <w:ins w:id="559" w:author="Apple" w:date="2022-08-18T05:19:00Z"/>
                <w:rFonts w:eastAsiaTheme="minorEastAsia"/>
                <w:lang w:eastAsia="zh-CN"/>
              </w:rPr>
            </w:pPr>
            <w:ins w:id="560" w:author="Apple" w:date="2022-08-18T05:19:00Z">
              <w:r>
                <w:rPr>
                  <w:rFonts w:eastAsiaTheme="minorEastAsia"/>
                  <w:lang w:eastAsia="zh-CN"/>
                </w:rPr>
                <w:lastRenderedPageBreak/>
                <w:t>Apple</w:t>
              </w:r>
            </w:ins>
          </w:p>
        </w:tc>
        <w:tc>
          <w:tcPr>
            <w:tcW w:w="8392" w:type="dxa"/>
          </w:tcPr>
          <w:p w14:paraId="2380B895" w14:textId="3376F07C" w:rsidR="00D5726E" w:rsidRDefault="00D5726E" w:rsidP="00913D8A">
            <w:pPr>
              <w:spacing w:after="120"/>
              <w:rPr>
                <w:ins w:id="561" w:author="Apple" w:date="2022-08-18T05:19:00Z"/>
                <w:rFonts w:eastAsiaTheme="minorEastAsia"/>
                <w:lang w:eastAsia="zh-CN"/>
              </w:rPr>
            </w:pPr>
            <w:ins w:id="562"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563" w:author="OPPO-JQ" w:date="2022-08-17T18:30:00Z">
              <w:r>
                <w:rPr>
                  <w:rFonts w:eastAsiaTheme="minorEastAsia"/>
                  <w:lang w:eastAsia="zh-CN"/>
                </w:rPr>
                <w:t>OPPO</w:t>
              </w:r>
            </w:ins>
            <w:del w:id="564"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565"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566" w:author="vivo" w:date="2022-08-17T20:10:00Z"/>
        </w:trPr>
        <w:tc>
          <w:tcPr>
            <w:tcW w:w="1240" w:type="dxa"/>
          </w:tcPr>
          <w:p w14:paraId="4B81EFFE" w14:textId="60678959" w:rsidR="00E45F03" w:rsidRDefault="00E45F03" w:rsidP="00E45F03">
            <w:pPr>
              <w:spacing w:after="120"/>
              <w:rPr>
                <w:ins w:id="567" w:author="vivo" w:date="2022-08-17T20:10:00Z"/>
                <w:rFonts w:eastAsiaTheme="minorEastAsia"/>
                <w:lang w:eastAsia="zh-CN"/>
              </w:rPr>
            </w:pPr>
            <w:ins w:id="568"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569" w:author="vivo" w:date="2022-08-17T20:10:00Z"/>
                <w:rFonts w:eastAsiaTheme="minorEastAsia"/>
                <w:lang w:eastAsia="zh-CN"/>
              </w:rPr>
            </w:pPr>
            <w:ins w:id="570" w:author="vivo" w:date="2022-08-17T20:10:00Z">
              <w:r>
                <w:rPr>
                  <w:rFonts w:eastAsiaTheme="minorEastAsia"/>
                  <w:lang w:eastAsia="zh-CN"/>
                </w:rPr>
                <w:t>Ok with option1</w:t>
              </w:r>
            </w:ins>
          </w:p>
        </w:tc>
      </w:tr>
      <w:tr w:rsidR="00DA0E0D" w:rsidRPr="00E90FB3" w14:paraId="6677E290" w14:textId="77777777" w:rsidTr="00E45F03">
        <w:trPr>
          <w:ins w:id="571" w:author="Zhao, Kun" w:date="2022-08-17T23:36:00Z"/>
        </w:trPr>
        <w:tc>
          <w:tcPr>
            <w:tcW w:w="1240" w:type="dxa"/>
          </w:tcPr>
          <w:p w14:paraId="5DD80DD0" w14:textId="07BB0417" w:rsidR="00DA0E0D" w:rsidRDefault="00DA0E0D" w:rsidP="00E45F03">
            <w:pPr>
              <w:spacing w:after="120"/>
              <w:rPr>
                <w:ins w:id="572" w:author="Zhao, Kun" w:date="2022-08-17T23:36:00Z"/>
                <w:rFonts w:eastAsiaTheme="minorEastAsia"/>
                <w:lang w:eastAsia="zh-CN"/>
              </w:rPr>
            </w:pPr>
            <w:ins w:id="573"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574" w:author="Zhao, Kun" w:date="2022-08-17T23:36:00Z"/>
                <w:rFonts w:eastAsiaTheme="minorEastAsia"/>
                <w:lang w:eastAsia="zh-CN"/>
              </w:rPr>
            </w:pPr>
            <w:ins w:id="575" w:author="Zhao, Kun" w:date="2022-08-17T23:36:00Z">
              <w:r>
                <w:rPr>
                  <w:rFonts w:eastAsiaTheme="minorEastAsia"/>
                  <w:lang w:eastAsia="zh-CN"/>
                </w:rPr>
                <w:t>Option 1</w:t>
              </w:r>
            </w:ins>
          </w:p>
        </w:tc>
      </w:tr>
      <w:tr w:rsidR="00894DCD" w:rsidRPr="00E90FB3" w14:paraId="4AFC3754" w14:textId="77777777" w:rsidTr="00E45F03">
        <w:trPr>
          <w:ins w:id="576" w:author="Qualcomm - Sumant Iyer" w:date="2022-08-17T15:33:00Z"/>
        </w:trPr>
        <w:tc>
          <w:tcPr>
            <w:tcW w:w="1240" w:type="dxa"/>
          </w:tcPr>
          <w:p w14:paraId="57706EA6" w14:textId="3796645A" w:rsidR="00894DCD" w:rsidRDefault="00894DCD" w:rsidP="00894DCD">
            <w:pPr>
              <w:spacing w:after="120"/>
              <w:rPr>
                <w:ins w:id="577" w:author="Qualcomm - Sumant Iyer" w:date="2022-08-17T15:33:00Z"/>
                <w:rFonts w:eastAsiaTheme="minorEastAsia"/>
                <w:lang w:eastAsia="zh-CN"/>
              </w:rPr>
            </w:pPr>
            <w:ins w:id="578"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579" w:author="Qualcomm - Sumant Iyer" w:date="2022-08-17T15:33:00Z"/>
                <w:rFonts w:eastAsiaTheme="minorEastAsia"/>
                <w:lang w:eastAsia="zh-CN"/>
              </w:rPr>
            </w:pPr>
            <w:ins w:id="580"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581" w:author="Qualcomm - Sumant Iyer" w:date="2022-08-17T15:33:00Z"/>
                <w:rFonts w:eastAsiaTheme="minorEastAsia"/>
                <w:lang w:eastAsia="zh-CN"/>
              </w:rPr>
            </w:pPr>
          </w:p>
        </w:tc>
      </w:tr>
      <w:tr w:rsidR="00091976" w:rsidRPr="00E90FB3" w14:paraId="518A4ED7" w14:textId="77777777" w:rsidTr="00E45F03">
        <w:trPr>
          <w:ins w:id="582" w:author="Verizon" w:date="2022-08-17T22:25:00Z"/>
        </w:trPr>
        <w:tc>
          <w:tcPr>
            <w:tcW w:w="1240" w:type="dxa"/>
          </w:tcPr>
          <w:p w14:paraId="66B1DAAD" w14:textId="41FF5E6E" w:rsidR="00091976" w:rsidRDefault="00091976" w:rsidP="00894DCD">
            <w:pPr>
              <w:spacing w:after="120"/>
              <w:rPr>
                <w:ins w:id="583" w:author="Verizon" w:date="2022-08-17T22:25:00Z"/>
                <w:rFonts w:eastAsiaTheme="minorEastAsia"/>
                <w:lang w:eastAsia="zh-CN"/>
              </w:rPr>
            </w:pPr>
            <w:ins w:id="584"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585" w:author="Verizon" w:date="2022-08-17T22:25:00Z"/>
                <w:rFonts w:eastAsiaTheme="minorEastAsia"/>
                <w:lang w:eastAsia="zh-CN"/>
              </w:rPr>
            </w:pPr>
            <w:ins w:id="586" w:author="Verizon" w:date="2022-08-17T22:25:00Z">
              <w:r>
                <w:rPr>
                  <w:rFonts w:eastAsiaTheme="minorEastAsia"/>
                  <w:lang w:eastAsia="zh-CN"/>
                </w:rPr>
                <w:t>We also prefer to all power classes.</w:t>
              </w:r>
            </w:ins>
          </w:p>
        </w:tc>
      </w:tr>
      <w:tr w:rsidR="00D5726E" w:rsidRPr="00E90FB3" w14:paraId="2337DFC9" w14:textId="77777777" w:rsidTr="00E45F03">
        <w:trPr>
          <w:ins w:id="587" w:author="Apple" w:date="2022-08-18T05:19:00Z"/>
        </w:trPr>
        <w:tc>
          <w:tcPr>
            <w:tcW w:w="1240" w:type="dxa"/>
          </w:tcPr>
          <w:p w14:paraId="6C1A6B72" w14:textId="341B1299" w:rsidR="00D5726E" w:rsidRDefault="00D5726E" w:rsidP="00894DCD">
            <w:pPr>
              <w:spacing w:after="120"/>
              <w:rPr>
                <w:ins w:id="588" w:author="Apple" w:date="2022-08-18T05:19:00Z"/>
                <w:rFonts w:eastAsiaTheme="minorEastAsia"/>
                <w:lang w:eastAsia="zh-CN"/>
              </w:rPr>
            </w:pPr>
            <w:ins w:id="589"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590" w:author="Apple" w:date="2022-08-18T05:19:00Z"/>
                <w:rFonts w:eastAsiaTheme="minorEastAsia"/>
                <w:lang w:eastAsia="zh-CN"/>
              </w:rPr>
            </w:pPr>
            <w:ins w:id="591" w:author="Apple" w:date="2022-08-18T05:20:00Z">
              <w:r>
                <w:rPr>
                  <w:rFonts w:eastAsiaTheme="minorEastAsia" w:hint="eastAsia"/>
                  <w:lang w:eastAsia="zh-CN"/>
                </w:rPr>
                <w:t>Option</w:t>
              </w:r>
              <w:r>
                <w:rPr>
                  <w:rFonts w:eastAsiaTheme="minorEastAsia"/>
                  <w:lang w:eastAsia="zh-CN"/>
                </w:rPr>
                <w:t xml:space="preserve">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592" w:author="OPPO-JQ" w:date="2022-08-17T18:31:00Z">
              <w:r>
                <w:rPr>
                  <w:rFonts w:eastAsiaTheme="minorEastAsia"/>
                  <w:lang w:eastAsia="zh-CN"/>
                </w:rPr>
                <w:t>OPPO</w:t>
              </w:r>
            </w:ins>
            <w:del w:id="593"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594"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595" w:author="Zhao, Kun" w:date="2022-08-17T23:37:00Z"/>
        </w:trPr>
        <w:tc>
          <w:tcPr>
            <w:tcW w:w="1240" w:type="dxa"/>
          </w:tcPr>
          <w:p w14:paraId="5BAECA30" w14:textId="291589BA" w:rsidR="00CD06F3" w:rsidRDefault="00CD06F3" w:rsidP="00CD06F3">
            <w:pPr>
              <w:spacing w:after="120"/>
              <w:rPr>
                <w:ins w:id="596" w:author="Zhao, Kun" w:date="2022-08-17T23:37:00Z"/>
                <w:rFonts w:eastAsiaTheme="minorEastAsia"/>
                <w:lang w:eastAsia="zh-CN"/>
              </w:rPr>
            </w:pPr>
            <w:ins w:id="597"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598" w:author="Zhao, Kun" w:date="2022-08-17T23:37:00Z"/>
                <w:rFonts w:eastAsiaTheme="minorEastAsia"/>
                <w:lang w:eastAsia="zh-CN"/>
              </w:rPr>
            </w:pPr>
            <w:ins w:id="599"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600" w:author="Qualcomm - Sumant Iyer" w:date="2022-08-17T15:33:00Z"/>
        </w:trPr>
        <w:tc>
          <w:tcPr>
            <w:tcW w:w="1240" w:type="dxa"/>
          </w:tcPr>
          <w:p w14:paraId="7419CAAA" w14:textId="13475813" w:rsidR="00C43EA3" w:rsidRDefault="00C43EA3" w:rsidP="00C43EA3">
            <w:pPr>
              <w:spacing w:after="120"/>
              <w:rPr>
                <w:ins w:id="601" w:author="Qualcomm - Sumant Iyer" w:date="2022-08-17T15:33:00Z"/>
                <w:rFonts w:eastAsiaTheme="minorEastAsia"/>
                <w:lang w:eastAsia="zh-CN"/>
              </w:rPr>
            </w:pPr>
            <w:ins w:id="602"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603" w:author="Qualcomm - Sumant Iyer" w:date="2022-08-17T15:33:00Z"/>
                <w:rFonts w:eastAsiaTheme="minorEastAsia"/>
                <w:lang w:eastAsia="zh-CN"/>
              </w:rPr>
            </w:pPr>
            <w:ins w:id="604" w:author="Qualcomm - Sumant Iyer" w:date="2022-08-17T15:33:00Z">
              <w:r>
                <w:rPr>
                  <w:rFonts w:eastAsiaTheme="minorEastAsia"/>
                  <w:lang w:eastAsia="zh-CN"/>
                </w:rPr>
                <w:t>Option 1</w:t>
              </w:r>
            </w:ins>
          </w:p>
        </w:tc>
      </w:tr>
      <w:tr w:rsidR="00091976" w:rsidRPr="00E90FB3" w14:paraId="72401BAA" w14:textId="77777777" w:rsidTr="00CD06F3">
        <w:trPr>
          <w:ins w:id="605" w:author="Verizon" w:date="2022-08-17T22:26:00Z"/>
        </w:trPr>
        <w:tc>
          <w:tcPr>
            <w:tcW w:w="1240" w:type="dxa"/>
          </w:tcPr>
          <w:p w14:paraId="22257126" w14:textId="207247C3" w:rsidR="00091976" w:rsidRDefault="00091976" w:rsidP="00C43EA3">
            <w:pPr>
              <w:spacing w:after="120"/>
              <w:rPr>
                <w:ins w:id="606" w:author="Verizon" w:date="2022-08-17T22:26:00Z"/>
                <w:rFonts w:eastAsiaTheme="minorEastAsia"/>
                <w:lang w:eastAsia="zh-CN"/>
              </w:rPr>
            </w:pPr>
            <w:ins w:id="607"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608" w:author="Verizon" w:date="2022-08-17T22:26:00Z"/>
                <w:rFonts w:eastAsiaTheme="minorEastAsia"/>
                <w:lang w:eastAsia="zh-CN"/>
              </w:rPr>
            </w:pPr>
            <w:ins w:id="609"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610" w:author="Verizon" w:date="2022-08-17T22:26:00Z">
              <w:r>
                <w:rPr>
                  <w:rFonts w:eastAsiaTheme="minorEastAsia"/>
                  <w:lang w:eastAsia="zh-CN"/>
                </w:rPr>
                <w:t>Option 1</w:t>
              </w:r>
            </w:ins>
          </w:p>
        </w:tc>
      </w:tr>
      <w:tr w:rsidR="00D5726E" w:rsidRPr="00E90FB3" w14:paraId="5F30A516" w14:textId="77777777" w:rsidTr="00CD06F3">
        <w:trPr>
          <w:ins w:id="611" w:author="Apple" w:date="2022-08-18T05:20:00Z"/>
        </w:trPr>
        <w:tc>
          <w:tcPr>
            <w:tcW w:w="1240" w:type="dxa"/>
          </w:tcPr>
          <w:p w14:paraId="261165DD" w14:textId="71859DDC" w:rsidR="00D5726E" w:rsidRDefault="00D5726E" w:rsidP="00D5726E">
            <w:pPr>
              <w:spacing w:after="120"/>
              <w:rPr>
                <w:ins w:id="612" w:author="Apple" w:date="2022-08-18T05:20:00Z"/>
                <w:rFonts w:eastAsiaTheme="minorEastAsia"/>
                <w:lang w:eastAsia="zh-CN"/>
              </w:rPr>
            </w:pPr>
            <w:ins w:id="613"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614" w:author="Apple" w:date="2022-08-18T05:20:00Z"/>
                <w:rFonts w:eastAsiaTheme="minorEastAsia"/>
                <w:lang w:eastAsia="zh-CN"/>
              </w:rPr>
            </w:pPr>
            <w:ins w:id="615"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afe"/>
              <w:numPr>
                <w:ilvl w:val="0"/>
                <w:numId w:val="32"/>
              </w:numPr>
              <w:spacing w:after="120"/>
              <w:ind w:firstLineChars="0"/>
              <w:rPr>
                <w:ins w:id="616" w:author="Apple" w:date="2022-08-18T05:20:00Z"/>
                <w:rFonts w:eastAsiaTheme="minorEastAsia"/>
                <w:lang w:eastAsia="zh-CN"/>
              </w:rPr>
            </w:pPr>
            <w:ins w:id="617"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afe"/>
              <w:numPr>
                <w:ilvl w:val="0"/>
                <w:numId w:val="32"/>
              </w:numPr>
              <w:spacing w:after="120"/>
              <w:ind w:firstLineChars="0"/>
              <w:rPr>
                <w:ins w:id="618" w:author="Apple" w:date="2022-08-18T05:20:00Z"/>
                <w:rFonts w:eastAsiaTheme="minorEastAsia"/>
                <w:lang w:eastAsia="zh-CN"/>
              </w:rPr>
            </w:pPr>
            <w:ins w:id="619" w:author="Apple" w:date="2022-08-18T05:20:00Z">
              <w:r>
                <w:rPr>
                  <w:rFonts w:eastAsiaTheme="minorEastAsia"/>
                  <w:lang w:eastAsia="zh-CN"/>
                </w:rPr>
                <w:lastRenderedPageBreak/>
                <w:t>What does it mean “radiated preamble power pattern”?</w:t>
              </w:r>
            </w:ins>
          </w:p>
          <w:p w14:paraId="047D8A56" w14:textId="17EC18D8" w:rsidR="00D5726E" w:rsidRDefault="00D5726E" w:rsidP="00D5726E">
            <w:pPr>
              <w:spacing w:after="120"/>
              <w:rPr>
                <w:ins w:id="620" w:author="Apple" w:date="2022-08-18T05:20:00Z"/>
                <w:rFonts w:eastAsiaTheme="minorEastAsia"/>
                <w:lang w:eastAsia="zh-CN"/>
              </w:rPr>
            </w:pPr>
            <w:ins w:id="621" w:author="Apple" w:date="2022-08-18T05:20:00Z">
              <w:r>
                <w:rPr>
                  <w:rFonts w:eastAsiaTheme="minorEastAsia"/>
                  <w:lang w:eastAsia="zh-CN"/>
                </w:rPr>
                <w:t>It seems this issue can be merged to Issue 2-2-3.</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3E1384E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622" w:author="OPPO-JQ" w:date="2022-08-17T18:32:00Z">
              <w:r>
                <w:rPr>
                  <w:rFonts w:eastAsiaTheme="minorEastAsia"/>
                  <w:lang w:eastAsia="zh-CN"/>
                </w:rPr>
                <w:t>OPPO</w:t>
              </w:r>
            </w:ins>
            <w:del w:id="623"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624"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625" w:author="vivo" w:date="2022-08-17T20:11:00Z"/>
        </w:trPr>
        <w:tc>
          <w:tcPr>
            <w:tcW w:w="1239" w:type="dxa"/>
          </w:tcPr>
          <w:p w14:paraId="799BC1EA" w14:textId="5FAE1904" w:rsidR="00E45F03" w:rsidRDefault="00E45F03" w:rsidP="00E45F03">
            <w:pPr>
              <w:spacing w:after="120"/>
              <w:rPr>
                <w:ins w:id="626" w:author="vivo" w:date="2022-08-17T20:11:00Z"/>
                <w:rFonts w:eastAsiaTheme="minorEastAsia"/>
                <w:lang w:eastAsia="zh-CN"/>
              </w:rPr>
            </w:pPr>
            <w:ins w:id="627"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628" w:author="vivo" w:date="2022-08-17T20:11:00Z"/>
                <w:rFonts w:eastAsiaTheme="minorEastAsia"/>
                <w:lang w:eastAsia="zh-CN"/>
              </w:rPr>
            </w:pPr>
            <w:ins w:id="629"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630" w:author="Zhao, Kun" w:date="2022-08-17T23:37:00Z"/>
        </w:trPr>
        <w:tc>
          <w:tcPr>
            <w:tcW w:w="1239" w:type="dxa"/>
          </w:tcPr>
          <w:p w14:paraId="3CD77655" w14:textId="4ECF1843" w:rsidR="00EE1B9B" w:rsidRDefault="00EE1B9B" w:rsidP="00EE1B9B">
            <w:pPr>
              <w:spacing w:after="120"/>
              <w:rPr>
                <w:ins w:id="631" w:author="Zhao, Kun" w:date="2022-08-17T23:37:00Z"/>
                <w:rFonts w:eastAsiaTheme="minorEastAsia"/>
                <w:lang w:eastAsia="zh-CN"/>
              </w:rPr>
            </w:pPr>
            <w:ins w:id="632"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633" w:author="Zhao, Kun" w:date="2022-08-17T23:37:00Z"/>
                <w:rFonts w:eastAsiaTheme="minorEastAsia"/>
                <w:lang w:eastAsia="zh-CN"/>
              </w:rPr>
            </w:pPr>
            <w:ins w:id="634"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635" w:author="Qualcomm - Sumant Iyer" w:date="2022-08-17T15:34:00Z"/>
        </w:trPr>
        <w:tc>
          <w:tcPr>
            <w:tcW w:w="1239" w:type="dxa"/>
          </w:tcPr>
          <w:p w14:paraId="19F2DC01" w14:textId="5E9A2D3D" w:rsidR="00BE1C2A" w:rsidRDefault="00BE1C2A" w:rsidP="00BE1C2A">
            <w:pPr>
              <w:spacing w:after="120"/>
              <w:rPr>
                <w:ins w:id="636" w:author="Qualcomm - Sumant Iyer" w:date="2022-08-17T15:34:00Z"/>
                <w:rFonts w:eastAsiaTheme="minorEastAsia"/>
                <w:lang w:eastAsia="zh-CN"/>
              </w:rPr>
            </w:pPr>
            <w:ins w:id="637"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638" w:author="Qualcomm - Sumant Iyer" w:date="2022-08-17T15:34:00Z"/>
                <w:rFonts w:eastAsiaTheme="minorEastAsia"/>
                <w:lang w:eastAsia="zh-CN"/>
              </w:rPr>
            </w:pPr>
            <w:ins w:id="639"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640" w:author="Apple" w:date="2022-08-18T05:20:00Z"/>
        </w:trPr>
        <w:tc>
          <w:tcPr>
            <w:tcW w:w="1239" w:type="dxa"/>
          </w:tcPr>
          <w:p w14:paraId="63B58F12" w14:textId="58845D1B" w:rsidR="00D5726E" w:rsidRDefault="00D5726E" w:rsidP="00BE1C2A">
            <w:pPr>
              <w:spacing w:after="120"/>
              <w:rPr>
                <w:ins w:id="641" w:author="Apple" w:date="2022-08-18T05:20:00Z"/>
                <w:rFonts w:eastAsiaTheme="minorEastAsia"/>
                <w:lang w:eastAsia="zh-CN"/>
              </w:rPr>
            </w:pPr>
            <w:ins w:id="642"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643" w:author="Apple" w:date="2022-08-18T05:20:00Z"/>
                <w:rFonts w:eastAsiaTheme="minorEastAsia"/>
                <w:lang w:eastAsia="zh-CN"/>
              </w:rPr>
            </w:pPr>
            <w:ins w:id="644" w:author="Apple" w:date="2022-08-18T05:20:00Z">
              <w:r w:rsidRPr="00386CE3">
                <w:rPr>
                  <w:rFonts w:eastAsiaTheme="minorEastAsia"/>
                  <w:lang w:eastAsia="zh-CN"/>
                </w:rPr>
                <w:t>The current BC requirement is based on option 2. But we are also open for option 1.</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645" w:author="OPPO-JQ" w:date="2022-08-17T18:35:00Z">
              <w:r>
                <w:rPr>
                  <w:rFonts w:eastAsiaTheme="minorEastAsia"/>
                  <w:lang w:eastAsia="zh-CN"/>
                </w:rPr>
                <w:t>OPPO</w:t>
              </w:r>
            </w:ins>
            <w:del w:id="646"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647"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648" w:author="vivo" w:date="2022-08-17T20:11:00Z"/>
        </w:trPr>
        <w:tc>
          <w:tcPr>
            <w:tcW w:w="1239" w:type="dxa"/>
          </w:tcPr>
          <w:p w14:paraId="250B3DE3" w14:textId="7526763F" w:rsidR="00E45F03" w:rsidRDefault="00E45F03" w:rsidP="00E45F03">
            <w:pPr>
              <w:spacing w:after="120"/>
              <w:rPr>
                <w:ins w:id="649" w:author="vivo" w:date="2022-08-17T20:11:00Z"/>
                <w:rFonts w:eastAsiaTheme="minorEastAsia"/>
                <w:lang w:eastAsia="zh-CN"/>
              </w:rPr>
            </w:pPr>
            <w:ins w:id="650"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651" w:author="vivo" w:date="2022-08-17T20:12:00Z"/>
                <w:rFonts w:eastAsiaTheme="minorEastAsia"/>
                <w:lang w:eastAsia="zh-CN"/>
              </w:rPr>
            </w:pPr>
            <w:ins w:id="652"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653" w:author="vivo" w:date="2022-08-17T20:11:00Z"/>
                <w:rFonts w:eastAsiaTheme="minorEastAsia"/>
                <w:lang w:eastAsia="zh-CN"/>
              </w:rPr>
            </w:pPr>
            <w:ins w:id="654"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655" w:author="Qualcomm - Sumant Iyer" w:date="2022-08-17T15:34:00Z"/>
        </w:trPr>
        <w:tc>
          <w:tcPr>
            <w:tcW w:w="1239" w:type="dxa"/>
          </w:tcPr>
          <w:p w14:paraId="585BB369" w14:textId="5D6D910B" w:rsidR="001033B6" w:rsidRDefault="001033B6" w:rsidP="001033B6">
            <w:pPr>
              <w:spacing w:after="120"/>
              <w:rPr>
                <w:ins w:id="656" w:author="Qualcomm - Sumant Iyer" w:date="2022-08-17T15:34:00Z"/>
                <w:rFonts w:eastAsiaTheme="minorEastAsia"/>
                <w:lang w:eastAsia="zh-CN"/>
              </w:rPr>
            </w:pPr>
            <w:ins w:id="657"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658" w:author="Qualcomm - Sumant Iyer" w:date="2022-08-17T15:34:00Z"/>
                <w:rFonts w:eastAsiaTheme="minorEastAsia"/>
                <w:lang w:eastAsia="zh-CN"/>
              </w:rPr>
            </w:pPr>
            <w:ins w:id="659"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660" w:author="Verizon" w:date="2022-08-17T22:29:00Z"/>
        </w:trPr>
        <w:tc>
          <w:tcPr>
            <w:tcW w:w="1239" w:type="dxa"/>
          </w:tcPr>
          <w:p w14:paraId="0718E019" w14:textId="2902FF01" w:rsidR="00D435B4" w:rsidRDefault="00D435B4" w:rsidP="001033B6">
            <w:pPr>
              <w:spacing w:after="120"/>
              <w:rPr>
                <w:ins w:id="661" w:author="Verizon" w:date="2022-08-17T22:29:00Z"/>
                <w:rFonts w:eastAsiaTheme="minorEastAsia"/>
                <w:lang w:eastAsia="zh-CN"/>
              </w:rPr>
            </w:pPr>
            <w:ins w:id="662" w:author="Verizon" w:date="2022-08-17T22:29:00Z">
              <w:r>
                <w:rPr>
                  <w:rFonts w:eastAsiaTheme="minorEastAsia"/>
                  <w:lang w:eastAsia="zh-CN"/>
                </w:rPr>
                <w:lastRenderedPageBreak/>
                <w:t>Verizon</w:t>
              </w:r>
            </w:ins>
          </w:p>
        </w:tc>
        <w:tc>
          <w:tcPr>
            <w:tcW w:w="8392" w:type="dxa"/>
          </w:tcPr>
          <w:p w14:paraId="6059C2E5" w14:textId="72FD9603" w:rsidR="00D435B4" w:rsidRDefault="00D435B4" w:rsidP="001033B6">
            <w:pPr>
              <w:spacing w:after="120"/>
              <w:rPr>
                <w:ins w:id="663" w:author="Verizon" w:date="2022-08-17T22:29:00Z"/>
                <w:rFonts w:eastAsiaTheme="minorEastAsia"/>
                <w:lang w:eastAsia="zh-CN"/>
              </w:rPr>
            </w:pPr>
            <w:ins w:id="664" w:author="Verizon" w:date="2022-08-17T22:29:00Z">
              <w:r>
                <w:rPr>
                  <w:rFonts w:eastAsiaTheme="minorEastAsia"/>
                  <w:lang w:eastAsia="zh-CN"/>
                </w:rPr>
                <w:t>Option 1</w:t>
              </w:r>
            </w:ins>
          </w:p>
        </w:tc>
      </w:tr>
      <w:tr w:rsidR="00D5726E" w:rsidRPr="00E90FB3" w14:paraId="23C5C905" w14:textId="77777777" w:rsidTr="00E45F03">
        <w:trPr>
          <w:ins w:id="665" w:author="Apple" w:date="2022-08-18T05:20:00Z"/>
        </w:trPr>
        <w:tc>
          <w:tcPr>
            <w:tcW w:w="1239" w:type="dxa"/>
          </w:tcPr>
          <w:p w14:paraId="5FBA86B0" w14:textId="2DEAC108" w:rsidR="00D5726E" w:rsidRDefault="00D5726E" w:rsidP="001033B6">
            <w:pPr>
              <w:spacing w:after="120"/>
              <w:rPr>
                <w:ins w:id="666" w:author="Apple" w:date="2022-08-18T05:20:00Z"/>
                <w:rFonts w:eastAsiaTheme="minorEastAsia"/>
                <w:lang w:eastAsia="zh-CN"/>
              </w:rPr>
            </w:pPr>
            <w:ins w:id="667"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668" w:author="Apple" w:date="2022-08-18T05:20:00Z"/>
                <w:rFonts w:eastAsiaTheme="minorEastAsia"/>
                <w:lang w:eastAsia="zh-CN"/>
              </w:rPr>
            </w:pPr>
            <w:ins w:id="669" w:author="Apple" w:date="2022-08-18T05:20:00Z">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04175CA1" w14:textId="77777777" w:rsidTr="001F3715">
        <w:tc>
          <w:tcPr>
            <w:tcW w:w="1242"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1F3715">
        <w:tc>
          <w:tcPr>
            <w:tcW w:w="1242" w:type="dxa"/>
          </w:tcPr>
          <w:p w14:paraId="0F4939AC" w14:textId="3D8D474A" w:rsidR="00E41B06" w:rsidRPr="00E90FB3" w:rsidRDefault="001951D7" w:rsidP="001F3715">
            <w:pPr>
              <w:spacing w:after="120"/>
              <w:rPr>
                <w:rFonts w:eastAsiaTheme="minorEastAsia"/>
                <w:lang w:eastAsia="zh-CN"/>
              </w:rPr>
            </w:pPr>
            <w:ins w:id="670" w:author="OPPO-JQ" w:date="2022-08-17T18:40:00Z">
              <w:r>
                <w:rPr>
                  <w:rFonts w:eastAsiaTheme="minorEastAsia"/>
                  <w:lang w:eastAsia="zh-CN"/>
                </w:rPr>
                <w:t>OPPO</w:t>
              </w:r>
            </w:ins>
            <w:del w:id="671" w:author="OPPO-JQ" w:date="2022-08-17T18:40:00Z">
              <w:r w:rsidR="00E41B06" w:rsidRPr="00E90FB3" w:rsidDel="001951D7">
                <w:rPr>
                  <w:rFonts w:eastAsiaTheme="minorEastAsia"/>
                  <w:lang w:eastAsia="zh-CN"/>
                </w:rPr>
                <w:delText>XXX</w:delText>
              </w:r>
            </w:del>
          </w:p>
        </w:tc>
        <w:tc>
          <w:tcPr>
            <w:tcW w:w="8615" w:type="dxa"/>
          </w:tcPr>
          <w:p w14:paraId="07364345" w14:textId="54963E6A" w:rsidR="00E41B06" w:rsidRPr="00E90FB3" w:rsidRDefault="001951D7" w:rsidP="001F3715">
            <w:pPr>
              <w:spacing w:after="120"/>
              <w:rPr>
                <w:rFonts w:eastAsiaTheme="minorEastAsia"/>
                <w:lang w:eastAsia="zh-CN"/>
              </w:rPr>
            </w:pPr>
            <w:ins w:id="672" w:author="OPPO-JQ" w:date="2022-08-17T18:40:00Z">
              <w:r>
                <w:rPr>
                  <w:rFonts w:eastAsiaTheme="minorEastAsia" w:hint="eastAsia"/>
                  <w:lang w:eastAsia="zh-CN"/>
                </w:rPr>
                <w:t>O</w:t>
              </w:r>
              <w:r>
                <w:rPr>
                  <w:rFonts w:eastAsiaTheme="minorEastAsia"/>
                  <w:lang w:eastAsia="zh-CN"/>
                </w:rPr>
                <w:t xml:space="preserve">ption 1 considering </w:t>
              </w:r>
            </w:ins>
            <w:ins w:id="673"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1F3715">
        <w:trPr>
          <w:ins w:id="674" w:author="Apple" w:date="2022-08-18T05:20:00Z"/>
        </w:trPr>
        <w:tc>
          <w:tcPr>
            <w:tcW w:w="1242" w:type="dxa"/>
          </w:tcPr>
          <w:p w14:paraId="2231C931" w14:textId="12148A91" w:rsidR="00D5726E" w:rsidRDefault="00D5726E" w:rsidP="001F3715">
            <w:pPr>
              <w:spacing w:after="120"/>
              <w:rPr>
                <w:ins w:id="675" w:author="Apple" w:date="2022-08-18T05:20:00Z"/>
                <w:rFonts w:eastAsiaTheme="minorEastAsia"/>
                <w:lang w:eastAsia="zh-CN"/>
              </w:rPr>
            </w:pPr>
            <w:ins w:id="676" w:author="Apple" w:date="2022-08-18T05:20:00Z">
              <w:r>
                <w:rPr>
                  <w:rFonts w:eastAsiaTheme="minorEastAsia"/>
                  <w:lang w:eastAsia="zh-CN"/>
                </w:rPr>
                <w:t>Apple</w:t>
              </w:r>
            </w:ins>
          </w:p>
        </w:tc>
        <w:tc>
          <w:tcPr>
            <w:tcW w:w="8615" w:type="dxa"/>
          </w:tcPr>
          <w:p w14:paraId="6B000FAD" w14:textId="7DF36E25" w:rsidR="00D5726E" w:rsidRDefault="00D5726E" w:rsidP="001F3715">
            <w:pPr>
              <w:spacing w:after="120"/>
              <w:rPr>
                <w:ins w:id="677" w:author="Apple" w:date="2022-08-18T05:20:00Z"/>
                <w:rFonts w:eastAsiaTheme="minorEastAsia"/>
                <w:lang w:eastAsia="zh-CN"/>
              </w:rPr>
            </w:pPr>
            <w:ins w:id="678"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679" w:author="OPPO-JQ" w:date="2022-08-17T18:45:00Z">
              <w:r>
                <w:rPr>
                  <w:rFonts w:eastAsiaTheme="minorEastAsia"/>
                  <w:lang w:eastAsia="zh-CN"/>
                </w:rPr>
                <w:t>OPPO</w:t>
              </w:r>
            </w:ins>
            <w:del w:id="680"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681"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682"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683" w:author="OPPO-JQ" w:date="2022-08-17T18:47:00Z">
              <w:r w:rsidR="001B383A">
                <w:rPr>
                  <w:rFonts w:eastAsiaTheme="minorEastAsia"/>
                  <w:lang w:eastAsia="zh-CN"/>
                </w:rPr>
                <w:t>define smaller tolerance.</w:t>
              </w:r>
            </w:ins>
          </w:p>
        </w:tc>
      </w:tr>
      <w:tr w:rsidR="008215B9" w:rsidRPr="00E90FB3" w14:paraId="7B0C9FE0" w14:textId="77777777" w:rsidTr="008215B9">
        <w:trPr>
          <w:ins w:id="684" w:author="vivo" w:date="2022-08-17T20:13:00Z"/>
        </w:trPr>
        <w:tc>
          <w:tcPr>
            <w:tcW w:w="1239" w:type="dxa"/>
          </w:tcPr>
          <w:p w14:paraId="732EE94C" w14:textId="25424B8E" w:rsidR="008215B9" w:rsidRDefault="008215B9" w:rsidP="008215B9">
            <w:pPr>
              <w:spacing w:after="120"/>
              <w:rPr>
                <w:ins w:id="685" w:author="vivo" w:date="2022-08-17T20:13:00Z"/>
                <w:rFonts w:eastAsiaTheme="minorEastAsia"/>
                <w:lang w:eastAsia="zh-CN"/>
              </w:rPr>
            </w:pPr>
            <w:ins w:id="686"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687" w:author="vivo" w:date="2022-08-17T20:13:00Z"/>
                <w:rFonts w:eastAsiaTheme="minorEastAsia"/>
                <w:lang w:eastAsia="zh-CN"/>
              </w:rPr>
            </w:pPr>
            <w:ins w:id="688"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689" w:author="Zhao, Kun" w:date="2022-08-17T23:40:00Z"/>
        </w:trPr>
        <w:tc>
          <w:tcPr>
            <w:tcW w:w="1239" w:type="dxa"/>
          </w:tcPr>
          <w:p w14:paraId="32BA635A" w14:textId="78AAC2A2" w:rsidR="002367A0" w:rsidRDefault="002367A0" w:rsidP="002367A0">
            <w:pPr>
              <w:spacing w:after="120"/>
              <w:rPr>
                <w:ins w:id="690" w:author="Zhao, Kun" w:date="2022-08-17T23:40:00Z"/>
                <w:rFonts w:eastAsiaTheme="minorEastAsia"/>
                <w:lang w:eastAsia="zh-CN"/>
              </w:rPr>
            </w:pPr>
            <w:ins w:id="691"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692" w:author="Zhao, Kun" w:date="2022-08-17T23:40:00Z"/>
                <w:rFonts w:eastAsiaTheme="minorEastAsia"/>
                <w:lang w:eastAsia="zh-CN"/>
              </w:rPr>
            </w:pPr>
            <w:ins w:id="693"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694" w:author="Qualcomm - Sumant Iyer" w:date="2022-08-17T15:35:00Z"/>
        </w:trPr>
        <w:tc>
          <w:tcPr>
            <w:tcW w:w="1239" w:type="dxa"/>
          </w:tcPr>
          <w:p w14:paraId="4401155F" w14:textId="04BEC87C" w:rsidR="00A95FF4" w:rsidRDefault="00A95FF4" w:rsidP="00A95FF4">
            <w:pPr>
              <w:spacing w:after="120"/>
              <w:rPr>
                <w:ins w:id="695" w:author="Qualcomm - Sumant Iyer" w:date="2022-08-17T15:35:00Z"/>
                <w:rFonts w:eastAsiaTheme="minorEastAsia"/>
                <w:lang w:eastAsia="zh-CN"/>
              </w:rPr>
            </w:pPr>
            <w:ins w:id="696"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697" w:author="Qualcomm - Sumant Iyer" w:date="2022-08-17T15:35:00Z"/>
                <w:rFonts w:eastAsiaTheme="minorEastAsia"/>
                <w:lang w:eastAsia="zh-CN"/>
              </w:rPr>
            </w:pPr>
            <w:ins w:id="698" w:author="Qualcomm - Sumant Iyer" w:date="2022-08-17T15:35:00Z">
              <w:r>
                <w:rPr>
                  <w:rFonts w:eastAsiaTheme="minorEastAsia"/>
                  <w:lang w:eastAsia="zh-CN"/>
                </w:rPr>
                <w:t>Option 2</w:t>
              </w:r>
            </w:ins>
          </w:p>
          <w:p w14:paraId="647BE38A" w14:textId="77777777" w:rsidR="00A95FF4" w:rsidRDefault="00A95FF4" w:rsidP="00A95FF4">
            <w:pPr>
              <w:spacing w:after="120"/>
              <w:rPr>
                <w:ins w:id="699" w:author="Qualcomm - Sumant Iyer" w:date="2022-08-17T15:35:00Z"/>
                <w:rFonts w:eastAsiaTheme="minorEastAsia"/>
                <w:lang w:eastAsia="zh-CN"/>
              </w:rPr>
            </w:pPr>
            <w:ins w:id="700"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701" w:author="Qualcomm - Sumant Iyer" w:date="2022-08-17T15:35:00Z"/>
                <w:rFonts w:eastAsiaTheme="minorEastAsia"/>
                <w:lang w:eastAsia="zh-CN"/>
              </w:rPr>
            </w:pPr>
            <w:ins w:id="702"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703" w:author="Verizon" w:date="2022-08-17T22:30:00Z"/>
        </w:trPr>
        <w:tc>
          <w:tcPr>
            <w:tcW w:w="1239" w:type="dxa"/>
          </w:tcPr>
          <w:p w14:paraId="35D278AF" w14:textId="7D9114CD" w:rsidR="00DC5F6F" w:rsidRDefault="00DC5F6F" w:rsidP="00A95FF4">
            <w:pPr>
              <w:spacing w:after="120"/>
              <w:rPr>
                <w:ins w:id="704" w:author="Verizon" w:date="2022-08-17T22:30:00Z"/>
                <w:rFonts w:eastAsiaTheme="minorEastAsia"/>
                <w:lang w:eastAsia="zh-CN"/>
              </w:rPr>
            </w:pPr>
            <w:ins w:id="705"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706" w:author="Verizon" w:date="2022-08-17T22:30:00Z"/>
                <w:rFonts w:eastAsiaTheme="minorEastAsia"/>
                <w:lang w:eastAsia="zh-CN"/>
              </w:rPr>
            </w:pPr>
            <w:ins w:id="707" w:author="Verizon" w:date="2022-08-17T22:30:00Z">
              <w:r>
                <w:rPr>
                  <w:rFonts w:eastAsiaTheme="minorEastAsia"/>
                  <w:lang w:eastAsia="zh-CN"/>
                </w:rPr>
                <w:t>Option 2</w:t>
              </w:r>
            </w:ins>
          </w:p>
        </w:tc>
      </w:tr>
      <w:tr w:rsidR="00D5726E" w:rsidRPr="00E90FB3" w14:paraId="3ADBA61A" w14:textId="77777777" w:rsidTr="008215B9">
        <w:trPr>
          <w:ins w:id="708" w:author="Apple" w:date="2022-08-18T05:21:00Z"/>
        </w:trPr>
        <w:tc>
          <w:tcPr>
            <w:tcW w:w="1239" w:type="dxa"/>
          </w:tcPr>
          <w:p w14:paraId="4163B449" w14:textId="58F08B1D" w:rsidR="00D5726E" w:rsidRDefault="00D5726E" w:rsidP="00A95FF4">
            <w:pPr>
              <w:spacing w:after="120"/>
              <w:rPr>
                <w:ins w:id="709" w:author="Apple" w:date="2022-08-18T05:21:00Z"/>
                <w:rFonts w:eastAsiaTheme="minorEastAsia"/>
                <w:lang w:eastAsia="zh-CN"/>
              </w:rPr>
            </w:pPr>
            <w:ins w:id="710"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711" w:author="Apple" w:date="2022-08-18T05:21:00Z"/>
                <w:rFonts w:eastAsiaTheme="minorEastAsia"/>
                <w:lang w:eastAsia="zh-CN"/>
              </w:rPr>
            </w:pPr>
            <w:ins w:id="712" w:author="Apple" w:date="2022-08-18T05:21:00Z">
              <w:r>
                <w:rPr>
                  <w:rFonts w:eastAsiaTheme="minorEastAsia"/>
                  <w:lang w:eastAsia="zh-CN"/>
                </w:rPr>
                <w:t xml:space="preserve">Option 2. </w:t>
              </w:r>
            </w:ins>
          </w:p>
          <w:p w14:paraId="290834BB" w14:textId="6A4CEA50" w:rsidR="00D5726E" w:rsidRDefault="00D5726E" w:rsidP="00D5726E">
            <w:pPr>
              <w:spacing w:after="120"/>
              <w:rPr>
                <w:ins w:id="713" w:author="Apple" w:date="2022-08-18T05:21:00Z"/>
                <w:rFonts w:eastAsiaTheme="minorEastAsia"/>
                <w:lang w:eastAsia="zh-CN"/>
              </w:rPr>
            </w:pPr>
            <w:ins w:id="714" w:author="Apple" w:date="2022-08-18T05:21:00Z">
              <w:r>
                <w:rPr>
                  <w:rFonts w:eastAsiaTheme="minorEastAsia"/>
                  <w:lang w:eastAsia="zh-CN"/>
                </w:rPr>
                <w:lastRenderedPageBreak/>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715" w:author="vivo" w:date="2022-08-17T20:13:00Z"/>
        </w:trPr>
        <w:tc>
          <w:tcPr>
            <w:tcW w:w="1236" w:type="dxa"/>
          </w:tcPr>
          <w:p w14:paraId="39DBBA27" w14:textId="7A38674F" w:rsidR="008215B9" w:rsidRPr="00E90FB3" w:rsidRDefault="008215B9" w:rsidP="008215B9">
            <w:pPr>
              <w:spacing w:after="120"/>
              <w:rPr>
                <w:ins w:id="716" w:author="vivo" w:date="2022-08-17T20:13:00Z"/>
                <w:rFonts w:eastAsiaTheme="minorEastAsia"/>
                <w:lang w:eastAsia="zh-CN"/>
              </w:rPr>
            </w:pPr>
            <w:ins w:id="717"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718" w:author="vivo" w:date="2022-08-17T20:13:00Z"/>
                <w:rFonts w:eastAsiaTheme="minorEastAsia"/>
                <w:lang w:eastAsia="zh-CN"/>
              </w:rPr>
            </w:pPr>
            <w:ins w:id="719"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720" w:author="Qualcomm - Sumant Iyer" w:date="2022-08-17T15:35:00Z"/>
        </w:trPr>
        <w:tc>
          <w:tcPr>
            <w:tcW w:w="1236" w:type="dxa"/>
          </w:tcPr>
          <w:p w14:paraId="259D06D6" w14:textId="7B6FA02E" w:rsidR="00E0560C" w:rsidRDefault="00E0560C" w:rsidP="00E0560C">
            <w:pPr>
              <w:spacing w:after="120"/>
              <w:rPr>
                <w:ins w:id="721" w:author="Qualcomm - Sumant Iyer" w:date="2022-08-17T15:35:00Z"/>
                <w:rFonts w:eastAsiaTheme="minorEastAsia"/>
                <w:lang w:eastAsia="zh-CN"/>
              </w:rPr>
            </w:pPr>
            <w:ins w:id="722"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723" w:author="Qualcomm - Sumant Iyer" w:date="2022-08-17T15:35:00Z"/>
                <w:rFonts w:eastAsiaTheme="minorEastAsia"/>
                <w:lang w:eastAsia="zh-CN"/>
              </w:rPr>
            </w:pPr>
            <w:ins w:id="724" w:author="Qualcomm - Sumant Iyer" w:date="2022-08-17T15:35:00Z">
              <w:r>
                <w:rPr>
                  <w:rFonts w:eastAsiaTheme="minorEastAsia"/>
                  <w:lang w:eastAsia="zh-CN"/>
                </w:rPr>
                <w:t>Option 2: No</w:t>
              </w:r>
            </w:ins>
          </w:p>
          <w:p w14:paraId="141C1577" w14:textId="15A7FD8E" w:rsidR="00E0560C" w:rsidRDefault="00E0560C" w:rsidP="00E0560C">
            <w:pPr>
              <w:spacing w:after="120"/>
              <w:rPr>
                <w:ins w:id="725" w:author="Qualcomm - Sumant Iyer" w:date="2022-08-17T15:35:00Z"/>
                <w:rFonts w:eastAsiaTheme="minorEastAsia"/>
                <w:lang w:eastAsia="zh-CN"/>
              </w:rPr>
            </w:pPr>
            <w:ins w:id="726" w:author="Qualcomm - Sumant Iyer" w:date="2022-08-17T15:35:00Z">
              <w:r>
                <w:rPr>
                  <w:rFonts w:eastAsiaTheme="minorEastAsia"/>
                  <w:lang w:eastAsia="zh-CN"/>
                </w:rPr>
                <w:t>We think the expected UE behavior is much like connected mode. The UE should not change its beam unless it finds a better SSB from some other direction. So we think Option 2.</w:t>
              </w:r>
            </w:ins>
          </w:p>
        </w:tc>
      </w:tr>
      <w:tr w:rsidR="00D5726E" w:rsidRPr="00E90FB3" w14:paraId="52DAFC5E" w14:textId="77777777" w:rsidTr="001F3715">
        <w:trPr>
          <w:ins w:id="727" w:author="Apple" w:date="2022-08-18T05:21:00Z"/>
        </w:trPr>
        <w:tc>
          <w:tcPr>
            <w:tcW w:w="1236" w:type="dxa"/>
          </w:tcPr>
          <w:p w14:paraId="1B578FBB" w14:textId="2CBD3E91" w:rsidR="00D5726E" w:rsidRDefault="00D5726E" w:rsidP="00E0560C">
            <w:pPr>
              <w:spacing w:after="120"/>
              <w:rPr>
                <w:ins w:id="728" w:author="Apple" w:date="2022-08-18T05:21:00Z"/>
                <w:rFonts w:eastAsiaTheme="minorEastAsia"/>
                <w:lang w:eastAsia="zh-CN"/>
              </w:rPr>
            </w:pPr>
            <w:ins w:id="729"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730" w:author="Apple" w:date="2022-08-18T05:21:00Z"/>
                <w:rFonts w:eastAsiaTheme="minorEastAsia"/>
                <w:lang w:eastAsia="zh-CN"/>
              </w:rPr>
            </w:pPr>
            <w:ins w:id="731"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732" w:author="OPPO-JQ" w:date="2022-08-17T18:49:00Z">
              <w:r>
                <w:rPr>
                  <w:rFonts w:eastAsiaTheme="minorEastAsia"/>
                  <w:lang w:eastAsia="zh-CN"/>
                </w:rPr>
                <w:t>OPPO</w:t>
              </w:r>
            </w:ins>
            <w:del w:id="733"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734"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735" w:author="vivo" w:date="2022-08-17T20:15:00Z"/>
        </w:trPr>
        <w:tc>
          <w:tcPr>
            <w:tcW w:w="1236" w:type="dxa"/>
          </w:tcPr>
          <w:p w14:paraId="071008FC" w14:textId="52DCD7DE" w:rsidR="008215B9" w:rsidRDefault="008215B9" w:rsidP="008215B9">
            <w:pPr>
              <w:spacing w:after="120"/>
              <w:rPr>
                <w:ins w:id="736" w:author="vivo" w:date="2022-08-17T20:15:00Z"/>
                <w:rFonts w:eastAsiaTheme="minorEastAsia"/>
                <w:lang w:eastAsia="zh-CN"/>
              </w:rPr>
            </w:pPr>
            <w:ins w:id="737"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738" w:author="vivo" w:date="2022-08-17T20:15:00Z"/>
                <w:rFonts w:eastAsiaTheme="minorEastAsia"/>
                <w:lang w:eastAsia="zh-CN"/>
              </w:rPr>
            </w:pPr>
            <w:ins w:id="739"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740" w:author="Zhao, Kun" w:date="2022-08-17T23:40:00Z"/>
        </w:trPr>
        <w:tc>
          <w:tcPr>
            <w:tcW w:w="1236" w:type="dxa"/>
          </w:tcPr>
          <w:p w14:paraId="3BF04B7B" w14:textId="41434E3F" w:rsidR="0065608F" w:rsidRDefault="0065608F" w:rsidP="0065608F">
            <w:pPr>
              <w:spacing w:after="120"/>
              <w:rPr>
                <w:ins w:id="741" w:author="Zhao, Kun" w:date="2022-08-17T23:40:00Z"/>
                <w:rFonts w:eastAsiaTheme="minorEastAsia"/>
                <w:lang w:eastAsia="zh-CN"/>
              </w:rPr>
            </w:pPr>
            <w:ins w:id="742"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743" w:author="Zhao, Kun" w:date="2022-08-17T23:40:00Z"/>
                <w:rFonts w:eastAsiaTheme="minorEastAsia"/>
                <w:lang w:eastAsia="zh-CN"/>
              </w:rPr>
            </w:pPr>
            <w:ins w:id="744" w:author="Zhao, Kun" w:date="2022-08-17T23:40:00Z">
              <w:r>
                <w:rPr>
                  <w:rFonts w:eastAsiaTheme="minorEastAsia"/>
                  <w:lang w:eastAsia="zh-CN"/>
                </w:rPr>
                <w:t>Similar to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745" w:author="Zhao, Kun" w:date="2022-08-17T23:41:00Z">
              <w:r>
                <w:rPr>
                  <w:rFonts w:eastAsiaTheme="minorEastAsia"/>
                  <w:lang w:eastAsia="zh-CN"/>
                </w:rPr>
                <w:t>, and also if we really want to verify the similarity between Tx and Rx beams</w:t>
              </w:r>
            </w:ins>
            <w:ins w:id="746" w:author="Zhao, Kun" w:date="2022-08-17T23:40:00Z">
              <w:r>
                <w:rPr>
                  <w:rFonts w:eastAsiaTheme="minorEastAsia"/>
                  <w:lang w:eastAsia="zh-CN"/>
                </w:rPr>
                <w:t xml:space="preserve">. </w:t>
              </w:r>
            </w:ins>
          </w:p>
        </w:tc>
      </w:tr>
      <w:tr w:rsidR="00323FA9" w:rsidRPr="00E90FB3" w14:paraId="5D2F1421" w14:textId="77777777" w:rsidTr="001F3715">
        <w:trPr>
          <w:ins w:id="747" w:author="Qualcomm - Sumant Iyer" w:date="2022-08-17T15:37:00Z"/>
        </w:trPr>
        <w:tc>
          <w:tcPr>
            <w:tcW w:w="1236" w:type="dxa"/>
          </w:tcPr>
          <w:p w14:paraId="01CC8EE6" w14:textId="7CA0AF1B" w:rsidR="00323FA9" w:rsidRDefault="00323FA9" w:rsidP="00323FA9">
            <w:pPr>
              <w:spacing w:after="120"/>
              <w:rPr>
                <w:ins w:id="748" w:author="Qualcomm - Sumant Iyer" w:date="2022-08-17T15:37:00Z"/>
                <w:rFonts w:eastAsiaTheme="minorEastAsia"/>
                <w:lang w:eastAsia="zh-CN"/>
              </w:rPr>
            </w:pPr>
            <w:ins w:id="749" w:author="Qualcomm - Sumant Iyer" w:date="2022-08-17T15:37:00Z">
              <w:r>
                <w:rPr>
                  <w:rFonts w:eastAsiaTheme="minorEastAsia"/>
                  <w:lang w:eastAsia="zh-CN"/>
                </w:rPr>
                <w:lastRenderedPageBreak/>
                <w:t>Qualcomm</w:t>
              </w:r>
            </w:ins>
          </w:p>
        </w:tc>
        <w:tc>
          <w:tcPr>
            <w:tcW w:w="8395" w:type="dxa"/>
          </w:tcPr>
          <w:p w14:paraId="1F92C8D3" w14:textId="3B6A95A5" w:rsidR="00323FA9" w:rsidRDefault="00323FA9" w:rsidP="00323FA9">
            <w:pPr>
              <w:spacing w:after="120"/>
              <w:rPr>
                <w:ins w:id="750" w:author="Qualcomm - Sumant Iyer" w:date="2022-08-17T15:37:00Z"/>
                <w:rFonts w:eastAsiaTheme="minorEastAsia"/>
                <w:lang w:eastAsia="zh-CN"/>
              </w:rPr>
            </w:pPr>
            <w:ins w:id="751"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752" w:author="Apple" w:date="2022-08-18T05:21:00Z"/>
        </w:trPr>
        <w:tc>
          <w:tcPr>
            <w:tcW w:w="1236" w:type="dxa"/>
          </w:tcPr>
          <w:p w14:paraId="5AF7C2C7" w14:textId="29DDF4B3" w:rsidR="00D5726E" w:rsidRDefault="00D5726E" w:rsidP="00323FA9">
            <w:pPr>
              <w:spacing w:after="120"/>
              <w:rPr>
                <w:ins w:id="753" w:author="Apple" w:date="2022-08-18T05:21:00Z"/>
                <w:rFonts w:eastAsiaTheme="minorEastAsia"/>
                <w:lang w:eastAsia="zh-CN"/>
              </w:rPr>
            </w:pPr>
            <w:ins w:id="754"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755" w:author="Apple" w:date="2022-08-18T05:21:00Z"/>
                <w:rFonts w:eastAsiaTheme="minorEastAsia"/>
                <w:lang w:eastAsia="zh-CN"/>
              </w:rPr>
            </w:pPr>
            <w:ins w:id="756" w:author="Apple" w:date="2022-08-18T05:21:00Z">
              <w:r w:rsidRPr="00AD100A">
                <w:rPr>
                  <w:rFonts w:eastAsiaTheme="minorEastAsia"/>
                  <w:color w:val="0070C0"/>
                  <w:lang w:eastAsia="zh-CN"/>
                </w:rPr>
                <w:t>Technically this makes sense. We prefer to discuss together with UE capability.</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afe"/>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757" w:author="OPPO-JQ" w:date="2022-08-17T18:49:00Z">
              <w:r>
                <w:rPr>
                  <w:rFonts w:eastAsiaTheme="minorEastAsia"/>
                  <w:lang w:eastAsia="zh-CN"/>
                </w:rPr>
                <w:t>OPPO</w:t>
              </w:r>
            </w:ins>
            <w:del w:id="758"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759" w:author="OPPO-JQ" w:date="2022-08-17T18:49:00Z">
              <w:r>
                <w:rPr>
                  <w:rFonts w:eastAsiaTheme="minorEastAsia" w:hint="eastAsia"/>
                  <w:lang w:eastAsia="zh-CN"/>
                </w:rPr>
                <w:t>O</w:t>
              </w:r>
              <w:r>
                <w:rPr>
                  <w:rFonts w:eastAsiaTheme="minorEastAsia"/>
                  <w:lang w:eastAsia="zh-CN"/>
                </w:rPr>
                <w:t xml:space="preserve">ption 1 is ok, and </w:t>
              </w:r>
            </w:ins>
            <w:ins w:id="760"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761" w:author="vivo" w:date="2022-08-17T20:15:00Z"/>
        </w:trPr>
        <w:tc>
          <w:tcPr>
            <w:tcW w:w="1236" w:type="dxa"/>
          </w:tcPr>
          <w:p w14:paraId="4E218B24" w14:textId="788E8523" w:rsidR="008215B9" w:rsidRDefault="008215B9" w:rsidP="008215B9">
            <w:pPr>
              <w:spacing w:after="120"/>
              <w:rPr>
                <w:ins w:id="762" w:author="vivo" w:date="2022-08-17T20:15:00Z"/>
                <w:rFonts w:eastAsiaTheme="minorEastAsia"/>
                <w:lang w:eastAsia="zh-CN"/>
              </w:rPr>
            </w:pPr>
            <w:ins w:id="763"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764" w:author="vivo" w:date="2022-08-17T20:15:00Z"/>
                <w:rFonts w:eastAsiaTheme="minorEastAsia"/>
                <w:lang w:eastAsia="zh-CN"/>
              </w:rPr>
            </w:pPr>
            <w:ins w:id="765"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766" w:author="Zhao, Kun" w:date="2022-08-17T23:41:00Z"/>
        </w:trPr>
        <w:tc>
          <w:tcPr>
            <w:tcW w:w="1236" w:type="dxa"/>
          </w:tcPr>
          <w:p w14:paraId="02A6D6AB" w14:textId="42E8CA0C" w:rsidR="00935208" w:rsidRDefault="00935208" w:rsidP="008215B9">
            <w:pPr>
              <w:spacing w:after="120"/>
              <w:rPr>
                <w:ins w:id="767" w:author="Zhao, Kun" w:date="2022-08-17T23:41:00Z"/>
                <w:rFonts w:eastAsiaTheme="minorEastAsia"/>
                <w:lang w:eastAsia="zh-CN"/>
              </w:rPr>
            </w:pPr>
            <w:ins w:id="768"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769" w:author="Zhao, Kun" w:date="2022-08-17T23:41:00Z"/>
                <w:rFonts w:eastAsiaTheme="minorEastAsia"/>
                <w:lang w:eastAsia="zh-CN"/>
              </w:rPr>
            </w:pPr>
            <w:ins w:id="770"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771" w:author="Qualcomm - Sumant Iyer" w:date="2022-08-17T15:37:00Z"/>
        </w:trPr>
        <w:tc>
          <w:tcPr>
            <w:tcW w:w="1236" w:type="dxa"/>
          </w:tcPr>
          <w:p w14:paraId="7B0F61B3" w14:textId="17E17116" w:rsidR="00D74846" w:rsidRDefault="00D74846" w:rsidP="00D74846">
            <w:pPr>
              <w:spacing w:after="120"/>
              <w:rPr>
                <w:ins w:id="772" w:author="Qualcomm - Sumant Iyer" w:date="2022-08-17T15:37:00Z"/>
                <w:rFonts w:eastAsiaTheme="minorEastAsia"/>
                <w:lang w:eastAsia="zh-CN"/>
              </w:rPr>
            </w:pPr>
            <w:ins w:id="773"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774" w:author="Qualcomm - Sumant Iyer" w:date="2022-08-17T15:37:00Z"/>
                <w:rFonts w:eastAsiaTheme="minorEastAsia"/>
                <w:lang w:eastAsia="zh-CN"/>
              </w:rPr>
            </w:pPr>
            <w:ins w:id="775" w:author="Qualcomm - Sumant Iyer" w:date="2022-08-17T15:37:00Z">
              <w:r>
                <w:rPr>
                  <w:rFonts w:eastAsiaTheme="minorEastAsia"/>
                  <w:lang w:eastAsia="zh-CN"/>
                </w:rPr>
                <w:t>Option 2</w:t>
              </w:r>
            </w:ins>
          </w:p>
          <w:p w14:paraId="1823FD6D" w14:textId="50DAD662" w:rsidR="00D74846" w:rsidRDefault="00D74846" w:rsidP="00D74846">
            <w:pPr>
              <w:spacing w:after="120"/>
              <w:rPr>
                <w:ins w:id="776" w:author="Qualcomm - Sumant Iyer" w:date="2022-08-17T15:37:00Z"/>
                <w:rFonts w:eastAsiaTheme="minorEastAsia"/>
                <w:lang w:eastAsia="zh-CN"/>
              </w:rPr>
            </w:pPr>
            <w:ins w:id="777"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778" w:author="Apple" w:date="2022-08-18T05:21:00Z"/>
        </w:trPr>
        <w:tc>
          <w:tcPr>
            <w:tcW w:w="1236" w:type="dxa"/>
          </w:tcPr>
          <w:p w14:paraId="1FD40C0E" w14:textId="3362C406" w:rsidR="00D5726E" w:rsidRDefault="00D5726E" w:rsidP="00D74846">
            <w:pPr>
              <w:spacing w:after="120"/>
              <w:rPr>
                <w:ins w:id="779" w:author="Apple" w:date="2022-08-18T05:21:00Z"/>
                <w:rFonts w:eastAsiaTheme="minorEastAsia"/>
                <w:lang w:eastAsia="zh-CN"/>
              </w:rPr>
            </w:pPr>
            <w:ins w:id="780"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781" w:author="Apple" w:date="2022-08-18T05:21:00Z"/>
                <w:rFonts w:eastAsiaTheme="minorEastAsia"/>
                <w:lang w:eastAsia="zh-CN"/>
              </w:rPr>
            </w:pPr>
            <w:ins w:id="782" w:author="Apple" w:date="2022-08-18T05:21:00Z">
              <w:r>
                <w:rPr>
                  <w:rFonts w:eastAsiaTheme="minorEastAsia"/>
                  <w:color w:val="0070C0"/>
                  <w:lang w:eastAsia="zh-CN"/>
                </w:rPr>
                <w:t>We think UE only need to be tested for in one of the three scenarios including initial access, RA-SDT and CG-SDT.</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783" w:author="OPPO-JQ" w:date="2022-08-17T18:50:00Z">
              <w:r>
                <w:rPr>
                  <w:rFonts w:eastAsiaTheme="minorEastAsia"/>
                  <w:lang w:eastAsia="zh-CN"/>
                </w:rPr>
                <w:t>OPPO</w:t>
              </w:r>
            </w:ins>
            <w:del w:id="784"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785" w:author="OPPO-JQ" w:date="2022-08-17T18:50:00Z">
              <w:r>
                <w:rPr>
                  <w:rFonts w:eastAsiaTheme="minorEastAsia" w:hint="eastAsia"/>
                  <w:lang w:eastAsia="zh-CN"/>
                </w:rPr>
                <w:t>O</w:t>
              </w:r>
              <w:r>
                <w:rPr>
                  <w:rFonts w:eastAsiaTheme="minorEastAsia"/>
                  <w:lang w:eastAsia="zh-CN"/>
                </w:rPr>
                <w:t xml:space="preserve">ption 1. This can give consistent test </w:t>
              </w:r>
            </w:ins>
            <w:ins w:id="786" w:author="OPPO-JQ" w:date="2022-08-17T18:51:00Z">
              <w:r>
                <w:rPr>
                  <w:rFonts w:eastAsiaTheme="minorEastAsia"/>
                  <w:lang w:eastAsia="zh-CN"/>
                </w:rPr>
                <w:t>results.</w:t>
              </w:r>
            </w:ins>
          </w:p>
        </w:tc>
      </w:tr>
      <w:tr w:rsidR="008215B9" w:rsidRPr="00E90FB3" w14:paraId="35F581E7" w14:textId="77777777" w:rsidTr="001F3715">
        <w:trPr>
          <w:ins w:id="787" w:author="vivo" w:date="2022-08-17T20:16:00Z"/>
        </w:trPr>
        <w:tc>
          <w:tcPr>
            <w:tcW w:w="1236" w:type="dxa"/>
          </w:tcPr>
          <w:p w14:paraId="7BA02199" w14:textId="02D02711" w:rsidR="008215B9" w:rsidRDefault="008215B9" w:rsidP="001F3715">
            <w:pPr>
              <w:spacing w:after="120"/>
              <w:rPr>
                <w:ins w:id="788" w:author="vivo" w:date="2022-08-17T20:16:00Z"/>
                <w:rFonts w:eastAsiaTheme="minorEastAsia"/>
                <w:lang w:eastAsia="zh-CN"/>
              </w:rPr>
            </w:pPr>
            <w:ins w:id="789"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790" w:author="vivo" w:date="2022-08-17T20:16:00Z"/>
                <w:rFonts w:eastAsiaTheme="minorEastAsia"/>
                <w:lang w:eastAsia="zh-CN"/>
              </w:rPr>
            </w:pPr>
            <w:ins w:id="791"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792" w:author="Zhao, Kun" w:date="2022-08-17T23:43:00Z"/>
        </w:trPr>
        <w:tc>
          <w:tcPr>
            <w:tcW w:w="1236" w:type="dxa"/>
          </w:tcPr>
          <w:p w14:paraId="78DBFD56" w14:textId="3354BE21" w:rsidR="0068205B" w:rsidRDefault="0068205B" w:rsidP="001F3715">
            <w:pPr>
              <w:spacing w:after="120"/>
              <w:rPr>
                <w:ins w:id="793" w:author="Zhao, Kun" w:date="2022-08-17T23:43:00Z"/>
                <w:rFonts w:eastAsiaTheme="minorEastAsia"/>
                <w:lang w:eastAsia="zh-CN"/>
              </w:rPr>
            </w:pPr>
            <w:ins w:id="794"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795" w:author="Zhao, Kun" w:date="2022-08-17T23:43:00Z"/>
                <w:rFonts w:eastAsiaTheme="minorEastAsia"/>
                <w:lang w:eastAsia="zh-CN"/>
              </w:rPr>
            </w:pPr>
            <w:ins w:id="796" w:author="Zhao, Kun" w:date="2022-08-17T23:43:00Z">
              <w:r>
                <w:rPr>
                  <w:rFonts w:eastAsiaTheme="minorEastAsia"/>
                  <w:lang w:eastAsia="zh-CN"/>
                </w:rPr>
                <w:t>Option 1</w:t>
              </w:r>
            </w:ins>
          </w:p>
        </w:tc>
      </w:tr>
      <w:tr w:rsidR="00584FE3" w:rsidRPr="00E90FB3" w14:paraId="53B7FC9B" w14:textId="77777777" w:rsidTr="001F3715">
        <w:trPr>
          <w:ins w:id="797" w:author="Qualcomm - Sumant Iyer" w:date="2022-08-17T15:38:00Z"/>
        </w:trPr>
        <w:tc>
          <w:tcPr>
            <w:tcW w:w="1236" w:type="dxa"/>
          </w:tcPr>
          <w:p w14:paraId="77FDDFF3" w14:textId="7C227ED0" w:rsidR="00584FE3" w:rsidRDefault="00584FE3" w:rsidP="001F3715">
            <w:pPr>
              <w:spacing w:after="120"/>
              <w:rPr>
                <w:ins w:id="798" w:author="Qualcomm - Sumant Iyer" w:date="2022-08-17T15:38:00Z"/>
                <w:rFonts w:eastAsiaTheme="minorEastAsia"/>
                <w:lang w:eastAsia="zh-CN"/>
              </w:rPr>
            </w:pPr>
            <w:ins w:id="799"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800" w:author="Qualcomm - Sumant Iyer" w:date="2022-08-17T15:38:00Z"/>
                <w:rFonts w:eastAsiaTheme="minorEastAsia"/>
                <w:lang w:eastAsia="zh-CN"/>
              </w:rPr>
            </w:pPr>
            <w:ins w:id="801"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802" w:author="Apple" w:date="2022-08-18T05:22:00Z"/>
        </w:trPr>
        <w:tc>
          <w:tcPr>
            <w:tcW w:w="1236" w:type="dxa"/>
          </w:tcPr>
          <w:p w14:paraId="768153E9" w14:textId="57BBEA5C" w:rsidR="00D5726E" w:rsidRDefault="00D5726E" w:rsidP="001F3715">
            <w:pPr>
              <w:spacing w:after="120"/>
              <w:rPr>
                <w:ins w:id="803" w:author="Apple" w:date="2022-08-18T05:22:00Z"/>
                <w:rFonts w:eastAsiaTheme="minorEastAsia"/>
                <w:lang w:eastAsia="zh-CN"/>
              </w:rPr>
            </w:pPr>
            <w:ins w:id="804"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805" w:author="Apple" w:date="2022-08-18T05:22:00Z"/>
                <w:rFonts w:eastAsiaTheme="minorEastAsia"/>
                <w:lang w:eastAsia="zh-CN"/>
              </w:rPr>
            </w:pPr>
            <w:ins w:id="806" w:author="Apple" w:date="2022-08-18T05:22:00Z">
              <w:r>
                <w:rPr>
                  <w:rFonts w:eastAsiaTheme="minorEastAsia"/>
                  <w:lang w:eastAsia="zh-CN"/>
                </w:rPr>
                <w:t>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afe"/>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afe"/>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807" w:author="OPPO-JQ" w:date="2022-08-17T18:51:00Z">
              <w:r>
                <w:rPr>
                  <w:rFonts w:eastAsiaTheme="minorEastAsia"/>
                  <w:lang w:eastAsia="zh-CN"/>
                </w:rPr>
                <w:t>OPPO</w:t>
              </w:r>
            </w:ins>
            <w:del w:id="808"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809"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810" w:author="vivo" w:date="2022-08-17T20:16:00Z"/>
        </w:trPr>
        <w:tc>
          <w:tcPr>
            <w:tcW w:w="1236" w:type="dxa"/>
          </w:tcPr>
          <w:p w14:paraId="7BA58647" w14:textId="460C0E26" w:rsidR="008215B9" w:rsidRDefault="00D5726E" w:rsidP="008215B9">
            <w:pPr>
              <w:spacing w:after="120"/>
              <w:rPr>
                <w:ins w:id="811" w:author="vivo" w:date="2022-08-17T20:16:00Z"/>
                <w:rFonts w:eastAsiaTheme="minorEastAsia"/>
                <w:lang w:eastAsia="zh-CN"/>
              </w:rPr>
            </w:pPr>
            <w:ins w:id="812"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045B5A8B" w:rsidR="008215B9" w:rsidRDefault="008215B9" w:rsidP="008215B9">
            <w:pPr>
              <w:spacing w:after="120"/>
              <w:rPr>
                <w:ins w:id="813" w:author="vivo" w:date="2022-08-17T20:16:00Z"/>
                <w:rFonts w:eastAsiaTheme="minorEastAsia"/>
                <w:lang w:eastAsia="zh-CN"/>
              </w:rPr>
            </w:pPr>
            <w:ins w:id="814"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815" w:author="Zhao, Kun" w:date="2022-08-17T23:43:00Z"/>
        </w:trPr>
        <w:tc>
          <w:tcPr>
            <w:tcW w:w="1236" w:type="dxa"/>
          </w:tcPr>
          <w:p w14:paraId="6B74E87A" w14:textId="00B23A64" w:rsidR="00785364" w:rsidRDefault="00785364" w:rsidP="00785364">
            <w:pPr>
              <w:spacing w:after="120"/>
              <w:rPr>
                <w:ins w:id="816" w:author="Zhao, Kun" w:date="2022-08-17T23:43:00Z"/>
                <w:rFonts w:eastAsiaTheme="minorEastAsia"/>
                <w:lang w:eastAsia="zh-CN"/>
              </w:rPr>
            </w:pPr>
            <w:ins w:id="817"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818" w:author="Zhao, Kun" w:date="2022-08-17T23:43:00Z"/>
                <w:rFonts w:eastAsiaTheme="minorEastAsia"/>
                <w:lang w:eastAsia="zh-CN"/>
              </w:rPr>
            </w:pPr>
            <w:ins w:id="819"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820" w:author="Qualcomm - Sumant Iyer" w:date="2022-08-17T15:39:00Z"/>
        </w:trPr>
        <w:tc>
          <w:tcPr>
            <w:tcW w:w="1236" w:type="dxa"/>
          </w:tcPr>
          <w:p w14:paraId="201E581A" w14:textId="7AABD942" w:rsidR="0004452C" w:rsidRDefault="0004452C" w:rsidP="0004452C">
            <w:pPr>
              <w:spacing w:after="120"/>
              <w:rPr>
                <w:ins w:id="821" w:author="Qualcomm - Sumant Iyer" w:date="2022-08-17T15:39:00Z"/>
                <w:rFonts w:eastAsiaTheme="minorEastAsia"/>
                <w:lang w:eastAsia="zh-CN"/>
              </w:rPr>
            </w:pPr>
            <w:ins w:id="822"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823" w:author="Qualcomm - Sumant Iyer" w:date="2022-08-17T15:39:00Z"/>
                <w:rFonts w:eastAsiaTheme="minorEastAsia"/>
                <w:lang w:eastAsia="zh-CN"/>
              </w:rPr>
            </w:pPr>
            <w:ins w:id="824" w:author="Qualcomm - Sumant Iyer" w:date="2022-08-17T15:39:00Z">
              <w:r>
                <w:rPr>
                  <w:rFonts w:eastAsiaTheme="minorEastAsia"/>
                  <w:lang w:eastAsia="zh-CN"/>
                </w:rPr>
                <w:t>Option 2</w:t>
              </w:r>
            </w:ins>
          </w:p>
        </w:tc>
      </w:tr>
      <w:tr w:rsidR="00D5726E" w:rsidRPr="00E90FB3" w14:paraId="309A5770" w14:textId="77777777" w:rsidTr="001F3715">
        <w:trPr>
          <w:ins w:id="825" w:author="Apple" w:date="2022-08-18T05:22:00Z"/>
        </w:trPr>
        <w:tc>
          <w:tcPr>
            <w:tcW w:w="1236" w:type="dxa"/>
          </w:tcPr>
          <w:p w14:paraId="65AEBA4D" w14:textId="1A41A684" w:rsidR="00D5726E" w:rsidRDefault="00D5726E" w:rsidP="0004452C">
            <w:pPr>
              <w:spacing w:after="120"/>
              <w:rPr>
                <w:ins w:id="826" w:author="Apple" w:date="2022-08-18T05:22:00Z"/>
                <w:rFonts w:eastAsiaTheme="minorEastAsia"/>
                <w:lang w:eastAsia="zh-CN"/>
              </w:rPr>
            </w:pPr>
            <w:ins w:id="827"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828" w:author="Apple" w:date="2022-08-18T05:22:00Z"/>
                <w:rFonts w:eastAsiaTheme="minorEastAsia"/>
                <w:lang w:eastAsia="zh-CN"/>
              </w:rPr>
            </w:pPr>
            <w:ins w:id="829" w:author="Apple" w:date="2022-08-18T05:22:00Z">
              <w:r>
                <w:rPr>
                  <w:rFonts w:eastAsiaTheme="minorEastAsia"/>
                  <w:lang w:eastAsia="zh-CN"/>
                </w:rPr>
                <w:t>FFS</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afe"/>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(EIRP(Pol</w:t>
      </w:r>
      <w:r>
        <w:rPr>
          <w:rFonts w:ascii="Calibri" w:hAnsi="Calibri" w:cs="Calibri"/>
          <w:sz w:val="22"/>
          <w:szCs w:val="22"/>
          <w:vertAlign w:val="subscript"/>
        </w:rPr>
        <w:t>Meas</w:t>
      </w:r>
      <w:r>
        <w:rPr>
          <w:rFonts w:ascii="Calibri" w:hAnsi="Calibri" w:cs="Calibri"/>
          <w:sz w:val="22"/>
          <w:szCs w:val="22"/>
        </w:rPr>
        <w:t>=q, Pol</w:t>
      </w:r>
      <w:r>
        <w:rPr>
          <w:rFonts w:ascii="Calibri" w:hAnsi="Calibri" w:cs="Calibri"/>
          <w:sz w:val="22"/>
          <w:szCs w:val="22"/>
          <w:vertAlign w:val="subscript"/>
        </w:rPr>
        <w:t>Link</w:t>
      </w:r>
      <w:r>
        <w:rPr>
          <w:rFonts w:ascii="Calibri" w:hAnsi="Calibri" w:cs="Calibri"/>
          <w:sz w:val="22"/>
          <w:szCs w:val="22"/>
        </w:rPr>
        <w:t>=q), EIRP(Pol</w:t>
      </w:r>
      <w:r>
        <w:rPr>
          <w:rFonts w:ascii="Calibri" w:hAnsi="Calibri" w:cs="Calibri"/>
          <w:sz w:val="22"/>
          <w:szCs w:val="22"/>
          <w:vertAlign w:val="subscript"/>
        </w:rPr>
        <w:t>Meas</w:t>
      </w:r>
      <w:r>
        <w:rPr>
          <w:rFonts w:ascii="Calibri" w:hAnsi="Calibri" w:cs="Calibri"/>
          <w:sz w:val="22"/>
          <w:szCs w:val="22"/>
        </w:rPr>
        <w:t>=f, Pol</w:t>
      </w:r>
      <w:r>
        <w:rPr>
          <w:rFonts w:ascii="Calibri" w:hAnsi="Calibri" w:cs="Calibri"/>
          <w:sz w:val="22"/>
          <w:szCs w:val="22"/>
          <w:vertAlign w:val="subscript"/>
        </w:rPr>
        <w:t>Link</w:t>
      </w:r>
      <w:r>
        <w:rPr>
          <w:rFonts w:ascii="Calibri" w:hAnsi="Calibri" w:cs="Calibri"/>
          <w:sz w:val="22"/>
          <w:szCs w:val="22"/>
        </w:rPr>
        <w:t>=f)) + Δ</w:t>
      </w:r>
      <w:r>
        <w:rPr>
          <w:rFonts w:ascii="Calibri" w:hAnsi="Calibri" w:cs="Calibri"/>
          <w:sz w:val="22"/>
          <w:szCs w:val="22"/>
          <w:vertAlign w:val="subscript"/>
        </w:rPr>
        <w:t>pol</w:t>
      </w:r>
    </w:p>
    <w:p w14:paraId="23C8B4AB" w14:textId="77777777" w:rsidR="00E41B06" w:rsidRPr="00944C97" w:rsidRDefault="00E41B06" w:rsidP="00E41B06">
      <w:pPr>
        <w:pStyle w:val="afe"/>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830" w:author="vivo" w:date="2022-08-17T20:17:00Z"/>
        </w:trPr>
        <w:tc>
          <w:tcPr>
            <w:tcW w:w="1236" w:type="dxa"/>
          </w:tcPr>
          <w:p w14:paraId="56A7C626" w14:textId="104F258F" w:rsidR="008215B9" w:rsidRPr="00E90FB3" w:rsidRDefault="008215B9" w:rsidP="008215B9">
            <w:pPr>
              <w:spacing w:after="120"/>
              <w:rPr>
                <w:ins w:id="831" w:author="vivo" w:date="2022-08-17T20:17:00Z"/>
                <w:rFonts w:eastAsiaTheme="minorEastAsia"/>
                <w:lang w:eastAsia="zh-CN"/>
              </w:rPr>
            </w:pPr>
            <w:ins w:id="832"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833" w:author="vivo" w:date="2022-08-17T20:17:00Z"/>
                <w:rFonts w:eastAsiaTheme="minorEastAsia"/>
                <w:lang w:eastAsia="zh-CN"/>
              </w:rPr>
            </w:pPr>
            <w:ins w:id="834"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835" w:author="Zhao, Kun" w:date="2022-08-17T23:43:00Z"/>
        </w:trPr>
        <w:tc>
          <w:tcPr>
            <w:tcW w:w="1236" w:type="dxa"/>
          </w:tcPr>
          <w:p w14:paraId="76BC7F24" w14:textId="169FABE7" w:rsidR="008330B9" w:rsidRDefault="008330B9" w:rsidP="008330B9">
            <w:pPr>
              <w:spacing w:after="120"/>
              <w:rPr>
                <w:ins w:id="836" w:author="Zhao, Kun" w:date="2022-08-17T23:43:00Z"/>
                <w:rFonts w:eastAsiaTheme="minorEastAsia"/>
                <w:lang w:eastAsia="zh-CN"/>
              </w:rPr>
            </w:pPr>
            <w:ins w:id="837"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838" w:author="Zhao, Kun" w:date="2022-08-17T23:43:00Z"/>
                <w:rFonts w:eastAsiaTheme="minorEastAsia"/>
                <w:lang w:eastAsia="zh-CN"/>
              </w:rPr>
            </w:pPr>
            <w:ins w:id="839"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840" w:author="Qualcomm - Sumant Iyer" w:date="2022-08-17T15:39:00Z"/>
        </w:trPr>
        <w:tc>
          <w:tcPr>
            <w:tcW w:w="1236" w:type="dxa"/>
          </w:tcPr>
          <w:p w14:paraId="1E53615D" w14:textId="47C4EB40" w:rsidR="0029791C" w:rsidRDefault="0029791C" w:rsidP="0029791C">
            <w:pPr>
              <w:spacing w:after="120"/>
              <w:rPr>
                <w:ins w:id="841" w:author="Qualcomm - Sumant Iyer" w:date="2022-08-17T15:39:00Z"/>
                <w:rFonts w:eastAsiaTheme="minorEastAsia"/>
                <w:lang w:eastAsia="zh-CN"/>
              </w:rPr>
            </w:pPr>
            <w:ins w:id="842"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843" w:author="Qualcomm - Sumant Iyer" w:date="2022-08-17T15:39:00Z"/>
                <w:rFonts w:eastAsiaTheme="minorEastAsia"/>
                <w:lang w:eastAsia="zh-CN"/>
              </w:rPr>
            </w:pPr>
            <w:ins w:id="844" w:author="Qualcomm - Sumant Iyer" w:date="2022-08-17T15:39:00Z">
              <w:r>
                <w:rPr>
                  <w:rFonts w:eastAsiaTheme="minorEastAsia"/>
                  <w:lang w:eastAsia="zh-CN"/>
                </w:rPr>
                <w:t>Option 2 or 3.</w:t>
              </w:r>
            </w:ins>
          </w:p>
          <w:p w14:paraId="57BCACA8" w14:textId="77777777" w:rsidR="0029791C" w:rsidRDefault="0029791C" w:rsidP="0029791C">
            <w:pPr>
              <w:spacing w:after="120"/>
              <w:rPr>
                <w:ins w:id="845" w:author="Qualcomm - Sumant Iyer" w:date="2022-08-17T15:39:00Z"/>
                <w:rFonts w:eastAsiaTheme="minorEastAsia"/>
                <w:lang w:eastAsia="zh-CN"/>
              </w:rPr>
            </w:pPr>
            <w:ins w:id="846"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847" w:author="Qualcomm - Sumant Iyer" w:date="2022-08-17T15:39:00Z"/>
                <w:rFonts w:eastAsiaTheme="minorEastAsia"/>
                <w:lang w:eastAsia="zh-CN"/>
              </w:rPr>
            </w:pPr>
            <w:ins w:id="848" w:author="Qualcomm - Sumant Iyer" w:date="2022-08-17T15:39:00Z">
              <w:r>
                <w:rPr>
                  <w:rFonts w:ascii="Calibri" w:hAnsi="Calibri" w:cs="Calibri"/>
                  <w:sz w:val="22"/>
                  <w:szCs w:val="22"/>
                </w:rPr>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849" w:author="Apple" w:date="2022-08-18T05:22:00Z"/>
        </w:trPr>
        <w:tc>
          <w:tcPr>
            <w:tcW w:w="1236" w:type="dxa"/>
          </w:tcPr>
          <w:p w14:paraId="78B0370D" w14:textId="25A96D7D" w:rsidR="00D5726E" w:rsidRDefault="00D5726E" w:rsidP="0029791C">
            <w:pPr>
              <w:spacing w:after="120"/>
              <w:rPr>
                <w:ins w:id="850" w:author="Apple" w:date="2022-08-18T05:22:00Z"/>
                <w:rFonts w:eastAsiaTheme="minorEastAsia"/>
                <w:lang w:eastAsia="zh-CN"/>
              </w:rPr>
            </w:pPr>
            <w:ins w:id="851" w:author="Apple" w:date="2022-08-18T05:22:00Z">
              <w:r>
                <w:rPr>
                  <w:rFonts w:eastAsiaTheme="minorEastAsia"/>
                  <w:lang w:eastAsia="zh-CN"/>
                </w:rPr>
                <w:t>Apple</w:t>
              </w:r>
            </w:ins>
          </w:p>
        </w:tc>
        <w:tc>
          <w:tcPr>
            <w:tcW w:w="8395" w:type="dxa"/>
          </w:tcPr>
          <w:p w14:paraId="1B3CEE4D" w14:textId="47927CCA" w:rsidR="00D5726E" w:rsidRDefault="00D5726E" w:rsidP="0029791C">
            <w:pPr>
              <w:spacing w:after="120"/>
              <w:rPr>
                <w:ins w:id="852" w:author="Apple" w:date="2022-08-18T05:22:00Z"/>
                <w:rFonts w:eastAsiaTheme="minorEastAsia"/>
                <w:lang w:eastAsia="zh-CN"/>
              </w:rPr>
            </w:pPr>
            <w:ins w:id="853" w:author="Apple" w:date="2022-08-18T05:22:00Z">
              <w:r>
                <w:rPr>
                  <w:rFonts w:eastAsiaTheme="minorEastAsia"/>
                  <w:lang w:eastAsia="zh-CN"/>
                </w:rPr>
                <w:t>FFS</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afe"/>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afe"/>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Recommended WF</w:t>
      </w:r>
    </w:p>
    <w:p w14:paraId="4EAC605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854" w:author="OPPO-JQ" w:date="2022-08-17T18:52:00Z">
              <w:r>
                <w:rPr>
                  <w:rFonts w:eastAsiaTheme="minorEastAsia"/>
                  <w:lang w:eastAsia="zh-CN"/>
                </w:rPr>
                <w:t>OPPO</w:t>
              </w:r>
            </w:ins>
            <w:del w:id="855"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856"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857" w:author="vivo" w:date="2022-08-17T20:18:00Z"/>
        </w:trPr>
        <w:tc>
          <w:tcPr>
            <w:tcW w:w="1236" w:type="dxa"/>
          </w:tcPr>
          <w:p w14:paraId="1D6EF613" w14:textId="6F4B298A" w:rsidR="000F313E" w:rsidRDefault="000F313E" w:rsidP="000F313E">
            <w:pPr>
              <w:spacing w:after="120"/>
              <w:rPr>
                <w:ins w:id="858" w:author="vivo" w:date="2022-08-17T20:18:00Z"/>
                <w:rFonts w:eastAsiaTheme="minorEastAsia"/>
                <w:lang w:eastAsia="zh-CN"/>
              </w:rPr>
            </w:pPr>
            <w:ins w:id="859"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860" w:author="vivo" w:date="2022-08-17T20:18:00Z"/>
                <w:rFonts w:eastAsiaTheme="minorEastAsia"/>
                <w:lang w:eastAsia="zh-CN"/>
              </w:rPr>
            </w:pPr>
            <w:ins w:id="861"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862" w:author="Qualcomm - Sumant Iyer" w:date="2022-08-17T15:39:00Z"/>
        </w:trPr>
        <w:tc>
          <w:tcPr>
            <w:tcW w:w="1236" w:type="dxa"/>
          </w:tcPr>
          <w:p w14:paraId="5EE18C29" w14:textId="5AE6EA8A" w:rsidR="003B2138" w:rsidRDefault="003B2138" w:rsidP="003B2138">
            <w:pPr>
              <w:spacing w:after="120"/>
              <w:rPr>
                <w:ins w:id="863" w:author="Qualcomm - Sumant Iyer" w:date="2022-08-17T15:39:00Z"/>
                <w:rFonts w:eastAsiaTheme="minorEastAsia"/>
                <w:lang w:eastAsia="zh-CN"/>
              </w:rPr>
            </w:pPr>
            <w:ins w:id="864"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865" w:author="Qualcomm - Sumant Iyer" w:date="2022-08-17T15:39:00Z"/>
                <w:rFonts w:eastAsiaTheme="minorEastAsia"/>
                <w:lang w:eastAsia="zh-CN"/>
              </w:rPr>
            </w:pPr>
            <w:ins w:id="866" w:author="Qualcomm - Sumant Iyer" w:date="2022-08-17T15:39:00Z">
              <w:r>
                <w:rPr>
                  <w:rFonts w:eastAsiaTheme="minorEastAsia"/>
                  <w:lang w:eastAsia="zh-CN"/>
                </w:rPr>
                <w:t xml:space="preserve">Option 3: The EIRP requirement shall be same as for DFT-s-QPSK PUSCH, with </w:t>
              </w:r>
            </w:ins>
            <w:ins w:id="867" w:author="Qualcomm - Sumant Iyer" w:date="2022-08-17T15:41:00Z">
              <w:r w:rsidR="00E32498">
                <w:rPr>
                  <w:rFonts w:eastAsiaTheme="minorEastAsia"/>
                  <w:lang w:eastAsia="zh-CN"/>
                </w:rPr>
                <w:t xml:space="preserve">appropriate </w:t>
              </w:r>
            </w:ins>
            <w:ins w:id="868"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869" w:author="Apple" w:date="2022-08-18T05:22:00Z"/>
        </w:trPr>
        <w:tc>
          <w:tcPr>
            <w:tcW w:w="1236" w:type="dxa"/>
          </w:tcPr>
          <w:p w14:paraId="265DC7B0" w14:textId="26DE2458" w:rsidR="00D5726E" w:rsidRDefault="00D5726E" w:rsidP="003B2138">
            <w:pPr>
              <w:spacing w:after="120"/>
              <w:rPr>
                <w:ins w:id="870" w:author="Apple" w:date="2022-08-18T05:22:00Z"/>
                <w:rFonts w:eastAsiaTheme="minorEastAsia"/>
                <w:lang w:eastAsia="zh-CN"/>
              </w:rPr>
            </w:pPr>
            <w:ins w:id="871"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872" w:author="Apple" w:date="2022-08-18T05:22:00Z"/>
                <w:rFonts w:eastAsiaTheme="minorEastAsia"/>
                <w:lang w:eastAsia="zh-CN"/>
              </w:rPr>
            </w:pPr>
            <w:ins w:id="873" w:author="Apple" w:date="2022-08-18T05:22:00Z">
              <w:r w:rsidRPr="00EA16EB">
                <w:rPr>
                  <w:rFonts w:eastAsiaTheme="minorEastAsia"/>
                  <w:color w:val="0070C0"/>
                  <w:lang w:eastAsia="zh-CN"/>
                </w:rPr>
                <w:t>This issue can be merged with 2-2-7.</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afe"/>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afe"/>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afe"/>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874" w:author="OPPO-JQ" w:date="2022-08-17T18:52:00Z">
              <w:r>
                <w:rPr>
                  <w:rFonts w:eastAsiaTheme="minorEastAsia"/>
                  <w:lang w:eastAsia="zh-CN"/>
                </w:rPr>
                <w:t>OPPO</w:t>
              </w:r>
            </w:ins>
            <w:del w:id="875"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876"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877" w:author="vivo" w:date="2022-08-17T20:18:00Z"/>
        </w:trPr>
        <w:tc>
          <w:tcPr>
            <w:tcW w:w="1236" w:type="dxa"/>
          </w:tcPr>
          <w:p w14:paraId="5F544BEE" w14:textId="3E3B0E5B" w:rsidR="000F313E" w:rsidRDefault="000F313E" w:rsidP="000F313E">
            <w:pPr>
              <w:spacing w:after="120"/>
              <w:rPr>
                <w:ins w:id="878" w:author="vivo" w:date="2022-08-17T20:18:00Z"/>
                <w:rFonts w:eastAsiaTheme="minorEastAsia"/>
                <w:lang w:eastAsia="zh-CN"/>
              </w:rPr>
            </w:pPr>
            <w:ins w:id="879"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880" w:author="vivo" w:date="2022-08-17T20:18:00Z"/>
                <w:rFonts w:eastAsiaTheme="minorEastAsia"/>
                <w:lang w:eastAsia="zh-CN"/>
              </w:rPr>
            </w:pPr>
            <w:ins w:id="881" w:author="vivo" w:date="2022-08-17T20:18:00Z">
              <w:r>
                <w:rPr>
                  <w:rFonts w:eastAsiaTheme="minorEastAsia"/>
                  <w:lang w:eastAsia="zh-CN"/>
                </w:rPr>
                <w:t>Option 2 and option 3 can be further discussed.</w:t>
              </w:r>
            </w:ins>
          </w:p>
        </w:tc>
      </w:tr>
      <w:tr w:rsidR="008D2AE7" w:rsidRPr="00E90FB3" w14:paraId="686567A8" w14:textId="77777777" w:rsidTr="001F3715">
        <w:trPr>
          <w:ins w:id="882" w:author="Qualcomm - Sumant Iyer" w:date="2022-08-17T15:41:00Z"/>
        </w:trPr>
        <w:tc>
          <w:tcPr>
            <w:tcW w:w="1236" w:type="dxa"/>
          </w:tcPr>
          <w:p w14:paraId="7F68ED20" w14:textId="7E50FA77" w:rsidR="008D2AE7" w:rsidRDefault="008D2AE7" w:rsidP="008D2AE7">
            <w:pPr>
              <w:spacing w:after="120"/>
              <w:rPr>
                <w:ins w:id="883" w:author="Qualcomm - Sumant Iyer" w:date="2022-08-17T15:41:00Z"/>
                <w:rFonts w:eastAsiaTheme="minorEastAsia"/>
                <w:lang w:eastAsia="zh-CN"/>
              </w:rPr>
            </w:pPr>
            <w:ins w:id="884"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885" w:author="Qualcomm - Sumant Iyer" w:date="2022-08-17T15:41:00Z"/>
                <w:rFonts w:eastAsiaTheme="minorEastAsia"/>
                <w:lang w:eastAsia="zh-CN"/>
              </w:rPr>
            </w:pPr>
            <w:ins w:id="886"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r w:rsidR="00234478" w:rsidRPr="00E90FB3" w14:paraId="3E86C0B8" w14:textId="77777777" w:rsidTr="001F3715">
        <w:trPr>
          <w:ins w:id="887" w:author="Apple" w:date="2022-08-18T05:23:00Z"/>
        </w:trPr>
        <w:tc>
          <w:tcPr>
            <w:tcW w:w="1236" w:type="dxa"/>
          </w:tcPr>
          <w:p w14:paraId="164A4DA1" w14:textId="703AD37D" w:rsidR="00234478" w:rsidRDefault="00234478" w:rsidP="008D2AE7">
            <w:pPr>
              <w:spacing w:after="120"/>
              <w:rPr>
                <w:ins w:id="888" w:author="Apple" w:date="2022-08-18T05:23:00Z"/>
                <w:rFonts w:eastAsiaTheme="minorEastAsia"/>
                <w:lang w:eastAsia="zh-CN"/>
              </w:rPr>
            </w:pPr>
            <w:ins w:id="889"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890" w:author="Apple" w:date="2022-08-18T05:23:00Z"/>
                <w:rFonts w:eastAsiaTheme="minorEastAsia"/>
                <w:lang w:eastAsia="zh-CN"/>
              </w:rPr>
            </w:pPr>
            <w:ins w:id="891" w:author="Apple" w:date="2022-08-18T05:23:00Z">
              <w:r>
                <w:rPr>
                  <w:rFonts w:eastAsiaTheme="minorEastAsia"/>
                  <w:lang w:eastAsia="zh-CN"/>
                </w:rPr>
                <w:t>FFS</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892" w:author="OPPO-JQ" w:date="2022-08-17T18:53:00Z">
              <w:r>
                <w:rPr>
                  <w:rFonts w:eastAsiaTheme="minorEastAsia"/>
                  <w:lang w:eastAsia="zh-CN"/>
                </w:rPr>
                <w:t>OPPO</w:t>
              </w:r>
            </w:ins>
            <w:del w:id="893"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894" w:author="OPPO-JQ" w:date="2022-08-17T18:53:00Z">
              <w:r>
                <w:rPr>
                  <w:rFonts w:eastAsiaTheme="minorEastAsia" w:hint="eastAsia"/>
                  <w:lang w:eastAsia="zh-CN"/>
                </w:rPr>
                <w:t>O</w:t>
              </w:r>
              <w:r>
                <w:rPr>
                  <w:rFonts w:eastAsiaTheme="minorEastAsia"/>
                  <w:lang w:eastAsia="zh-CN"/>
                </w:rPr>
                <w:t xml:space="preserve">ption 2, no. </w:t>
              </w:r>
            </w:ins>
            <w:ins w:id="895" w:author="OPPO-JQ" w:date="2022-08-17T18:54:00Z">
              <w:r>
                <w:rPr>
                  <w:rFonts w:eastAsiaTheme="minorEastAsia"/>
                  <w:lang w:eastAsia="zh-CN"/>
                </w:rPr>
                <w:t>The testing time would be long if DRX operation is used and it will further add much more testing costs to FR2 and today the test</w:t>
              </w:r>
            </w:ins>
            <w:ins w:id="896" w:author="OPPO-JQ" w:date="2022-08-17T18:55:00Z">
              <w:r>
                <w:rPr>
                  <w:rFonts w:eastAsiaTheme="minorEastAsia"/>
                  <w:lang w:eastAsia="zh-CN"/>
                </w:rPr>
                <w:t>ing burden already very high.</w:t>
              </w:r>
            </w:ins>
          </w:p>
        </w:tc>
      </w:tr>
      <w:tr w:rsidR="000F313E" w:rsidRPr="00E90FB3" w14:paraId="2E8D1841" w14:textId="77777777" w:rsidTr="000F313E">
        <w:trPr>
          <w:ins w:id="897" w:author="vivo" w:date="2022-08-17T20:18:00Z"/>
        </w:trPr>
        <w:tc>
          <w:tcPr>
            <w:tcW w:w="1240" w:type="dxa"/>
          </w:tcPr>
          <w:p w14:paraId="30BC02EC" w14:textId="7C2B1FAA" w:rsidR="000F313E" w:rsidRDefault="000F313E" w:rsidP="000F313E">
            <w:pPr>
              <w:spacing w:after="120"/>
              <w:rPr>
                <w:ins w:id="898" w:author="vivo" w:date="2022-08-17T20:18:00Z"/>
                <w:rFonts w:eastAsiaTheme="minorEastAsia"/>
                <w:lang w:eastAsia="zh-CN"/>
              </w:rPr>
            </w:pPr>
            <w:ins w:id="899"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900" w:author="vivo" w:date="2022-08-17T20:18:00Z"/>
                <w:rFonts w:eastAsiaTheme="minorEastAsia"/>
                <w:lang w:eastAsia="zh-CN"/>
              </w:rPr>
            </w:pPr>
            <w:ins w:id="901"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902" w:author="Qualcomm - Sumant Iyer" w:date="2022-08-17T15:41:00Z"/>
        </w:trPr>
        <w:tc>
          <w:tcPr>
            <w:tcW w:w="1240" w:type="dxa"/>
          </w:tcPr>
          <w:p w14:paraId="3C576C56" w14:textId="6729EED3" w:rsidR="006D3062" w:rsidRDefault="006D3062" w:rsidP="006D3062">
            <w:pPr>
              <w:spacing w:after="120"/>
              <w:rPr>
                <w:ins w:id="903" w:author="Qualcomm - Sumant Iyer" w:date="2022-08-17T15:41:00Z"/>
                <w:rFonts w:eastAsiaTheme="minorEastAsia"/>
                <w:lang w:eastAsia="zh-CN"/>
              </w:rPr>
            </w:pPr>
            <w:ins w:id="904"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905" w:author="Qualcomm - Sumant Iyer" w:date="2022-08-17T15:41:00Z"/>
                <w:rFonts w:eastAsiaTheme="minorEastAsia"/>
                <w:lang w:eastAsia="zh-CN"/>
              </w:rPr>
            </w:pPr>
            <w:ins w:id="906"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907" w:author="Apple" w:date="2022-08-18T05:23:00Z"/>
        </w:trPr>
        <w:tc>
          <w:tcPr>
            <w:tcW w:w="1240" w:type="dxa"/>
          </w:tcPr>
          <w:p w14:paraId="5BB64C8D" w14:textId="240D59AD" w:rsidR="00234478" w:rsidRDefault="00234478" w:rsidP="006D3062">
            <w:pPr>
              <w:spacing w:after="120"/>
              <w:rPr>
                <w:ins w:id="908" w:author="Apple" w:date="2022-08-18T05:23:00Z"/>
                <w:rFonts w:eastAsiaTheme="minorEastAsia"/>
                <w:lang w:eastAsia="zh-CN"/>
              </w:rPr>
            </w:pPr>
            <w:ins w:id="909" w:author="Apple" w:date="2022-08-18T05:23:00Z">
              <w:r>
                <w:rPr>
                  <w:rFonts w:eastAsiaTheme="minorEastAsia"/>
                  <w:lang w:eastAsia="zh-CN"/>
                </w:rPr>
                <w:t>Apple</w:t>
              </w:r>
            </w:ins>
          </w:p>
        </w:tc>
        <w:tc>
          <w:tcPr>
            <w:tcW w:w="8391" w:type="dxa"/>
          </w:tcPr>
          <w:p w14:paraId="7BA3AC1D" w14:textId="4802D3EB" w:rsidR="00234478" w:rsidRDefault="00234478" w:rsidP="006D3062">
            <w:pPr>
              <w:spacing w:after="120"/>
              <w:rPr>
                <w:ins w:id="910" w:author="Apple" w:date="2022-08-18T05:23:00Z"/>
                <w:rFonts w:eastAsiaTheme="minorEastAsia"/>
                <w:lang w:eastAsia="zh-CN"/>
              </w:rPr>
            </w:pPr>
            <w:ins w:id="911" w:author="Apple" w:date="2022-08-18T05:23:00Z">
              <w:r w:rsidRPr="00322BF7">
                <w:rPr>
                  <w:rFonts w:eastAsiaTheme="minorEastAsia"/>
                  <w:color w:val="0070C0"/>
                  <w:lang w:eastAsia="zh-CN"/>
                </w:rPr>
                <w:t>Can proponent please clarify what "DRX operation...for initial access in IDLE mode" means</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912" w:author="OPPO-JQ" w:date="2022-08-17T18:55:00Z">
              <w:r>
                <w:rPr>
                  <w:rFonts w:eastAsiaTheme="minorEastAsia"/>
                  <w:lang w:eastAsia="zh-CN"/>
                </w:rPr>
                <w:t>OPPO</w:t>
              </w:r>
            </w:ins>
            <w:del w:id="913"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914"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915" w:author="OPPO-JQ" w:date="2022-08-17T18:56:00Z">
              <w:r>
                <w:rPr>
                  <w:rFonts w:eastAsiaTheme="minorEastAsia"/>
                  <w:lang w:eastAsia="zh-CN"/>
                </w:rPr>
                <w:t>ifference between them.</w:t>
              </w:r>
            </w:ins>
          </w:p>
        </w:tc>
      </w:tr>
      <w:tr w:rsidR="000F313E" w:rsidRPr="00E90FB3" w14:paraId="51A2F177" w14:textId="77777777" w:rsidTr="000F313E">
        <w:trPr>
          <w:ins w:id="916" w:author="vivo" w:date="2022-08-17T20:19:00Z"/>
        </w:trPr>
        <w:tc>
          <w:tcPr>
            <w:tcW w:w="1239" w:type="dxa"/>
          </w:tcPr>
          <w:p w14:paraId="373B1689" w14:textId="573B344D" w:rsidR="000F313E" w:rsidRDefault="000F313E" w:rsidP="000F313E">
            <w:pPr>
              <w:spacing w:after="120"/>
              <w:rPr>
                <w:ins w:id="917" w:author="vivo" w:date="2022-08-17T20:19:00Z"/>
                <w:rFonts w:eastAsiaTheme="minorEastAsia"/>
                <w:lang w:eastAsia="zh-CN"/>
              </w:rPr>
            </w:pPr>
            <w:ins w:id="918"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919" w:author="vivo" w:date="2022-08-17T20:19:00Z"/>
                <w:rFonts w:eastAsiaTheme="minorEastAsia"/>
                <w:lang w:eastAsia="zh-CN"/>
              </w:rPr>
            </w:pPr>
            <w:ins w:id="920" w:author="vivo" w:date="2022-08-17T20:19:00Z">
              <w:r>
                <w:rPr>
                  <w:rFonts w:eastAsiaTheme="minorEastAsia"/>
                  <w:lang w:eastAsia="zh-CN"/>
                </w:rPr>
                <w:t>Similar comment as issue 2-4-1</w:t>
              </w:r>
            </w:ins>
          </w:p>
        </w:tc>
      </w:tr>
      <w:tr w:rsidR="00234478" w:rsidRPr="00E90FB3" w14:paraId="28BDE1CC" w14:textId="77777777" w:rsidTr="000F313E">
        <w:trPr>
          <w:ins w:id="921" w:author="Apple" w:date="2022-08-18T05:23:00Z"/>
        </w:trPr>
        <w:tc>
          <w:tcPr>
            <w:tcW w:w="1239" w:type="dxa"/>
          </w:tcPr>
          <w:p w14:paraId="2B6F22D6" w14:textId="70C5D668" w:rsidR="00234478" w:rsidRDefault="00234478" w:rsidP="000F313E">
            <w:pPr>
              <w:spacing w:after="120"/>
              <w:rPr>
                <w:ins w:id="922" w:author="Apple" w:date="2022-08-18T05:23:00Z"/>
                <w:rFonts w:eastAsiaTheme="minorEastAsia"/>
                <w:lang w:eastAsia="zh-CN"/>
              </w:rPr>
            </w:pPr>
            <w:ins w:id="923"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924" w:author="Apple" w:date="2022-08-18T05:23:00Z"/>
                <w:rFonts w:eastAsiaTheme="minorEastAsia"/>
                <w:lang w:eastAsia="zh-CN"/>
              </w:rPr>
            </w:pPr>
            <w:ins w:id="925" w:author="Apple" w:date="2022-08-18T05:23:00Z">
              <w:r>
                <w:rPr>
                  <w:rFonts w:eastAsiaTheme="minorEastAsia"/>
                  <w:color w:val="0070C0"/>
                  <w:lang w:eastAsia="zh-CN"/>
                </w:rPr>
                <w:t>Not clear what is the proposal about.</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926" w:author="OPPO-JQ" w:date="2022-08-17T18:56:00Z">
              <w:r>
                <w:rPr>
                  <w:rFonts w:eastAsiaTheme="minorEastAsia"/>
                  <w:lang w:eastAsia="zh-CN"/>
                </w:rPr>
                <w:t>OPPO</w:t>
              </w:r>
            </w:ins>
            <w:del w:id="927"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928"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929" w:author="vivo" w:date="2022-08-17T20:20:00Z"/>
        </w:trPr>
        <w:tc>
          <w:tcPr>
            <w:tcW w:w="1236" w:type="dxa"/>
          </w:tcPr>
          <w:p w14:paraId="14A9CF15" w14:textId="732267F5" w:rsidR="000F313E" w:rsidRDefault="000F313E" w:rsidP="001F3715">
            <w:pPr>
              <w:spacing w:after="120"/>
              <w:rPr>
                <w:ins w:id="930" w:author="vivo" w:date="2022-08-17T20:20:00Z"/>
                <w:rFonts w:eastAsiaTheme="minorEastAsia"/>
                <w:lang w:eastAsia="zh-CN"/>
              </w:rPr>
            </w:pPr>
            <w:ins w:id="931"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932" w:author="vivo" w:date="2022-08-17T20:20:00Z"/>
                <w:rFonts w:eastAsiaTheme="minorEastAsia"/>
                <w:lang w:eastAsia="zh-CN"/>
              </w:rPr>
            </w:pPr>
            <w:ins w:id="933"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934" w:author="Zhao, Kun" w:date="2022-08-17T23:44:00Z"/>
        </w:trPr>
        <w:tc>
          <w:tcPr>
            <w:tcW w:w="1236" w:type="dxa"/>
          </w:tcPr>
          <w:p w14:paraId="0FF080DD" w14:textId="24082BEA" w:rsidR="001133AF" w:rsidRDefault="001133AF" w:rsidP="001133AF">
            <w:pPr>
              <w:spacing w:after="120"/>
              <w:rPr>
                <w:ins w:id="935" w:author="Zhao, Kun" w:date="2022-08-17T23:44:00Z"/>
                <w:rFonts w:eastAsiaTheme="minorEastAsia"/>
                <w:lang w:eastAsia="zh-CN"/>
              </w:rPr>
            </w:pPr>
            <w:ins w:id="936"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937" w:author="Zhao, Kun" w:date="2022-08-17T23:44:00Z"/>
                <w:rFonts w:eastAsiaTheme="minorEastAsia"/>
                <w:lang w:eastAsia="zh-CN"/>
              </w:rPr>
            </w:pPr>
            <w:ins w:id="938" w:author="Zhao, Kun" w:date="2022-08-17T23:44:00Z">
              <w:r>
                <w:rPr>
                  <w:rFonts w:eastAsiaTheme="minorEastAsia"/>
                  <w:lang w:eastAsia="zh-CN"/>
                </w:rPr>
                <w:t xml:space="preserve">There is no uplink beam sweep can be used for initial access, </w:t>
              </w:r>
            </w:ins>
            <w:ins w:id="939" w:author="Zhao, Kun" w:date="2022-08-17T23:45:00Z">
              <w:r w:rsidR="00BC0BCD">
                <w:rPr>
                  <w:rFonts w:eastAsiaTheme="minorEastAsia"/>
                  <w:lang w:eastAsia="zh-CN"/>
                </w:rPr>
                <w:t>and a</w:t>
              </w:r>
            </w:ins>
            <w:ins w:id="940"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941" w:author="Zhao, Kun" w:date="2022-08-17T23:45:00Z">
              <w:r w:rsidR="00BC0BCD">
                <w:rPr>
                  <w:rFonts w:eastAsiaTheme="minorEastAsia"/>
                  <w:lang w:eastAsia="zh-CN"/>
                </w:rPr>
                <w:t xml:space="preserve"> in this case</w:t>
              </w:r>
            </w:ins>
            <w:ins w:id="942" w:author="Zhao, Kun" w:date="2022-08-17T23:44:00Z">
              <w:r>
                <w:rPr>
                  <w:rFonts w:eastAsiaTheme="minorEastAsia"/>
                  <w:lang w:eastAsia="zh-CN"/>
                </w:rPr>
                <w:t xml:space="preserve">. In addition, the UE </w:t>
              </w:r>
            </w:ins>
            <w:ins w:id="943" w:author="Zhao, Kun" w:date="2022-08-17T23:45:00Z">
              <w:r w:rsidR="00B57FBA">
                <w:rPr>
                  <w:rFonts w:eastAsiaTheme="minorEastAsia"/>
                  <w:lang w:eastAsia="zh-CN"/>
                </w:rPr>
                <w:t>capabilities</w:t>
              </w:r>
            </w:ins>
            <w:ins w:id="944"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945" w:author="Zhao, Kun" w:date="2022-08-17T23:46:00Z">
              <w:r w:rsidR="00BC0BCD">
                <w:rPr>
                  <w:rFonts w:eastAsiaTheme="minorEastAsia"/>
                  <w:lang w:eastAsia="zh-CN"/>
                </w:rPr>
                <w:t xml:space="preserve">, and </w:t>
              </w:r>
            </w:ins>
            <w:ins w:id="946" w:author="Zhao, Kun" w:date="2022-08-17T23:44:00Z">
              <w:r w:rsidR="00B57FBA">
                <w:rPr>
                  <w:rFonts w:eastAsiaTheme="minorEastAsia"/>
                  <w:lang w:eastAsia="zh-CN"/>
                </w:rPr>
                <w:t xml:space="preserve">we are not sure how it can help to indicate </w:t>
              </w:r>
            </w:ins>
            <w:ins w:id="947" w:author="Zhao, Kun" w:date="2022-08-17T23:46:00Z">
              <w:r w:rsidR="00782180">
                <w:rPr>
                  <w:rFonts w:eastAsiaTheme="minorEastAsia"/>
                  <w:lang w:eastAsia="zh-CN"/>
                </w:rPr>
                <w:t xml:space="preserve">that a </w:t>
              </w:r>
            </w:ins>
            <w:ins w:id="948" w:author="Zhao, Kun" w:date="2022-08-17T23:45:00Z">
              <w:r w:rsidR="00B57FBA">
                <w:rPr>
                  <w:rFonts w:eastAsiaTheme="minorEastAsia"/>
                  <w:lang w:eastAsia="zh-CN"/>
                </w:rPr>
                <w:t xml:space="preserve">UE </w:t>
              </w:r>
            </w:ins>
            <w:ins w:id="949" w:author="Zhao, Kun" w:date="2022-08-17T23:46:00Z">
              <w:r w:rsidR="00782180">
                <w:rPr>
                  <w:rFonts w:eastAsiaTheme="minorEastAsia"/>
                  <w:lang w:eastAsia="zh-CN"/>
                </w:rPr>
                <w:t xml:space="preserve">can </w:t>
              </w:r>
            </w:ins>
            <w:ins w:id="950" w:author="Zhao, Kun" w:date="2022-08-17T23:45:00Z">
              <w:r w:rsidR="00B57FBA">
                <w:rPr>
                  <w:rFonts w:eastAsiaTheme="minorEastAsia"/>
                  <w:lang w:eastAsia="zh-CN"/>
                </w:rPr>
                <w:t xml:space="preserve">support BC for initial access once it </w:t>
              </w:r>
            </w:ins>
            <w:ins w:id="951" w:author="Zhao, Kun" w:date="2022-08-17T23:46:00Z">
              <w:r w:rsidR="00782180">
                <w:rPr>
                  <w:rFonts w:eastAsiaTheme="minorEastAsia"/>
                  <w:lang w:eastAsia="zh-CN"/>
                </w:rPr>
                <w:t>has been</w:t>
              </w:r>
            </w:ins>
            <w:ins w:id="952" w:author="Zhao, Kun" w:date="2022-08-17T23:45:00Z">
              <w:r w:rsidR="00B57FBA">
                <w:rPr>
                  <w:rFonts w:eastAsiaTheme="minorEastAsia"/>
                  <w:lang w:eastAsia="zh-CN"/>
                </w:rPr>
                <w:t xml:space="preserve"> already in the connected mode. Therefore, we</w:t>
              </w:r>
            </w:ins>
            <w:ins w:id="953"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954" w:author="Qualcomm - Sumant Iyer" w:date="2022-08-17T15:42:00Z"/>
        </w:trPr>
        <w:tc>
          <w:tcPr>
            <w:tcW w:w="1236" w:type="dxa"/>
          </w:tcPr>
          <w:p w14:paraId="4AD9381B" w14:textId="2DB76AE9" w:rsidR="00B9375E" w:rsidRDefault="00B9375E" w:rsidP="00B9375E">
            <w:pPr>
              <w:spacing w:after="120"/>
              <w:rPr>
                <w:ins w:id="955" w:author="Qualcomm - Sumant Iyer" w:date="2022-08-17T15:42:00Z"/>
                <w:rFonts w:eastAsiaTheme="minorEastAsia"/>
                <w:lang w:eastAsia="zh-CN"/>
              </w:rPr>
            </w:pPr>
            <w:ins w:id="956"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957" w:author="Qualcomm - Sumant Iyer" w:date="2022-08-17T15:42:00Z"/>
                <w:rFonts w:eastAsiaTheme="minorEastAsia"/>
                <w:lang w:eastAsia="zh-CN"/>
              </w:rPr>
            </w:pPr>
            <w:ins w:id="958"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959" w:author="Qualcomm - Sumant Iyer" w:date="2022-08-17T15:42:00Z"/>
                <w:rFonts w:eastAsiaTheme="minorEastAsia"/>
                <w:lang w:eastAsia="zh-CN"/>
              </w:rPr>
            </w:pPr>
            <w:ins w:id="960" w:author="Qualcomm - Sumant Iyer" w:date="2022-08-17T15:42:00Z">
              <w:r>
                <w:rPr>
                  <w:rFonts w:eastAsiaTheme="minorEastAsia"/>
                  <w:lang w:eastAsia="zh-CN"/>
                </w:rPr>
                <w:lastRenderedPageBreak/>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961" w:author="Qualcomm - Sumant Iyer" w:date="2022-08-17T15:42:00Z"/>
                <w:rFonts w:eastAsiaTheme="minorEastAsia"/>
                <w:lang w:eastAsia="zh-CN"/>
              </w:rPr>
            </w:pPr>
          </w:p>
          <w:p w14:paraId="0A4A32DD" w14:textId="13C1A14C" w:rsidR="00B9375E" w:rsidRDefault="00B9375E" w:rsidP="00B9375E">
            <w:pPr>
              <w:spacing w:after="120"/>
              <w:rPr>
                <w:ins w:id="962" w:author="Qualcomm - Sumant Iyer" w:date="2022-08-17T15:42:00Z"/>
                <w:rFonts w:eastAsiaTheme="minorEastAsia"/>
                <w:lang w:eastAsia="zh-CN"/>
              </w:rPr>
            </w:pPr>
            <w:ins w:id="963"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964" w:author="Verizon" w:date="2022-08-17T22:34:00Z"/>
        </w:trPr>
        <w:tc>
          <w:tcPr>
            <w:tcW w:w="1236" w:type="dxa"/>
          </w:tcPr>
          <w:p w14:paraId="5021B454" w14:textId="49067C02" w:rsidR="00FD3F65" w:rsidRDefault="00FD3F65" w:rsidP="00B9375E">
            <w:pPr>
              <w:spacing w:after="120"/>
              <w:rPr>
                <w:ins w:id="965" w:author="Verizon" w:date="2022-08-17T22:34:00Z"/>
                <w:rFonts w:eastAsiaTheme="minorEastAsia"/>
                <w:lang w:eastAsia="zh-CN"/>
              </w:rPr>
            </w:pPr>
            <w:ins w:id="966" w:author="Verizon" w:date="2022-08-17T22:34:00Z">
              <w:r>
                <w:rPr>
                  <w:rFonts w:eastAsiaTheme="minorEastAsia"/>
                  <w:lang w:eastAsia="zh-CN"/>
                </w:rPr>
                <w:lastRenderedPageBreak/>
                <w:t>Verizon</w:t>
              </w:r>
            </w:ins>
          </w:p>
        </w:tc>
        <w:tc>
          <w:tcPr>
            <w:tcW w:w="8395" w:type="dxa"/>
          </w:tcPr>
          <w:p w14:paraId="380FCBAA" w14:textId="1E21BCB4" w:rsidR="00FD3F65" w:rsidRDefault="00FD3F65" w:rsidP="00B9375E">
            <w:pPr>
              <w:spacing w:after="120"/>
              <w:rPr>
                <w:ins w:id="967" w:author="Verizon" w:date="2022-08-17T22:34:00Z"/>
                <w:rFonts w:eastAsiaTheme="minorEastAsia"/>
                <w:lang w:eastAsia="zh-CN"/>
              </w:rPr>
            </w:pPr>
            <w:ins w:id="968" w:author="Verizon" w:date="2022-08-17T22:37:00Z">
              <w:r>
                <w:rPr>
                  <w:rFonts w:eastAsiaTheme="minorEastAsia"/>
                  <w:lang w:eastAsia="zh-CN"/>
                </w:rPr>
                <w:t xml:space="preserve">Option 2 as </w:t>
              </w:r>
            </w:ins>
            <w:ins w:id="969" w:author="Verizon" w:date="2022-08-17T22:36:00Z">
              <w:r>
                <w:rPr>
                  <w:rFonts w:eastAsiaTheme="minorEastAsia"/>
                  <w:lang w:eastAsia="zh-CN"/>
                </w:rPr>
                <w:t xml:space="preserve">without uplink beam sweeping is </w:t>
              </w:r>
            </w:ins>
            <w:ins w:id="970" w:author="Verizon" w:date="2022-08-17T22:37:00Z">
              <w:r>
                <w:rPr>
                  <w:rFonts w:eastAsiaTheme="minorEastAsia"/>
                  <w:lang w:eastAsia="zh-CN"/>
                </w:rPr>
                <w:t xml:space="preserve">a </w:t>
              </w:r>
            </w:ins>
            <w:ins w:id="971" w:author="Verizon" w:date="2022-08-17T22:36:00Z">
              <w:r>
                <w:rPr>
                  <w:rFonts w:eastAsiaTheme="minorEastAsia"/>
                  <w:lang w:eastAsia="zh-CN"/>
                </w:rPr>
                <w:t>mandatory</w:t>
              </w:r>
            </w:ins>
            <w:ins w:id="972" w:author="Verizon" w:date="2022-08-17T22:37:00Z">
              <w:r>
                <w:rPr>
                  <w:rFonts w:eastAsiaTheme="minorEastAsia"/>
                  <w:lang w:eastAsia="zh-CN"/>
                </w:rPr>
                <w:t>.</w:t>
              </w:r>
            </w:ins>
            <w:ins w:id="973" w:author="Verizon" w:date="2022-08-17T22:36:00Z">
              <w:r>
                <w:rPr>
                  <w:rFonts w:eastAsiaTheme="minorEastAsia"/>
                  <w:lang w:eastAsia="zh-CN"/>
                </w:rPr>
                <w:t xml:space="preserve"> </w:t>
              </w:r>
            </w:ins>
          </w:p>
        </w:tc>
      </w:tr>
      <w:tr w:rsidR="00234478" w:rsidRPr="00E90FB3" w14:paraId="0FDDF29D" w14:textId="77777777" w:rsidTr="001F3715">
        <w:trPr>
          <w:ins w:id="974" w:author="Apple" w:date="2022-08-18T05:23:00Z"/>
        </w:trPr>
        <w:tc>
          <w:tcPr>
            <w:tcW w:w="1236" w:type="dxa"/>
          </w:tcPr>
          <w:p w14:paraId="36A77233" w14:textId="59722FE0" w:rsidR="00234478" w:rsidRDefault="00234478" w:rsidP="00B9375E">
            <w:pPr>
              <w:spacing w:after="120"/>
              <w:rPr>
                <w:ins w:id="975" w:author="Apple" w:date="2022-08-18T05:23:00Z"/>
                <w:rFonts w:eastAsiaTheme="minorEastAsia"/>
                <w:lang w:eastAsia="zh-CN"/>
              </w:rPr>
            </w:pPr>
            <w:ins w:id="976"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977" w:author="Apple" w:date="2022-08-18T05:23:00Z"/>
                <w:rFonts w:eastAsiaTheme="minorEastAsia"/>
                <w:lang w:eastAsia="zh-CN"/>
              </w:rPr>
            </w:pPr>
            <w:ins w:id="978" w:author="Apple" w:date="2022-08-18T05:24:00Z">
              <w:r w:rsidRPr="00AD100A">
                <w:rPr>
                  <w:rFonts w:eastAsiaTheme="minorEastAsia"/>
                  <w:lang w:eastAsia="zh-CN"/>
                </w:rPr>
                <w:t>Merge with Issue 2-5-2.</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979" w:author="OPPO-JQ" w:date="2022-08-17T18:57:00Z">
              <w:r>
                <w:rPr>
                  <w:rFonts w:eastAsiaTheme="minorEastAsia"/>
                  <w:lang w:eastAsia="zh-CN"/>
                </w:rPr>
                <w:t>OPPO</w:t>
              </w:r>
            </w:ins>
            <w:del w:id="980"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981"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982" w:author="OPPO-JQ" w:date="2022-08-17T18:58:00Z">
              <w:r>
                <w:rPr>
                  <w:rFonts w:eastAsiaTheme="minorEastAsia"/>
                  <w:lang w:eastAsia="zh-CN"/>
                </w:rPr>
                <w:t>NW help. In our view, if we define capability for this feature, it is more like for requirement definition/testing purpose especially in initial acces</w:t>
              </w:r>
            </w:ins>
            <w:ins w:id="983"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984" w:author="vivo" w:date="2022-08-17T20:19:00Z"/>
        </w:trPr>
        <w:tc>
          <w:tcPr>
            <w:tcW w:w="1239" w:type="dxa"/>
          </w:tcPr>
          <w:p w14:paraId="07196A63" w14:textId="7F2921C7" w:rsidR="000F313E" w:rsidRDefault="000F313E" w:rsidP="000F313E">
            <w:pPr>
              <w:spacing w:after="120"/>
              <w:rPr>
                <w:ins w:id="985" w:author="vivo" w:date="2022-08-17T20:19:00Z"/>
                <w:rFonts w:eastAsiaTheme="minorEastAsia"/>
                <w:lang w:eastAsia="zh-CN"/>
              </w:rPr>
            </w:pPr>
            <w:ins w:id="986"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987" w:author="vivo" w:date="2022-08-17T20:19:00Z"/>
                <w:rFonts w:eastAsiaTheme="minorEastAsia"/>
                <w:lang w:eastAsia="zh-CN"/>
              </w:rPr>
            </w:pPr>
            <w:ins w:id="988"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989" w:author="Zhao, Kun" w:date="2022-08-17T23:46:00Z"/>
        </w:trPr>
        <w:tc>
          <w:tcPr>
            <w:tcW w:w="1239" w:type="dxa"/>
          </w:tcPr>
          <w:p w14:paraId="503A64DA" w14:textId="1AEA0E1A" w:rsidR="007E4460" w:rsidRDefault="007E4460" w:rsidP="007E4460">
            <w:pPr>
              <w:spacing w:after="120"/>
              <w:rPr>
                <w:ins w:id="990" w:author="Zhao, Kun" w:date="2022-08-17T23:46:00Z"/>
                <w:rFonts w:eastAsiaTheme="minorEastAsia"/>
                <w:lang w:eastAsia="zh-CN"/>
              </w:rPr>
            </w:pPr>
            <w:ins w:id="991"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992" w:author="Zhao, Kun" w:date="2022-08-17T23:46:00Z"/>
                <w:rFonts w:eastAsiaTheme="minorEastAsia"/>
                <w:lang w:eastAsia="zh-CN"/>
              </w:rPr>
            </w:pPr>
            <w:ins w:id="993" w:author="Zhao, Kun" w:date="2022-08-17T23:46:00Z">
              <w:r>
                <w:rPr>
                  <w:rFonts w:eastAsiaTheme="minorEastAsia"/>
                  <w:lang w:eastAsia="zh-CN"/>
                </w:rPr>
                <w:t xml:space="preserve">We are not sure if we need any new capability here since all UEs should support beam correspondence without UL beam sweeping for initial access and RRC_inactive mode. </w:t>
              </w:r>
            </w:ins>
            <w:ins w:id="994" w:author="Zhao, Kun" w:date="2022-08-17T23:47:00Z">
              <w:r w:rsidR="00A91D22">
                <w:rPr>
                  <w:rFonts w:eastAsiaTheme="minorEastAsia"/>
                  <w:lang w:eastAsia="zh-CN"/>
                </w:rPr>
                <w:t xml:space="preserve">In addition, as we mentioned earlier, we don’t see the benefit to indicate the UE can support BC for </w:t>
              </w:r>
            </w:ins>
            <w:ins w:id="995"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996" w:author="Qualcomm - Sumant Iyer" w:date="2022-08-17T15:42:00Z"/>
        </w:trPr>
        <w:tc>
          <w:tcPr>
            <w:tcW w:w="1239" w:type="dxa"/>
          </w:tcPr>
          <w:p w14:paraId="1C9848BA" w14:textId="1E90DCBD" w:rsidR="005F63EB" w:rsidRDefault="005F63EB" w:rsidP="005F63EB">
            <w:pPr>
              <w:spacing w:after="120"/>
              <w:rPr>
                <w:ins w:id="997" w:author="Qualcomm - Sumant Iyer" w:date="2022-08-17T15:42:00Z"/>
                <w:rFonts w:eastAsiaTheme="minorEastAsia"/>
                <w:lang w:eastAsia="zh-CN"/>
              </w:rPr>
            </w:pPr>
            <w:ins w:id="998"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999" w:author="Qualcomm - Sumant Iyer" w:date="2022-08-17T15:42:00Z"/>
                <w:rFonts w:eastAsiaTheme="minorEastAsia"/>
                <w:lang w:eastAsia="zh-CN"/>
              </w:rPr>
            </w:pPr>
            <w:ins w:id="1000"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r w:rsidR="00234478" w:rsidRPr="00E90FB3" w14:paraId="160D56E6" w14:textId="77777777" w:rsidTr="000F313E">
        <w:trPr>
          <w:ins w:id="1001" w:author="Apple" w:date="2022-08-18T05:24:00Z"/>
        </w:trPr>
        <w:tc>
          <w:tcPr>
            <w:tcW w:w="1239" w:type="dxa"/>
          </w:tcPr>
          <w:p w14:paraId="5131195D" w14:textId="25FCE600" w:rsidR="00234478" w:rsidRDefault="00234478" w:rsidP="005F63EB">
            <w:pPr>
              <w:spacing w:after="120"/>
              <w:rPr>
                <w:ins w:id="1002" w:author="Apple" w:date="2022-08-18T05:24:00Z"/>
                <w:rFonts w:eastAsiaTheme="minorEastAsia"/>
                <w:lang w:eastAsia="zh-CN"/>
              </w:rPr>
            </w:pPr>
            <w:ins w:id="1003"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1004" w:author="Apple" w:date="2022-08-18T05:24:00Z"/>
                <w:rFonts w:eastAsiaTheme="minorEastAsia"/>
                <w:lang w:eastAsia="zh-CN"/>
              </w:rPr>
            </w:pPr>
            <w:ins w:id="1005" w:author="Apple" w:date="2022-08-18T05:24:00Z">
              <w:r w:rsidRPr="00AD100A">
                <w:rPr>
                  <w:rFonts w:eastAsiaTheme="minorEastAsia"/>
                  <w:lang w:eastAsia="zh-CN"/>
                </w:rPr>
                <w:t>This issue can be discussed when we have a clear picture of the requirement. It’s not urgent to send this LS to other WG.</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006" w:author="OPPO-JQ" w:date="2022-08-17T19:00:00Z">
              <w:r>
                <w:rPr>
                  <w:rFonts w:eastAsiaTheme="minorEastAsia"/>
                  <w:lang w:eastAsia="zh-CN"/>
                </w:rPr>
                <w:t>OPPO</w:t>
              </w:r>
            </w:ins>
            <w:del w:id="1007"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008"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1009" w:author="vivo" w:date="2022-08-17T20:20:00Z"/>
        </w:trPr>
        <w:tc>
          <w:tcPr>
            <w:tcW w:w="1236" w:type="dxa"/>
          </w:tcPr>
          <w:p w14:paraId="772905EB" w14:textId="2DC938FB" w:rsidR="000F313E" w:rsidRDefault="000F313E" w:rsidP="000F313E">
            <w:pPr>
              <w:spacing w:after="120"/>
              <w:rPr>
                <w:ins w:id="1010" w:author="vivo" w:date="2022-08-17T20:20:00Z"/>
                <w:rFonts w:eastAsiaTheme="minorEastAsia"/>
                <w:lang w:eastAsia="zh-CN"/>
              </w:rPr>
            </w:pPr>
            <w:ins w:id="1011"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1012" w:author="vivo" w:date="2022-08-17T20:20:00Z"/>
                <w:rFonts w:eastAsiaTheme="minorEastAsia"/>
                <w:lang w:eastAsia="zh-CN"/>
              </w:rPr>
            </w:pPr>
            <w:ins w:id="1013"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1014" w:author="Zhao, Kun" w:date="2022-08-17T23:48:00Z"/>
        </w:trPr>
        <w:tc>
          <w:tcPr>
            <w:tcW w:w="1236" w:type="dxa"/>
          </w:tcPr>
          <w:p w14:paraId="1251D954" w14:textId="361945B7" w:rsidR="00A91D22" w:rsidRDefault="00A91D22" w:rsidP="000F313E">
            <w:pPr>
              <w:spacing w:after="120"/>
              <w:rPr>
                <w:ins w:id="1015" w:author="Zhao, Kun" w:date="2022-08-17T23:48:00Z"/>
                <w:rFonts w:eastAsiaTheme="minorEastAsia"/>
                <w:lang w:eastAsia="zh-CN"/>
              </w:rPr>
            </w:pPr>
            <w:ins w:id="1016"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1017" w:author="Zhao, Kun" w:date="2022-08-17T23:48:00Z"/>
                <w:rFonts w:eastAsiaTheme="minorEastAsia"/>
                <w:lang w:eastAsia="zh-CN"/>
              </w:rPr>
            </w:pPr>
            <w:ins w:id="1018"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1019" w:author="Qualcomm - Sumant Iyer" w:date="2022-08-17T15:42:00Z"/>
        </w:trPr>
        <w:tc>
          <w:tcPr>
            <w:tcW w:w="1236" w:type="dxa"/>
          </w:tcPr>
          <w:p w14:paraId="05F7AEF2" w14:textId="2F770D65" w:rsidR="00D9434B" w:rsidRDefault="00D9434B" w:rsidP="00D9434B">
            <w:pPr>
              <w:spacing w:after="120"/>
              <w:rPr>
                <w:ins w:id="1020" w:author="Qualcomm - Sumant Iyer" w:date="2022-08-17T15:42:00Z"/>
                <w:rFonts w:eastAsiaTheme="minorEastAsia"/>
                <w:lang w:eastAsia="zh-CN"/>
              </w:rPr>
            </w:pPr>
            <w:ins w:id="1021"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1022" w:author="Qualcomm - Sumant Iyer" w:date="2022-08-17T15:42:00Z"/>
                <w:rFonts w:eastAsiaTheme="minorEastAsia"/>
                <w:lang w:eastAsia="zh-CN"/>
              </w:rPr>
            </w:pPr>
            <w:ins w:id="1023"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1024" w:author="Qualcomm - Sumant Iyer" w:date="2022-08-17T15:42:00Z"/>
                <w:rFonts w:eastAsiaTheme="minorEastAsia"/>
                <w:lang w:eastAsia="zh-CN"/>
              </w:rPr>
            </w:pPr>
            <w:ins w:id="1025" w:author="Qualcomm - Sumant Iyer" w:date="2022-08-17T15:42:00Z">
              <w:r>
                <w:rPr>
                  <w:rFonts w:eastAsiaTheme="minorEastAsia"/>
                  <w:lang w:eastAsia="zh-CN"/>
                </w:rPr>
                <w:t xml:space="preserve">We are ok  to test </w:t>
              </w:r>
            </w:ins>
            <w:ins w:id="1026"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1027" w:author="Verizon" w:date="2022-08-17T22:38:00Z"/>
        </w:trPr>
        <w:tc>
          <w:tcPr>
            <w:tcW w:w="1236" w:type="dxa"/>
          </w:tcPr>
          <w:p w14:paraId="1AC05195" w14:textId="61FB99DB" w:rsidR="00262796" w:rsidRDefault="00262796" w:rsidP="00D9434B">
            <w:pPr>
              <w:spacing w:after="120"/>
              <w:rPr>
                <w:ins w:id="1028" w:author="Verizon" w:date="2022-08-17T22:38:00Z"/>
                <w:rFonts w:eastAsiaTheme="minorEastAsia"/>
                <w:lang w:eastAsia="zh-CN"/>
              </w:rPr>
            </w:pPr>
            <w:ins w:id="1029"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1030" w:author="Verizon" w:date="2022-08-17T22:38:00Z"/>
                <w:rFonts w:eastAsiaTheme="minorEastAsia"/>
                <w:lang w:eastAsia="zh-CN"/>
              </w:rPr>
            </w:pPr>
            <w:ins w:id="1031" w:author="Verizon" w:date="2022-08-17T22:38:00Z">
              <w:r>
                <w:rPr>
                  <w:rFonts w:eastAsiaTheme="minorEastAsia"/>
                  <w:lang w:eastAsia="zh-CN"/>
                </w:rPr>
                <w:t>Option 1</w:t>
              </w:r>
            </w:ins>
          </w:p>
        </w:tc>
      </w:tr>
      <w:tr w:rsidR="00234478" w:rsidRPr="00E90FB3" w14:paraId="61C2E9BE" w14:textId="77777777" w:rsidTr="001F3715">
        <w:trPr>
          <w:ins w:id="1032" w:author="Apple" w:date="2022-08-18T05:24:00Z"/>
        </w:trPr>
        <w:tc>
          <w:tcPr>
            <w:tcW w:w="1236" w:type="dxa"/>
          </w:tcPr>
          <w:p w14:paraId="1717F8BB" w14:textId="2A31DFE4" w:rsidR="00234478" w:rsidRDefault="00234478" w:rsidP="00D9434B">
            <w:pPr>
              <w:spacing w:after="120"/>
              <w:rPr>
                <w:ins w:id="1033" w:author="Apple" w:date="2022-08-18T05:24:00Z"/>
                <w:rFonts w:eastAsiaTheme="minorEastAsia"/>
                <w:lang w:eastAsia="zh-CN"/>
              </w:rPr>
            </w:pPr>
            <w:ins w:id="1034"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1035" w:author="Apple" w:date="2022-08-18T05:24:00Z"/>
                <w:rFonts w:eastAsiaTheme="minorEastAsia"/>
                <w:lang w:eastAsia="zh-CN"/>
              </w:rPr>
            </w:pPr>
            <w:ins w:id="1036" w:author="Apple" w:date="2022-08-18T05:24:00Z">
              <w:r>
                <w:rPr>
                  <w:rFonts w:eastAsiaTheme="minorEastAsia"/>
                  <w:lang w:eastAsia="zh-CN"/>
                </w:rPr>
                <w:t>We assume the same assumption as that in RRC connected mode. But we are open for the discussion.</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2"/>
      </w:pPr>
      <w:r w:rsidRPr="00E90FB3">
        <w:t xml:space="preserve">Summary for 1st round </w:t>
      </w:r>
    </w:p>
    <w:p w14:paraId="67C3232B" w14:textId="77777777" w:rsidR="00E41B06" w:rsidRPr="00E90FB3" w:rsidRDefault="00E41B06" w:rsidP="00337956">
      <w:pPr>
        <w:pStyle w:val="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lastRenderedPageBreak/>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C63698" w:rsidRDefault="00E41B06" w:rsidP="001F3715">
            <w:pPr>
              <w:rPr>
                <w:rFonts w:eastAsiaTheme="minorEastAsia"/>
                <w:b/>
                <w:bCs/>
                <w:color w:val="0070C0"/>
                <w:lang w:eastAsia="zh-CN"/>
              </w:rPr>
            </w:pPr>
            <w:r w:rsidRPr="00C63698">
              <w:rPr>
                <w:rFonts w:eastAsiaTheme="minorEastAsia"/>
                <w:b/>
                <w:bCs/>
                <w:color w:val="0070C0"/>
                <w:lang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337956">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lastRenderedPageBreak/>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DC17" w14:textId="77777777" w:rsidR="00E622B0" w:rsidRDefault="00E622B0">
      <w:r>
        <w:separator/>
      </w:r>
    </w:p>
  </w:endnote>
  <w:endnote w:type="continuationSeparator" w:id="0">
    <w:p w14:paraId="1ED2FBC1" w14:textId="77777777" w:rsidR="00E622B0" w:rsidRDefault="00E6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맑은 고딕 Semilight"/>
    <w:panose1 w:val="02010601000101010101"/>
    <w:charset w:val="88"/>
    <w:family w:val="roman"/>
    <w:pitch w:val="variable"/>
    <w:sig w:usb0="00000000"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4678E" w14:textId="77777777" w:rsidR="00E622B0" w:rsidRDefault="00E622B0">
      <w:r>
        <w:separator/>
      </w:r>
    </w:p>
  </w:footnote>
  <w:footnote w:type="continuationSeparator" w:id="0">
    <w:p w14:paraId="108EB276" w14:textId="77777777" w:rsidR="00E622B0" w:rsidRDefault="00E62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8"/>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6"/>
  </w:num>
  <w:num w:numId="28">
    <w:abstractNumId w:val="10"/>
  </w:num>
  <w:num w:numId="29">
    <w:abstractNumId w:val="13"/>
  </w:num>
  <w:num w:numId="30">
    <w:abstractNumId w:val="8"/>
  </w:num>
  <w:num w:numId="31">
    <w:abstractNumId w:val="15"/>
  </w:num>
  <w:num w:numId="32">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Apple">
    <w15:presenceInfo w15:providerId="None" w15:userId="Apple"/>
  </w15:person>
  <w15:person w15:author="OPPO-JQ">
    <w15:presenceInfo w15:providerId="None" w15:userId="OPPO-JQ"/>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2712"/>
    <w:rsid w:val="00017257"/>
    <w:rsid w:val="00020C56"/>
    <w:rsid w:val="00026ACC"/>
    <w:rsid w:val="0003171D"/>
    <w:rsid w:val="00031C1D"/>
    <w:rsid w:val="00035C50"/>
    <w:rsid w:val="00036D2F"/>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1976"/>
    <w:rsid w:val="00093E7E"/>
    <w:rsid w:val="000A1830"/>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313E"/>
    <w:rsid w:val="000F39CA"/>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577"/>
    <w:rsid w:val="002367A0"/>
    <w:rsid w:val="002371B2"/>
    <w:rsid w:val="002435CA"/>
    <w:rsid w:val="0024469F"/>
    <w:rsid w:val="00250B5B"/>
    <w:rsid w:val="00252DB8"/>
    <w:rsid w:val="002537BC"/>
    <w:rsid w:val="00255A47"/>
    <w:rsid w:val="00255C58"/>
    <w:rsid w:val="00257233"/>
    <w:rsid w:val="00260EC7"/>
    <w:rsid w:val="00261539"/>
    <w:rsid w:val="0026179F"/>
    <w:rsid w:val="00262796"/>
    <w:rsid w:val="002658EB"/>
    <w:rsid w:val="002666AE"/>
    <w:rsid w:val="0027212B"/>
    <w:rsid w:val="00274E1A"/>
    <w:rsid w:val="00274E25"/>
    <w:rsid w:val="002775B1"/>
    <w:rsid w:val="002775B9"/>
    <w:rsid w:val="002811C4"/>
    <w:rsid w:val="00282213"/>
    <w:rsid w:val="00283780"/>
    <w:rsid w:val="00284016"/>
    <w:rsid w:val="002858BF"/>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51072"/>
    <w:rsid w:val="00351841"/>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70BA"/>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D73A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8004B4"/>
    <w:rsid w:val="00805BE8"/>
    <w:rsid w:val="008100EA"/>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DCD"/>
    <w:rsid w:val="008963EF"/>
    <w:rsid w:val="0089688E"/>
    <w:rsid w:val="008A1FBE"/>
    <w:rsid w:val="008A453B"/>
    <w:rsid w:val="008A72D7"/>
    <w:rsid w:val="008B3194"/>
    <w:rsid w:val="008B5AE7"/>
    <w:rsid w:val="008C60E9"/>
    <w:rsid w:val="008D1B7C"/>
    <w:rsid w:val="008D2AE7"/>
    <w:rsid w:val="008D6657"/>
    <w:rsid w:val="008E1F60"/>
    <w:rsid w:val="008E307E"/>
    <w:rsid w:val="008E497D"/>
    <w:rsid w:val="008F4DD1"/>
    <w:rsid w:val="008F6056"/>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5FF2"/>
    <w:rsid w:val="00A376B7"/>
    <w:rsid w:val="00A41BF5"/>
    <w:rsid w:val="00A44778"/>
    <w:rsid w:val="00A469E7"/>
    <w:rsid w:val="00A604A4"/>
    <w:rsid w:val="00A61B7D"/>
    <w:rsid w:val="00A6605B"/>
    <w:rsid w:val="00A660F0"/>
    <w:rsid w:val="00A66ADC"/>
    <w:rsid w:val="00A7147D"/>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5982"/>
    <w:rsid w:val="00BC60BF"/>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7F0C"/>
    <w:rsid w:val="00DA0E0D"/>
    <w:rsid w:val="00DA237D"/>
    <w:rsid w:val="00DA3A86"/>
    <w:rsid w:val="00DC2500"/>
    <w:rsid w:val="00DC4F72"/>
    <w:rsid w:val="00DC5F6F"/>
    <w:rsid w:val="00DC77DC"/>
    <w:rsid w:val="00DC7C20"/>
    <w:rsid w:val="00DD0453"/>
    <w:rsid w:val="00DD0C2C"/>
    <w:rsid w:val="00DD19DE"/>
    <w:rsid w:val="00DD2555"/>
    <w:rsid w:val="00DD28BC"/>
    <w:rsid w:val="00DE31F0"/>
    <w:rsid w:val="00DE3D1C"/>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C7E"/>
    <w:rsid w:val="00E45F03"/>
    <w:rsid w:val="00E531EB"/>
    <w:rsid w:val="00E54874"/>
    <w:rsid w:val="00E54924"/>
    <w:rsid w:val="00E54B6F"/>
    <w:rsid w:val="00E55ACA"/>
    <w:rsid w:val="00E57B74"/>
    <w:rsid w:val="00E622B0"/>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383A"/>
    <w:rsid w:val="00EE1080"/>
    <w:rsid w:val="00EE1B9B"/>
    <w:rsid w:val="00EE3164"/>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3795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3,Caption Char1 Char Char1,cap Char Char1 Char1,Caption Char Char1 Char Char1,cap Char2 Char Char1,Ca Char1,cap Char2 Char2,Caption Char C... Char1,Caption Char Char1,cap Char Char2"/>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FF605E"/>
    <w:rPr>
      <w:color w:val="605E5C"/>
      <w:shd w:val="clear" w:color="auto" w:fill="E1DFDD"/>
    </w:rPr>
  </w:style>
  <w:style w:type="character" w:customStyle="1" w:styleId="UnresolvedMention">
    <w:name w:val="Unresolved Mention"/>
    <w:basedOn w:val="a0"/>
    <w:uiPriority w:val="99"/>
    <w:semiHidden/>
    <w:unhideWhenUsed/>
    <w:rsid w:val="0081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107C-9298-4907-9DBC-BF99383B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34</Pages>
  <Words>9902</Words>
  <Characters>56446</Characters>
  <Application>Microsoft Office Word</Application>
  <DocSecurity>0</DocSecurity>
  <Lines>470</Lines>
  <Paragraphs>132</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66216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나윤식/선임연구원/ICT기술센터 C&amp;M표준(연)통신표준TP(yunsik.na@lge.com)</cp:lastModifiedBy>
  <cp:revision>3</cp:revision>
  <cp:lastPrinted>2019-04-25T01:09:00Z</cp:lastPrinted>
  <dcterms:created xsi:type="dcterms:W3CDTF">2022-08-18T07:28:00Z</dcterms:created>
  <dcterms:modified xsi:type="dcterms:W3CDTF">2022-08-18T07:31:00Z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2022-08-17T11:56:05Z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8e88c524-b0b9-40d4-b39f-b6c5c9730c08</vt:lpwstr>
  </property>
  <property fmtid="{D5CDD505-2E9C-101B-9397-08002B2CF9AE}" pid="22" name="MSIP_Label_9764cdcd-3664-4d05-9615-7cbf65a4f0a8_ContentBits">
    <vt:lpwstr>0</vt:lpwstr>
  </property>
</Properties>
</file>