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6B177D"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r w:rsidRPr="00BF2C59">
              <w:rPr>
                <w:rFonts w:eastAsiaTheme="minorEastAsia"/>
                <w:color w:val="0070C0"/>
                <w:lang w:val="fi-FI" w:eastAsia="zh-CN"/>
              </w:rPr>
              <w:t>Toni.h.lahteensuo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BF2C59" w:rsidRDefault="0079056A" w:rsidP="0079056A">
            <w:pPr>
              <w:spacing w:after="120"/>
              <w:rPr>
                <w:rFonts w:eastAsiaTheme="minorEastAsia"/>
                <w:color w:val="0070C0"/>
                <w:lang w:val="fi-FI" w:eastAsia="zh-CN"/>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r>
              <w:rPr>
                <w:rFonts w:eastAsiaTheme="minorEastAsia"/>
                <w:color w:val="0070C0"/>
                <w:lang w:val="en-US" w:eastAsia="zh-CN"/>
              </w:rPr>
              <w:t>steven.</w:t>
            </w:r>
            <w:proofErr w:type="gramStart"/>
            <w:r>
              <w:rPr>
                <w:rFonts w:eastAsiaTheme="minorEastAsia"/>
                <w:color w:val="0070C0"/>
                <w:lang w:val="en-US" w:eastAsia="zh-CN"/>
              </w:rPr>
              <w:t>x.chen</w:t>
            </w:r>
            <w:proofErr w:type="gramEnd"/>
            <w:r>
              <w:rPr>
                <w:rFonts w:eastAsiaTheme="minorEastAsia"/>
                <w:color w:val="0070C0"/>
                <w:lang w:val="en-US" w:eastAsia="zh-CN"/>
              </w:rPr>
              <w:t xml:space="preserve">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E203EE" w:rsidP="00805BE8">
            <w:pPr>
              <w:spacing w:before="120" w:after="120"/>
              <w:rPr>
                <w:b/>
                <w:bCs/>
              </w:rPr>
            </w:pPr>
            <w:hyperlink r:id="rId9" w:history="1">
              <w:r w:rsidR="00D87D93" w:rsidRPr="00D87D93">
                <w:rPr>
                  <w:rStyle w:val="Hyperlink"/>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ListParagraph"/>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ListParagraph"/>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0"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Hyperlink"/>
                <w:b/>
                <w:bCs/>
              </w:rPr>
              <w:t>R4-2213231</w:t>
            </w:r>
            <w:r>
              <w:rPr>
                <w:rStyle w:val="Hyperlink"/>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Hyperlink"/>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 xml:space="preserve">RAN4 shall apply the minimum </w:t>
            </w:r>
            <w:proofErr w:type="gramStart"/>
            <w:r w:rsidRPr="002C12B8">
              <w:t>SSB</w:t>
            </w:r>
            <w:proofErr w:type="gramEnd"/>
            <w:r w:rsidRPr="002C12B8">
              <w:t xml:space="preserve"> and minimum CSI-RS as provided in Table 1 and Table 2 for band n263.</w:t>
            </w:r>
          </w:p>
          <w:p w14:paraId="3EC78A72" w14:textId="77777777" w:rsidR="002C12B8" w:rsidRPr="005E64E4" w:rsidRDefault="002C12B8" w:rsidP="002C12B8">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Caption"/>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E203EE" w:rsidP="00484527">
            <w:pPr>
              <w:spacing w:before="120" w:after="120"/>
              <w:rPr>
                <w:b/>
                <w:bCs/>
              </w:rPr>
            </w:pPr>
            <w:hyperlink r:id="rId11" w:history="1">
              <w:r w:rsidR="00484527">
                <w:rPr>
                  <w:rStyle w:val="Hyperlink"/>
                  <w:b/>
                  <w:bCs/>
                </w:rPr>
                <w:t>R4-2213370</w:t>
              </w:r>
            </w:hyperlink>
          </w:p>
          <w:p w14:paraId="3349499D" w14:textId="28F0DE05" w:rsidR="00D87D93" w:rsidRDefault="00484527" w:rsidP="00805BE8">
            <w:pPr>
              <w:spacing w:before="120" w:after="120"/>
            </w:pPr>
            <w:r w:rsidRPr="00484527">
              <w:t xml:space="preserve">Draft </w:t>
            </w:r>
            <w:proofErr w:type="gramStart"/>
            <w:r w:rsidRPr="00484527">
              <w:t>reply</w:t>
            </w:r>
            <w:proofErr w:type="gramEnd"/>
            <w:r w:rsidRPr="00484527">
              <w:t xml:space="preserve">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Huawei, HiSilicon</w:t>
            </w:r>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8B782E" w:rsidP="004C2DAF">
                  <w:pPr>
                    <w:keepNext/>
                    <w:keepLines/>
                    <w:snapToGrid w:val="0"/>
                    <w:spacing w:after="80"/>
                    <w:jc w:val="center"/>
                    <w:rPr>
                      <w:rFonts w:ascii="Arial" w:eastAsia="Batang" w:hAnsi="Arial"/>
                      <w:b/>
                      <w:sz w:val="18"/>
                      <w:lang w:val="en-US"/>
                    </w:rPr>
                  </w:pPr>
                  <w:r w:rsidRPr="008B782E">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3.5pt;mso-width-percent:0;mso-height-percent:0;mso-position-horizontal-relative:page;mso-position-vertical-relative:page;mso-width-percent:0;mso-height-percent:0" o:ole="">
                        <v:imagedata r:id="rId12" o:title=""/>
                      </v:shape>
                      <o:OLEObject Type="Embed" ProgID="Equation.3" ShapeID="_x0000_i1025" DrawAspect="Content" ObjectID="_1722621733"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8B782E" w:rsidP="004C2DAF">
                  <w:pPr>
                    <w:keepNext/>
                    <w:keepLines/>
                    <w:snapToGrid w:val="0"/>
                    <w:spacing w:after="80"/>
                    <w:jc w:val="center"/>
                    <w:rPr>
                      <w:rFonts w:ascii="Arial" w:eastAsia="Batang" w:hAnsi="Arial"/>
                      <w:b/>
                      <w:sz w:val="18"/>
                    </w:rPr>
                  </w:pPr>
                  <w:r w:rsidRPr="008B782E">
                    <w:rPr>
                      <w:rFonts w:ascii="Arial" w:eastAsia="Batang" w:hAnsi="Arial" w:cstheme="minorBidi"/>
                      <w:b/>
                      <w:noProof/>
                      <w:position w:val="-10"/>
                      <w:sz w:val="18"/>
                      <w:szCs w:val="22"/>
                    </w:rPr>
                    <w:object w:dxaOrig="1590" w:dyaOrig="285" w14:anchorId="41848A0B">
                      <v:shape id="_x0000_i1026" type="#_x0000_t75" alt="" style="width:79.5pt;height:13.5pt;mso-width-percent:0;mso-height-percent:0;mso-position-horizontal-relative:page;mso-position-vertical-relative:page;mso-width-percent:0;mso-height-percent:0" o:ole="">
                        <v:imagedata r:id="rId14" o:title=""/>
                      </v:shape>
                      <o:OLEObject Type="Embed" ProgID="Equation.3" ShapeID="_x0000_i1026" DrawAspect="Content" ObjectID="_1722621734"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0"/>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Hyperlink"/>
                <w:b/>
                <w:bCs/>
              </w:rPr>
              <w:t>R4-2211697</w:t>
            </w:r>
            <w:r>
              <w:rPr>
                <w:rStyle w:val="Hyperlink"/>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w:t>
            </w:r>
            <w:proofErr w:type="gramStart"/>
            <w:r w:rsidRPr="00784DAD">
              <w:rPr>
                <w:rFonts w:cs="Arial"/>
              </w:rPr>
              <w:t>reply</w:t>
            </w:r>
            <w:proofErr w:type="gramEnd"/>
            <w:r w:rsidRPr="00784DAD">
              <w:rPr>
                <w:rFonts w:cs="Arial"/>
              </w:rPr>
              <w:t xml:space="preserve">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C1A112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41434990" w:rsidR="0021313A"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Hyperlink"/>
            <w:b/>
            <w:bCs/>
            <w:lang w:val="en-US"/>
          </w:rPr>
          <w:t>Rel-17 UE feature list thread [141]</w:t>
        </w:r>
      </w:hyperlink>
    </w:p>
    <w:p w14:paraId="0865E1D5" w14:textId="03C0FEC8" w:rsidR="008201E8" w:rsidRPr="000B6E59" w:rsidRDefault="005C76DD"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Hyperlink"/>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eastAsia="zh-TW"/>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AE2A0F" w:rsidRPr="004C2DAF" w:rsidRDefault="00AE2A0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AE2A0F" w:rsidRPr="004C2DAF" w:rsidRDefault="00AE2A0F" w:rsidP="00263133">
                            <w:pPr>
                              <w:spacing w:after="0"/>
                              <w:jc w:val="center"/>
                              <w:rPr>
                                <w:rFonts w:ascii="Arial" w:eastAsia="Malgun Gothic" w:hAnsi="Arial" w:cs="Arial"/>
                              </w:rPr>
                            </w:pPr>
                          </w:p>
                          <w:p w14:paraId="5DC3A255" w14:textId="77777777" w:rsidR="00AE2A0F" w:rsidRPr="004C2DAF" w:rsidRDefault="00AE2A0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AE2A0F" w:rsidRPr="004C2DAF" w:rsidRDefault="00AE2A0F" w:rsidP="00263133">
                            <w:pPr>
                              <w:spacing w:after="0"/>
                              <w:jc w:val="center"/>
                              <w:rPr>
                                <w:rFonts w:ascii="Arial" w:eastAsia="Malgun Gothic" w:hAnsi="Arial" w:cs="Arial"/>
                              </w:rPr>
                            </w:pPr>
                          </w:p>
                          <w:p w14:paraId="2C8A01E5" w14:textId="77777777" w:rsidR="00AE2A0F" w:rsidRPr="004C2DAF" w:rsidRDefault="00AE2A0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AE2A0F" w:rsidRPr="008D56A3" w14:paraId="670C11E0" w14:textId="77777777" w:rsidTr="00D10F33">
                              <w:trPr>
                                <w:jc w:val="center"/>
                              </w:trPr>
                              <w:tc>
                                <w:tcPr>
                                  <w:tcW w:w="1129" w:type="dxa"/>
                                  <w:vAlign w:val="center"/>
                                </w:tcPr>
                                <w:p w14:paraId="45777599"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5pt;height:13.5pt;mso-width-percent:0;mso-height-percent:0;mso-position-horizontal-relative:page;mso-position-vertical-relative:page;mso-width-percent:0;mso-height-percent:0" o:ole="">
                                        <v:imagedata r:id="rId12" o:title=""/>
                                      </v:shape>
                                      <o:OLEObject Type="Embed" ProgID="Equation.3" ShapeID="_x0000_i1028" DrawAspect="Content" ObjectID="_1722621735" r:id="rId18"/>
                                    </w:object>
                                  </w:r>
                                </w:p>
                              </w:tc>
                              <w:tc>
                                <w:tcPr>
                                  <w:tcW w:w="1843" w:type="dxa"/>
                                  <w:vAlign w:val="center"/>
                                </w:tcPr>
                                <w:p w14:paraId="12E74C65"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5pt;mso-width-percent:0;mso-height-percent:0;mso-position-horizontal-relative:page;mso-position-vertical-relative:page;mso-width-percent:0;mso-height-percent:0" o:ole="">
                                        <v:imagedata r:id="rId14" o:title=""/>
                                      </v:shape>
                                      <o:OLEObject Type="Embed" ProgID="Equation.3" ShapeID="_x0000_i1030" DrawAspect="Content" ObjectID="_1722621736" r:id="rId19"/>
                                    </w:object>
                                  </w:r>
                                </w:p>
                              </w:tc>
                              <w:tc>
                                <w:tcPr>
                                  <w:tcW w:w="1843" w:type="dxa"/>
                                  <w:vAlign w:val="center"/>
                                </w:tcPr>
                                <w:p w14:paraId="4E6A820D" w14:textId="77777777" w:rsidR="00AE2A0F" w:rsidRPr="008D56A3" w:rsidRDefault="00AE2A0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AE2A0F" w:rsidRPr="008D56A3" w14:paraId="1AA8A2FB" w14:textId="77777777" w:rsidTr="00D10F33">
                              <w:trPr>
                                <w:jc w:val="center"/>
                              </w:trPr>
                              <w:tc>
                                <w:tcPr>
                                  <w:tcW w:w="1129" w:type="dxa"/>
                                </w:tcPr>
                                <w:p w14:paraId="5516A07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AE2A0F" w:rsidRPr="008D56A3" w:rsidRDefault="00AE2A0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AE2A0F" w:rsidRPr="008D56A3" w14:paraId="78FFF075" w14:textId="77777777" w:rsidTr="00D10F33">
                              <w:trPr>
                                <w:jc w:val="center"/>
                              </w:trPr>
                              <w:tc>
                                <w:tcPr>
                                  <w:tcW w:w="1129" w:type="dxa"/>
                                </w:tcPr>
                                <w:p w14:paraId="52813F30"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25405318" w14:textId="77777777" w:rsidTr="00D10F33">
                              <w:trPr>
                                <w:jc w:val="center"/>
                              </w:trPr>
                              <w:tc>
                                <w:tcPr>
                                  <w:tcW w:w="1129" w:type="dxa"/>
                                </w:tcPr>
                                <w:p w14:paraId="0DB8A4C7"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4F6241DD" w14:textId="77777777" w:rsidTr="00D10F33">
                              <w:trPr>
                                <w:jc w:val="center"/>
                              </w:trPr>
                              <w:tc>
                                <w:tcPr>
                                  <w:tcW w:w="1129" w:type="dxa"/>
                                </w:tcPr>
                                <w:p w14:paraId="2FC0758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AE2A0F" w:rsidRPr="008D56A3" w:rsidRDefault="00AE2A0F"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">
                <v:textbox>
                  <w:txbxContent>
                    <w:p w14:paraId="44F13965" w14:textId="77777777" w:rsidR="00AE2A0F" w:rsidRPr="004C2DAF" w:rsidRDefault="00AE2A0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AE2A0F" w:rsidRPr="004C2DAF" w:rsidRDefault="00AE2A0F" w:rsidP="00263133">
                      <w:pPr>
                        <w:spacing w:after="0"/>
                        <w:jc w:val="center"/>
                        <w:rPr>
                          <w:rFonts w:ascii="Arial" w:eastAsia="Malgun Gothic" w:hAnsi="Arial" w:cs="Arial"/>
                        </w:rPr>
                      </w:pPr>
                    </w:p>
                    <w:p w14:paraId="5DC3A255" w14:textId="77777777" w:rsidR="00AE2A0F" w:rsidRPr="004C2DAF" w:rsidRDefault="00AE2A0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AE2A0F" w:rsidRPr="004C2DAF" w:rsidRDefault="00AE2A0F" w:rsidP="00263133">
                      <w:pPr>
                        <w:spacing w:after="0"/>
                        <w:jc w:val="center"/>
                        <w:rPr>
                          <w:rFonts w:ascii="Arial" w:eastAsia="Malgun Gothic" w:hAnsi="Arial" w:cs="Arial"/>
                        </w:rPr>
                      </w:pPr>
                    </w:p>
                    <w:p w14:paraId="2C8A01E5" w14:textId="77777777" w:rsidR="00AE2A0F" w:rsidRPr="004C2DAF" w:rsidRDefault="00AE2A0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AE2A0F" w:rsidRPr="008D56A3" w14:paraId="670C11E0" w14:textId="77777777" w:rsidTr="00D10F33">
                        <w:trPr>
                          <w:jc w:val="center"/>
                        </w:trPr>
                        <w:tc>
                          <w:tcPr>
                            <w:tcW w:w="1129" w:type="dxa"/>
                            <w:vAlign w:val="center"/>
                          </w:tcPr>
                          <w:p w14:paraId="45777599"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5pt;height:13.5pt;mso-width-percent:0;mso-height-percent:0;mso-position-horizontal-relative:page;mso-position-vertical-relative:page;mso-width-percent:0;mso-height-percent:0" o:ole="">
                                  <v:imagedata r:id="rId12" o:title=""/>
                                </v:shape>
                                <o:OLEObject Type="Embed" ProgID="Equation.3" ShapeID="_x0000_i1028" DrawAspect="Content" ObjectID="_1722621735" r:id="rId20"/>
                              </w:object>
                            </w:r>
                          </w:p>
                        </w:tc>
                        <w:tc>
                          <w:tcPr>
                            <w:tcW w:w="1843" w:type="dxa"/>
                            <w:vAlign w:val="center"/>
                          </w:tcPr>
                          <w:p w14:paraId="12E74C65" w14:textId="77777777" w:rsidR="00AE2A0F" w:rsidRPr="008D56A3" w:rsidRDefault="008B782E"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5pt;mso-width-percent:0;mso-height-percent:0;mso-position-horizontal-relative:page;mso-position-vertical-relative:page;mso-width-percent:0;mso-height-percent:0" o:ole="">
                                  <v:imagedata r:id="rId14" o:title=""/>
                                </v:shape>
                                <o:OLEObject Type="Embed" ProgID="Equation.3" ShapeID="_x0000_i1030" DrawAspect="Content" ObjectID="_1722621736" r:id="rId21"/>
                              </w:object>
                            </w:r>
                          </w:p>
                        </w:tc>
                        <w:tc>
                          <w:tcPr>
                            <w:tcW w:w="1843" w:type="dxa"/>
                            <w:vAlign w:val="center"/>
                          </w:tcPr>
                          <w:p w14:paraId="4E6A820D" w14:textId="77777777" w:rsidR="00AE2A0F" w:rsidRPr="008D56A3" w:rsidRDefault="00AE2A0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AE2A0F" w:rsidRPr="008D56A3" w14:paraId="1AA8A2FB" w14:textId="77777777" w:rsidTr="00D10F33">
                        <w:trPr>
                          <w:jc w:val="center"/>
                        </w:trPr>
                        <w:tc>
                          <w:tcPr>
                            <w:tcW w:w="1129" w:type="dxa"/>
                          </w:tcPr>
                          <w:p w14:paraId="5516A07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AE2A0F" w:rsidRPr="008D56A3" w:rsidRDefault="00AE2A0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AE2A0F" w:rsidRPr="008D56A3" w14:paraId="78FFF075" w14:textId="77777777" w:rsidTr="00D10F33">
                        <w:trPr>
                          <w:jc w:val="center"/>
                        </w:trPr>
                        <w:tc>
                          <w:tcPr>
                            <w:tcW w:w="1129" w:type="dxa"/>
                          </w:tcPr>
                          <w:p w14:paraId="52813F30"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25405318" w14:textId="77777777" w:rsidTr="00D10F33">
                        <w:trPr>
                          <w:jc w:val="center"/>
                        </w:trPr>
                        <w:tc>
                          <w:tcPr>
                            <w:tcW w:w="1129" w:type="dxa"/>
                          </w:tcPr>
                          <w:p w14:paraId="0DB8A4C7"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AE2A0F" w:rsidRPr="008D56A3" w14:paraId="4F6241DD" w14:textId="77777777" w:rsidTr="00D10F33">
                        <w:trPr>
                          <w:jc w:val="center"/>
                        </w:trPr>
                        <w:tc>
                          <w:tcPr>
                            <w:tcW w:w="1129" w:type="dxa"/>
                          </w:tcPr>
                          <w:p w14:paraId="2FC0758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AE2A0F" w:rsidRPr="008D56A3" w:rsidRDefault="00AE2A0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AE2A0F" w:rsidRPr="008D56A3" w:rsidRDefault="00AE2A0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AE2A0F" w:rsidRPr="008D56A3" w:rsidRDefault="00AE2A0F"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w:t>
      </w:r>
      <w:proofErr w:type="gramStart"/>
      <w:r w:rsidRPr="00613EEB">
        <w:rPr>
          <w:rFonts w:eastAsia="SimSun"/>
          <w:color w:val="0070C0"/>
          <w:szCs w:val="24"/>
          <w:lang w:eastAsia="zh-CN"/>
        </w:rPr>
        <w:t>reply</w:t>
      </w:r>
      <w:proofErr w:type="gramEnd"/>
      <w:r w:rsidRPr="00613EEB">
        <w:rPr>
          <w:rFonts w:eastAsia="SimSun"/>
          <w:color w:val="0070C0"/>
          <w:szCs w:val="24"/>
          <w:lang w:eastAsia="zh-CN"/>
        </w:rPr>
        <w:t xml:space="preserve">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ListParagraph"/>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Hyperlink"/>
            <w:b/>
            <w:bCs/>
            <w:lang w:val="en-US"/>
          </w:rPr>
          <w:t>Rel-17 UE feature list thread [141]</w:t>
        </w:r>
      </w:hyperlink>
    </w:p>
    <w:p w14:paraId="0AA09155" w14:textId="266A9733" w:rsidR="008927DB" w:rsidRPr="008927DB" w:rsidRDefault="008927DB" w:rsidP="00E72CF1">
      <w:pPr>
        <w:pStyle w:val="ListParagraph"/>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Hyperlink"/>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xml:space="preserve">. </w:t>
            </w:r>
            <w:proofErr w:type="gramStart"/>
            <w:r>
              <w:rPr>
                <w:rFonts w:eastAsiaTheme="minorEastAsia"/>
                <w:color w:val="0070C0"/>
                <w:lang w:val="en-US" w:eastAsia="zh-CN"/>
              </w:rPr>
              <w:t>Both of these</w:t>
            </w:r>
            <w:proofErr w:type="gramEnd"/>
            <w:r>
              <w:rPr>
                <w:rFonts w:eastAsiaTheme="minorEastAsia"/>
                <w:color w:val="0070C0"/>
                <w:lang w:val="en-US" w:eastAsia="zh-CN"/>
              </w:rPr>
              <w:t xml:space="preserv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w:t>
            </w:r>
            <w:proofErr w:type="gramStart"/>
            <w:r w:rsidRPr="008305BC">
              <w:rPr>
                <w:rFonts w:eastAsiaTheme="minorEastAsia"/>
                <w:color w:val="0070C0"/>
                <w:lang w:val="en-US" w:eastAsia="zh-CN"/>
              </w:rPr>
              <w:t>e.g.</w:t>
            </w:r>
            <w:proofErr w:type="gramEnd"/>
            <w:r w:rsidRPr="008305BC">
              <w:rPr>
                <w:rFonts w:eastAsiaTheme="minorEastAsia"/>
                <w:color w:val="0070C0"/>
                <w:lang w:val="en-US" w:eastAsia="zh-CN"/>
              </w:rPr>
              <w:t xml:space="preserve">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2FBF6C4" w14:textId="45E5C3BA" w:rsidR="003418CB" w:rsidRPr="007A3CA4" w:rsidRDefault="00DD19DE" w:rsidP="005B480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Hyperlink"/>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31ECB4BE" w14:textId="77777777" w:rsidR="00F87551" w:rsidRPr="00805BE8"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w:t>
            </w:r>
            <w:proofErr w:type="gramStart"/>
            <w:r w:rsidRPr="00613EEB">
              <w:rPr>
                <w:rFonts w:eastAsia="SimSun"/>
                <w:color w:val="0070C0"/>
                <w:szCs w:val="24"/>
                <w:lang w:eastAsia="zh-CN"/>
              </w:rPr>
              <w:t>reply</w:t>
            </w:r>
            <w:proofErr w:type="gramEnd"/>
            <w:r w:rsidRPr="00613EEB">
              <w:rPr>
                <w:rFonts w:eastAsia="SimSun"/>
                <w:color w:val="0070C0"/>
                <w:szCs w:val="24"/>
                <w:lang w:eastAsia="zh-CN"/>
              </w:rPr>
              <w:t xml:space="preserve">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Huawei, R4-2213370</w:t>
            </w:r>
          </w:p>
          <w:p w14:paraId="5AFA6F61" w14:textId="77777777" w:rsidR="00F87551"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SimSun"/>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Heading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Hyperlink"/>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Heading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Hyperlink"/>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07AE9" w14:paraId="29801920" w14:textId="77777777" w:rsidTr="000E77E2">
        <w:tc>
          <w:tcPr>
            <w:tcW w:w="1236" w:type="dxa"/>
          </w:tcPr>
          <w:p w14:paraId="607CCA79" w14:textId="77777777" w:rsidR="00707AE9" w:rsidRPr="00805BE8" w:rsidRDefault="00707AE9"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0E77E2">
        <w:tc>
          <w:tcPr>
            <w:tcW w:w="1236" w:type="dxa"/>
          </w:tcPr>
          <w:p w14:paraId="3250AD6D" w14:textId="4A691F21" w:rsidR="00707AE9" w:rsidRPr="003418CB" w:rsidRDefault="00707AE9" w:rsidP="000E77E2">
            <w:pPr>
              <w:spacing w:after="120"/>
              <w:rPr>
                <w:rFonts w:eastAsiaTheme="minorEastAsia"/>
                <w:color w:val="0070C0"/>
                <w:lang w:val="en-US" w:eastAsia="zh-CN"/>
              </w:rPr>
            </w:pPr>
          </w:p>
        </w:tc>
        <w:tc>
          <w:tcPr>
            <w:tcW w:w="8395" w:type="dxa"/>
          </w:tcPr>
          <w:p w14:paraId="5C1A0F67" w14:textId="620DE723" w:rsidR="00707AE9" w:rsidRPr="003418CB" w:rsidRDefault="00707AE9" w:rsidP="000E77E2">
            <w:pPr>
              <w:spacing w:after="120"/>
              <w:rPr>
                <w:rFonts w:eastAsiaTheme="minorEastAsia"/>
                <w:color w:val="0070C0"/>
                <w:lang w:val="en-US" w:eastAsia="zh-CN"/>
              </w:rPr>
            </w:pPr>
          </w:p>
        </w:tc>
      </w:tr>
      <w:tr w:rsidR="00707AE9" w14:paraId="796E3F31" w14:textId="77777777" w:rsidTr="000E77E2">
        <w:tc>
          <w:tcPr>
            <w:tcW w:w="1236" w:type="dxa"/>
          </w:tcPr>
          <w:p w14:paraId="69A454A4" w14:textId="3C126521" w:rsidR="00707AE9" w:rsidRDefault="00707AE9" w:rsidP="000E77E2">
            <w:pPr>
              <w:spacing w:after="120"/>
              <w:rPr>
                <w:rFonts w:eastAsiaTheme="minorEastAsia"/>
                <w:color w:val="0070C0"/>
                <w:lang w:val="en-US" w:eastAsia="zh-CN"/>
              </w:rPr>
            </w:pPr>
          </w:p>
        </w:tc>
        <w:tc>
          <w:tcPr>
            <w:tcW w:w="8395" w:type="dxa"/>
          </w:tcPr>
          <w:p w14:paraId="605008CB" w14:textId="3DDC00AB" w:rsidR="00707AE9" w:rsidRPr="003418CB" w:rsidRDefault="00707AE9" w:rsidP="000E77E2">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Heading2"/>
      </w:pPr>
      <w:r w:rsidRPr="00035C50">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07AE9" w:rsidRPr="00004165" w14:paraId="6BF88978" w14:textId="77777777" w:rsidTr="000E77E2">
        <w:tc>
          <w:tcPr>
            <w:tcW w:w="1525" w:type="dxa"/>
          </w:tcPr>
          <w:p w14:paraId="28141F8C" w14:textId="77777777" w:rsidR="00707AE9" w:rsidRPr="00805BE8" w:rsidRDefault="00707AE9" w:rsidP="000E77E2">
            <w:pPr>
              <w:rPr>
                <w:rFonts w:eastAsiaTheme="minorEastAsia"/>
                <w:b/>
                <w:bCs/>
                <w:color w:val="0070C0"/>
                <w:lang w:val="en-US" w:eastAsia="zh-CN"/>
              </w:rPr>
            </w:pPr>
          </w:p>
        </w:tc>
        <w:tc>
          <w:tcPr>
            <w:tcW w:w="8106" w:type="dxa"/>
          </w:tcPr>
          <w:p w14:paraId="270AFF80" w14:textId="77777777" w:rsidR="00707AE9" w:rsidRPr="00805BE8" w:rsidRDefault="00707AE9"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0E77E2">
        <w:tc>
          <w:tcPr>
            <w:tcW w:w="1525" w:type="dxa"/>
          </w:tcPr>
          <w:p w14:paraId="38BEB4BC" w14:textId="77777777" w:rsidR="00707AE9" w:rsidRPr="003418CB" w:rsidRDefault="00707AE9" w:rsidP="000E77E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0E77E2">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0E77E2">
        <w:tc>
          <w:tcPr>
            <w:tcW w:w="1525" w:type="dxa"/>
          </w:tcPr>
          <w:p w14:paraId="3262B1D5" w14:textId="77777777" w:rsidR="00707AE9" w:rsidRPr="00045592" w:rsidRDefault="00707AE9" w:rsidP="000E77E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0E77E2">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E203EE" w:rsidP="005636C4">
            <w:pPr>
              <w:spacing w:before="120" w:after="120"/>
              <w:rPr>
                <w:b/>
                <w:bCs/>
              </w:rPr>
            </w:pPr>
            <w:hyperlink r:id="rId27" w:history="1">
              <w:r w:rsidR="005636C4">
                <w:rPr>
                  <w:rStyle w:val="Hyperlink"/>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E203EE" w:rsidP="00B55684">
            <w:pPr>
              <w:spacing w:before="120" w:after="120"/>
              <w:rPr>
                <w:b/>
                <w:bCs/>
              </w:rPr>
            </w:pPr>
            <w:hyperlink r:id="rId28" w:history="1">
              <w:r w:rsidR="00E72B38">
                <w:rPr>
                  <w:rStyle w:val="Hyperlink"/>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lastRenderedPageBreak/>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TableGri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w:t>
                  </w:r>
                  <w:proofErr w:type="gramStart"/>
                  <w:r w:rsidRPr="00B104E4">
                    <w:rPr>
                      <w:rFonts w:ascii="Arial" w:hAnsi="Arial" w:cs="Arial"/>
                      <w:b/>
                      <w:bCs/>
                      <w:sz w:val="18"/>
                      <w:szCs w:val="18"/>
                      <w:lang w:eastAsia="en-GB"/>
                    </w:rPr>
                    <w:t>of</w:t>
                  </w:r>
                  <w:proofErr w:type="gramEnd"/>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6D0567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lastRenderedPageBreak/>
        <w:t>Proposal</w:t>
      </w:r>
      <w:r w:rsidR="00D25FB0">
        <w:rPr>
          <w:rFonts w:eastAsia="SimSun"/>
          <w:color w:val="0070C0"/>
          <w:szCs w:val="24"/>
          <w:lang w:eastAsia="zh-CN"/>
        </w:rPr>
        <w:t xml:space="preserve"> (Apple, </w:t>
      </w:r>
      <w:r w:rsidR="00D25FB0" w:rsidRPr="00D25FB0">
        <w:rPr>
          <w:rFonts w:eastAsia="SimSun"/>
          <w:color w:val="0070C0"/>
          <w:szCs w:val="24"/>
          <w:lang w:eastAsia="zh-CN"/>
        </w:rPr>
        <w:t>R4-2211873</w:t>
      </w:r>
      <w:r w:rsidR="00D25FB0">
        <w:rPr>
          <w:rFonts w:eastAsia="SimSun"/>
          <w:color w:val="0070C0"/>
          <w:szCs w:val="24"/>
          <w:lang w:eastAsia="zh-CN"/>
        </w:rPr>
        <w:t>)</w:t>
      </w:r>
    </w:p>
    <w:p w14:paraId="0610E100" w14:textId="4B59A815" w:rsidR="00DD19DE" w:rsidRPr="00045592" w:rsidRDefault="005432BD"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432BD">
        <w:rPr>
          <w:rFonts w:eastAsia="SimSun"/>
          <w:color w:val="0070C0"/>
          <w:szCs w:val="24"/>
          <w:lang w:eastAsia="zh-CN"/>
        </w:rPr>
        <w:t>RAN4 to agree on either Alt. 1 or Alt. 2 for Table 5.2-1.</w:t>
      </w:r>
    </w:p>
    <w:p w14:paraId="50947007" w14:textId="4A271454" w:rsidR="00DD19DE"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p>
    <w:p w14:paraId="5843C1B1" w14:textId="2F76461C" w:rsidR="005432BD" w:rsidRPr="00045592"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68CA7351" w14:textId="0FE991CB" w:rsidR="00DD19DE" w:rsidRPr="00045592" w:rsidRDefault="00D25FB0"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are encouraged to </w:t>
      </w:r>
      <w:r w:rsidR="00DE29D9">
        <w:rPr>
          <w:rFonts w:eastAsia="SimSun"/>
          <w:color w:val="0070C0"/>
          <w:szCs w:val="24"/>
          <w:lang w:eastAsia="zh-CN"/>
        </w:rPr>
        <w:t>provide</w:t>
      </w:r>
      <w:r>
        <w:rPr>
          <w:rFonts w:eastAsia="SimSun"/>
          <w:color w:val="0070C0"/>
          <w:szCs w:val="24"/>
          <w:lang w:eastAsia="zh-CN"/>
        </w:rPr>
        <w:t xml:space="preserve"> </w:t>
      </w:r>
      <w:r w:rsidR="00DE29D9">
        <w:rPr>
          <w:rFonts w:eastAsia="SimSun"/>
          <w:color w:val="0070C0"/>
          <w:szCs w:val="24"/>
          <w:lang w:eastAsia="zh-CN"/>
        </w:rPr>
        <w:t>feedback</w:t>
      </w:r>
      <w:r>
        <w:rPr>
          <w:rFonts w:eastAsia="SimSun"/>
          <w:color w:val="0070C0"/>
          <w:szCs w:val="24"/>
          <w:lang w:eastAsia="zh-CN"/>
        </w:rPr>
        <w:t xml:space="preserve"> on the two alternatives</w:t>
      </w:r>
      <w:r w:rsidR="00A54160">
        <w:rPr>
          <w:rFonts w:eastAsia="SimSun"/>
          <w:color w:val="0070C0"/>
          <w:szCs w:val="24"/>
          <w:lang w:eastAsia="zh-CN"/>
        </w:rPr>
        <w:t xml:space="preserve"> </w:t>
      </w:r>
      <w:r w:rsidR="00DE29D9">
        <w:rPr>
          <w:rFonts w:eastAsia="SimSun"/>
          <w:color w:val="0070C0"/>
          <w:szCs w:val="24"/>
          <w:lang w:eastAsia="zh-CN"/>
        </w:rPr>
        <w:t xml:space="preserve">listed </w:t>
      </w:r>
      <w:r w:rsidR="00A54160">
        <w:rPr>
          <w:rFonts w:eastAsia="SimSun"/>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lastRenderedPageBreak/>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3A5CB9AC" w:rsidR="00861380" w:rsidRPr="00045592" w:rsidRDefault="003B2BCD"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Companies should share their views on the three proposals listed</w:t>
      </w:r>
      <w:r w:rsidR="00D25FB0">
        <w:rPr>
          <w:rFonts w:eastAsia="SimSun"/>
          <w:color w:val="0070C0"/>
          <w:szCs w:val="24"/>
          <w:lang w:eastAsia="zh-CN"/>
        </w:rPr>
        <w:t xml:space="preserve">, including how the </w:t>
      </w:r>
      <w:r w:rsidR="005C3CD7">
        <w:rPr>
          <w:rFonts w:eastAsia="SimSun"/>
          <w:color w:val="0070C0"/>
          <w:szCs w:val="24"/>
          <w:lang w:eastAsia="zh-CN"/>
        </w:rPr>
        <w:t>proposed</w:t>
      </w:r>
      <w:r w:rsidR="00D25FB0">
        <w:rPr>
          <w:rFonts w:eastAsia="SimSun"/>
          <w:color w:val="0070C0"/>
          <w:szCs w:val="24"/>
          <w:lang w:eastAsia="zh-CN"/>
        </w:rPr>
        <w:t xml:space="preserve"> </w:t>
      </w:r>
      <w:r w:rsidR="005C3CD7">
        <w:rPr>
          <w:rFonts w:eastAsia="SimSun"/>
          <w:color w:val="0070C0"/>
          <w:szCs w:val="24"/>
          <w:lang w:eastAsia="zh-CN"/>
        </w:rPr>
        <w:t xml:space="preserve">CA </w:t>
      </w:r>
      <w:r w:rsidR="00D25FB0">
        <w:rPr>
          <w:rFonts w:eastAsia="SimSun"/>
          <w:color w:val="0070C0"/>
          <w:szCs w:val="24"/>
          <w:lang w:eastAsia="zh-CN"/>
        </w:rPr>
        <w:t xml:space="preserve">bandwidth classes are captured in the </w:t>
      </w:r>
      <w:r w:rsidR="00DE29D9">
        <w:rPr>
          <w:rFonts w:eastAsia="SimSun"/>
          <w:color w:val="0070C0"/>
          <w:szCs w:val="24"/>
          <w:lang w:eastAsia="zh-CN"/>
        </w:rPr>
        <w:t xml:space="preserve">above </w:t>
      </w:r>
      <w:r w:rsidR="00D25FB0">
        <w:rPr>
          <w:rFonts w:eastAsia="SimSun"/>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3D1432AA" w:rsidR="003B2BCD"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w:t>
      </w:r>
      <w:r w:rsidR="005C3CD7">
        <w:rPr>
          <w:rFonts w:eastAsia="SimSun"/>
          <w:color w:val="0070C0"/>
          <w:szCs w:val="24"/>
          <w:lang w:eastAsia="zh-CN"/>
        </w:rPr>
        <w:t>are encouraged to provide feedback o</w:t>
      </w:r>
      <w:r>
        <w:rPr>
          <w:rFonts w:eastAsia="SimSun"/>
          <w:color w:val="0070C0"/>
          <w:szCs w:val="24"/>
          <w:lang w:eastAsia="zh-CN"/>
        </w:rPr>
        <w:t>n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20389E89"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1" w:name="_Hlk511814538"/>
            <w:r>
              <w:rPr>
                <w:lang w:eastAsia="en-GB"/>
              </w:rPr>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1"/>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lastRenderedPageBreak/>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SimSun"/>
                <w:color w:val="0070C0"/>
                <w:szCs w:val="24"/>
                <w:lang w:eastAsia="zh-CN"/>
              </w:rPr>
            </w:pPr>
            <w:r>
              <w:rPr>
                <w:rFonts w:eastAsia="SimSun"/>
                <w:color w:val="0070C0"/>
                <w:szCs w:val="24"/>
                <w:lang w:eastAsia="zh-CN"/>
              </w:rPr>
              <w:t xml:space="preserve">We agree with </w:t>
            </w:r>
            <w:r w:rsidRPr="00C1267A">
              <w:rPr>
                <w:rFonts w:eastAsia="SimSun"/>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SimSun"/>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ListParagraph"/>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ListParagraph"/>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ListParagraph"/>
              <w:numPr>
                <w:ilvl w:val="0"/>
                <w:numId w:val="29"/>
              </w:numPr>
              <w:ind w:firstLineChars="0"/>
              <w:jc w:val="both"/>
              <w:rPr>
                <w:color w:val="0070C0"/>
                <w:lang w:val="en-US" w:eastAsia="zh-CN"/>
              </w:rPr>
            </w:pPr>
            <w:r w:rsidRPr="00605BEA">
              <w:rPr>
                <w:color w:val="0070C0"/>
              </w:rPr>
              <w:lastRenderedPageBreak/>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lastRenderedPageBreak/>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TableGri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 xml:space="preserve">5.2A.1 covers both </w:t>
            </w:r>
            <w:proofErr w:type="spellStart"/>
            <w:r w:rsidRPr="00673973">
              <w:rPr>
                <w:color w:val="0070C0"/>
              </w:rPr>
              <w:t>cont</w:t>
            </w:r>
            <w:proofErr w:type="spellEnd"/>
            <w:r w:rsidRPr="00673973">
              <w:rPr>
                <w:color w:val="0070C0"/>
              </w:rPr>
              <w:t xml:space="preserve"> and non-</w:t>
            </w:r>
            <w:proofErr w:type="spellStart"/>
            <w:r w:rsidRPr="00673973">
              <w:rPr>
                <w:color w:val="0070C0"/>
              </w:rPr>
              <w:t>cont</w:t>
            </w:r>
            <w:proofErr w:type="spellEnd"/>
            <w:r w:rsidRPr="00673973">
              <w:rPr>
                <w:color w:val="0070C0"/>
              </w:rPr>
              <w:t xml:space="preserve"> CA</w:t>
            </w:r>
            <w:r w:rsidR="00AC53A8" w:rsidRPr="00673973">
              <w:rPr>
                <w:color w:val="0070C0"/>
              </w:rPr>
              <w:t>, as explicitly stated on the table’s header</w:t>
            </w:r>
            <w:r w:rsidRPr="00673973">
              <w:rPr>
                <w:color w:val="0070C0"/>
              </w:rPr>
              <w:t xml:space="preserve">. </w:t>
            </w:r>
            <w:proofErr w:type="gramStart"/>
            <w:r w:rsidRPr="00673973">
              <w:rPr>
                <w:color w:val="0070C0"/>
              </w:rPr>
              <w:t>Therefore</w:t>
            </w:r>
            <w:proofErr w:type="gramEnd"/>
            <w:r w:rsidRPr="00673973">
              <w:rPr>
                <w:color w:val="0070C0"/>
              </w:rPr>
              <w:t xml:space="preserv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 xml:space="preserve">We agree with Proposal 1, Proposal </w:t>
            </w:r>
            <w:proofErr w:type="gramStart"/>
            <w:r>
              <w:rPr>
                <w:rFonts w:eastAsiaTheme="minorEastAsia"/>
                <w:color w:val="0070C0"/>
                <w:lang w:val="en-US" w:eastAsia="zh-CN"/>
              </w:rPr>
              <w:t>2</w:t>
            </w:r>
            <w:proofErr w:type="gramEnd"/>
            <w:r>
              <w:rPr>
                <w:rFonts w:eastAsiaTheme="minorEastAsia"/>
                <w:color w:val="0070C0"/>
                <w:lang w:val="en-US" w:eastAsia="zh-CN"/>
              </w:rPr>
              <w:t xml:space="preserve">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w:t>
            </w:r>
            <w:proofErr w:type="gramStart"/>
            <w:r>
              <w:rPr>
                <w:rFonts w:eastAsiaTheme="minorEastAsia"/>
                <w:color w:val="0070C0"/>
                <w:lang w:val="en-US" w:eastAsia="zh-CN"/>
              </w:rPr>
              <w:t>necessary, actually</w:t>
            </w:r>
            <w:proofErr w:type="gramEnd"/>
            <w:r>
              <w:rPr>
                <w:rFonts w:eastAsiaTheme="minorEastAsia"/>
                <w:color w:val="0070C0"/>
                <w:lang w:val="en-US" w:eastAsia="zh-CN"/>
              </w:rPr>
              <w:t xml:space="preserve">.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w:t>
            </w:r>
            <w:proofErr w:type="gramStart"/>
            <w:r>
              <w:rPr>
                <w:rFonts w:eastAsiaTheme="minorEastAsia"/>
                <w:color w:val="0070C0"/>
                <w:lang w:val="en-US" w:eastAsia="zh-CN"/>
              </w:rPr>
              <w:t>suggests,</w:t>
            </w:r>
            <w:proofErr w:type="gramEnd"/>
            <w:r>
              <w:rPr>
                <w:rFonts w:eastAsiaTheme="minorEastAsia"/>
                <w:color w:val="0070C0"/>
                <w:lang w:val="en-US" w:eastAsia="zh-CN"/>
              </w:rPr>
              <w:t xml:space="preserve">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TableGri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eastAsia="zh-TW"/>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872F37" w:rsidRPr="00854363" w:rsidRDefault="00872F37" w:rsidP="00854363">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">
                      <v:textbox>
                        <w:txbxContent>
                          <w:p w14:paraId="5494E7BB" w14:textId="77777777" w:rsidR="00872F37" w:rsidRPr="00854363" w:rsidRDefault="00872F37" w:rsidP="00854363">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TableGri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SimSun"/>
                <w:color w:val="0070C0"/>
                <w:szCs w:val="24"/>
                <w:lang w:eastAsia="zh-CN"/>
              </w:rPr>
            </w:pPr>
            <w:r>
              <w:rPr>
                <w:rFonts w:eastAsia="SimSun"/>
                <w:color w:val="0070C0"/>
                <w:szCs w:val="24"/>
                <w:lang w:eastAsia="zh-CN"/>
              </w:rPr>
              <w:t xml:space="preserve">For 2.2b, </w:t>
            </w:r>
            <w:proofErr w:type="gramStart"/>
            <w:r>
              <w:rPr>
                <w:rFonts w:eastAsia="SimSun"/>
                <w:color w:val="0070C0"/>
                <w:szCs w:val="24"/>
                <w:lang w:eastAsia="zh-CN"/>
              </w:rPr>
              <w:t>We</w:t>
            </w:r>
            <w:proofErr w:type="gramEnd"/>
            <w:r>
              <w:rPr>
                <w:rFonts w:eastAsia="SimSun"/>
                <w:color w:val="0070C0"/>
                <w:szCs w:val="24"/>
                <w:lang w:eastAsia="zh-CN"/>
              </w:rPr>
              <w:t xml:space="preserve"> agree with </w:t>
            </w:r>
            <w:r w:rsidRPr="00C1267A">
              <w:rPr>
                <w:rFonts w:eastAsia="SimSun"/>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SimSun"/>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w:t>
            </w:r>
            <w:proofErr w:type="gramStart"/>
            <w:r>
              <w:rPr>
                <w:rFonts w:eastAsiaTheme="minorEastAsia"/>
                <w:color w:val="0070C0"/>
                <w:lang w:val="en-US" w:eastAsia="zh-CN"/>
              </w:rPr>
              <w:t>depends</w:t>
            </w:r>
            <w:proofErr w:type="gramEnd"/>
            <w:r>
              <w:rPr>
                <w:rFonts w:eastAsiaTheme="minorEastAsia"/>
                <w:color w:val="0070C0"/>
                <w:lang w:val="en-US" w:eastAsia="zh-CN"/>
              </w:rPr>
              <w:t xml:space="preserve">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lastRenderedPageBreak/>
              <w:t>Alt. 2: NOTE 1: This band is for unlicensed operation and subject to regional and/or country specific regulations</w:t>
            </w:r>
          </w:p>
          <w:p w14:paraId="0ACB10BC" w14:textId="670C57F4" w:rsid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Alt. 3: NOTE 1:</w:t>
            </w:r>
            <w:r>
              <w:t xml:space="preserve"> </w:t>
            </w:r>
            <w:r w:rsidRPr="005E108C">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 xml:space="preserve"> </w:t>
            </w:r>
          </w:p>
          <w:p w14:paraId="4E93AE5B" w14:textId="77777777" w:rsidR="005E108C" w:rsidRDefault="005E108C" w:rsidP="00D10F33">
            <w:pPr>
              <w:rPr>
                <w:rFonts w:eastAsia="SimSun"/>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0E77E2">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0E77E2">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7A6736" w:rsidRPr="00854363" w:rsidRDefault="007A6736" w:rsidP="007A6736">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">
                      <v:textbox>
                        <w:txbxContent>
                          <w:p w14:paraId="2D2A8300" w14:textId="77777777" w:rsidR="007A6736" w:rsidRPr="00854363" w:rsidRDefault="007A6736" w:rsidP="007A6736">
                            <w:pPr>
                              <w:spacing w:before="20"/>
                              <w:jc w:val="center"/>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Hyperlink"/>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Heading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ListParagraph"/>
        <w:overflowPunct/>
        <w:autoSpaceDE/>
        <w:autoSpaceDN/>
        <w:adjustRightInd/>
        <w:spacing w:after="120"/>
        <w:ind w:left="1656" w:firstLineChars="0" w:firstLine="0"/>
        <w:jc w:val="both"/>
        <w:textAlignment w:val="auto"/>
        <w:rPr>
          <w:rFonts w:eastAsia="SimSun"/>
          <w:color w:val="0070C0"/>
          <w:szCs w:val="24"/>
          <w:lang w:eastAsia="zh-CN"/>
        </w:rPr>
      </w:pPr>
      <w:r w:rsidRPr="00FD4492">
        <w:rPr>
          <w:rFonts w:eastAsiaTheme="minorEastAsia"/>
          <w:color w:val="0070C0"/>
          <w:lang w:val="en-US" w:eastAsia="zh-CN"/>
        </w:rPr>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FD4492" w:rsidRPr="00854363" w:rsidRDefault="00FD4492" w:rsidP="00FD4492">
                            <w:pPr>
                              <w:spacing w:before="20"/>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">
                <v:textbox>
                  <w:txbxContent>
                    <w:p w14:paraId="4208D114" w14:textId="77777777" w:rsidR="00FD4492" w:rsidRPr="00854363" w:rsidRDefault="00FD4492" w:rsidP="00FD4492">
                      <w:pPr>
                        <w:spacing w:before="20"/>
                      </w:pPr>
                      <w:r w:rsidRPr="00854363">
                        <w:rPr>
                          <w:rFonts w:eastAsiaTheme="minorEastAsia"/>
                          <w:lang w:val="en-US" w:eastAsia="zh-CN"/>
                        </w:rPr>
                        <w:t>Nominal Channel spacing = ceil((</w:t>
                      </w:r>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gramEnd"/>
                      <w:r w:rsidRPr="00854363">
                        <w:rPr>
                          <w:rFonts w:eastAsiaTheme="minorEastAsia"/>
                          <w:vertAlign w:val="subscript"/>
                          <w:lang w:val="en-US" w:eastAsia="zh-CN"/>
                        </w:rPr>
                        <w:t>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Heading3"/>
        <w:rPr>
          <w:sz w:val="24"/>
          <w:szCs w:val="16"/>
        </w:rPr>
      </w:pPr>
      <w:bookmarkStart w:id="2" w:name="_Open_issues"/>
      <w:bookmarkEnd w:id="2"/>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2C2A5C" w14:paraId="7AC71654" w14:textId="77777777" w:rsidTr="000E77E2">
        <w:tc>
          <w:tcPr>
            <w:tcW w:w="1583" w:type="dxa"/>
          </w:tcPr>
          <w:p w14:paraId="2D91FC03" w14:textId="77777777" w:rsidR="002C2A5C" w:rsidRPr="00805BE8" w:rsidRDefault="002C2A5C"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547DD7A7" w14:textId="77777777" w:rsidR="002C2A5C" w:rsidRPr="00805BE8" w:rsidRDefault="002C2A5C"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0E77E2">
        <w:tc>
          <w:tcPr>
            <w:tcW w:w="1583" w:type="dxa"/>
          </w:tcPr>
          <w:p w14:paraId="42B08D9A" w14:textId="3F9E6FDA" w:rsidR="002C2A5C" w:rsidRPr="003418CB" w:rsidRDefault="002C2A5C" w:rsidP="000E77E2">
            <w:pPr>
              <w:spacing w:after="120"/>
              <w:rPr>
                <w:rFonts w:eastAsiaTheme="minorEastAsia"/>
                <w:color w:val="0070C0"/>
                <w:lang w:val="en-US" w:eastAsia="zh-CN"/>
              </w:rPr>
            </w:pPr>
          </w:p>
        </w:tc>
        <w:tc>
          <w:tcPr>
            <w:tcW w:w="8048" w:type="dxa"/>
          </w:tcPr>
          <w:p w14:paraId="316BDDBB" w14:textId="77777777" w:rsidR="002C2A5C" w:rsidRPr="00C1267A" w:rsidRDefault="002C2A5C" w:rsidP="000E77E2">
            <w:pPr>
              <w:overflowPunct/>
              <w:autoSpaceDE/>
              <w:autoSpaceDN/>
              <w:adjustRightInd/>
              <w:spacing w:after="120"/>
              <w:textAlignment w:val="auto"/>
              <w:rPr>
                <w:rFonts w:eastAsiaTheme="minorEastAsia"/>
                <w:color w:val="0070C0"/>
                <w:lang w:eastAsia="zh-CN"/>
              </w:rPr>
            </w:pPr>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2D387E" w14:paraId="6CD5659F" w14:textId="77777777" w:rsidTr="000E77E2">
        <w:tc>
          <w:tcPr>
            <w:tcW w:w="1583" w:type="dxa"/>
          </w:tcPr>
          <w:p w14:paraId="0729FC84" w14:textId="77777777" w:rsidR="002D387E" w:rsidRPr="00805BE8" w:rsidRDefault="002D387E"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0E77E2">
        <w:tc>
          <w:tcPr>
            <w:tcW w:w="1583" w:type="dxa"/>
          </w:tcPr>
          <w:p w14:paraId="51A8663E" w14:textId="130D3A8E" w:rsidR="002D387E" w:rsidRPr="003418CB" w:rsidRDefault="002D387E" w:rsidP="000E77E2">
            <w:pPr>
              <w:spacing w:after="120"/>
              <w:rPr>
                <w:rFonts w:eastAsiaTheme="minorEastAsia"/>
                <w:color w:val="0070C0"/>
                <w:lang w:val="en-US" w:eastAsia="zh-CN"/>
              </w:rPr>
            </w:pPr>
          </w:p>
        </w:tc>
        <w:tc>
          <w:tcPr>
            <w:tcW w:w="8048" w:type="dxa"/>
          </w:tcPr>
          <w:p w14:paraId="44673E80" w14:textId="1A037E33" w:rsidR="002D387E" w:rsidRPr="003418CB" w:rsidRDefault="002D387E" w:rsidP="000E77E2">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TableGrid"/>
        <w:tblW w:w="0" w:type="auto"/>
        <w:tblLook w:val="04A0" w:firstRow="1" w:lastRow="0" w:firstColumn="1" w:lastColumn="0" w:noHBand="0" w:noVBand="1"/>
      </w:tblPr>
      <w:tblGrid>
        <w:gridCol w:w="1583"/>
        <w:gridCol w:w="8048"/>
      </w:tblGrid>
      <w:tr w:rsidR="002D387E" w14:paraId="6E654505" w14:textId="77777777" w:rsidTr="000E77E2">
        <w:tc>
          <w:tcPr>
            <w:tcW w:w="1583" w:type="dxa"/>
          </w:tcPr>
          <w:p w14:paraId="3D4D6A79" w14:textId="77777777" w:rsidR="002D387E" w:rsidRPr="00805BE8" w:rsidRDefault="002D387E" w:rsidP="000E77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5DFA824A" w14:textId="77777777" w:rsidR="002D387E" w:rsidRPr="00805BE8" w:rsidRDefault="002D387E" w:rsidP="000E77E2">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0E77E2">
        <w:tc>
          <w:tcPr>
            <w:tcW w:w="1583" w:type="dxa"/>
          </w:tcPr>
          <w:p w14:paraId="3E15BF7C" w14:textId="43AE5DFD" w:rsidR="002D387E" w:rsidRPr="003418CB" w:rsidRDefault="002D387E" w:rsidP="000E77E2">
            <w:pPr>
              <w:spacing w:after="120"/>
              <w:rPr>
                <w:rFonts w:eastAsiaTheme="minorEastAsia"/>
                <w:color w:val="0070C0"/>
                <w:lang w:val="en-US" w:eastAsia="zh-CN"/>
              </w:rPr>
            </w:pPr>
          </w:p>
        </w:tc>
        <w:tc>
          <w:tcPr>
            <w:tcW w:w="8048" w:type="dxa"/>
          </w:tcPr>
          <w:p w14:paraId="635FDCD3" w14:textId="6513CD0D" w:rsidR="002D387E" w:rsidRPr="003418CB" w:rsidRDefault="002D387E" w:rsidP="000E77E2">
            <w:pPr>
              <w:spacing w:after="120"/>
              <w:rPr>
                <w:rFonts w:eastAsiaTheme="minorEastAsia"/>
                <w:color w:val="0070C0"/>
                <w:lang w:val="en-US" w:eastAsia="zh-CN"/>
              </w:rPr>
            </w:pPr>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Heading3"/>
        <w:rPr>
          <w:sz w:val="24"/>
          <w:szCs w:val="16"/>
        </w:rPr>
      </w:pPr>
      <w:r w:rsidRPr="00805BE8">
        <w:rPr>
          <w:sz w:val="24"/>
          <w:szCs w:val="16"/>
        </w:rPr>
        <w:t>CRs/TPs</w:t>
      </w:r>
      <w:r w:rsidR="007F5BB7">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7F5BB7" w:rsidRPr="00571777" w14:paraId="072DCA94" w14:textId="77777777" w:rsidTr="000E77E2">
        <w:tc>
          <w:tcPr>
            <w:tcW w:w="1232" w:type="dxa"/>
          </w:tcPr>
          <w:p w14:paraId="3FF5679A" w14:textId="77777777" w:rsidR="007F5BB7" w:rsidRPr="00805BE8" w:rsidRDefault="007F5BB7" w:rsidP="000E77E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0E77E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0E77E2">
        <w:tc>
          <w:tcPr>
            <w:tcW w:w="1232" w:type="dxa"/>
            <w:vMerge w:val="restart"/>
          </w:tcPr>
          <w:p w14:paraId="02C14857" w14:textId="2FF92421" w:rsidR="007F5BB7" w:rsidRPr="003418CB" w:rsidRDefault="00DF573C" w:rsidP="000E77E2">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77777777" w:rsidR="007F5BB7" w:rsidRPr="003418CB" w:rsidRDefault="007F5BB7" w:rsidP="000E77E2">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0E77E2">
        <w:tc>
          <w:tcPr>
            <w:tcW w:w="1232" w:type="dxa"/>
            <w:vMerge/>
          </w:tcPr>
          <w:p w14:paraId="14DB609B" w14:textId="77777777" w:rsidR="007F5BB7" w:rsidRDefault="007F5BB7" w:rsidP="000E77E2">
            <w:pPr>
              <w:spacing w:after="120"/>
              <w:rPr>
                <w:rFonts w:eastAsiaTheme="minorEastAsia"/>
                <w:color w:val="0070C0"/>
                <w:lang w:val="en-US" w:eastAsia="zh-CN"/>
              </w:rPr>
            </w:pPr>
          </w:p>
        </w:tc>
        <w:tc>
          <w:tcPr>
            <w:tcW w:w="8399" w:type="dxa"/>
          </w:tcPr>
          <w:p w14:paraId="3F15D3B4" w14:textId="1C9A0EAE" w:rsidR="007F5BB7" w:rsidRDefault="007F5BB7" w:rsidP="000E77E2">
            <w:pPr>
              <w:spacing w:after="120"/>
              <w:rPr>
                <w:rFonts w:eastAsiaTheme="minorEastAsia"/>
                <w:color w:val="0070C0"/>
                <w:lang w:val="en-US" w:eastAsia="zh-CN"/>
              </w:rPr>
            </w:pPr>
          </w:p>
        </w:tc>
      </w:tr>
      <w:tr w:rsidR="007F5BB7" w:rsidRPr="00571777" w14:paraId="682FA505" w14:textId="77777777" w:rsidTr="000E77E2">
        <w:tc>
          <w:tcPr>
            <w:tcW w:w="1232" w:type="dxa"/>
            <w:vMerge/>
          </w:tcPr>
          <w:p w14:paraId="7492320D" w14:textId="77777777" w:rsidR="007F5BB7" w:rsidRDefault="007F5BB7" w:rsidP="000E77E2">
            <w:pPr>
              <w:spacing w:after="120"/>
              <w:rPr>
                <w:rFonts w:eastAsiaTheme="minorEastAsia"/>
                <w:color w:val="0070C0"/>
                <w:lang w:val="en-US" w:eastAsia="zh-CN"/>
              </w:rPr>
            </w:pPr>
          </w:p>
        </w:tc>
        <w:tc>
          <w:tcPr>
            <w:tcW w:w="8399" w:type="dxa"/>
          </w:tcPr>
          <w:p w14:paraId="2797088C" w14:textId="77777777" w:rsidR="007F5BB7" w:rsidRDefault="007F5BB7" w:rsidP="000E77E2">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1CACBD53" w:rsidR="007F5BB7" w:rsidRPr="003418CB" w:rsidRDefault="003C738D" w:rsidP="000E77E2">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77777777" w:rsidR="007F5BB7" w:rsidRPr="003418CB" w:rsidRDefault="007F5BB7" w:rsidP="000E77E2">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0E77E2">
            <w:pPr>
              <w:spacing w:after="120"/>
              <w:rPr>
                <w:rFonts w:eastAsiaTheme="minorEastAsia"/>
                <w:color w:val="0070C0"/>
                <w:lang w:val="en-US" w:eastAsia="zh-CN"/>
              </w:rPr>
            </w:pPr>
          </w:p>
        </w:tc>
        <w:tc>
          <w:tcPr>
            <w:tcW w:w="8399" w:type="dxa"/>
          </w:tcPr>
          <w:p w14:paraId="7AE0DE7F" w14:textId="5D31E527" w:rsidR="007F5BB7" w:rsidRDefault="007F5BB7" w:rsidP="000E77E2">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0E77E2">
            <w:pPr>
              <w:spacing w:after="120"/>
              <w:rPr>
                <w:rFonts w:eastAsiaTheme="minorEastAsia"/>
                <w:color w:val="0070C0"/>
                <w:lang w:val="en-US" w:eastAsia="zh-CN"/>
              </w:rPr>
            </w:pPr>
          </w:p>
        </w:tc>
        <w:tc>
          <w:tcPr>
            <w:tcW w:w="8399" w:type="dxa"/>
          </w:tcPr>
          <w:p w14:paraId="6759D792" w14:textId="77777777" w:rsidR="007F5BB7" w:rsidRDefault="007F5BB7" w:rsidP="000E77E2">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Heading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F5BB7" w:rsidRPr="00004165" w14:paraId="50AEB6CE" w14:textId="77777777" w:rsidTr="000E77E2">
        <w:tc>
          <w:tcPr>
            <w:tcW w:w="1525" w:type="dxa"/>
          </w:tcPr>
          <w:p w14:paraId="07F09542" w14:textId="77777777" w:rsidR="007F5BB7" w:rsidRPr="00805BE8" w:rsidRDefault="007F5BB7" w:rsidP="000E77E2">
            <w:pPr>
              <w:rPr>
                <w:rFonts w:eastAsiaTheme="minorEastAsia"/>
                <w:b/>
                <w:bCs/>
                <w:color w:val="0070C0"/>
                <w:lang w:val="en-US" w:eastAsia="zh-CN"/>
              </w:rPr>
            </w:pPr>
          </w:p>
        </w:tc>
        <w:tc>
          <w:tcPr>
            <w:tcW w:w="8106" w:type="dxa"/>
          </w:tcPr>
          <w:p w14:paraId="339AB216" w14:textId="77777777" w:rsidR="007F5BB7" w:rsidRPr="00805BE8" w:rsidRDefault="007F5BB7"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0E77E2">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0E77E2">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0E77E2">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0E77E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0E77E2">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77777777" w:rsidR="007E4738" w:rsidRPr="003418CB" w:rsidRDefault="007E4738" w:rsidP="000E77E2">
            <w:pPr>
              <w:rPr>
                <w:rFonts w:eastAsiaTheme="minorEastAsia"/>
                <w:color w:val="0070C0"/>
                <w:lang w:val="en-US" w:eastAsia="zh-CN"/>
              </w:rPr>
            </w:pPr>
          </w:p>
        </w:tc>
      </w:tr>
      <w:tr w:rsidR="007E4738" w14:paraId="20DBF871" w14:textId="77777777" w:rsidTr="007F5BB7">
        <w:tc>
          <w:tcPr>
            <w:tcW w:w="1232" w:type="dxa"/>
          </w:tcPr>
          <w:p w14:paraId="5E65C7F7" w14:textId="5AFF0D12" w:rsidR="007E4738" w:rsidRDefault="007E4738" w:rsidP="000E77E2">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7777777" w:rsidR="007E4738" w:rsidRPr="003418CB" w:rsidRDefault="007E4738" w:rsidP="000E77E2">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E203EE" w:rsidP="00F0688B">
            <w:pPr>
              <w:spacing w:before="120" w:after="120"/>
              <w:rPr>
                <w:b/>
                <w:bCs/>
              </w:rPr>
            </w:pPr>
            <w:hyperlink r:id="rId29" w:history="1">
              <w:r w:rsidR="00F0688B" w:rsidRPr="00D87D93">
                <w:rPr>
                  <w:rStyle w:val="Hyperlink"/>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ListParagraph"/>
              <w:numPr>
                <w:ilvl w:val="0"/>
                <w:numId w:val="24"/>
              </w:numPr>
              <w:snapToGrid w:val="0"/>
              <w:spacing w:after="120"/>
              <w:ind w:firstLineChars="0"/>
              <w:jc w:val="both"/>
            </w:pPr>
            <w:bookmarkStart w:id="3" w:name="_Hlk111140096"/>
            <w:r>
              <w:t xml:space="preserve">RAN4 targets completing one example band combination </w:t>
            </w:r>
            <w:r w:rsidRPr="00747892">
              <w:t>FR2-2 DC/CA with an anchor in FR1</w:t>
            </w:r>
            <w:r>
              <w:t xml:space="preserve"> within the </w:t>
            </w:r>
            <w:r w:rsidRPr="00950E79">
              <w:t>maintenance phase of the WI</w:t>
            </w:r>
          </w:p>
          <w:bookmarkEnd w:id="3"/>
          <w:p w14:paraId="29BB57BA" w14:textId="77777777" w:rsidR="00F0688B" w:rsidRDefault="00F0688B" w:rsidP="00F0688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ListParagraph"/>
              <w:numPr>
                <w:ilvl w:val="0"/>
                <w:numId w:val="24"/>
              </w:numPr>
              <w:snapToGrid w:val="0"/>
              <w:spacing w:after="120"/>
              <w:ind w:firstLineChars="0"/>
              <w:jc w:val="both"/>
            </w:pPr>
            <w:bookmarkStart w:id="4"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4"/>
          </w:p>
        </w:tc>
      </w:tr>
    </w:tbl>
    <w:p w14:paraId="2F7368AD" w14:textId="77777777" w:rsidR="0023536D" w:rsidRPr="004A7544" w:rsidRDefault="0023536D" w:rsidP="0023536D"/>
    <w:p w14:paraId="798373C9" w14:textId="77777777" w:rsidR="0023536D" w:rsidRPr="004A7544" w:rsidRDefault="0023536D" w:rsidP="0023536D">
      <w:pPr>
        <w:pStyle w:val="Heading2"/>
      </w:pPr>
      <w:r w:rsidRPr="004A7544">
        <w:rPr>
          <w:rFonts w:hint="eastAsia"/>
        </w:rPr>
        <w:t>Open issues</w:t>
      </w:r>
      <w:r>
        <w:t xml:space="preserve"> summary</w:t>
      </w:r>
    </w:p>
    <w:p w14:paraId="1F090664" w14:textId="38247B0D" w:rsidR="0023536D" w:rsidRPr="00805BE8" w:rsidRDefault="0023536D" w:rsidP="0023536D">
      <w:pPr>
        <w:pStyle w:val="Heading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Heading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TableGri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 xml:space="preserve">We support the </w:t>
            </w:r>
            <w:proofErr w:type="gramStart"/>
            <w:r>
              <w:rPr>
                <w:rFonts w:eastAsiaTheme="minorEastAsia"/>
                <w:color w:val="0070C0"/>
                <w:lang w:val="en-US" w:eastAsia="zh-CN"/>
              </w:rPr>
              <w:t>moderators</w:t>
            </w:r>
            <w:proofErr w:type="gramEnd"/>
            <w:r>
              <w:rPr>
                <w:rFonts w:eastAsiaTheme="minorEastAsia"/>
                <w:color w:val="0070C0"/>
                <w:lang w:val="en-US" w:eastAsia="zh-CN"/>
              </w:rPr>
              <w:t xml:space="preserve">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Heading3"/>
        <w:rPr>
          <w:sz w:val="24"/>
          <w:szCs w:val="16"/>
        </w:rPr>
      </w:pPr>
      <w:r w:rsidRPr="00805BE8">
        <w:rPr>
          <w:sz w:val="24"/>
          <w:szCs w:val="16"/>
        </w:rPr>
        <w:t>CRs/TPs comments collection</w:t>
      </w:r>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TableGrid"/>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Heading2"/>
      </w:pPr>
      <w:r w:rsidRPr="00035C50">
        <w:t>Summary</w:t>
      </w:r>
      <w:r w:rsidRPr="00035C50">
        <w:rPr>
          <w:rFonts w:hint="eastAsia"/>
        </w:rPr>
        <w:t xml:space="preserve"> for 1st round </w:t>
      </w:r>
    </w:p>
    <w:p w14:paraId="0D29B926" w14:textId="77777777" w:rsidR="0023536D" w:rsidRPr="00805BE8" w:rsidRDefault="0023536D" w:rsidP="0023536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ListParagraph"/>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Additional band combinations can be added in a release-independent manner as part of a Release 18 basket WI</w:t>
            </w:r>
          </w:p>
          <w:p w14:paraId="33FEF68C" w14:textId="0ED95F11" w:rsidR="00817BF1" w:rsidRPr="007A3CA4" w:rsidRDefault="00817BF1" w:rsidP="007A3CA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Heading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Hyperlink"/>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Heading2"/>
      </w:pPr>
      <w:r w:rsidRPr="000B15C7">
        <w:rPr>
          <w:rFonts w:hint="eastAsia"/>
        </w:rPr>
        <w:t>Discussion on 2nd round</w:t>
      </w:r>
    </w:p>
    <w:p w14:paraId="637E42EE" w14:textId="5D06F98F" w:rsidR="0023536D" w:rsidRPr="00022402" w:rsidRDefault="00022402" w:rsidP="0023536D">
      <w:pPr>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0B15C7">
        <w:rPr>
          <w:i/>
          <w:iCs/>
          <w:color w:val="0070C0"/>
          <w:lang w:val="sv-SE" w:eastAsia="zh-CN"/>
        </w:rPr>
        <w:t xml:space="preserve">on the draft CR to </w:t>
      </w:r>
      <w:r w:rsidR="000B15C7" w:rsidRPr="000B15C7">
        <w:rPr>
          <w:i/>
          <w:iCs/>
          <w:color w:val="0070C0"/>
          <w:lang w:val="sv-SE" w:eastAsia="zh-CN"/>
        </w:rPr>
        <w:t>introduce FR1+FR2-2 DC/CA band combination</w:t>
      </w:r>
      <w:r w:rsidR="000B15C7">
        <w:rPr>
          <w:i/>
          <w:iCs/>
          <w:color w:val="0070C0"/>
          <w:lang w:val="sv-SE" w:eastAsia="zh-CN"/>
        </w:rPr>
        <w:t xml:space="preserve"> (</w:t>
      </w:r>
      <w:hyperlink r:id="rId30" w:history="1">
        <w:r w:rsidR="000B15C7" w:rsidRPr="000B15C7">
          <w:rPr>
            <w:rStyle w:val="Hyperlink"/>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Heading3"/>
        <w:rPr>
          <w:sz w:val="24"/>
          <w:szCs w:val="16"/>
        </w:rPr>
      </w:pPr>
      <w:r w:rsidRPr="00805BE8">
        <w:rPr>
          <w:sz w:val="24"/>
          <w:szCs w:val="16"/>
        </w:rPr>
        <w:t>CRs/TPs</w:t>
      </w:r>
      <w:r>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0001A5" w:rsidRPr="00571777" w14:paraId="38C4D4AB" w14:textId="77777777" w:rsidTr="000E77E2">
        <w:tc>
          <w:tcPr>
            <w:tcW w:w="1232" w:type="dxa"/>
          </w:tcPr>
          <w:p w14:paraId="5E097DBE" w14:textId="77777777" w:rsidR="000001A5" w:rsidRPr="00805BE8" w:rsidRDefault="000001A5" w:rsidP="000E77E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0E77E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0E77E2">
        <w:tc>
          <w:tcPr>
            <w:tcW w:w="1232" w:type="dxa"/>
            <w:vMerge w:val="restart"/>
          </w:tcPr>
          <w:p w14:paraId="721F78A3" w14:textId="092F5F0A" w:rsidR="000001A5" w:rsidRPr="003418CB" w:rsidRDefault="00E203EE" w:rsidP="000E77E2">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7777777" w:rsidR="000001A5" w:rsidRPr="003418CB" w:rsidRDefault="000001A5" w:rsidP="000E77E2">
            <w:pPr>
              <w:spacing w:after="120"/>
              <w:rPr>
                <w:rFonts w:eastAsiaTheme="minorEastAsia"/>
                <w:color w:val="0070C0"/>
                <w:lang w:val="en-US" w:eastAsia="zh-CN"/>
              </w:rPr>
            </w:pPr>
            <w:r>
              <w:rPr>
                <w:rFonts w:eastAsiaTheme="minorEastAsia" w:hint="eastAsia"/>
                <w:color w:val="0070C0"/>
                <w:lang w:val="en-US" w:eastAsia="zh-CN"/>
              </w:rPr>
              <w:t>Company A</w:t>
            </w:r>
          </w:p>
        </w:tc>
      </w:tr>
      <w:tr w:rsidR="000001A5" w:rsidRPr="00571777" w14:paraId="2727FB98" w14:textId="77777777" w:rsidTr="000E77E2">
        <w:tc>
          <w:tcPr>
            <w:tcW w:w="1232" w:type="dxa"/>
            <w:vMerge/>
          </w:tcPr>
          <w:p w14:paraId="1ACD82E2" w14:textId="77777777" w:rsidR="000001A5" w:rsidRDefault="000001A5" w:rsidP="000E77E2">
            <w:pPr>
              <w:spacing w:after="120"/>
              <w:rPr>
                <w:rFonts w:eastAsiaTheme="minorEastAsia"/>
                <w:color w:val="0070C0"/>
                <w:lang w:val="en-US" w:eastAsia="zh-CN"/>
              </w:rPr>
            </w:pPr>
          </w:p>
        </w:tc>
        <w:tc>
          <w:tcPr>
            <w:tcW w:w="8399" w:type="dxa"/>
          </w:tcPr>
          <w:p w14:paraId="5922CD39" w14:textId="77777777" w:rsidR="000001A5" w:rsidRDefault="000001A5" w:rsidP="000E77E2">
            <w:pPr>
              <w:spacing w:after="120"/>
              <w:rPr>
                <w:rFonts w:eastAsiaTheme="minorEastAsia"/>
                <w:color w:val="0070C0"/>
                <w:lang w:val="en-US" w:eastAsia="zh-CN"/>
              </w:rPr>
            </w:pPr>
          </w:p>
        </w:tc>
      </w:tr>
      <w:tr w:rsidR="000001A5" w:rsidRPr="00571777" w14:paraId="13F790A6" w14:textId="77777777" w:rsidTr="000E77E2">
        <w:tc>
          <w:tcPr>
            <w:tcW w:w="1232" w:type="dxa"/>
            <w:vMerge/>
          </w:tcPr>
          <w:p w14:paraId="43EBC1AC" w14:textId="77777777" w:rsidR="000001A5" w:rsidRDefault="000001A5" w:rsidP="000E77E2">
            <w:pPr>
              <w:spacing w:after="120"/>
              <w:rPr>
                <w:rFonts w:eastAsiaTheme="minorEastAsia"/>
                <w:color w:val="0070C0"/>
                <w:lang w:val="en-US" w:eastAsia="zh-CN"/>
              </w:rPr>
            </w:pPr>
          </w:p>
        </w:tc>
        <w:tc>
          <w:tcPr>
            <w:tcW w:w="8399" w:type="dxa"/>
          </w:tcPr>
          <w:p w14:paraId="4671B9F4" w14:textId="77777777" w:rsidR="000001A5" w:rsidRDefault="000001A5" w:rsidP="000E77E2">
            <w:pPr>
              <w:spacing w:after="120"/>
              <w:rPr>
                <w:rFonts w:eastAsiaTheme="minorEastAsia"/>
                <w:color w:val="0070C0"/>
                <w:lang w:val="en-US" w:eastAsia="zh-CN"/>
              </w:rPr>
            </w:pPr>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Heading2"/>
      </w:pPr>
      <w:r w:rsidRPr="00035C50">
        <w:t>Summary</w:t>
      </w:r>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0001A5" w:rsidRPr="00004165" w14:paraId="0A2F3572" w14:textId="77777777" w:rsidTr="000E77E2">
        <w:tc>
          <w:tcPr>
            <w:tcW w:w="1525" w:type="dxa"/>
          </w:tcPr>
          <w:p w14:paraId="4E789FC4" w14:textId="77777777" w:rsidR="000001A5" w:rsidRPr="00805BE8" w:rsidRDefault="000001A5" w:rsidP="000E77E2">
            <w:pPr>
              <w:rPr>
                <w:rFonts w:eastAsiaTheme="minorEastAsia"/>
                <w:b/>
                <w:bCs/>
                <w:color w:val="0070C0"/>
                <w:lang w:val="en-US" w:eastAsia="zh-CN"/>
              </w:rPr>
            </w:pPr>
          </w:p>
        </w:tc>
        <w:tc>
          <w:tcPr>
            <w:tcW w:w="8106" w:type="dxa"/>
          </w:tcPr>
          <w:p w14:paraId="0496044A" w14:textId="77777777" w:rsidR="000001A5" w:rsidRPr="00805BE8" w:rsidRDefault="000001A5" w:rsidP="000E77E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0E77E2">
        <w:tc>
          <w:tcPr>
            <w:tcW w:w="1525" w:type="dxa"/>
          </w:tcPr>
          <w:p w14:paraId="5022107C" w14:textId="01EA35D1" w:rsidR="000001A5" w:rsidRPr="003418CB" w:rsidRDefault="000001A5" w:rsidP="000E77E2">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0E77E2">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0001A5" w:rsidRPr="00004165" w14:paraId="2769A0E0" w14:textId="77777777" w:rsidTr="000E77E2">
        <w:tc>
          <w:tcPr>
            <w:tcW w:w="1232" w:type="dxa"/>
          </w:tcPr>
          <w:p w14:paraId="7B4AAB39" w14:textId="77777777" w:rsidR="000001A5" w:rsidRPr="00045592" w:rsidRDefault="000001A5" w:rsidP="000E77E2">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0E77E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0E77E2">
        <w:tc>
          <w:tcPr>
            <w:tcW w:w="1232" w:type="dxa"/>
          </w:tcPr>
          <w:p w14:paraId="1A4D8153" w14:textId="27E93446" w:rsidR="000001A5" w:rsidRPr="003418CB" w:rsidRDefault="00E203EE" w:rsidP="000E77E2">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32A6E988" w:rsidR="000001A5" w:rsidRPr="003418CB" w:rsidRDefault="000001A5" w:rsidP="000E77E2">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153C9010" w:rsidR="00F115F5" w:rsidRPr="00035C50" w:rsidRDefault="00F115F5" w:rsidP="00F115F5">
      <w:pPr>
        <w:pStyle w:val="Heading2"/>
      </w:pPr>
      <w:bookmarkStart w:id="5" w:name="_1st_round"/>
      <w:bookmarkEnd w:id="5"/>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6" w:name="_Hlk111780874"/>
            <w:r w:rsidR="003C2C77" w:rsidRPr="003C2C77">
              <w:rPr>
                <w:rFonts w:eastAsiaTheme="minorEastAsia"/>
                <w:iCs/>
                <w:color w:val="0070C0"/>
                <w:lang w:val="en-US" w:eastAsia="zh-CN"/>
              </w:rPr>
              <w:t>FR1+FR2-2 DC/CA band combination</w:t>
            </w:r>
            <w:bookmarkEnd w:id="6"/>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lastRenderedPageBreak/>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 xml:space="preserve">Draft </w:t>
            </w:r>
            <w:proofErr w:type="gramStart"/>
            <w:r w:rsidRPr="006751E9">
              <w:rPr>
                <w:rFonts w:eastAsiaTheme="minorEastAsia"/>
                <w:color w:val="0070C0"/>
                <w:lang w:val="en-US" w:eastAsia="zh-CN"/>
              </w:rPr>
              <w:t>reply</w:t>
            </w:r>
            <w:proofErr w:type="gramEnd"/>
            <w:r w:rsidRPr="006751E9">
              <w:rPr>
                <w:rFonts w:eastAsiaTheme="minorEastAsia"/>
                <w:color w:val="0070C0"/>
                <w:lang w:val="en-US" w:eastAsia="zh-CN"/>
              </w:rPr>
              <w:t xml:space="preserve">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D3BE" w14:textId="77777777" w:rsidR="00994757" w:rsidRDefault="00994757">
      <w:r>
        <w:separator/>
      </w:r>
    </w:p>
  </w:endnote>
  <w:endnote w:type="continuationSeparator" w:id="0">
    <w:p w14:paraId="2B975774" w14:textId="77777777" w:rsidR="00994757" w:rsidRDefault="0099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37C5" w14:textId="77777777" w:rsidR="00994757" w:rsidRDefault="00994757">
      <w:r>
        <w:separator/>
      </w:r>
    </w:p>
  </w:footnote>
  <w:footnote w:type="continuationSeparator" w:id="0">
    <w:p w14:paraId="7E91C878" w14:textId="77777777" w:rsidR="00994757" w:rsidRDefault="00994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76937"/>
    <w:rsid w:val="00180E09"/>
    <w:rsid w:val="00183D4C"/>
    <w:rsid w:val="00183F6D"/>
    <w:rsid w:val="0018670E"/>
    <w:rsid w:val="0019219A"/>
    <w:rsid w:val="00195077"/>
    <w:rsid w:val="00196BB9"/>
    <w:rsid w:val="001A033F"/>
    <w:rsid w:val="001A08AA"/>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C738D"/>
    <w:rsid w:val="003D1EFD"/>
    <w:rsid w:val="003D28BF"/>
    <w:rsid w:val="003D4215"/>
    <w:rsid w:val="003D4C47"/>
    <w:rsid w:val="003D7719"/>
    <w:rsid w:val="003E40EE"/>
    <w:rsid w:val="003F1C1B"/>
    <w:rsid w:val="003F3A2F"/>
    <w:rsid w:val="003F41D5"/>
    <w:rsid w:val="00401144"/>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76DD"/>
    <w:rsid w:val="005D0B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3973"/>
    <w:rsid w:val="0067510C"/>
    <w:rsid w:val="006751E9"/>
    <w:rsid w:val="006808C6"/>
    <w:rsid w:val="00682668"/>
    <w:rsid w:val="0068387C"/>
    <w:rsid w:val="00692A68"/>
    <w:rsid w:val="00695D85"/>
    <w:rsid w:val="006A24F4"/>
    <w:rsid w:val="006A30A2"/>
    <w:rsid w:val="006A6D23"/>
    <w:rsid w:val="006B177D"/>
    <w:rsid w:val="006B25DE"/>
    <w:rsid w:val="006C1C3B"/>
    <w:rsid w:val="006C4E43"/>
    <w:rsid w:val="006C643E"/>
    <w:rsid w:val="006C6693"/>
    <w:rsid w:val="006D2932"/>
    <w:rsid w:val="006D3671"/>
    <w:rsid w:val="006D4176"/>
    <w:rsid w:val="006E0A73"/>
    <w:rsid w:val="006E0FEE"/>
    <w:rsid w:val="006E6C11"/>
    <w:rsid w:val="006F5D15"/>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520B4"/>
    <w:rsid w:val="00752808"/>
    <w:rsid w:val="007655D5"/>
    <w:rsid w:val="007763C1"/>
    <w:rsid w:val="00777BA3"/>
    <w:rsid w:val="00777E82"/>
    <w:rsid w:val="00781359"/>
    <w:rsid w:val="007840D2"/>
    <w:rsid w:val="00786921"/>
    <w:rsid w:val="0079056A"/>
    <w:rsid w:val="00791C0E"/>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604A4"/>
    <w:rsid w:val="00A61B7D"/>
    <w:rsid w:val="00A6605B"/>
    <w:rsid w:val="00A66ADC"/>
    <w:rsid w:val="00A66D97"/>
    <w:rsid w:val="00A7147D"/>
    <w:rsid w:val="00A81B15"/>
    <w:rsid w:val="00A837FF"/>
    <w:rsid w:val="00A84052"/>
    <w:rsid w:val="00A84DC8"/>
    <w:rsid w:val="00A85DBC"/>
    <w:rsid w:val="00A86479"/>
    <w:rsid w:val="00A87FEB"/>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C30"/>
    <w:rsid w:val="00D10052"/>
    <w:rsid w:val="00D10F33"/>
    <w:rsid w:val="00D11359"/>
    <w:rsid w:val="00D13974"/>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1A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 w:type="character" w:styleId="UnresolvedMention">
    <w:name w:val="Unresolved Mention"/>
    <w:basedOn w:val="DefaultParagraphFont"/>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C0D4-7964-4C6B-8C78-4D60416C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21</Pages>
  <Words>6069</Words>
  <Characters>32922</Characters>
  <Application>Microsoft Office Word</Application>
  <DocSecurity>0</DocSecurity>
  <Lines>274</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7</cp:revision>
  <cp:lastPrinted>2019-04-25T01:09:00Z</cp:lastPrinted>
  <dcterms:created xsi:type="dcterms:W3CDTF">2022-08-22T03:53:00Z</dcterms:created>
  <dcterms:modified xsi:type="dcterms:W3CDTF">2022-08-22T04:00:00Z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