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5C09B" w14:textId="77777777" w:rsidR="007437B8" w:rsidRPr="009D160B" w:rsidRDefault="007437B8" w:rsidP="007437B8">
      <w:pPr>
        <w:widowControl w:val="0"/>
        <w:tabs>
          <w:tab w:val="right" w:pos="9630"/>
          <w:tab w:val="right" w:pos="13323"/>
        </w:tabs>
        <w:spacing w:after="0"/>
        <w:rPr>
          <w:rFonts w:ascii="Arial" w:hAnsi="Arial" w:cs="Arial"/>
          <w:b/>
          <w:noProof/>
          <w:sz w:val="24"/>
          <w:szCs w:val="24"/>
          <w:lang w:eastAsia="ja-JP"/>
        </w:rPr>
      </w:pPr>
      <w:r w:rsidRPr="009D160B">
        <w:rPr>
          <w:rFonts w:ascii="Arial" w:hAnsi="Arial" w:cs="Arial"/>
          <w:b/>
          <w:noProof/>
          <w:sz w:val="24"/>
          <w:szCs w:val="24"/>
        </w:rPr>
        <w:t>3GPP TSG-RAN WG4 Meeting #10</w:t>
      </w:r>
      <w:r>
        <w:rPr>
          <w:rFonts w:ascii="Arial" w:hAnsi="Arial" w:cs="Arial"/>
          <w:b/>
          <w:noProof/>
          <w:sz w:val="24"/>
          <w:szCs w:val="24"/>
        </w:rPr>
        <w:t>4</w:t>
      </w:r>
      <w:r w:rsidRPr="009D160B">
        <w:rPr>
          <w:rFonts w:ascii="Arial" w:hAnsi="Arial" w:cs="Arial"/>
          <w:b/>
          <w:noProof/>
          <w:sz w:val="24"/>
          <w:szCs w:val="24"/>
        </w:rPr>
        <w:tab/>
      </w:r>
      <w:r w:rsidRPr="009D160B">
        <w:rPr>
          <w:rFonts w:ascii="Arial" w:hAnsi="Arial" w:cs="Arial"/>
          <w:b/>
          <w:noProof/>
          <w:color w:val="000000"/>
          <w:sz w:val="24"/>
          <w:szCs w:val="24"/>
        </w:rPr>
        <w:t>R4-22</w:t>
      </w:r>
      <w:r>
        <w:rPr>
          <w:rFonts w:ascii="Arial" w:hAnsi="Arial" w:cs="Arial"/>
          <w:b/>
          <w:noProof/>
          <w:color w:val="000000"/>
          <w:sz w:val="24"/>
          <w:szCs w:val="24"/>
        </w:rPr>
        <w:t>xxxxx</w:t>
      </w:r>
    </w:p>
    <w:p w14:paraId="498AE4DB" w14:textId="77777777" w:rsidR="007437B8" w:rsidRPr="009D160B" w:rsidRDefault="007437B8" w:rsidP="007437B8">
      <w:pPr>
        <w:widowControl w:val="0"/>
        <w:spacing w:after="0"/>
        <w:rPr>
          <w:rFonts w:ascii="Arial" w:hAnsi="Arial" w:cs="Arial"/>
          <w:b/>
          <w:bCs/>
          <w:noProof/>
          <w:sz w:val="24"/>
          <w:szCs w:val="24"/>
        </w:rPr>
      </w:pPr>
      <w:r>
        <w:rPr>
          <w:rFonts w:ascii="Arial" w:hAnsi="Arial"/>
          <w:b/>
          <w:noProof/>
          <w:sz w:val="24"/>
          <w:szCs w:val="24"/>
          <w:lang w:eastAsia="zh-CN"/>
        </w:rPr>
        <w:t>Toulouse, France</w:t>
      </w:r>
      <w:r w:rsidRPr="009D160B">
        <w:rPr>
          <w:rFonts w:ascii="Arial" w:hAnsi="Arial"/>
          <w:b/>
          <w:noProof/>
          <w:sz w:val="24"/>
          <w:szCs w:val="24"/>
          <w:lang w:eastAsia="zh-CN"/>
        </w:rPr>
        <w:t xml:space="preserve">, </w:t>
      </w:r>
      <w:r>
        <w:rPr>
          <w:rFonts w:ascii="Arial" w:hAnsi="Arial" w:cs="Arial"/>
          <w:b/>
          <w:bCs/>
          <w:noProof/>
          <w:sz w:val="24"/>
          <w:szCs w:val="24"/>
        </w:rPr>
        <w:t>22</w:t>
      </w:r>
      <w:r w:rsidRPr="009D160B">
        <w:rPr>
          <w:rFonts w:ascii="Arial" w:hAnsi="Arial" w:cs="Arial"/>
          <w:b/>
          <w:bCs/>
          <w:noProof/>
          <w:sz w:val="24"/>
          <w:szCs w:val="24"/>
        </w:rPr>
        <w:t xml:space="preserve"> – 2</w:t>
      </w:r>
      <w:r>
        <w:rPr>
          <w:rFonts w:ascii="Arial" w:hAnsi="Arial" w:cs="Arial"/>
          <w:b/>
          <w:bCs/>
          <w:noProof/>
          <w:sz w:val="24"/>
          <w:szCs w:val="24"/>
        </w:rPr>
        <w:t>6</w:t>
      </w:r>
      <w:r w:rsidRPr="009D160B">
        <w:rPr>
          <w:rFonts w:ascii="Arial" w:hAnsi="Arial" w:cs="Arial"/>
          <w:b/>
          <w:bCs/>
          <w:noProof/>
          <w:sz w:val="24"/>
          <w:szCs w:val="24"/>
        </w:rPr>
        <w:t xml:space="preserve"> </w:t>
      </w:r>
      <w:r>
        <w:rPr>
          <w:rFonts w:ascii="Arial" w:hAnsi="Arial" w:cs="Arial"/>
          <w:b/>
          <w:bCs/>
          <w:noProof/>
          <w:sz w:val="24"/>
          <w:szCs w:val="24"/>
        </w:rPr>
        <w:t>August</w:t>
      </w:r>
      <w:r w:rsidRPr="009D160B">
        <w:rPr>
          <w:rFonts w:ascii="Arial" w:hAnsi="Arial" w:cs="Arial"/>
          <w:b/>
          <w:bCs/>
          <w:noProof/>
          <w:sz w:val="24"/>
          <w:szCs w:val="24"/>
        </w:rPr>
        <w:t xml:space="preserve"> 2022</w:t>
      </w:r>
    </w:p>
    <w:p w14:paraId="707A8AA2" w14:textId="77777777" w:rsidR="007437B8" w:rsidRDefault="007437B8" w:rsidP="007437B8">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28256A54" w14:textId="77777777" w:rsidR="007437B8" w:rsidRDefault="007437B8" w:rsidP="007437B8">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103-e</w:t>
      </w:r>
    </w:p>
    <w:p w14:paraId="3E6CED8F" w14:textId="77777777" w:rsidR="007437B8" w:rsidRDefault="007437B8" w:rsidP="007437B8">
      <w:pPr>
        <w:jc w:val="center"/>
        <w:rPr>
          <w:rFonts w:ascii="Arial" w:hAnsi="Arial" w:cs="Arial"/>
          <w:b/>
          <w:sz w:val="32"/>
        </w:rPr>
      </w:pPr>
      <w:r>
        <w:rPr>
          <w:rFonts w:ascii="Arial" w:hAnsi="Arial" w:cs="Arial"/>
          <w:b/>
          <w:sz w:val="32"/>
        </w:rPr>
        <w:t>Electronic Meeting, Online, 09/05/2022 to 20/05/2022</w:t>
      </w:r>
    </w:p>
    <w:p w14:paraId="73E26701" w14:textId="77777777" w:rsidR="007437B8" w:rsidRDefault="007437B8" w:rsidP="007437B8"/>
    <w:p w14:paraId="4F968C52" w14:textId="77777777" w:rsidR="007437B8" w:rsidRDefault="007437B8" w:rsidP="007437B8">
      <w:r>
        <w:t>Report generated on Tuesday, 2022-04-26 06:37  UTC</w:t>
      </w:r>
    </w:p>
    <w:p w14:paraId="5D920279" w14:textId="77777777" w:rsidR="007437B8" w:rsidRDefault="007437B8" w:rsidP="007437B8"/>
    <w:p w14:paraId="4575D03F" w14:textId="77777777" w:rsidR="007437B8" w:rsidRDefault="007437B8" w:rsidP="007437B8">
      <w:r>
        <w:t>Contents:</w:t>
      </w:r>
    </w:p>
    <w:p w14:paraId="53C2D721" w14:textId="77777777" w:rsidR="007437B8" w:rsidRDefault="007437B8" w:rsidP="007437B8">
      <w:pPr>
        <w:pStyle w:val="20"/>
        <w:rPr>
          <w:rFonts w:asciiTheme="minorHAnsi" w:eastAsiaTheme="minorEastAsia" w:hAnsiTheme="minorHAnsi" w:cstheme="minorBidi"/>
          <w:sz w:val="22"/>
          <w:szCs w:val="22"/>
        </w:rPr>
      </w:pPr>
      <w:r>
        <w:fldChar w:fldCharType="begin"/>
      </w:r>
      <w:r>
        <w:instrText xml:space="preserve"> TOC  \* MERGEFORMAT </w:instrText>
      </w:r>
      <w:r>
        <w:fldChar w:fldCharType="separate"/>
      </w:r>
      <w:r>
        <w:t>1</w:t>
      </w:r>
      <w:r>
        <w:rPr>
          <w:rFonts w:asciiTheme="minorHAnsi" w:eastAsiaTheme="minorEastAsia" w:hAnsiTheme="minorHAnsi" w:cstheme="minorBidi"/>
          <w:sz w:val="22"/>
          <w:szCs w:val="22"/>
        </w:rPr>
        <w:tab/>
      </w:r>
      <w:r>
        <w:t>Opening of the E-meeting</w:t>
      </w:r>
      <w:r>
        <w:tab/>
      </w:r>
      <w:r>
        <w:fldChar w:fldCharType="begin"/>
      </w:r>
      <w:r>
        <w:instrText xml:space="preserve"> PAGEREF _Toc101854244 \h </w:instrText>
      </w:r>
      <w:r>
        <w:fldChar w:fldCharType="separate"/>
      </w:r>
      <w:r>
        <w:t>11</w:t>
      </w:r>
      <w:r>
        <w:fldChar w:fldCharType="end"/>
      </w:r>
    </w:p>
    <w:p w14:paraId="74C3E972" w14:textId="77777777" w:rsidR="007437B8" w:rsidRDefault="007437B8" w:rsidP="007437B8">
      <w:pPr>
        <w:pStyle w:val="20"/>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_Toc101854245 \h </w:instrText>
      </w:r>
      <w:r>
        <w:fldChar w:fldCharType="separate"/>
      </w:r>
      <w:r>
        <w:t>11</w:t>
      </w:r>
      <w:r>
        <w:fldChar w:fldCharType="end"/>
      </w:r>
    </w:p>
    <w:p w14:paraId="1ADFC02A" w14:textId="77777777" w:rsidR="007437B8" w:rsidRDefault="007437B8" w:rsidP="007437B8">
      <w:pPr>
        <w:pStyle w:val="20"/>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Letters / reports from other groups / meeting</w:t>
      </w:r>
      <w:r>
        <w:tab/>
      </w:r>
      <w:r>
        <w:fldChar w:fldCharType="begin"/>
      </w:r>
      <w:r>
        <w:instrText xml:space="preserve"> PAGEREF _Toc101854246 \h </w:instrText>
      </w:r>
      <w:r>
        <w:fldChar w:fldCharType="separate"/>
      </w:r>
      <w:r>
        <w:t>11</w:t>
      </w:r>
      <w:r>
        <w:fldChar w:fldCharType="end"/>
      </w:r>
    </w:p>
    <w:p w14:paraId="14DBC794" w14:textId="77777777" w:rsidR="007437B8" w:rsidRDefault="007437B8" w:rsidP="007437B8">
      <w:pPr>
        <w:pStyle w:val="20"/>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Up to Rel-16 maintenance for LTE and NR</w:t>
      </w:r>
      <w:r>
        <w:tab/>
      </w:r>
      <w:r>
        <w:fldChar w:fldCharType="begin"/>
      </w:r>
      <w:r>
        <w:instrText xml:space="preserve"> PAGEREF _Toc101854247 \h </w:instrText>
      </w:r>
      <w:r>
        <w:fldChar w:fldCharType="separate"/>
      </w:r>
      <w:r>
        <w:t>15</w:t>
      </w:r>
      <w:r>
        <w:fldChar w:fldCharType="end"/>
      </w:r>
    </w:p>
    <w:p w14:paraId="4E8434B5" w14:textId="77777777" w:rsidR="007437B8" w:rsidRDefault="007437B8" w:rsidP="007437B8">
      <w:pPr>
        <w:pStyle w:val="30"/>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NR WIs</w:t>
      </w:r>
      <w:r>
        <w:tab/>
      </w:r>
      <w:r>
        <w:fldChar w:fldCharType="begin"/>
      </w:r>
      <w:r>
        <w:instrText xml:space="preserve"> PAGEREF _Toc101854248 \h </w:instrText>
      </w:r>
      <w:r>
        <w:fldChar w:fldCharType="separate"/>
      </w:r>
      <w:r>
        <w:t>15</w:t>
      </w:r>
      <w:r>
        <w:fldChar w:fldCharType="end"/>
      </w:r>
    </w:p>
    <w:p w14:paraId="40E6E995" w14:textId="77777777" w:rsidR="007437B8" w:rsidRDefault="007437B8" w:rsidP="007437B8">
      <w:pPr>
        <w:pStyle w:val="40"/>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UE RF requirements</w:t>
      </w:r>
      <w:r>
        <w:tab/>
      </w:r>
      <w:r>
        <w:fldChar w:fldCharType="begin"/>
      </w:r>
      <w:r>
        <w:instrText xml:space="preserve"> PAGEREF _Toc101854249 \h </w:instrText>
      </w:r>
      <w:r>
        <w:fldChar w:fldCharType="separate"/>
      </w:r>
      <w:r>
        <w:t>15</w:t>
      </w:r>
      <w:r>
        <w:fldChar w:fldCharType="end"/>
      </w:r>
    </w:p>
    <w:p w14:paraId="759BCD32" w14:textId="77777777" w:rsidR="007437B8" w:rsidRDefault="007437B8" w:rsidP="007437B8">
      <w:pPr>
        <w:pStyle w:val="50"/>
        <w:rPr>
          <w:rFonts w:asciiTheme="minorHAnsi" w:eastAsiaTheme="minorEastAsia" w:hAnsiTheme="minorHAnsi" w:cstheme="minorBidi"/>
          <w:sz w:val="22"/>
          <w:szCs w:val="22"/>
        </w:rPr>
      </w:pPr>
      <w:r>
        <w:t>4.1.1.1</w:t>
      </w:r>
      <w:r>
        <w:rPr>
          <w:rFonts w:asciiTheme="minorHAnsi" w:eastAsiaTheme="minorEastAsia" w:hAnsiTheme="minorHAnsi" w:cstheme="minorBidi"/>
          <w:sz w:val="22"/>
          <w:szCs w:val="22"/>
        </w:rPr>
        <w:tab/>
      </w:r>
      <w:r>
        <w:t>FR1 (38.101-1)</w:t>
      </w:r>
      <w:r>
        <w:tab/>
      </w:r>
      <w:r>
        <w:fldChar w:fldCharType="begin"/>
      </w:r>
      <w:r>
        <w:instrText xml:space="preserve"> PAGEREF _Toc101854250 \h </w:instrText>
      </w:r>
      <w:r>
        <w:fldChar w:fldCharType="separate"/>
      </w:r>
      <w:r>
        <w:t>15</w:t>
      </w:r>
      <w:r>
        <w:fldChar w:fldCharType="end"/>
      </w:r>
    </w:p>
    <w:p w14:paraId="751BEFB9" w14:textId="77777777" w:rsidR="007437B8" w:rsidRDefault="007437B8" w:rsidP="007437B8">
      <w:pPr>
        <w:pStyle w:val="50"/>
        <w:rPr>
          <w:rFonts w:asciiTheme="minorHAnsi" w:eastAsiaTheme="minorEastAsia" w:hAnsiTheme="minorHAnsi" w:cstheme="minorBidi"/>
          <w:sz w:val="22"/>
          <w:szCs w:val="22"/>
        </w:rPr>
      </w:pPr>
      <w:r>
        <w:t>4.1.1.2</w:t>
      </w:r>
      <w:r>
        <w:rPr>
          <w:rFonts w:asciiTheme="minorHAnsi" w:eastAsiaTheme="minorEastAsia" w:hAnsiTheme="minorHAnsi" w:cstheme="minorBidi"/>
          <w:sz w:val="22"/>
          <w:szCs w:val="22"/>
        </w:rPr>
        <w:tab/>
      </w:r>
      <w:r>
        <w:t>FR2 (38.101-2)</w:t>
      </w:r>
      <w:r>
        <w:tab/>
      </w:r>
      <w:r>
        <w:fldChar w:fldCharType="begin"/>
      </w:r>
      <w:r>
        <w:instrText xml:space="preserve"> PAGEREF _Toc101854251 \h </w:instrText>
      </w:r>
      <w:r>
        <w:fldChar w:fldCharType="separate"/>
      </w:r>
      <w:r>
        <w:t>27</w:t>
      </w:r>
      <w:r>
        <w:fldChar w:fldCharType="end"/>
      </w:r>
    </w:p>
    <w:p w14:paraId="4BC87016" w14:textId="77777777" w:rsidR="007437B8" w:rsidRDefault="007437B8" w:rsidP="007437B8">
      <w:pPr>
        <w:pStyle w:val="50"/>
        <w:rPr>
          <w:rFonts w:asciiTheme="minorHAnsi" w:eastAsiaTheme="minorEastAsia" w:hAnsiTheme="minorHAnsi" w:cstheme="minorBidi"/>
          <w:sz w:val="22"/>
          <w:szCs w:val="22"/>
        </w:rPr>
      </w:pPr>
      <w:r>
        <w:t>4.1.1.3</w:t>
      </w:r>
      <w:r>
        <w:rPr>
          <w:rFonts w:asciiTheme="minorHAnsi" w:eastAsiaTheme="minorEastAsia" w:hAnsiTheme="minorHAnsi" w:cstheme="minorBidi"/>
          <w:sz w:val="22"/>
          <w:szCs w:val="22"/>
        </w:rPr>
        <w:tab/>
      </w:r>
      <w:r>
        <w:t>Requirements for 38.101-3</w:t>
      </w:r>
      <w:r>
        <w:tab/>
      </w:r>
      <w:r>
        <w:fldChar w:fldCharType="begin"/>
      </w:r>
      <w:r>
        <w:instrText xml:space="preserve"> PAGEREF _Toc101854252 \h </w:instrText>
      </w:r>
      <w:r>
        <w:fldChar w:fldCharType="separate"/>
      </w:r>
      <w:r>
        <w:t>31</w:t>
      </w:r>
      <w:r>
        <w:fldChar w:fldCharType="end"/>
      </w:r>
    </w:p>
    <w:p w14:paraId="6380DAC6" w14:textId="77777777" w:rsidR="007437B8" w:rsidRDefault="007437B8" w:rsidP="007437B8">
      <w:pPr>
        <w:pStyle w:val="40"/>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BS RF requirements</w:t>
      </w:r>
      <w:r>
        <w:tab/>
      </w:r>
      <w:r>
        <w:fldChar w:fldCharType="begin"/>
      </w:r>
      <w:r>
        <w:instrText xml:space="preserve"> PAGEREF _Toc101854253 \h </w:instrText>
      </w:r>
      <w:r>
        <w:fldChar w:fldCharType="separate"/>
      </w:r>
      <w:r>
        <w:t>36</w:t>
      </w:r>
      <w:r>
        <w:fldChar w:fldCharType="end"/>
      </w:r>
    </w:p>
    <w:p w14:paraId="6155D583" w14:textId="77777777" w:rsidR="007437B8" w:rsidRDefault="007437B8" w:rsidP="007437B8">
      <w:pPr>
        <w:pStyle w:val="50"/>
        <w:rPr>
          <w:rFonts w:asciiTheme="minorHAnsi" w:eastAsiaTheme="minorEastAsia" w:hAnsiTheme="minorHAnsi" w:cstheme="minorBidi"/>
          <w:sz w:val="22"/>
          <w:szCs w:val="22"/>
        </w:rPr>
      </w:pPr>
      <w:r>
        <w:t>4.1.2.1</w:t>
      </w:r>
      <w:r>
        <w:rPr>
          <w:rFonts w:asciiTheme="minorHAnsi" w:eastAsiaTheme="minorEastAsia" w:hAnsiTheme="minorHAnsi" w:cstheme="minorBidi"/>
          <w:sz w:val="22"/>
          <w:szCs w:val="22"/>
        </w:rPr>
        <w:tab/>
      </w:r>
      <w:r>
        <w:t>General</w:t>
      </w:r>
      <w:r>
        <w:tab/>
      </w:r>
      <w:r>
        <w:fldChar w:fldCharType="begin"/>
      </w:r>
      <w:r>
        <w:instrText xml:space="preserve"> PAGEREF _Toc101854254 \h </w:instrText>
      </w:r>
      <w:r>
        <w:fldChar w:fldCharType="separate"/>
      </w:r>
      <w:r>
        <w:t>36</w:t>
      </w:r>
      <w:r>
        <w:fldChar w:fldCharType="end"/>
      </w:r>
    </w:p>
    <w:p w14:paraId="34ECFEE6" w14:textId="77777777" w:rsidR="007437B8" w:rsidRDefault="007437B8" w:rsidP="007437B8">
      <w:pPr>
        <w:pStyle w:val="50"/>
        <w:rPr>
          <w:rFonts w:asciiTheme="minorHAnsi" w:eastAsiaTheme="minorEastAsia" w:hAnsiTheme="minorHAnsi" w:cstheme="minorBidi"/>
          <w:sz w:val="22"/>
          <w:szCs w:val="22"/>
        </w:rPr>
      </w:pPr>
      <w:r>
        <w:t>4.1.2.2</w:t>
      </w:r>
      <w:r>
        <w:rPr>
          <w:rFonts w:asciiTheme="minorHAnsi" w:eastAsiaTheme="minorEastAsia" w:hAnsiTheme="minorHAnsi" w:cstheme="minorBidi"/>
          <w:sz w:val="22"/>
          <w:szCs w:val="22"/>
        </w:rPr>
        <w:tab/>
      </w:r>
      <w:r>
        <w:t>TX/RX requirements (38.104)</w:t>
      </w:r>
      <w:r>
        <w:tab/>
      </w:r>
      <w:r>
        <w:fldChar w:fldCharType="begin"/>
      </w:r>
      <w:r>
        <w:instrText xml:space="preserve"> PAGEREF _Toc101854255 \h </w:instrText>
      </w:r>
      <w:r>
        <w:fldChar w:fldCharType="separate"/>
      </w:r>
      <w:r>
        <w:t>37</w:t>
      </w:r>
      <w:r>
        <w:fldChar w:fldCharType="end"/>
      </w:r>
    </w:p>
    <w:p w14:paraId="02FB7E26" w14:textId="77777777" w:rsidR="007437B8" w:rsidRDefault="007437B8" w:rsidP="007437B8">
      <w:pPr>
        <w:pStyle w:val="50"/>
        <w:rPr>
          <w:rFonts w:asciiTheme="minorHAnsi" w:eastAsiaTheme="minorEastAsia" w:hAnsiTheme="minorHAnsi" w:cstheme="minorBidi"/>
          <w:sz w:val="22"/>
          <w:szCs w:val="22"/>
        </w:rPr>
      </w:pPr>
      <w:r>
        <w:t>4.1.2.3</w:t>
      </w:r>
      <w:r>
        <w:rPr>
          <w:rFonts w:asciiTheme="minorHAnsi" w:eastAsiaTheme="minorEastAsia" w:hAnsiTheme="minorHAnsi" w:cstheme="minorBidi"/>
          <w:sz w:val="22"/>
          <w:szCs w:val="22"/>
        </w:rPr>
        <w:tab/>
      </w:r>
      <w:r>
        <w:t>MSR and eAAS specifications</w:t>
      </w:r>
      <w:r>
        <w:tab/>
      </w:r>
      <w:r>
        <w:fldChar w:fldCharType="begin"/>
      </w:r>
      <w:r>
        <w:instrText xml:space="preserve"> PAGEREF _Toc101854256 \h </w:instrText>
      </w:r>
      <w:r>
        <w:fldChar w:fldCharType="separate"/>
      </w:r>
      <w:r>
        <w:t>38</w:t>
      </w:r>
      <w:r>
        <w:fldChar w:fldCharType="end"/>
      </w:r>
    </w:p>
    <w:p w14:paraId="05231AF3" w14:textId="77777777" w:rsidR="007437B8" w:rsidRDefault="007437B8" w:rsidP="007437B8">
      <w:pPr>
        <w:pStyle w:val="40"/>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BS conformance testing</w:t>
      </w:r>
      <w:r>
        <w:tab/>
      </w:r>
      <w:r>
        <w:fldChar w:fldCharType="begin"/>
      </w:r>
      <w:r>
        <w:instrText xml:space="preserve"> PAGEREF _Toc101854257 \h </w:instrText>
      </w:r>
      <w:r>
        <w:fldChar w:fldCharType="separate"/>
      </w:r>
      <w:r>
        <w:t>42</w:t>
      </w:r>
      <w:r>
        <w:fldChar w:fldCharType="end"/>
      </w:r>
    </w:p>
    <w:p w14:paraId="2ECD9706" w14:textId="77777777" w:rsidR="007437B8" w:rsidRDefault="007437B8" w:rsidP="007437B8">
      <w:pPr>
        <w:pStyle w:val="50"/>
        <w:rPr>
          <w:rFonts w:asciiTheme="minorHAnsi" w:eastAsiaTheme="minorEastAsia" w:hAnsiTheme="minorHAnsi" w:cstheme="minorBidi"/>
          <w:sz w:val="22"/>
          <w:szCs w:val="22"/>
        </w:rPr>
      </w:pPr>
      <w:r>
        <w:t>4.1.3.1</w:t>
      </w:r>
      <w:r>
        <w:rPr>
          <w:rFonts w:asciiTheme="minorHAnsi" w:eastAsiaTheme="minorEastAsia" w:hAnsiTheme="minorHAnsi" w:cstheme="minorBidi"/>
          <w:sz w:val="22"/>
          <w:szCs w:val="22"/>
        </w:rPr>
        <w:tab/>
      </w:r>
      <w:r>
        <w:t>General</w:t>
      </w:r>
      <w:r>
        <w:tab/>
      </w:r>
      <w:r>
        <w:fldChar w:fldCharType="begin"/>
      </w:r>
      <w:r>
        <w:instrText xml:space="preserve"> PAGEREF _Toc101854258 \h </w:instrText>
      </w:r>
      <w:r>
        <w:fldChar w:fldCharType="separate"/>
      </w:r>
      <w:r>
        <w:t>42</w:t>
      </w:r>
      <w:r>
        <w:fldChar w:fldCharType="end"/>
      </w:r>
    </w:p>
    <w:p w14:paraId="20279B3D" w14:textId="77777777" w:rsidR="007437B8" w:rsidRDefault="007437B8" w:rsidP="007437B8">
      <w:pPr>
        <w:pStyle w:val="50"/>
        <w:rPr>
          <w:rFonts w:asciiTheme="minorHAnsi" w:eastAsiaTheme="minorEastAsia" w:hAnsiTheme="minorHAnsi" w:cstheme="minorBidi"/>
          <w:sz w:val="22"/>
          <w:szCs w:val="22"/>
        </w:rPr>
      </w:pPr>
      <w:r>
        <w:t>4.1.3.2</w:t>
      </w:r>
      <w:r>
        <w:rPr>
          <w:rFonts w:asciiTheme="minorHAnsi" w:eastAsiaTheme="minorEastAsia" w:hAnsiTheme="minorHAnsi" w:cstheme="minorBidi"/>
          <w:sz w:val="22"/>
          <w:szCs w:val="22"/>
        </w:rPr>
        <w:tab/>
      </w:r>
      <w:r>
        <w:t>Conducted conformance testing (38.141-1)</w:t>
      </w:r>
      <w:r>
        <w:tab/>
      </w:r>
      <w:r>
        <w:fldChar w:fldCharType="begin"/>
      </w:r>
      <w:r>
        <w:instrText xml:space="preserve"> PAGEREF _Toc101854259 \h </w:instrText>
      </w:r>
      <w:r>
        <w:fldChar w:fldCharType="separate"/>
      </w:r>
      <w:r>
        <w:t>43</w:t>
      </w:r>
      <w:r>
        <w:fldChar w:fldCharType="end"/>
      </w:r>
    </w:p>
    <w:p w14:paraId="2A7B2421" w14:textId="77777777" w:rsidR="007437B8" w:rsidRDefault="007437B8" w:rsidP="007437B8">
      <w:pPr>
        <w:pStyle w:val="50"/>
        <w:rPr>
          <w:rFonts w:asciiTheme="minorHAnsi" w:eastAsiaTheme="minorEastAsia" w:hAnsiTheme="minorHAnsi" w:cstheme="minorBidi"/>
          <w:sz w:val="22"/>
          <w:szCs w:val="22"/>
        </w:rPr>
      </w:pPr>
      <w:r>
        <w:t>4.1.3.3</w:t>
      </w:r>
      <w:r>
        <w:rPr>
          <w:rFonts w:asciiTheme="minorHAnsi" w:eastAsiaTheme="minorEastAsia" w:hAnsiTheme="minorHAnsi" w:cstheme="minorBidi"/>
          <w:sz w:val="22"/>
          <w:szCs w:val="22"/>
        </w:rPr>
        <w:tab/>
      </w:r>
      <w:r>
        <w:t>Radiated conformance testing (38.141-2)</w:t>
      </w:r>
      <w:r>
        <w:tab/>
      </w:r>
      <w:r>
        <w:fldChar w:fldCharType="begin"/>
      </w:r>
      <w:r>
        <w:instrText xml:space="preserve"> PAGEREF _Toc101854260 \h </w:instrText>
      </w:r>
      <w:r>
        <w:fldChar w:fldCharType="separate"/>
      </w:r>
      <w:r>
        <w:t>43</w:t>
      </w:r>
      <w:r>
        <w:fldChar w:fldCharType="end"/>
      </w:r>
    </w:p>
    <w:p w14:paraId="5125C138" w14:textId="77777777" w:rsidR="007437B8" w:rsidRDefault="007437B8" w:rsidP="007437B8">
      <w:pPr>
        <w:pStyle w:val="50"/>
        <w:rPr>
          <w:rFonts w:asciiTheme="minorHAnsi" w:eastAsiaTheme="minorEastAsia" w:hAnsiTheme="minorHAnsi" w:cstheme="minorBidi"/>
          <w:sz w:val="22"/>
          <w:szCs w:val="22"/>
        </w:rPr>
      </w:pPr>
      <w:r>
        <w:t>4.1.3.4</w:t>
      </w:r>
      <w:r>
        <w:rPr>
          <w:rFonts w:asciiTheme="minorHAnsi" w:eastAsiaTheme="minorEastAsia" w:hAnsiTheme="minorHAnsi" w:cstheme="minorBidi"/>
          <w:sz w:val="22"/>
          <w:szCs w:val="22"/>
        </w:rPr>
        <w:tab/>
      </w:r>
      <w:r>
        <w:t>OAT BS testing</w:t>
      </w:r>
      <w:r>
        <w:tab/>
      </w:r>
      <w:r>
        <w:fldChar w:fldCharType="begin"/>
      </w:r>
      <w:r>
        <w:instrText xml:space="preserve"> PAGEREF _Toc101854261 \h </w:instrText>
      </w:r>
      <w:r>
        <w:fldChar w:fldCharType="separate"/>
      </w:r>
      <w:r>
        <w:t>46</w:t>
      </w:r>
      <w:r>
        <w:fldChar w:fldCharType="end"/>
      </w:r>
    </w:p>
    <w:p w14:paraId="30725E85" w14:textId="77777777" w:rsidR="007437B8" w:rsidRDefault="007437B8" w:rsidP="007437B8">
      <w:pPr>
        <w:pStyle w:val="40"/>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UE/BS EMC requirements</w:t>
      </w:r>
      <w:r>
        <w:tab/>
      </w:r>
      <w:r>
        <w:fldChar w:fldCharType="begin"/>
      </w:r>
      <w:r>
        <w:instrText xml:space="preserve"> PAGEREF _Toc101854262 \h </w:instrText>
      </w:r>
      <w:r>
        <w:fldChar w:fldCharType="separate"/>
      </w:r>
      <w:r>
        <w:t>47</w:t>
      </w:r>
      <w:r>
        <w:fldChar w:fldCharType="end"/>
      </w:r>
    </w:p>
    <w:p w14:paraId="2EA0D5F4" w14:textId="77777777" w:rsidR="007437B8" w:rsidRDefault="007437B8" w:rsidP="007437B8">
      <w:pPr>
        <w:pStyle w:val="40"/>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RRM requirements</w:t>
      </w:r>
      <w:r>
        <w:tab/>
      </w:r>
      <w:r>
        <w:fldChar w:fldCharType="begin"/>
      </w:r>
      <w:r>
        <w:instrText xml:space="preserve"> PAGEREF _Toc101854263 \h </w:instrText>
      </w:r>
      <w:r>
        <w:fldChar w:fldCharType="separate"/>
      </w:r>
      <w:r>
        <w:t>55</w:t>
      </w:r>
      <w:r>
        <w:fldChar w:fldCharType="end"/>
      </w:r>
    </w:p>
    <w:p w14:paraId="6B3CCFF9" w14:textId="77777777" w:rsidR="007437B8" w:rsidRDefault="007437B8" w:rsidP="007437B8">
      <w:pPr>
        <w:pStyle w:val="50"/>
        <w:rPr>
          <w:rFonts w:asciiTheme="minorHAnsi" w:eastAsiaTheme="minorEastAsia" w:hAnsiTheme="minorHAnsi" w:cstheme="minorBidi"/>
          <w:sz w:val="22"/>
          <w:szCs w:val="22"/>
        </w:rPr>
      </w:pPr>
      <w:r>
        <w:t>4.1.5.1</w:t>
      </w:r>
      <w:r>
        <w:rPr>
          <w:rFonts w:asciiTheme="minorHAnsi" w:eastAsiaTheme="minorEastAsia" w:hAnsiTheme="minorHAnsi" w:cstheme="minorBidi"/>
          <w:sz w:val="22"/>
          <w:szCs w:val="22"/>
        </w:rPr>
        <w:tab/>
      </w:r>
      <w:r>
        <w:t>RRM core requirements (38.133/36.133)</w:t>
      </w:r>
      <w:r>
        <w:tab/>
      </w:r>
      <w:r>
        <w:fldChar w:fldCharType="begin"/>
      </w:r>
      <w:r>
        <w:instrText xml:space="preserve"> PAGEREF _Toc101854264 \h </w:instrText>
      </w:r>
      <w:r>
        <w:fldChar w:fldCharType="separate"/>
      </w:r>
      <w:r>
        <w:t>55</w:t>
      </w:r>
      <w:r>
        <w:fldChar w:fldCharType="end"/>
      </w:r>
    </w:p>
    <w:p w14:paraId="17037799" w14:textId="77777777" w:rsidR="007437B8" w:rsidRDefault="007437B8" w:rsidP="007437B8">
      <w:pPr>
        <w:pStyle w:val="50"/>
        <w:rPr>
          <w:rFonts w:asciiTheme="minorHAnsi" w:eastAsiaTheme="minorEastAsia" w:hAnsiTheme="minorHAnsi" w:cstheme="minorBidi"/>
          <w:sz w:val="22"/>
          <w:szCs w:val="22"/>
        </w:rPr>
      </w:pPr>
      <w:r>
        <w:t>4.1.5.2</w:t>
      </w:r>
      <w:r>
        <w:rPr>
          <w:rFonts w:asciiTheme="minorHAnsi" w:eastAsiaTheme="minorEastAsia" w:hAnsiTheme="minorHAnsi" w:cstheme="minorBidi"/>
          <w:sz w:val="22"/>
          <w:szCs w:val="22"/>
        </w:rPr>
        <w:tab/>
      </w:r>
      <w:r>
        <w:t>RRM performance requirements (38.133/36.133)</w:t>
      </w:r>
      <w:r>
        <w:tab/>
      </w:r>
      <w:r>
        <w:fldChar w:fldCharType="begin"/>
      </w:r>
      <w:r>
        <w:instrText xml:space="preserve"> PAGEREF _Toc101854265 \h </w:instrText>
      </w:r>
      <w:r>
        <w:fldChar w:fldCharType="separate"/>
      </w:r>
      <w:r>
        <w:t>63</w:t>
      </w:r>
      <w:r>
        <w:fldChar w:fldCharType="end"/>
      </w:r>
    </w:p>
    <w:p w14:paraId="7B0FF109" w14:textId="77777777" w:rsidR="007437B8" w:rsidRDefault="007437B8" w:rsidP="007437B8">
      <w:pPr>
        <w:pStyle w:val="40"/>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Demodulation and CSI requirements (38.101-4/38.104)</w:t>
      </w:r>
      <w:r>
        <w:tab/>
      </w:r>
      <w:r>
        <w:fldChar w:fldCharType="begin"/>
      </w:r>
      <w:r>
        <w:instrText xml:space="preserve"> PAGEREF _Toc101854266 \h </w:instrText>
      </w:r>
      <w:r>
        <w:fldChar w:fldCharType="separate"/>
      </w:r>
      <w:r>
        <w:t>76</w:t>
      </w:r>
      <w:r>
        <w:fldChar w:fldCharType="end"/>
      </w:r>
    </w:p>
    <w:p w14:paraId="2D9ED8E9" w14:textId="77777777" w:rsidR="007437B8" w:rsidRDefault="007437B8" w:rsidP="007437B8">
      <w:pPr>
        <w:pStyle w:val="50"/>
        <w:rPr>
          <w:rFonts w:asciiTheme="minorHAnsi" w:eastAsiaTheme="minorEastAsia" w:hAnsiTheme="minorHAnsi" w:cstheme="minorBidi"/>
          <w:sz w:val="22"/>
          <w:szCs w:val="22"/>
        </w:rPr>
      </w:pPr>
      <w:r>
        <w:t>4.1.6.1</w:t>
      </w:r>
      <w:r>
        <w:rPr>
          <w:rFonts w:asciiTheme="minorHAnsi" w:eastAsiaTheme="minorEastAsia" w:hAnsiTheme="minorHAnsi" w:cstheme="minorBidi"/>
          <w:sz w:val="22"/>
          <w:szCs w:val="22"/>
        </w:rPr>
        <w:tab/>
      </w:r>
      <w:r>
        <w:t>UE demodulation requirements</w:t>
      </w:r>
      <w:r>
        <w:tab/>
      </w:r>
      <w:r>
        <w:fldChar w:fldCharType="begin"/>
      </w:r>
      <w:r>
        <w:instrText xml:space="preserve"> PAGEREF _Toc101854267 \h </w:instrText>
      </w:r>
      <w:r>
        <w:fldChar w:fldCharType="separate"/>
      </w:r>
      <w:r>
        <w:t>76</w:t>
      </w:r>
      <w:r>
        <w:fldChar w:fldCharType="end"/>
      </w:r>
    </w:p>
    <w:p w14:paraId="41F43930" w14:textId="77777777" w:rsidR="007437B8" w:rsidRDefault="007437B8" w:rsidP="007437B8">
      <w:pPr>
        <w:pStyle w:val="50"/>
        <w:rPr>
          <w:rFonts w:asciiTheme="minorHAnsi" w:eastAsiaTheme="minorEastAsia" w:hAnsiTheme="minorHAnsi" w:cstheme="minorBidi"/>
          <w:sz w:val="22"/>
          <w:szCs w:val="22"/>
        </w:rPr>
      </w:pPr>
      <w:r>
        <w:t>4.1.6.2</w:t>
      </w:r>
      <w:r>
        <w:rPr>
          <w:rFonts w:asciiTheme="minorHAnsi" w:eastAsiaTheme="minorEastAsia" w:hAnsiTheme="minorHAnsi" w:cstheme="minorBidi"/>
          <w:sz w:val="22"/>
          <w:szCs w:val="22"/>
        </w:rPr>
        <w:tab/>
      </w:r>
      <w:r>
        <w:t>CSI requirements</w:t>
      </w:r>
      <w:r>
        <w:tab/>
      </w:r>
      <w:r>
        <w:fldChar w:fldCharType="begin"/>
      </w:r>
      <w:r>
        <w:instrText xml:space="preserve"> PAGEREF _Toc101854268 \h </w:instrText>
      </w:r>
      <w:r>
        <w:fldChar w:fldCharType="separate"/>
      </w:r>
      <w:r>
        <w:t>78</w:t>
      </w:r>
      <w:r>
        <w:fldChar w:fldCharType="end"/>
      </w:r>
    </w:p>
    <w:p w14:paraId="5142B869" w14:textId="77777777" w:rsidR="007437B8" w:rsidRDefault="007437B8" w:rsidP="007437B8">
      <w:pPr>
        <w:pStyle w:val="50"/>
        <w:rPr>
          <w:rFonts w:asciiTheme="minorHAnsi" w:eastAsiaTheme="minorEastAsia" w:hAnsiTheme="minorHAnsi" w:cstheme="minorBidi"/>
          <w:sz w:val="22"/>
          <w:szCs w:val="22"/>
        </w:rPr>
      </w:pPr>
      <w:r>
        <w:t>4.1.6.3</w:t>
      </w:r>
      <w:r>
        <w:rPr>
          <w:rFonts w:asciiTheme="minorHAnsi" w:eastAsiaTheme="minorEastAsia" w:hAnsiTheme="minorHAnsi" w:cstheme="minorBidi"/>
          <w:sz w:val="22"/>
          <w:szCs w:val="22"/>
        </w:rPr>
        <w:tab/>
      </w:r>
      <w:r>
        <w:t>BS demodulation requirements</w:t>
      </w:r>
      <w:r>
        <w:tab/>
      </w:r>
      <w:r>
        <w:fldChar w:fldCharType="begin"/>
      </w:r>
      <w:r>
        <w:instrText xml:space="preserve"> PAGEREF _Toc101854269 \h </w:instrText>
      </w:r>
      <w:r>
        <w:fldChar w:fldCharType="separate"/>
      </w:r>
      <w:r>
        <w:t>79</w:t>
      </w:r>
      <w:r>
        <w:fldChar w:fldCharType="end"/>
      </w:r>
    </w:p>
    <w:p w14:paraId="07A9630C" w14:textId="77777777" w:rsidR="007437B8" w:rsidRDefault="007437B8" w:rsidP="007437B8">
      <w:pPr>
        <w:pStyle w:val="40"/>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NR MIMO OTA test methods (38.827)</w:t>
      </w:r>
      <w:r>
        <w:tab/>
      </w:r>
      <w:r>
        <w:fldChar w:fldCharType="begin"/>
      </w:r>
      <w:r>
        <w:instrText xml:space="preserve"> PAGEREF _Toc101854270 \h </w:instrText>
      </w:r>
      <w:r>
        <w:fldChar w:fldCharType="separate"/>
      </w:r>
      <w:r>
        <w:t>79</w:t>
      </w:r>
      <w:r>
        <w:fldChar w:fldCharType="end"/>
      </w:r>
    </w:p>
    <w:p w14:paraId="0849811B" w14:textId="77777777" w:rsidR="007437B8" w:rsidRDefault="007437B8" w:rsidP="007437B8">
      <w:pPr>
        <w:pStyle w:val="20"/>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Rel-17 maintenance for LTE and NR</w:t>
      </w:r>
      <w:r>
        <w:tab/>
      </w:r>
      <w:r>
        <w:fldChar w:fldCharType="begin"/>
      </w:r>
      <w:r>
        <w:instrText xml:space="preserve"> PAGEREF _Toc101854271 \h </w:instrText>
      </w:r>
      <w:r>
        <w:fldChar w:fldCharType="separate"/>
      </w:r>
      <w:r>
        <w:t>80</w:t>
      </w:r>
      <w:r>
        <w:fldChar w:fldCharType="end"/>
      </w:r>
    </w:p>
    <w:p w14:paraId="06EA8FB3" w14:textId="77777777" w:rsidR="007437B8" w:rsidRDefault="007437B8" w:rsidP="007437B8">
      <w:pPr>
        <w:pStyle w:val="30"/>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Rel-17 spectrum related WIs</w:t>
      </w:r>
      <w:r>
        <w:tab/>
      </w:r>
      <w:r>
        <w:fldChar w:fldCharType="begin"/>
      </w:r>
      <w:r>
        <w:instrText xml:space="preserve"> PAGEREF _Toc101854272 \h </w:instrText>
      </w:r>
      <w:r>
        <w:fldChar w:fldCharType="separate"/>
      </w:r>
      <w:r>
        <w:t>80</w:t>
      </w:r>
      <w:r>
        <w:fldChar w:fldCharType="end"/>
      </w:r>
    </w:p>
    <w:p w14:paraId="6F9783EA" w14:textId="77777777" w:rsidR="007437B8" w:rsidRDefault="007437B8" w:rsidP="007437B8">
      <w:pPr>
        <w:pStyle w:val="40"/>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Introduction of lower 6GHz NR unlicensed operation for Europe</w:t>
      </w:r>
      <w:r>
        <w:tab/>
      </w:r>
      <w:r>
        <w:fldChar w:fldCharType="begin"/>
      </w:r>
      <w:r>
        <w:instrText xml:space="preserve"> PAGEREF _Toc101854273 \h </w:instrText>
      </w:r>
      <w:r>
        <w:fldChar w:fldCharType="separate"/>
      </w:r>
      <w:r>
        <w:t>80</w:t>
      </w:r>
      <w:r>
        <w:fldChar w:fldCharType="end"/>
      </w:r>
    </w:p>
    <w:p w14:paraId="22ACA990" w14:textId="77777777" w:rsidR="007437B8" w:rsidRDefault="007437B8" w:rsidP="007437B8">
      <w:pPr>
        <w:pStyle w:val="50"/>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UE RF requirements</w:t>
      </w:r>
      <w:r>
        <w:tab/>
      </w:r>
      <w:r>
        <w:fldChar w:fldCharType="begin"/>
      </w:r>
      <w:r>
        <w:instrText xml:space="preserve"> PAGEREF _Toc101854274 \h </w:instrText>
      </w:r>
      <w:r>
        <w:fldChar w:fldCharType="separate"/>
      </w:r>
      <w:r>
        <w:t>80</w:t>
      </w:r>
      <w:r>
        <w:fldChar w:fldCharType="end"/>
      </w:r>
    </w:p>
    <w:p w14:paraId="54F1AF09" w14:textId="77777777" w:rsidR="007437B8" w:rsidRDefault="007437B8" w:rsidP="007437B8">
      <w:pPr>
        <w:pStyle w:val="50"/>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BS RF requirements</w:t>
      </w:r>
      <w:r>
        <w:tab/>
      </w:r>
      <w:r>
        <w:fldChar w:fldCharType="begin"/>
      </w:r>
      <w:r>
        <w:instrText xml:space="preserve"> PAGEREF _Toc101854275 \h </w:instrText>
      </w:r>
      <w:r>
        <w:fldChar w:fldCharType="separate"/>
      </w:r>
      <w:r>
        <w:t>80</w:t>
      </w:r>
      <w:r>
        <w:fldChar w:fldCharType="end"/>
      </w:r>
    </w:p>
    <w:p w14:paraId="56D4CF2C" w14:textId="77777777" w:rsidR="007437B8" w:rsidRDefault="007437B8" w:rsidP="007437B8">
      <w:pPr>
        <w:pStyle w:val="40"/>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Introduction of operation in full unlicensed band 5925-7125MHz for NR</w:t>
      </w:r>
      <w:r>
        <w:tab/>
      </w:r>
      <w:r>
        <w:fldChar w:fldCharType="begin"/>
      </w:r>
      <w:r>
        <w:instrText xml:space="preserve"> PAGEREF _Toc101854276 \h </w:instrText>
      </w:r>
      <w:r>
        <w:fldChar w:fldCharType="separate"/>
      </w:r>
      <w:r>
        <w:t>80</w:t>
      </w:r>
      <w:r>
        <w:fldChar w:fldCharType="end"/>
      </w:r>
    </w:p>
    <w:p w14:paraId="3D1CC232" w14:textId="77777777" w:rsidR="007437B8" w:rsidRDefault="007437B8" w:rsidP="007437B8">
      <w:pPr>
        <w:pStyle w:val="50"/>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UE RF requirements</w:t>
      </w:r>
      <w:r>
        <w:tab/>
      </w:r>
      <w:r>
        <w:fldChar w:fldCharType="begin"/>
      </w:r>
      <w:r>
        <w:instrText xml:space="preserve"> PAGEREF _Toc101854277 \h </w:instrText>
      </w:r>
      <w:r>
        <w:fldChar w:fldCharType="separate"/>
      </w:r>
      <w:r>
        <w:t>80</w:t>
      </w:r>
      <w:r>
        <w:fldChar w:fldCharType="end"/>
      </w:r>
    </w:p>
    <w:p w14:paraId="1352D1A2" w14:textId="77777777" w:rsidR="007437B8" w:rsidRDefault="007437B8" w:rsidP="007437B8">
      <w:pPr>
        <w:pStyle w:val="50"/>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BS RF requirements</w:t>
      </w:r>
      <w:r>
        <w:tab/>
      </w:r>
      <w:r>
        <w:fldChar w:fldCharType="begin"/>
      </w:r>
      <w:r>
        <w:instrText xml:space="preserve"> PAGEREF _Toc101854278 \h </w:instrText>
      </w:r>
      <w:r>
        <w:fldChar w:fldCharType="separate"/>
      </w:r>
      <w:r>
        <w:t>80</w:t>
      </w:r>
      <w:r>
        <w:fldChar w:fldCharType="end"/>
      </w:r>
    </w:p>
    <w:p w14:paraId="6B40E2AE" w14:textId="77777777" w:rsidR="007437B8" w:rsidRDefault="007437B8" w:rsidP="007437B8">
      <w:pPr>
        <w:pStyle w:val="40"/>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Introduction of 1900 MHz spectrum to 5G NR applicable for Rail Mobile Radio</w:t>
      </w:r>
      <w:r>
        <w:tab/>
      </w:r>
      <w:r>
        <w:fldChar w:fldCharType="begin"/>
      </w:r>
      <w:r>
        <w:instrText xml:space="preserve"> PAGEREF _Toc101854279 \h </w:instrText>
      </w:r>
      <w:r>
        <w:fldChar w:fldCharType="separate"/>
      </w:r>
      <w:r>
        <w:t>80</w:t>
      </w:r>
      <w:r>
        <w:fldChar w:fldCharType="end"/>
      </w:r>
    </w:p>
    <w:p w14:paraId="33451B35" w14:textId="77777777" w:rsidR="007437B8" w:rsidRDefault="007437B8" w:rsidP="007437B8">
      <w:pPr>
        <w:pStyle w:val="40"/>
        <w:rPr>
          <w:rFonts w:asciiTheme="minorHAnsi" w:eastAsiaTheme="minorEastAsia" w:hAnsiTheme="minorHAnsi" w:cstheme="minorBidi"/>
          <w:sz w:val="22"/>
          <w:szCs w:val="22"/>
        </w:rPr>
      </w:pPr>
      <w:r>
        <w:lastRenderedPageBreak/>
        <w:t>5.1.4</w:t>
      </w:r>
      <w:r>
        <w:rPr>
          <w:rFonts w:asciiTheme="minorHAnsi" w:eastAsiaTheme="minorEastAsia" w:hAnsiTheme="minorHAnsi" w:cstheme="minorBidi"/>
          <w:sz w:val="22"/>
          <w:szCs w:val="22"/>
        </w:rPr>
        <w:tab/>
      </w:r>
      <w:r>
        <w:t>DC of x bands (x=2,3,4) LTE inter-band CA (xDL/1UL) and 1 NR FR1 band (1DL/1UL) and 1 NR FR2 band (1DL/1UL)</w:t>
      </w:r>
      <w:r>
        <w:tab/>
      </w:r>
      <w:r>
        <w:fldChar w:fldCharType="begin"/>
      </w:r>
      <w:r>
        <w:instrText xml:space="preserve"> PAGEREF _Toc101854280 \h </w:instrText>
      </w:r>
      <w:r>
        <w:fldChar w:fldCharType="separate"/>
      </w:r>
      <w:r>
        <w:t>81</w:t>
      </w:r>
      <w:r>
        <w:fldChar w:fldCharType="end"/>
      </w:r>
    </w:p>
    <w:p w14:paraId="7D318C9A" w14:textId="77777777" w:rsidR="007437B8" w:rsidRDefault="007437B8" w:rsidP="007437B8">
      <w:pPr>
        <w:pStyle w:val="40"/>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DC of 5 bands LTE inter-band CA (5DL/1L) and 1 NR band (1DL/1UL)</w:t>
      </w:r>
      <w:r>
        <w:tab/>
      </w:r>
      <w:r>
        <w:fldChar w:fldCharType="begin"/>
      </w:r>
      <w:r>
        <w:instrText xml:space="preserve"> PAGEREF _Toc101854281 \h </w:instrText>
      </w:r>
      <w:r>
        <w:fldChar w:fldCharType="separate"/>
      </w:r>
      <w:r>
        <w:t>81</w:t>
      </w:r>
      <w:r>
        <w:fldChar w:fldCharType="end"/>
      </w:r>
    </w:p>
    <w:p w14:paraId="70EBF3AB" w14:textId="77777777" w:rsidR="007437B8" w:rsidRDefault="007437B8" w:rsidP="007437B8">
      <w:pPr>
        <w:pStyle w:val="40"/>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Downlink interruption for band combinations to conduct dynamic Tx Switching</w:t>
      </w:r>
      <w:r>
        <w:tab/>
      </w:r>
      <w:r>
        <w:fldChar w:fldCharType="begin"/>
      </w:r>
      <w:r>
        <w:instrText xml:space="preserve"> PAGEREF _Toc101854282 \h </w:instrText>
      </w:r>
      <w:r>
        <w:fldChar w:fldCharType="separate"/>
      </w:r>
      <w:r>
        <w:t>81</w:t>
      </w:r>
      <w:r>
        <w:fldChar w:fldCharType="end"/>
      </w:r>
    </w:p>
    <w:p w14:paraId="26EFCD8D" w14:textId="77777777" w:rsidR="007437B8" w:rsidRDefault="007437B8" w:rsidP="007437B8">
      <w:pPr>
        <w:pStyle w:val="40"/>
        <w:rPr>
          <w:rFonts w:asciiTheme="minorHAnsi" w:eastAsiaTheme="minorEastAsia" w:hAnsiTheme="minorHAnsi" w:cstheme="minorBidi"/>
          <w:sz w:val="22"/>
          <w:szCs w:val="22"/>
        </w:rPr>
      </w:pPr>
      <w:r>
        <w:t>5.1.7</w:t>
      </w:r>
      <w:r>
        <w:rPr>
          <w:rFonts w:asciiTheme="minorHAnsi" w:eastAsiaTheme="minorEastAsia" w:hAnsiTheme="minorHAnsi" w:cstheme="minorBidi"/>
          <w:sz w:val="22"/>
          <w:szCs w:val="22"/>
        </w:rPr>
        <w:tab/>
      </w:r>
      <w:r>
        <w:t>Addition of MSD (Maximum Sensitivity Degradation) for inter-band EN-DC combinations due to added channel bandwidths</w:t>
      </w:r>
      <w:r>
        <w:tab/>
      </w:r>
      <w:r>
        <w:fldChar w:fldCharType="begin"/>
      </w:r>
      <w:r>
        <w:instrText xml:space="preserve"> PAGEREF _Toc101854283 \h </w:instrText>
      </w:r>
      <w:r>
        <w:fldChar w:fldCharType="separate"/>
      </w:r>
      <w:r>
        <w:t>81</w:t>
      </w:r>
      <w:r>
        <w:fldChar w:fldCharType="end"/>
      </w:r>
    </w:p>
    <w:p w14:paraId="58AD5963" w14:textId="77777777" w:rsidR="007437B8" w:rsidRDefault="007437B8" w:rsidP="007437B8">
      <w:pPr>
        <w:pStyle w:val="40"/>
        <w:rPr>
          <w:rFonts w:asciiTheme="minorHAnsi" w:eastAsiaTheme="minorEastAsia" w:hAnsiTheme="minorHAnsi" w:cstheme="minorBidi"/>
          <w:sz w:val="22"/>
          <w:szCs w:val="22"/>
        </w:rPr>
      </w:pPr>
      <w:r>
        <w:t>5.1.8</w:t>
      </w:r>
      <w:r>
        <w:rPr>
          <w:rFonts w:asciiTheme="minorHAnsi" w:eastAsiaTheme="minorEastAsia" w:hAnsiTheme="minorHAnsi" w:cstheme="minorBidi"/>
          <w:sz w:val="22"/>
          <w:szCs w:val="22"/>
        </w:rPr>
        <w:tab/>
      </w:r>
      <w:r>
        <w:t>High power UE (power class 2) for NR FDD band</w:t>
      </w:r>
      <w:r>
        <w:tab/>
      </w:r>
      <w:r>
        <w:fldChar w:fldCharType="begin"/>
      </w:r>
      <w:r>
        <w:instrText xml:space="preserve"> PAGEREF _Toc101854284 \h </w:instrText>
      </w:r>
      <w:r>
        <w:fldChar w:fldCharType="separate"/>
      </w:r>
      <w:r>
        <w:t>81</w:t>
      </w:r>
      <w:r>
        <w:fldChar w:fldCharType="end"/>
      </w:r>
    </w:p>
    <w:p w14:paraId="0D4B0987" w14:textId="77777777" w:rsidR="007437B8" w:rsidRDefault="007437B8" w:rsidP="007437B8">
      <w:pPr>
        <w:pStyle w:val="50"/>
        <w:rPr>
          <w:rFonts w:asciiTheme="minorHAnsi" w:eastAsiaTheme="minorEastAsia" w:hAnsiTheme="minorHAnsi" w:cstheme="minorBidi"/>
          <w:sz w:val="22"/>
          <w:szCs w:val="22"/>
        </w:rPr>
      </w:pPr>
      <w:r>
        <w:t>5.1.8.1</w:t>
      </w:r>
      <w:r>
        <w:rPr>
          <w:rFonts w:asciiTheme="minorHAnsi" w:eastAsiaTheme="minorEastAsia" w:hAnsiTheme="minorHAnsi" w:cstheme="minorBidi"/>
          <w:sz w:val="22"/>
          <w:szCs w:val="22"/>
        </w:rPr>
        <w:tab/>
      </w:r>
      <w:r>
        <w:t>UE RF requirements</w:t>
      </w:r>
      <w:r>
        <w:tab/>
      </w:r>
      <w:r>
        <w:fldChar w:fldCharType="begin"/>
      </w:r>
      <w:r>
        <w:instrText xml:space="preserve"> PAGEREF _Toc101854285 \h </w:instrText>
      </w:r>
      <w:r>
        <w:fldChar w:fldCharType="separate"/>
      </w:r>
      <w:r>
        <w:t>81</w:t>
      </w:r>
      <w:r>
        <w:fldChar w:fldCharType="end"/>
      </w:r>
    </w:p>
    <w:p w14:paraId="12B93C5D" w14:textId="77777777" w:rsidR="007437B8" w:rsidRDefault="007437B8" w:rsidP="007437B8">
      <w:pPr>
        <w:pStyle w:val="40"/>
        <w:rPr>
          <w:rFonts w:asciiTheme="minorHAnsi" w:eastAsiaTheme="minorEastAsia" w:hAnsiTheme="minorHAnsi" w:cstheme="minorBidi"/>
          <w:sz w:val="22"/>
          <w:szCs w:val="22"/>
        </w:rPr>
      </w:pPr>
      <w:r>
        <w:t>5.1.9</w:t>
      </w:r>
      <w:r>
        <w:rPr>
          <w:rFonts w:asciiTheme="minorHAnsi" w:eastAsiaTheme="minorEastAsia" w:hAnsiTheme="minorHAnsi" w:cstheme="minorBidi"/>
          <w:sz w:val="22"/>
          <w:szCs w:val="22"/>
        </w:rPr>
        <w:tab/>
      </w:r>
      <w:r>
        <w:t>4Rx support for NR band n8</w:t>
      </w:r>
      <w:r>
        <w:tab/>
      </w:r>
      <w:r>
        <w:fldChar w:fldCharType="begin"/>
      </w:r>
      <w:r>
        <w:instrText xml:space="preserve"> PAGEREF _Toc101854286 \h </w:instrText>
      </w:r>
      <w:r>
        <w:fldChar w:fldCharType="separate"/>
      </w:r>
      <w:r>
        <w:t>82</w:t>
      </w:r>
      <w:r>
        <w:fldChar w:fldCharType="end"/>
      </w:r>
    </w:p>
    <w:p w14:paraId="674D77BA" w14:textId="77777777" w:rsidR="007437B8" w:rsidRDefault="007437B8" w:rsidP="007437B8">
      <w:pPr>
        <w:pStyle w:val="40"/>
        <w:rPr>
          <w:rFonts w:asciiTheme="minorHAnsi" w:eastAsiaTheme="minorEastAsia" w:hAnsiTheme="minorHAnsi" w:cstheme="minorBidi"/>
          <w:sz w:val="22"/>
          <w:szCs w:val="22"/>
        </w:rPr>
      </w:pPr>
      <w:r>
        <w:t>5.1.10</w:t>
      </w:r>
      <w:r>
        <w:rPr>
          <w:rFonts w:asciiTheme="minorHAnsi" w:eastAsiaTheme="minorEastAsia" w:hAnsiTheme="minorHAnsi" w:cstheme="minorBidi"/>
          <w:sz w:val="22"/>
          <w:szCs w:val="22"/>
        </w:rPr>
        <w:tab/>
      </w:r>
      <w:r>
        <w:t>Upper 700MHz A Block new E-UTRA band in US</w:t>
      </w:r>
      <w:r>
        <w:tab/>
      </w:r>
      <w:r>
        <w:fldChar w:fldCharType="begin"/>
      </w:r>
      <w:r>
        <w:instrText xml:space="preserve"> PAGEREF _Toc101854287 \h </w:instrText>
      </w:r>
      <w:r>
        <w:fldChar w:fldCharType="separate"/>
      </w:r>
      <w:r>
        <w:t>82</w:t>
      </w:r>
      <w:r>
        <w:fldChar w:fldCharType="end"/>
      </w:r>
    </w:p>
    <w:p w14:paraId="21F70066" w14:textId="77777777" w:rsidR="007437B8" w:rsidRDefault="007437B8" w:rsidP="007437B8">
      <w:pPr>
        <w:pStyle w:val="30"/>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Rel-17 non-spectrum related WIs</w:t>
      </w:r>
      <w:r>
        <w:tab/>
      </w:r>
      <w:r>
        <w:fldChar w:fldCharType="begin"/>
      </w:r>
      <w:r>
        <w:instrText xml:space="preserve"> PAGEREF _Toc101854288 \h </w:instrText>
      </w:r>
      <w:r>
        <w:fldChar w:fldCharType="separate"/>
      </w:r>
      <w:r>
        <w:t>82</w:t>
      </w:r>
      <w:r>
        <w:fldChar w:fldCharType="end"/>
      </w:r>
    </w:p>
    <w:p w14:paraId="1BD71D20" w14:textId="77777777" w:rsidR="007437B8" w:rsidRDefault="007437B8" w:rsidP="007437B8">
      <w:pPr>
        <w:pStyle w:val="40"/>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UE RF requirements for Transparent Tx Diversity (TxD) for NR</w:t>
      </w:r>
      <w:r>
        <w:tab/>
      </w:r>
      <w:r>
        <w:fldChar w:fldCharType="begin"/>
      </w:r>
      <w:r>
        <w:instrText xml:space="preserve"> PAGEREF _Toc101854289 \h </w:instrText>
      </w:r>
      <w:r>
        <w:fldChar w:fldCharType="separate"/>
      </w:r>
      <w:r>
        <w:t>82</w:t>
      </w:r>
      <w:r>
        <w:fldChar w:fldCharType="end"/>
      </w:r>
    </w:p>
    <w:p w14:paraId="268526D3" w14:textId="77777777" w:rsidR="007437B8" w:rsidRDefault="007437B8" w:rsidP="007437B8">
      <w:pPr>
        <w:pStyle w:val="50"/>
        <w:rPr>
          <w:rFonts w:asciiTheme="minorHAnsi" w:eastAsiaTheme="minorEastAsia" w:hAnsiTheme="minorHAnsi" w:cstheme="minorBidi"/>
          <w:sz w:val="22"/>
          <w:szCs w:val="22"/>
        </w:rPr>
      </w:pPr>
      <w:r>
        <w:t>5.2.1.1</w:t>
      </w:r>
      <w:r>
        <w:rPr>
          <w:rFonts w:asciiTheme="minorHAnsi" w:eastAsiaTheme="minorEastAsia" w:hAnsiTheme="minorHAnsi" w:cstheme="minorBidi"/>
          <w:sz w:val="22"/>
          <w:szCs w:val="22"/>
        </w:rPr>
        <w:tab/>
      </w:r>
      <w:r>
        <w:t>General</w:t>
      </w:r>
      <w:r>
        <w:tab/>
      </w:r>
      <w:r>
        <w:fldChar w:fldCharType="begin"/>
      </w:r>
      <w:r>
        <w:instrText xml:space="preserve"> PAGEREF _Toc101854290 \h </w:instrText>
      </w:r>
      <w:r>
        <w:fldChar w:fldCharType="separate"/>
      </w:r>
      <w:r>
        <w:t>82</w:t>
      </w:r>
      <w:r>
        <w:fldChar w:fldCharType="end"/>
      </w:r>
    </w:p>
    <w:p w14:paraId="5D2F2A18" w14:textId="77777777" w:rsidR="007437B8" w:rsidRDefault="007437B8" w:rsidP="007437B8">
      <w:pPr>
        <w:pStyle w:val="50"/>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t>UE RF requirements</w:t>
      </w:r>
      <w:r>
        <w:tab/>
      </w:r>
      <w:r>
        <w:fldChar w:fldCharType="begin"/>
      </w:r>
      <w:r>
        <w:instrText xml:space="preserve"> PAGEREF _Toc101854291 \h </w:instrText>
      </w:r>
      <w:r>
        <w:fldChar w:fldCharType="separate"/>
      </w:r>
      <w:r>
        <w:t>82</w:t>
      </w:r>
      <w:r>
        <w:fldChar w:fldCharType="end"/>
      </w:r>
    </w:p>
    <w:p w14:paraId="756EB275" w14:textId="77777777" w:rsidR="007437B8" w:rsidRDefault="007437B8" w:rsidP="007437B8">
      <w:pPr>
        <w:pStyle w:val="50"/>
        <w:rPr>
          <w:rFonts w:asciiTheme="minorHAnsi" w:eastAsiaTheme="minorEastAsia" w:hAnsiTheme="minorHAnsi" w:cstheme="minorBidi"/>
          <w:sz w:val="22"/>
          <w:szCs w:val="22"/>
        </w:rPr>
      </w:pPr>
      <w:r>
        <w:t>5.2.1.3</w:t>
      </w:r>
      <w:r>
        <w:rPr>
          <w:rFonts w:asciiTheme="minorHAnsi" w:eastAsiaTheme="minorEastAsia" w:hAnsiTheme="minorHAnsi" w:cstheme="minorBidi"/>
          <w:sz w:val="22"/>
          <w:szCs w:val="22"/>
        </w:rPr>
        <w:tab/>
      </w:r>
      <w:r>
        <w:t>Release independency</w:t>
      </w:r>
      <w:r>
        <w:tab/>
      </w:r>
      <w:r>
        <w:fldChar w:fldCharType="begin"/>
      </w:r>
      <w:r>
        <w:instrText xml:space="preserve"> PAGEREF _Toc101854292 \h </w:instrText>
      </w:r>
      <w:r>
        <w:fldChar w:fldCharType="separate"/>
      </w:r>
      <w:r>
        <w:t>84</w:t>
      </w:r>
      <w:r>
        <w:fldChar w:fldCharType="end"/>
      </w:r>
    </w:p>
    <w:p w14:paraId="32C1273E" w14:textId="77777777" w:rsidR="007437B8" w:rsidRDefault="007437B8" w:rsidP="007437B8">
      <w:pPr>
        <w:pStyle w:val="40"/>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Support for Multi-SIM devices for LTE/NR</w:t>
      </w:r>
      <w:r>
        <w:tab/>
      </w:r>
      <w:r>
        <w:fldChar w:fldCharType="begin"/>
      </w:r>
      <w:r>
        <w:instrText xml:space="preserve"> PAGEREF _Toc101854293 \h </w:instrText>
      </w:r>
      <w:r>
        <w:fldChar w:fldCharType="separate"/>
      </w:r>
      <w:r>
        <w:t>84</w:t>
      </w:r>
      <w:r>
        <w:fldChar w:fldCharType="end"/>
      </w:r>
    </w:p>
    <w:p w14:paraId="370B4F5D" w14:textId="77777777" w:rsidR="007437B8" w:rsidRDefault="007437B8" w:rsidP="007437B8">
      <w:pPr>
        <w:pStyle w:val="50"/>
        <w:rPr>
          <w:rFonts w:asciiTheme="minorHAnsi" w:eastAsiaTheme="minorEastAsia" w:hAnsiTheme="minorHAnsi" w:cstheme="minorBidi"/>
          <w:sz w:val="22"/>
          <w:szCs w:val="22"/>
        </w:rPr>
      </w:pPr>
      <w:r>
        <w:t>5.2.2.1</w:t>
      </w:r>
      <w:r>
        <w:rPr>
          <w:rFonts w:asciiTheme="minorHAnsi" w:eastAsiaTheme="minorEastAsia" w:hAnsiTheme="minorHAnsi" w:cstheme="minorBidi"/>
          <w:sz w:val="22"/>
          <w:szCs w:val="22"/>
        </w:rPr>
        <w:tab/>
      </w:r>
      <w:r>
        <w:t>RRM core requirements</w:t>
      </w:r>
      <w:r>
        <w:tab/>
      </w:r>
      <w:r>
        <w:fldChar w:fldCharType="begin"/>
      </w:r>
      <w:r>
        <w:instrText xml:space="preserve"> PAGEREF _Toc101854294 \h </w:instrText>
      </w:r>
      <w:r>
        <w:fldChar w:fldCharType="separate"/>
      </w:r>
      <w:r>
        <w:t>84</w:t>
      </w:r>
      <w:r>
        <w:fldChar w:fldCharType="end"/>
      </w:r>
    </w:p>
    <w:p w14:paraId="47F07475" w14:textId="77777777" w:rsidR="007437B8" w:rsidRDefault="007437B8" w:rsidP="007437B8">
      <w:pPr>
        <w:pStyle w:val="30"/>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Other WIs and Rel-17 TEI</w:t>
      </w:r>
      <w:r>
        <w:tab/>
      </w:r>
      <w:r>
        <w:fldChar w:fldCharType="begin"/>
      </w:r>
      <w:r>
        <w:instrText xml:space="preserve"> PAGEREF _Toc101854295 \h </w:instrText>
      </w:r>
      <w:r>
        <w:fldChar w:fldCharType="separate"/>
      </w:r>
      <w:r>
        <w:t>84</w:t>
      </w:r>
      <w:r>
        <w:fldChar w:fldCharType="end"/>
      </w:r>
    </w:p>
    <w:p w14:paraId="6EB085E4" w14:textId="77777777" w:rsidR="007437B8" w:rsidRDefault="007437B8" w:rsidP="007437B8">
      <w:pPr>
        <w:pStyle w:val="40"/>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BS RF requirements</w:t>
      </w:r>
      <w:r>
        <w:tab/>
      </w:r>
      <w:r>
        <w:fldChar w:fldCharType="begin"/>
      </w:r>
      <w:r>
        <w:instrText xml:space="preserve"> PAGEREF _Toc101854296 \h </w:instrText>
      </w:r>
      <w:r>
        <w:fldChar w:fldCharType="separate"/>
      </w:r>
      <w:r>
        <w:t>84</w:t>
      </w:r>
      <w:r>
        <w:fldChar w:fldCharType="end"/>
      </w:r>
    </w:p>
    <w:p w14:paraId="050D706C" w14:textId="77777777" w:rsidR="007437B8" w:rsidRDefault="007437B8" w:rsidP="007437B8">
      <w:pPr>
        <w:pStyle w:val="40"/>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UE RF requirements</w:t>
      </w:r>
      <w:r>
        <w:tab/>
      </w:r>
      <w:r>
        <w:fldChar w:fldCharType="begin"/>
      </w:r>
      <w:r>
        <w:instrText xml:space="preserve"> PAGEREF _Toc101854297 \h </w:instrText>
      </w:r>
      <w:r>
        <w:fldChar w:fldCharType="separate"/>
      </w:r>
      <w:r>
        <w:t>85</w:t>
      </w:r>
      <w:r>
        <w:fldChar w:fldCharType="end"/>
      </w:r>
    </w:p>
    <w:p w14:paraId="6F9E849F" w14:textId="77777777" w:rsidR="007437B8" w:rsidRDefault="007437B8" w:rsidP="007437B8">
      <w:pPr>
        <w:pStyle w:val="40"/>
        <w:rPr>
          <w:rFonts w:asciiTheme="minorHAnsi" w:eastAsiaTheme="minorEastAsia" w:hAnsiTheme="minorHAnsi" w:cstheme="minorBidi"/>
          <w:sz w:val="22"/>
          <w:szCs w:val="22"/>
        </w:rPr>
      </w:pPr>
      <w:r>
        <w:t>5.3.3</w:t>
      </w:r>
      <w:r>
        <w:rPr>
          <w:rFonts w:asciiTheme="minorHAnsi" w:eastAsiaTheme="minorEastAsia" w:hAnsiTheme="minorHAnsi" w:cstheme="minorBidi"/>
          <w:sz w:val="22"/>
          <w:szCs w:val="22"/>
        </w:rPr>
        <w:tab/>
      </w:r>
      <w:r>
        <w:t>RRM requirements</w:t>
      </w:r>
      <w:r>
        <w:tab/>
      </w:r>
      <w:r>
        <w:fldChar w:fldCharType="begin"/>
      </w:r>
      <w:r>
        <w:instrText xml:space="preserve"> PAGEREF _Toc101854298 \h </w:instrText>
      </w:r>
      <w:r>
        <w:fldChar w:fldCharType="separate"/>
      </w:r>
      <w:r>
        <w:t>90</w:t>
      </w:r>
      <w:r>
        <w:fldChar w:fldCharType="end"/>
      </w:r>
    </w:p>
    <w:p w14:paraId="2F52BA1B" w14:textId="77777777" w:rsidR="007437B8" w:rsidRDefault="007437B8" w:rsidP="007437B8">
      <w:pPr>
        <w:pStyle w:val="40"/>
        <w:rPr>
          <w:rFonts w:asciiTheme="minorHAnsi" w:eastAsiaTheme="minorEastAsia" w:hAnsiTheme="minorHAnsi" w:cstheme="minorBidi"/>
          <w:sz w:val="22"/>
          <w:szCs w:val="22"/>
        </w:rPr>
      </w:pPr>
      <w:r>
        <w:t>5.3.4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_Toc101854299 \h </w:instrText>
      </w:r>
      <w:r>
        <w:fldChar w:fldCharType="separate"/>
      </w:r>
      <w:r>
        <w:t>92</w:t>
      </w:r>
      <w:r>
        <w:fldChar w:fldCharType="end"/>
      </w:r>
    </w:p>
    <w:p w14:paraId="13BA587B" w14:textId="77777777" w:rsidR="007437B8" w:rsidRDefault="007437B8" w:rsidP="007437B8">
      <w:pPr>
        <w:pStyle w:val="40"/>
        <w:rPr>
          <w:rFonts w:asciiTheme="minorHAnsi" w:eastAsiaTheme="minorEastAsia" w:hAnsiTheme="minorHAnsi" w:cstheme="minorBidi"/>
          <w:sz w:val="22"/>
          <w:szCs w:val="22"/>
        </w:rPr>
      </w:pPr>
      <w:r>
        <w:t>5.3.5</w:t>
      </w:r>
      <w:r>
        <w:rPr>
          <w:rFonts w:asciiTheme="minorHAnsi" w:eastAsiaTheme="minorEastAsia" w:hAnsiTheme="minorHAnsi" w:cstheme="minorBidi"/>
          <w:sz w:val="22"/>
          <w:szCs w:val="22"/>
        </w:rPr>
        <w:tab/>
      </w:r>
      <w:r>
        <w:t>Rel-17 TEI</w:t>
      </w:r>
      <w:r>
        <w:tab/>
      </w:r>
      <w:r>
        <w:fldChar w:fldCharType="begin"/>
      </w:r>
      <w:r>
        <w:instrText xml:space="preserve"> PAGEREF _Toc101854300 \h </w:instrText>
      </w:r>
      <w:r>
        <w:fldChar w:fldCharType="separate"/>
      </w:r>
      <w:r>
        <w:t>92</w:t>
      </w:r>
      <w:r>
        <w:fldChar w:fldCharType="end"/>
      </w:r>
    </w:p>
    <w:p w14:paraId="6EE122C6" w14:textId="77777777" w:rsidR="007437B8" w:rsidRDefault="007437B8" w:rsidP="007437B8">
      <w:pPr>
        <w:pStyle w:val="50"/>
        <w:rPr>
          <w:rFonts w:asciiTheme="minorHAnsi" w:eastAsiaTheme="minorEastAsia" w:hAnsiTheme="minorHAnsi" w:cstheme="minorBidi"/>
          <w:sz w:val="22"/>
          <w:szCs w:val="22"/>
        </w:rPr>
      </w:pPr>
      <w:r>
        <w:t>5.3.5.1</w:t>
      </w:r>
      <w:r>
        <w:rPr>
          <w:rFonts w:asciiTheme="minorHAnsi" w:eastAsiaTheme="minorEastAsia" w:hAnsiTheme="minorHAnsi" w:cstheme="minorBidi"/>
          <w:sz w:val="22"/>
          <w:szCs w:val="22"/>
        </w:rPr>
        <w:tab/>
      </w:r>
      <w:r>
        <w:t>Incorrect PMI reporting</w:t>
      </w:r>
      <w:r>
        <w:tab/>
      </w:r>
      <w:r>
        <w:fldChar w:fldCharType="begin"/>
      </w:r>
      <w:r>
        <w:instrText xml:space="preserve"> PAGEREF _Toc101854301 \h </w:instrText>
      </w:r>
      <w:r>
        <w:fldChar w:fldCharType="separate"/>
      </w:r>
      <w:r>
        <w:t>92</w:t>
      </w:r>
      <w:r>
        <w:fldChar w:fldCharType="end"/>
      </w:r>
    </w:p>
    <w:p w14:paraId="4DFFF9B2" w14:textId="77777777" w:rsidR="007437B8" w:rsidRDefault="007437B8" w:rsidP="007437B8">
      <w:pPr>
        <w:pStyle w:val="50"/>
        <w:rPr>
          <w:rFonts w:asciiTheme="minorHAnsi" w:eastAsiaTheme="minorEastAsia" w:hAnsiTheme="minorHAnsi" w:cstheme="minorBidi"/>
          <w:sz w:val="22"/>
          <w:szCs w:val="22"/>
        </w:rPr>
      </w:pPr>
      <w:r>
        <w:t>5.3.5.2</w:t>
      </w:r>
      <w:r>
        <w:rPr>
          <w:rFonts w:asciiTheme="minorHAnsi" w:eastAsiaTheme="minorEastAsia" w:hAnsiTheme="minorHAnsi" w:cstheme="minorBidi"/>
          <w:sz w:val="22"/>
          <w:szCs w:val="22"/>
        </w:rPr>
        <w:tab/>
      </w:r>
      <w:r>
        <w:t>Canada band n77</w:t>
      </w:r>
      <w:r>
        <w:tab/>
      </w:r>
      <w:r>
        <w:fldChar w:fldCharType="begin"/>
      </w:r>
      <w:r>
        <w:instrText xml:space="preserve"> PAGEREF _Toc101854302 \h </w:instrText>
      </w:r>
      <w:r>
        <w:fldChar w:fldCharType="separate"/>
      </w:r>
      <w:r>
        <w:t>93</w:t>
      </w:r>
      <w:r>
        <w:fldChar w:fldCharType="end"/>
      </w:r>
    </w:p>
    <w:p w14:paraId="701AED90" w14:textId="77777777" w:rsidR="007437B8" w:rsidRDefault="007437B8" w:rsidP="007437B8">
      <w:pPr>
        <w:pStyle w:val="20"/>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LS response to ITU</w:t>
      </w:r>
      <w:r>
        <w:tab/>
      </w:r>
      <w:r>
        <w:fldChar w:fldCharType="begin"/>
      </w:r>
      <w:r>
        <w:instrText xml:space="preserve"> PAGEREF _Toc101854303 \h </w:instrText>
      </w:r>
      <w:r>
        <w:fldChar w:fldCharType="separate"/>
      </w:r>
      <w:r>
        <w:t>93</w:t>
      </w:r>
      <w:r>
        <w:fldChar w:fldCharType="end"/>
      </w:r>
    </w:p>
    <w:p w14:paraId="5418AD97" w14:textId="77777777" w:rsidR="007437B8" w:rsidRDefault="007437B8" w:rsidP="007437B8">
      <w:pPr>
        <w:pStyle w:val="30"/>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Generic unwanted emission (IMT-2020)</w:t>
      </w:r>
      <w:r>
        <w:tab/>
      </w:r>
      <w:r>
        <w:fldChar w:fldCharType="begin"/>
      </w:r>
      <w:r>
        <w:instrText xml:space="preserve"> PAGEREF _Toc101854304 \h </w:instrText>
      </w:r>
      <w:r>
        <w:fldChar w:fldCharType="separate"/>
      </w:r>
      <w:r>
        <w:t>93</w:t>
      </w:r>
      <w:r>
        <w:fldChar w:fldCharType="end"/>
      </w:r>
    </w:p>
    <w:p w14:paraId="51C8527F" w14:textId="77777777" w:rsidR="007437B8" w:rsidRDefault="007437B8" w:rsidP="007437B8">
      <w:pPr>
        <w:pStyle w:val="30"/>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Test methods for OTA total radiated power</w:t>
      </w:r>
      <w:r>
        <w:tab/>
      </w:r>
      <w:r>
        <w:fldChar w:fldCharType="begin"/>
      </w:r>
      <w:r>
        <w:instrText xml:space="preserve"> PAGEREF _Toc101854305 \h </w:instrText>
      </w:r>
      <w:r>
        <w:fldChar w:fldCharType="separate"/>
      </w:r>
      <w:r>
        <w:t>94</w:t>
      </w:r>
      <w:r>
        <w:fldChar w:fldCharType="end"/>
      </w:r>
    </w:p>
    <w:p w14:paraId="0D11A769" w14:textId="77777777" w:rsidR="007437B8" w:rsidRDefault="007437B8" w:rsidP="007437B8">
      <w:pPr>
        <w:pStyle w:val="20"/>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Rel-17 feature list</w:t>
      </w:r>
      <w:r>
        <w:tab/>
      </w:r>
      <w:r>
        <w:fldChar w:fldCharType="begin"/>
      </w:r>
      <w:r>
        <w:instrText xml:space="preserve"> PAGEREF _Toc101854306 \h </w:instrText>
      </w:r>
      <w:r>
        <w:fldChar w:fldCharType="separate"/>
      </w:r>
      <w:r>
        <w:t>94</w:t>
      </w:r>
      <w:r>
        <w:fldChar w:fldCharType="end"/>
      </w:r>
    </w:p>
    <w:p w14:paraId="79500F61" w14:textId="77777777" w:rsidR="007437B8" w:rsidRDefault="007437B8" w:rsidP="007437B8">
      <w:pPr>
        <w:pStyle w:val="20"/>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Rel-17 spectrum related WIs for NR</w:t>
      </w:r>
      <w:r>
        <w:tab/>
      </w:r>
      <w:r>
        <w:fldChar w:fldCharType="begin"/>
      </w:r>
      <w:r>
        <w:instrText xml:space="preserve"> PAGEREF _Toc101854307 \h </w:instrText>
      </w:r>
      <w:r>
        <w:fldChar w:fldCharType="separate"/>
      </w:r>
      <w:r>
        <w:t>95</w:t>
      </w:r>
      <w:r>
        <w:fldChar w:fldCharType="end"/>
      </w:r>
    </w:p>
    <w:p w14:paraId="0F6AEAD6" w14:textId="77777777" w:rsidR="007437B8" w:rsidRDefault="007437B8" w:rsidP="007437B8">
      <w:pPr>
        <w:pStyle w:val="30"/>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Introduction of 6GHz NR licensed bands</w:t>
      </w:r>
      <w:r>
        <w:tab/>
      </w:r>
      <w:r>
        <w:fldChar w:fldCharType="begin"/>
      </w:r>
      <w:r>
        <w:instrText xml:space="preserve"> PAGEREF _Toc101854308 \h </w:instrText>
      </w:r>
      <w:r>
        <w:fldChar w:fldCharType="separate"/>
      </w:r>
      <w:r>
        <w:t>95</w:t>
      </w:r>
      <w:r>
        <w:fldChar w:fldCharType="end"/>
      </w:r>
    </w:p>
    <w:p w14:paraId="13BFCB1E" w14:textId="77777777" w:rsidR="007437B8" w:rsidRDefault="007437B8" w:rsidP="007437B8">
      <w:pPr>
        <w:pStyle w:val="40"/>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General</w:t>
      </w:r>
      <w:r>
        <w:tab/>
      </w:r>
      <w:r>
        <w:fldChar w:fldCharType="begin"/>
      </w:r>
      <w:r>
        <w:instrText xml:space="preserve"> PAGEREF _Toc101854309 \h </w:instrText>
      </w:r>
      <w:r>
        <w:fldChar w:fldCharType="separate"/>
      </w:r>
      <w:r>
        <w:t>95</w:t>
      </w:r>
      <w:r>
        <w:fldChar w:fldCharType="end"/>
      </w:r>
    </w:p>
    <w:p w14:paraId="3FDFFA4A" w14:textId="77777777" w:rsidR="007437B8" w:rsidRDefault="007437B8" w:rsidP="007437B8">
      <w:pPr>
        <w:pStyle w:val="40"/>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System parameters</w:t>
      </w:r>
      <w:r>
        <w:tab/>
      </w:r>
      <w:r>
        <w:fldChar w:fldCharType="begin"/>
      </w:r>
      <w:r>
        <w:instrText xml:space="preserve"> PAGEREF _Toc101854310 \h </w:instrText>
      </w:r>
      <w:r>
        <w:fldChar w:fldCharType="separate"/>
      </w:r>
      <w:r>
        <w:t>95</w:t>
      </w:r>
      <w:r>
        <w:fldChar w:fldCharType="end"/>
      </w:r>
    </w:p>
    <w:p w14:paraId="0E91D229" w14:textId="77777777" w:rsidR="007437B8" w:rsidRDefault="007437B8" w:rsidP="007437B8">
      <w:pPr>
        <w:pStyle w:val="40"/>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UE RF requirements</w:t>
      </w:r>
      <w:r>
        <w:tab/>
      </w:r>
      <w:r>
        <w:fldChar w:fldCharType="begin"/>
      </w:r>
      <w:r>
        <w:instrText xml:space="preserve"> PAGEREF _Toc101854311 \h </w:instrText>
      </w:r>
      <w:r>
        <w:fldChar w:fldCharType="separate"/>
      </w:r>
      <w:r>
        <w:t>96</w:t>
      </w:r>
      <w:r>
        <w:fldChar w:fldCharType="end"/>
      </w:r>
    </w:p>
    <w:p w14:paraId="0B382A3E" w14:textId="77777777" w:rsidR="007437B8" w:rsidRDefault="007437B8" w:rsidP="007437B8">
      <w:pPr>
        <w:pStyle w:val="40"/>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BS RF requirements</w:t>
      </w:r>
      <w:r>
        <w:tab/>
      </w:r>
      <w:r>
        <w:fldChar w:fldCharType="begin"/>
      </w:r>
      <w:r>
        <w:instrText xml:space="preserve"> PAGEREF _Toc101854312 \h </w:instrText>
      </w:r>
      <w:r>
        <w:fldChar w:fldCharType="separate"/>
      </w:r>
      <w:r>
        <w:t>98</w:t>
      </w:r>
      <w:r>
        <w:fldChar w:fldCharType="end"/>
      </w:r>
    </w:p>
    <w:p w14:paraId="04B93A9C" w14:textId="77777777" w:rsidR="007437B8" w:rsidRDefault="007437B8" w:rsidP="007437B8">
      <w:pPr>
        <w:pStyle w:val="40"/>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Others</w:t>
      </w:r>
      <w:r>
        <w:tab/>
      </w:r>
      <w:r>
        <w:fldChar w:fldCharType="begin"/>
      </w:r>
      <w:r>
        <w:instrText xml:space="preserve"> PAGEREF _Toc101854313 \h </w:instrText>
      </w:r>
      <w:r>
        <w:fldChar w:fldCharType="separate"/>
      </w:r>
      <w:r>
        <w:t>101</w:t>
      </w:r>
      <w:r>
        <w:fldChar w:fldCharType="end"/>
      </w:r>
    </w:p>
    <w:p w14:paraId="510A1AFC" w14:textId="77777777" w:rsidR="007437B8" w:rsidRDefault="007437B8" w:rsidP="007437B8">
      <w:pPr>
        <w:pStyle w:val="30"/>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Introduction of 900 MHz spectrum to 5G NR applicable for Rail Mobile Radio</w:t>
      </w:r>
      <w:r>
        <w:tab/>
      </w:r>
      <w:r>
        <w:fldChar w:fldCharType="begin"/>
      </w:r>
      <w:r>
        <w:instrText xml:space="preserve"> PAGEREF _Toc101854314 \h </w:instrText>
      </w:r>
      <w:r>
        <w:fldChar w:fldCharType="separate"/>
      </w:r>
      <w:r>
        <w:t>101</w:t>
      </w:r>
      <w:r>
        <w:fldChar w:fldCharType="end"/>
      </w:r>
    </w:p>
    <w:p w14:paraId="0BBA04C0" w14:textId="77777777" w:rsidR="007437B8" w:rsidRDefault="007437B8" w:rsidP="007437B8">
      <w:pPr>
        <w:pStyle w:val="40"/>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UE RF requirements</w:t>
      </w:r>
      <w:r>
        <w:tab/>
      </w:r>
      <w:r>
        <w:fldChar w:fldCharType="begin"/>
      </w:r>
      <w:r>
        <w:instrText xml:space="preserve"> PAGEREF _Toc101854315 \h </w:instrText>
      </w:r>
      <w:r>
        <w:fldChar w:fldCharType="separate"/>
      </w:r>
      <w:r>
        <w:t>101</w:t>
      </w:r>
      <w:r>
        <w:fldChar w:fldCharType="end"/>
      </w:r>
    </w:p>
    <w:p w14:paraId="7A54ECFF" w14:textId="77777777" w:rsidR="007437B8" w:rsidRDefault="007437B8" w:rsidP="007437B8">
      <w:pPr>
        <w:pStyle w:val="40"/>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BS RF requirements</w:t>
      </w:r>
      <w:r>
        <w:tab/>
      </w:r>
      <w:r>
        <w:fldChar w:fldCharType="begin"/>
      </w:r>
      <w:r>
        <w:instrText xml:space="preserve"> PAGEREF _Toc101854316 \h </w:instrText>
      </w:r>
      <w:r>
        <w:fldChar w:fldCharType="separate"/>
      </w:r>
      <w:r>
        <w:t>102</w:t>
      </w:r>
      <w:r>
        <w:fldChar w:fldCharType="end"/>
      </w:r>
    </w:p>
    <w:p w14:paraId="2714FC22" w14:textId="77777777" w:rsidR="007437B8" w:rsidRDefault="007437B8" w:rsidP="007437B8">
      <w:pPr>
        <w:pStyle w:val="40"/>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RRM requirements</w:t>
      </w:r>
      <w:r>
        <w:tab/>
      </w:r>
      <w:r>
        <w:fldChar w:fldCharType="begin"/>
      </w:r>
      <w:r>
        <w:instrText xml:space="preserve"> PAGEREF _Toc101854317 \h </w:instrText>
      </w:r>
      <w:r>
        <w:fldChar w:fldCharType="separate"/>
      </w:r>
      <w:r>
        <w:t>103</w:t>
      </w:r>
      <w:r>
        <w:fldChar w:fldCharType="end"/>
      </w:r>
    </w:p>
    <w:p w14:paraId="6B1963D0" w14:textId="77777777" w:rsidR="007437B8" w:rsidRDefault="007437B8" w:rsidP="007437B8">
      <w:pPr>
        <w:pStyle w:val="30"/>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Issues arising from basket WIs but not subject to block approval</w:t>
      </w:r>
      <w:r>
        <w:tab/>
      </w:r>
      <w:r>
        <w:fldChar w:fldCharType="begin"/>
      </w:r>
      <w:r>
        <w:instrText xml:space="preserve"> PAGEREF _Toc101854318 \h </w:instrText>
      </w:r>
      <w:r>
        <w:fldChar w:fldCharType="separate"/>
      </w:r>
      <w:r>
        <w:t>104</w:t>
      </w:r>
      <w:r>
        <w:fldChar w:fldCharType="end"/>
      </w:r>
    </w:p>
    <w:p w14:paraId="48171CFF" w14:textId="77777777" w:rsidR="007437B8" w:rsidRDefault="007437B8" w:rsidP="007437B8">
      <w:pPr>
        <w:pStyle w:val="40"/>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UE RF requirements</w:t>
      </w:r>
      <w:r>
        <w:tab/>
      </w:r>
      <w:r>
        <w:fldChar w:fldCharType="begin"/>
      </w:r>
      <w:r>
        <w:instrText xml:space="preserve"> PAGEREF _Toc101854319 \h </w:instrText>
      </w:r>
      <w:r>
        <w:fldChar w:fldCharType="separate"/>
      </w:r>
      <w:r>
        <w:t>104</w:t>
      </w:r>
      <w:r>
        <w:fldChar w:fldCharType="end"/>
      </w:r>
    </w:p>
    <w:p w14:paraId="39C034FC" w14:textId="77777777" w:rsidR="007437B8" w:rsidRDefault="007437B8" w:rsidP="007437B8">
      <w:pPr>
        <w:pStyle w:val="40"/>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NR-U intra-band contiguous UL CA</w:t>
      </w:r>
      <w:r>
        <w:tab/>
      </w:r>
      <w:r>
        <w:fldChar w:fldCharType="begin"/>
      </w:r>
      <w:r>
        <w:instrText xml:space="preserve"> PAGEREF _Toc101854320 \h </w:instrText>
      </w:r>
      <w:r>
        <w:fldChar w:fldCharType="separate"/>
      </w:r>
      <w:r>
        <w:t>106</w:t>
      </w:r>
      <w:r>
        <w:fldChar w:fldCharType="end"/>
      </w:r>
    </w:p>
    <w:p w14:paraId="1DBD72ED" w14:textId="77777777" w:rsidR="007437B8" w:rsidRDefault="007437B8" w:rsidP="007437B8">
      <w:pPr>
        <w:pStyle w:val="30"/>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NR intra band Carrier Aggregation for xCC DL/yCC UL including contiguous and non-contiguous spectrum (x&gt;=y)</w:t>
      </w:r>
      <w:r>
        <w:tab/>
      </w:r>
      <w:r>
        <w:fldChar w:fldCharType="begin"/>
      </w:r>
      <w:r>
        <w:instrText xml:space="preserve"> PAGEREF _Toc101854321 \h </w:instrText>
      </w:r>
      <w:r>
        <w:fldChar w:fldCharType="separate"/>
      </w:r>
      <w:r>
        <w:t>106</w:t>
      </w:r>
      <w:r>
        <w:fldChar w:fldCharType="end"/>
      </w:r>
    </w:p>
    <w:p w14:paraId="07EEBD9A" w14:textId="77777777" w:rsidR="007437B8" w:rsidRDefault="007437B8" w:rsidP="007437B8">
      <w:pPr>
        <w:pStyle w:val="40"/>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Rapporteur Input (WID/TR/CR)</w:t>
      </w:r>
      <w:r>
        <w:tab/>
      </w:r>
      <w:r>
        <w:fldChar w:fldCharType="begin"/>
      </w:r>
      <w:r>
        <w:instrText xml:space="preserve"> PAGEREF _Toc101854322 \h </w:instrText>
      </w:r>
      <w:r>
        <w:fldChar w:fldCharType="separate"/>
      </w:r>
      <w:r>
        <w:t>106</w:t>
      </w:r>
      <w:r>
        <w:fldChar w:fldCharType="end"/>
      </w:r>
    </w:p>
    <w:p w14:paraId="6CEC65B4" w14:textId="77777777" w:rsidR="007437B8" w:rsidRDefault="007437B8" w:rsidP="007437B8">
      <w:pPr>
        <w:pStyle w:val="40"/>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UE RF requirements for FR1</w:t>
      </w:r>
      <w:r>
        <w:tab/>
      </w:r>
      <w:r>
        <w:fldChar w:fldCharType="begin"/>
      </w:r>
      <w:r>
        <w:instrText xml:space="preserve"> PAGEREF _Toc101854323 \h </w:instrText>
      </w:r>
      <w:r>
        <w:fldChar w:fldCharType="separate"/>
      </w:r>
      <w:r>
        <w:t>107</w:t>
      </w:r>
      <w:r>
        <w:fldChar w:fldCharType="end"/>
      </w:r>
    </w:p>
    <w:p w14:paraId="4406A366" w14:textId="77777777" w:rsidR="007437B8" w:rsidRDefault="007437B8" w:rsidP="007437B8">
      <w:pPr>
        <w:pStyle w:val="40"/>
        <w:rPr>
          <w:rFonts w:asciiTheme="minorHAnsi" w:eastAsiaTheme="minorEastAsia" w:hAnsiTheme="minorHAnsi" w:cstheme="minorBidi"/>
          <w:sz w:val="22"/>
          <w:szCs w:val="22"/>
        </w:rPr>
      </w:pPr>
      <w:r>
        <w:t>8.4.3</w:t>
      </w:r>
      <w:r>
        <w:rPr>
          <w:rFonts w:asciiTheme="minorHAnsi" w:eastAsiaTheme="minorEastAsia" w:hAnsiTheme="minorHAnsi" w:cstheme="minorBidi"/>
          <w:sz w:val="22"/>
          <w:szCs w:val="22"/>
        </w:rPr>
        <w:tab/>
      </w:r>
      <w:r>
        <w:t>UE RF requirements for FR2</w:t>
      </w:r>
      <w:r>
        <w:tab/>
      </w:r>
      <w:r>
        <w:fldChar w:fldCharType="begin"/>
      </w:r>
      <w:r>
        <w:instrText xml:space="preserve"> PAGEREF _Toc101854324 \h </w:instrText>
      </w:r>
      <w:r>
        <w:fldChar w:fldCharType="separate"/>
      </w:r>
      <w:r>
        <w:t>108</w:t>
      </w:r>
      <w:r>
        <w:fldChar w:fldCharType="end"/>
      </w:r>
    </w:p>
    <w:p w14:paraId="4DB76761" w14:textId="77777777" w:rsidR="007437B8" w:rsidRDefault="007437B8" w:rsidP="007437B8">
      <w:pPr>
        <w:pStyle w:val="30"/>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NR inter-band Carrier Aggregation/Dual Connectivity for 2 bands DL with x bands UL (x=1, 2)</w:t>
      </w:r>
      <w:r>
        <w:tab/>
      </w:r>
      <w:r>
        <w:fldChar w:fldCharType="begin"/>
      </w:r>
      <w:r>
        <w:instrText xml:space="preserve"> PAGEREF _Toc101854325 \h </w:instrText>
      </w:r>
      <w:r>
        <w:fldChar w:fldCharType="separate"/>
      </w:r>
      <w:r>
        <w:t>108</w:t>
      </w:r>
      <w:r>
        <w:fldChar w:fldCharType="end"/>
      </w:r>
    </w:p>
    <w:p w14:paraId="1005E096" w14:textId="77777777" w:rsidR="007437B8" w:rsidRDefault="007437B8" w:rsidP="007437B8">
      <w:pPr>
        <w:pStyle w:val="40"/>
        <w:rPr>
          <w:rFonts w:asciiTheme="minorHAnsi" w:eastAsiaTheme="minorEastAsia" w:hAnsiTheme="minorHAnsi" w:cstheme="minorBidi"/>
          <w:sz w:val="22"/>
          <w:szCs w:val="22"/>
        </w:rPr>
      </w:pPr>
      <w:r>
        <w:t>8.5.1</w:t>
      </w:r>
      <w:r>
        <w:rPr>
          <w:rFonts w:asciiTheme="minorHAnsi" w:eastAsiaTheme="minorEastAsia" w:hAnsiTheme="minorHAnsi" w:cstheme="minorBidi"/>
          <w:sz w:val="22"/>
          <w:szCs w:val="22"/>
        </w:rPr>
        <w:tab/>
      </w:r>
      <w:r>
        <w:t>Rapporteur Input (WID/TR/CR)</w:t>
      </w:r>
      <w:r>
        <w:tab/>
      </w:r>
      <w:r>
        <w:fldChar w:fldCharType="begin"/>
      </w:r>
      <w:r>
        <w:instrText xml:space="preserve"> PAGEREF _Toc101854326 \h </w:instrText>
      </w:r>
      <w:r>
        <w:fldChar w:fldCharType="separate"/>
      </w:r>
      <w:r>
        <w:t>108</w:t>
      </w:r>
      <w:r>
        <w:fldChar w:fldCharType="end"/>
      </w:r>
    </w:p>
    <w:p w14:paraId="4C85A6FE" w14:textId="77777777" w:rsidR="007437B8" w:rsidRDefault="007437B8" w:rsidP="007437B8">
      <w:pPr>
        <w:pStyle w:val="40"/>
        <w:rPr>
          <w:rFonts w:asciiTheme="minorHAnsi" w:eastAsiaTheme="minorEastAsia" w:hAnsiTheme="minorHAnsi" w:cstheme="minorBidi"/>
          <w:sz w:val="22"/>
          <w:szCs w:val="22"/>
        </w:rPr>
      </w:pPr>
      <w:r>
        <w:t>8.5.2</w:t>
      </w:r>
      <w:r>
        <w:rPr>
          <w:rFonts w:asciiTheme="minorHAnsi" w:eastAsiaTheme="minorEastAsia" w:hAnsiTheme="minorHAnsi" w:cstheme="minorBidi"/>
          <w:sz w:val="22"/>
          <w:szCs w:val="22"/>
        </w:rPr>
        <w:tab/>
      </w:r>
      <w:r>
        <w:t>NR inter band CA requirements without any FR2 band(s)</w:t>
      </w:r>
      <w:r>
        <w:tab/>
      </w:r>
      <w:r>
        <w:fldChar w:fldCharType="begin"/>
      </w:r>
      <w:r>
        <w:instrText xml:space="preserve"> PAGEREF _Toc101854327 \h </w:instrText>
      </w:r>
      <w:r>
        <w:fldChar w:fldCharType="separate"/>
      </w:r>
      <w:r>
        <w:t>109</w:t>
      </w:r>
      <w:r>
        <w:fldChar w:fldCharType="end"/>
      </w:r>
    </w:p>
    <w:p w14:paraId="3E644992" w14:textId="77777777" w:rsidR="007437B8" w:rsidRDefault="007437B8" w:rsidP="007437B8">
      <w:pPr>
        <w:pStyle w:val="40"/>
        <w:rPr>
          <w:rFonts w:asciiTheme="minorHAnsi" w:eastAsiaTheme="minorEastAsia" w:hAnsiTheme="minorHAnsi" w:cstheme="minorBidi"/>
          <w:sz w:val="22"/>
          <w:szCs w:val="22"/>
        </w:rPr>
      </w:pPr>
      <w:r>
        <w:t>8.5.3</w:t>
      </w:r>
      <w:r>
        <w:rPr>
          <w:rFonts w:asciiTheme="minorHAnsi" w:eastAsiaTheme="minorEastAsia" w:hAnsiTheme="minorHAnsi" w:cstheme="minorBidi"/>
          <w:sz w:val="22"/>
          <w:szCs w:val="22"/>
        </w:rPr>
        <w:tab/>
      </w:r>
      <w:r>
        <w:t>NR inter band CA requirements with at least one FR2 band</w:t>
      </w:r>
      <w:r>
        <w:tab/>
      </w:r>
      <w:r>
        <w:fldChar w:fldCharType="begin"/>
      </w:r>
      <w:r>
        <w:instrText xml:space="preserve"> PAGEREF _Toc101854328 \h </w:instrText>
      </w:r>
      <w:r>
        <w:fldChar w:fldCharType="separate"/>
      </w:r>
      <w:r>
        <w:t>113</w:t>
      </w:r>
      <w:r>
        <w:fldChar w:fldCharType="end"/>
      </w:r>
    </w:p>
    <w:p w14:paraId="28674413" w14:textId="77777777" w:rsidR="007437B8" w:rsidRDefault="007437B8" w:rsidP="007437B8">
      <w:pPr>
        <w:pStyle w:val="30"/>
        <w:rPr>
          <w:rFonts w:asciiTheme="minorHAnsi" w:eastAsiaTheme="minorEastAsia" w:hAnsiTheme="minorHAnsi" w:cstheme="minorBidi"/>
          <w:sz w:val="22"/>
          <w:szCs w:val="22"/>
        </w:rPr>
      </w:pPr>
      <w:r>
        <w:t>8.6</w:t>
      </w:r>
      <w:r>
        <w:rPr>
          <w:rFonts w:asciiTheme="minorHAnsi" w:eastAsiaTheme="minorEastAsia" w:hAnsiTheme="minorHAnsi" w:cstheme="minorBidi"/>
          <w:sz w:val="22"/>
          <w:szCs w:val="22"/>
        </w:rPr>
        <w:tab/>
      </w:r>
      <w:r>
        <w:t>NR Inter-band Carrier Aggregation for 3 bands DL with 1 band UL</w:t>
      </w:r>
      <w:r>
        <w:tab/>
      </w:r>
      <w:r>
        <w:fldChar w:fldCharType="begin"/>
      </w:r>
      <w:r>
        <w:instrText xml:space="preserve"> PAGEREF _Toc101854329 \h </w:instrText>
      </w:r>
      <w:r>
        <w:fldChar w:fldCharType="separate"/>
      </w:r>
      <w:r>
        <w:t>116</w:t>
      </w:r>
      <w:r>
        <w:fldChar w:fldCharType="end"/>
      </w:r>
    </w:p>
    <w:p w14:paraId="1CAB652C" w14:textId="77777777" w:rsidR="007437B8" w:rsidRDefault="007437B8" w:rsidP="007437B8">
      <w:pPr>
        <w:pStyle w:val="40"/>
        <w:rPr>
          <w:rFonts w:asciiTheme="minorHAnsi" w:eastAsiaTheme="minorEastAsia" w:hAnsiTheme="minorHAnsi" w:cstheme="minorBidi"/>
          <w:sz w:val="22"/>
          <w:szCs w:val="22"/>
        </w:rPr>
      </w:pPr>
      <w:r>
        <w:t>8.6.1</w:t>
      </w:r>
      <w:r>
        <w:rPr>
          <w:rFonts w:asciiTheme="minorHAnsi" w:eastAsiaTheme="minorEastAsia" w:hAnsiTheme="minorHAnsi" w:cstheme="minorBidi"/>
          <w:sz w:val="22"/>
          <w:szCs w:val="22"/>
        </w:rPr>
        <w:tab/>
      </w:r>
      <w:r>
        <w:t>Rapporteur Input (WID/TR/CR)</w:t>
      </w:r>
      <w:r>
        <w:tab/>
      </w:r>
      <w:r>
        <w:fldChar w:fldCharType="begin"/>
      </w:r>
      <w:r>
        <w:instrText xml:space="preserve"> PAGEREF _Toc101854330 \h </w:instrText>
      </w:r>
      <w:r>
        <w:fldChar w:fldCharType="separate"/>
      </w:r>
      <w:r>
        <w:t>116</w:t>
      </w:r>
      <w:r>
        <w:fldChar w:fldCharType="end"/>
      </w:r>
    </w:p>
    <w:p w14:paraId="7654FB68" w14:textId="77777777" w:rsidR="007437B8" w:rsidRDefault="007437B8" w:rsidP="007437B8">
      <w:pPr>
        <w:pStyle w:val="40"/>
        <w:rPr>
          <w:rFonts w:asciiTheme="minorHAnsi" w:eastAsiaTheme="minorEastAsia" w:hAnsiTheme="minorHAnsi" w:cstheme="minorBidi"/>
          <w:sz w:val="22"/>
          <w:szCs w:val="22"/>
        </w:rPr>
      </w:pPr>
      <w:r>
        <w:t>8.6.2</w:t>
      </w:r>
      <w:r>
        <w:rPr>
          <w:rFonts w:asciiTheme="minorHAnsi" w:eastAsiaTheme="minorEastAsia" w:hAnsiTheme="minorHAnsi" w:cstheme="minorBidi"/>
          <w:sz w:val="22"/>
          <w:szCs w:val="22"/>
        </w:rPr>
        <w:tab/>
      </w:r>
      <w:r>
        <w:t>UE RF requirements</w:t>
      </w:r>
      <w:r>
        <w:tab/>
      </w:r>
      <w:r>
        <w:fldChar w:fldCharType="begin"/>
      </w:r>
      <w:r>
        <w:instrText xml:space="preserve"> PAGEREF _Toc101854331 \h </w:instrText>
      </w:r>
      <w:r>
        <w:fldChar w:fldCharType="separate"/>
      </w:r>
      <w:r>
        <w:t>117</w:t>
      </w:r>
      <w:r>
        <w:fldChar w:fldCharType="end"/>
      </w:r>
    </w:p>
    <w:p w14:paraId="353DCE5A" w14:textId="77777777" w:rsidR="007437B8" w:rsidRDefault="007437B8" w:rsidP="007437B8">
      <w:pPr>
        <w:pStyle w:val="30"/>
        <w:rPr>
          <w:rFonts w:asciiTheme="minorHAnsi" w:eastAsiaTheme="minorEastAsia" w:hAnsiTheme="minorHAnsi" w:cstheme="minorBidi"/>
          <w:sz w:val="22"/>
          <w:szCs w:val="22"/>
        </w:rPr>
      </w:pPr>
      <w:r>
        <w:t>8.7</w:t>
      </w:r>
      <w:r>
        <w:rPr>
          <w:rFonts w:asciiTheme="minorHAnsi" w:eastAsiaTheme="minorEastAsia" w:hAnsiTheme="minorHAnsi" w:cstheme="minorBidi"/>
          <w:sz w:val="22"/>
          <w:szCs w:val="22"/>
        </w:rPr>
        <w:tab/>
      </w:r>
      <w:r>
        <w:t>NR Inter-band Carrier Aggregation for 4 bands DL with 1 band UL</w:t>
      </w:r>
      <w:r>
        <w:tab/>
      </w:r>
      <w:r>
        <w:fldChar w:fldCharType="begin"/>
      </w:r>
      <w:r>
        <w:instrText xml:space="preserve"> PAGEREF _Toc101854332 \h </w:instrText>
      </w:r>
      <w:r>
        <w:fldChar w:fldCharType="separate"/>
      </w:r>
      <w:r>
        <w:t>120</w:t>
      </w:r>
      <w:r>
        <w:fldChar w:fldCharType="end"/>
      </w:r>
    </w:p>
    <w:p w14:paraId="1F22190E" w14:textId="77777777" w:rsidR="007437B8" w:rsidRDefault="007437B8" w:rsidP="007437B8">
      <w:pPr>
        <w:pStyle w:val="40"/>
        <w:rPr>
          <w:rFonts w:asciiTheme="minorHAnsi" w:eastAsiaTheme="minorEastAsia" w:hAnsiTheme="minorHAnsi" w:cstheme="minorBidi"/>
          <w:sz w:val="22"/>
          <w:szCs w:val="22"/>
        </w:rPr>
      </w:pPr>
      <w:r>
        <w:t>8.7.1</w:t>
      </w:r>
      <w:r>
        <w:rPr>
          <w:rFonts w:asciiTheme="minorHAnsi" w:eastAsiaTheme="minorEastAsia" w:hAnsiTheme="minorHAnsi" w:cstheme="minorBidi"/>
          <w:sz w:val="22"/>
          <w:szCs w:val="22"/>
        </w:rPr>
        <w:tab/>
      </w:r>
      <w:r>
        <w:t>Rapporteur Input (WID/TR/CR)</w:t>
      </w:r>
      <w:r>
        <w:tab/>
      </w:r>
      <w:r>
        <w:fldChar w:fldCharType="begin"/>
      </w:r>
      <w:r>
        <w:instrText xml:space="preserve"> PAGEREF _Toc101854333 \h </w:instrText>
      </w:r>
      <w:r>
        <w:fldChar w:fldCharType="separate"/>
      </w:r>
      <w:r>
        <w:t>120</w:t>
      </w:r>
      <w:r>
        <w:fldChar w:fldCharType="end"/>
      </w:r>
    </w:p>
    <w:p w14:paraId="7A27F710" w14:textId="77777777" w:rsidR="007437B8" w:rsidRDefault="007437B8" w:rsidP="007437B8">
      <w:pPr>
        <w:pStyle w:val="40"/>
        <w:rPr>
          <w:rFonts w:asciiTheme="minorHAnsi" w:eastAsiaTheme="minorEastAsia" w:hAnsiTheme="minorHAnsi" w:cstheme="minorBidi"/>
          <w:sz w:val="22"/>
          <w:szCs w:val="22"/>
        </w:rPr>
      </w:pPr>
      <w:r>
        <w:t>8.7.2</w:t>
      </w:r>
      <w:r>
        <w:rPr>
          <w:rFonts w:asciiTheme="minorHAnsi" w:eastAsiaTheme="minorEastAsia" w:hAnsiTheme="minorHAnsi" w:cstheme="minorBidi"/>
          <w:sz w:val="22"/>
          <w:szCs w:val="22"/>
        </w:rPr>
        <w:tab/>
      </w:r>
      <w:r>
        <w:t>UE RF requirements</w:t>
      </w:r>
      <w:r>
        <w:tab/>
      </w:r>
      <w:r>
        <w:fldChar w:fldCharType="begin"/>
      </w:r>
      <w:r>
        <w:instrText xml:space="preserve"> PAGEREF _Toc101854334 \h </w:instrText>
      </w:r>
      <w:r>
        <w:fldChar w:fldCharType="separate"/>
      </w:r>
      <w:r>
        <w:t>121</w:t>
      </w:r>
      <w:r>
        <w:fldChar w:fldCharType="end"/>
      </w:r>
    </w:p>
    <w:p w14:paraId="6A3E1DDE" w14:textId="77777777" w:rsidR="007437B8" w:rsidRDefault="007437B8" w:rsidP="007437B8">
      <w:pPr>
        <w:pStyle w:val="30"/>
        <w:rPr>
          <w:rFonts w:asciiTheme="minorHAnsi" w:eastAsiaTheme="minorEastAsia" w:hAnsiTheme="minorHAnsi" w:cstheme="minorBidi"/>
          <w:sz w:val="22"/>
          <w:szCs w:val="22"/>
        </w:rPr>
      </w:pPr>
      <w:r>
        <w:t>8.8</w:t>
      </w:r>
      <w:r>
        <w:rPr>
          <w:rFonts w:asciiTheme="minorHAnsi" w:eastAsiaTheme="minorEastAsia" w:hAnsiTheme="minorHAnsi" w:cstheme="minorBidi"/>
          <w:sz w:val="22"/>
          <w:szCs w:val="22"/>
        </w:rPr>
        <w:tab/>
      </w:r>
      <w:r>
        <w:t>NR Inter-band Carrier Aggregation/Dual connectivity for 3 bands DL with 2 bands UL</w:t>
      </w:r>
      <w:r>
        <w:tab/>
      </w:r>
      <w:r>
        <w:fldChar w:fldCharType="begin"/>
      </w:r>
      <w:r>
        <w:instrText xml:space="preserve"> PAGEREF _Toc101854335 \h </w:instrText>
      </w:r>
      <w:r>
        <w:fldChar w:fldCharType="separate"/>
      </w:r>
      <w:r>
        <w:t>124</w:t>
      </w:r>
      <w:r>
        <w:fldChar w:fldCharType="end"/>
      </w:r>
    </w:p>
    <w:p w14:paraId="6C0CADA1" w14:textId="77777777" w:rsidR="007437B8" w:rsidRDefault="007437B8" w:rsidP="007437B8">
      <w:pPr>
        <w:pStyle w:val="40"/>
        <w:rPr>
          <w:rFonts w:asciiTheme="minorHAnsi" w:eastAsiaTheme="minorEastAsia" w:hAnsiTheme="minorHAnsi" w:cstheme="minorBidi"/>
          <w:sz w:val="22"/>
          <w:szCs w:val="22"/>
        </w:rPr>
      </w:pPr>
      <w:r>
        <w:t>8.8.1</w:t>
      </w:r>
      <w:r>
        <w:rPr>
          <w:rFonts w:asciiTheme="minorHAnsi" w:eastAsiaTheme="minorEastAsia" w:hAnsiTheme="minorHAnsi" w:cstheme="minorBidi"/>
          <w:sz w:val="22"/>
          <w:szCs w:val="22"/>
        </w:rPr>
        <w:tab/>
      </w:r>
      <w:r>
        <w:t>Rapporteur Input (WID/TR/CR)</w:t>
      </w:r>
      <w:r>
        <w:tab/>
      </w:r>
      <w:r>
        <w:fldChar w:fldCharType="begin"/>
      </w:r>
      <w:r>
        <w:instrText xml:space="preserve"> PAGEREF _Toc101854336 \h </w:instrText>
      </w:r>
      <w:r>
        <w:fldChar w:fldCharType="separate"/>
      </w:r>
      <w:r>
        <w:t>124</w:t>
      </w:r>
      <w:r>
        <w:fldChar w:fldCharType="end"/>
      </w:r>
    </w:p>
    <w:p w14:paraId="3D6DED7A" w14:textId="77777777" w:rsidR="007437B8" w:rsidRDefault="007437B8" w:rsidP="007437B8">
      <w:pPr>
        <w:pStyle w:val="40"/>
        <w:rPr>
          <w:rFonts w:asciiTheme="minorHAnsi" w:eastAsiaTheme="minorEastAsia" w:hAnsiTheme="minorHAnsi" w:cstheme="minorBidi"/>
          <w:sz w:val="22"/>
          <w:szCs w:val="22"/>
        </w:rPr>
      </w:pPr>
      <w:r>
        <w:t>8.8.2</w:t>
      </w:r>
      <w:r>
        <w:rPr>
          <w:rFonts w:asciiTheme="minorHAnsi" w:eastAsiaTheme="minorEastAsia" w:hAnsiTheme="minorHAnsi" w:cstheme="minorBidi"/>
          <w:sz w:val="22"/>
          <w:szCs w:val="22"/>
        </w:rPr>
        <w:tab/>
      </w:r>
      <w:r>
        <w:t>UE RF requirements</w:t>
      </w:r>
      <w:r>
        <w:tab/>
      </w:r>
      <w:r>
        <w:fldChar w:fldCharType="begin"/>
      </w:r>
      <w:r>
        <w:instrText xml:space="preserve"> PAGEREF _Toc101854337 \h </w:instrText>
      </w:r>
      <w:r>
        <w:fldChar w:fldCharType="separate"/>
      </w:r>
      <w:r>
        <w:t>125</w:t>
      </w:r>
      <w:r>
        <w:fldChar w:fldCharType="end"/>
      </w:r>
    </w:p>
    <w:p w14:paraId="3D3C420E" w14:textId="77777777" w:rsidR="007437B8" w:rsidRDefault="007437B8" w:rsidP="007437B8">
      <w:pPr>
        <w:pStyle w:val="30"/>
        <w:rPr>
          <w:rFonts w:asciiTheme="minorHAnsi" w:eastAsiaTheme="minorEastAsia" w:hAnsiTheme="minorHAnsi" w:cstheme="minorBidi"/>
          <w:sz w:val="22"/>
          <w:szCs w:val="22"/>
        </w:rPr>
      </w:pPr>
      <w:r>
        <w:t>8.9</w:t>
      </w:r>
      <w:r>
        <w:rPr>
          <w:rFonts w:asciiTheme="minorHAnsi" w:eastAsiaTheme="minorEastAsia" w:hAnsiTheme="minorHAnsi" w:cstheme="minorBidi"/>
          <w:sz w:val="22"/>
          <w:szCs w:val="22"/>
        </w:rPr>
        <w:tab/>
      </w:r>
      <w:r>
        <w:t>NR inter-band Carrier Aggregation and Dual connectivity for DL 4 bands and 2UL bands</w:t>
      </w:r>
      <w:r>
        <w:tab/>
      </w:r>
      <w:r>
        <w:fldChar w:fldCharType="begin"/>
      </w:r>
      <w:r>
        <w:instrText xml:space="preserve"> PAGEREF _Toc101854338 \h </w:instrText>
      </w:r>
      <w:r>
        <w:fldChar w:fldCharType="separate"/>
      </w:r>
      <w:r>
        <w:t>132</w:t>
      </w:r>
      <w:r>
        <w:fldChar w:fldCharType="end"/>
      </w:r>
    </w:p>
    <w:p w14:paraId="4BBED9AB" w14:textId="77777777" w:rsidR="007437B8" w:rsidRDefault="007437B8" w:rsidP="007437B8">
      <w:pPr>
        <w:pStyle w:val="40"/>
        <w:rPr>
          <w:rFonts w:asciiTheme="minorHAnsi" w:eastAsiaTheme="minorEastAsia" w:hAnsiTheme="minorHAnsi" w:cstheme="minorBidi"/>
          <w:sz w:val="22"/>
          <w:szCs w:val="22"/>
        </w:rPr>
      </w:pPr>
      <w:r>
        <w:t>8.9.1</w:t>
      </w:r>
      <w:r>
        <w:rPr>
          <w:rFonts w:asciiTheme="minorHAnsi" w:eastAsiaTheme="minorEastAsia" w:hAnsiTheme="minorHAnsi" w:cstheme="minorBidi"/>
          <w:sz w:val="22"/>
          <w:szCs w:val="22"/>
        </w:rPr>
        <w:tab/>
      </w:r>
      <w:r>
        <w:t>Rapporteur Input (WID/TR/CR)</w:t>
      </w:r>
      <w:r>
        <w:tab/>
      </w:r>
      <w:r>
        <w:fldChar w:fldCharType="begin"/>
      </w:r>
      <w:r>
        <w:instrText xml:space="preserve"> PAGEREF _Toc101854339 \h </w:instrText>
      </w:r>
      <w:r>
        <w:fldChar w:fldCharType="separate"/>
      </w:r>
      <w:r>
        <w:t>132</w:t>
      </w:r>
      <w:r>
        <w:fldChar w:fldCharType="end"/>
      </w:r>
    </w:p>
    <w:p w14:paraId="73B15301" w14:textId="77777777" w:rsidR="007437B8" w:rsidRDefault="007437B8" w:rsidP="007437B8">
      <w:pPr>
        <w:pStyle w:val="40"/>
        <w:rPr>
          <w:rFonts w:asciiTheme="minorHAnsi" w:eastAsiaTheme="minorEastAsia" w:hAnsiTheme="minorHAnsi" w:cstheme="minorBidi"/>
          <w:sz w:val="22"/>
          <w:szCs w:val="22"/>
        </w:rPr>
      </w:pPr>
      <w:r>
        <w:t>8.9.2</w:t>
      </w:r>
      <w:r>
        <w:rPr>
          <w:rFonts w:asciiTheme="minorHAnsi" w:eastAsiaTheme="minorEastAsia" w:hAnsiTheme="minorHAnsi" w:cstheme="minorBidi"/>
          <w:sz w:val="22"/>
          <w:szCs w:val="22"/>
        </w:rPr>
        <w:tab/>
      </w:r>
      <w:r>
        <w:t>UE RF requirements</w:t>
      </w:r>
      <w:r>
        <w:tab/>
      </w:r>
      <w:r>
        <w:fldChar w:fldCharType="begin"/>
      </w:r>
      <w:r>
        <w:instrText xml:space="preserve"> PAGEREF _Toc101854340 \h </w:instrText>
      </w:r>
      <w:r>
        <w:fldChar w:fldCharType="separate"/>
      </w:r>
      <w:r>
        <w:t>133</w:t>
      </w:r>
      <w:r>
        <w:fldChar w:fldCharType="end"/>
      </w:r>
    </w:p>
    <w:p w14:paraId="74CA3E0D" w14:textId="77777777" w:rsidR="007437B8" w:rsidRDefault="007437B8" w:rsidP="007437B8">
      <w:pPr>
        <w:pStyle w:val="30"/>
        <w:rPr>
          <w:rFonts w:asciiTheme="minorHAnsi" w:eastAsiaTheme="minorEastAsia" w:hAnsiTheme="minorHAnsi" w:cstheme="minorBidi"/>
          <w:sz w:val="22"/>
          <w:szCs w:val="22"/>
        </w:rPr>
      </w:pPr>
      <w:r>
        <w:t>8.10</w:t>
      </w:r>
      <w:r>
        <w:rPr>
          <w:rFonts w:asciiTheme="minorHAnsi" w:eastAsiaTheme="minorEastAsia" w:hAnsiTheme="minorHAnsi" w:cstheme="minorBidi"/>
          <w:sz w:val="22"/>
          <w:szCs w:val="22"/>
        </w:rPr>
        <w:tab/>
      </w:r>
      <w:r>
        <w:t>NR inter-band CA for 5 bands DL with x bands UL (x=1, 2)</w:t>
      </w:r>
      <w:r>
        <w:tab/>
      </w:r>
      <w:r>
        <w:fldChar w:fldCharType="begin"/>
      </w:r>
      <w:r>
        <w:instrText xml:space="preserve"> PAGEREF _Toc101854341 \h </w:instrText>
      </w:r>
      <w:r>
        <w:fldChar w:fldCharType="separate"/>
      </w:r>
      <w:r>
        <w:t>136</w:t>
      </w:r>
      <w:r>
        <w:fldChar w:fldCharType="end"/>
      </w:r>
    </w:p>
    <w:p w14:paraId="0DBB801F" w14:textId="77777777" w:rsidR="007437B8" w:rsidRDefault="007437B8" w:rsidP="007437B8">
      <w:pPr>
        <w:pStyle w:val="40"/>
        <w:rPr>
          <w:rFonts w:asciiTheme="minorHAnsi" w:eastAsiaTheme="minorEastAsia" w:hAnsiTheme="minorHAnsi" w:cstheme="minorBidi"/>
          <w:sz w:val="22"/>
          <w:szCs w:val="22"/>
        </w:rPr>
      </w:pPr>
      <w:r>
        <w:t>8.10.1</w:t>
      </w:r>
      <w:r>
        <w:rPr>
          <w:rFonts w:asciiTheme="minorHAnsi" w:eastAsiaTheme="minorEastAsia" w:hAnsiTheme="minorHAnsi" w:cstheme="minorBidi"/>
          <w:sz w:val="22"/>
          <w:szCs w:val="22"/>
        </w:rPr>
        <w:tab/>
      </w:r>
      <w:r>
        <w:t>Rapporteur Input (WID/TR/CR)</w:t>
      </w:r>
      <w:r>
        <w:tab/>
      </w:r>
      <w:r>
        <w:fldChar w:fldCharType="begin"/>
      </w:r>
      <w:r>
        <w:instrText xml:space="preserve"> PAGEREF _Toc101854342 \h </w:instrText>
      </w:r>
      <w:r>
        <w:fldChar w:fldCharType="separate"/>
      </w:r>
      <w:r>
        <w:t>136</w:t>
      </w:r>
      <w:r>
        <w:fldChar w:fldCharType="end"/>
      </w:r>
    </w:p>
    <w:p w14:paraId="6D2EE16D" w14:textId="77777777" w:rsidR="007437B8" w:rsidRDefault="007437B8" w:rsidP="007437B8">
      <w:pPr>
        <w:pStyle w:val="40"/>
        <w:rPr>
          <w:rFonts w:asciiTheme="minorHAnsi" w:eastAsiaTheme="minorEastAsia" w:hAnsiTheme="minorHAnsi" w:cstheme="minorBidi"/>
          <w:sz w:val="22"/>
          <w:szCs w:val="22"/>
        </w:rPr>
      </w:pPr>
      <w:r>
        <w:t>8.10.2</w:t>
      </w:r>
      <w:r>
        <w:rPr>
          <w:rFonts w:asciiTheme="minorHAnsi" w:eastAsiaTheme="minorEastAsia" w:hAnsiTheme="minorHAnsi" w:cstheme="minorBidi"/>
          <w:sz w:val="22"/>
          <w:szCs w:val="22"/>
        </w:rPr>
        <w:tab/>
      </w:r>
      <w:r>
        <w:t>UE RF requirements</w:t>
      </w:r>
      <w:r>
        <w:tab/>
      </w:r>
      <w:r>
        <w:fldChar w:fldCharType="begin"/>
      </w:r>
      <w:r>
        <w:instrText xml:space="preserve"> PAGEREF _Toc101854343 \h </w:instrText>
      </w:r>
      <w:r>
        <w:fldChar w:fldCharType="separate"/>
      </w:r>
      <w:r>
        <w:t>137</w:t>
      </w:r>
      <w:r>
        <w:fldChar w:fldCharType="end"/>
      </w:r>
    </w:p>
    <w:p w14:paraId="3A8B0D55" w14:textId="77777777" w:rsidR="007437B8" w:rsidRDefault="007437B8" w:rsidP="007437B8">
      <w:pPr>
        <w:pStyle w:val="30"/>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DC of 1 LTE band and 1 NR band</w:t>
      </w:r>
      <w:r>
        <w:tab/>
      </w:r>
      <w:r>
        <w:fldChar w:fldCharType="begin"/>
      </w:r>
      <w:r>
        <w:instrText xml:space="preserve"> PAGEREF _Toc101854344 \h </w:instrText>
      </w:r>
      <w:r>
        <w:fldChar w:fldCharType="separate"/>
      </w:r>
      <w:r>
        <w:t>137</w:t>
      </w:r>
      <w:r>
        <w:fldChar w:fldCharType="end"/>
      </w:r>
    </w:p>
    <w:p w14:paraId="038B3DBD" w14:textId="77777777" w:rsidR="007437B8" w:rsidRDefault="007437B8" w:rsidP="007437B8">
      <w:pPr>
        <w:pStyle w:val="40"/>
        <w:rPr>
          <w:rFonts w:asciiTheme="minorHAnsi" w:eastAsiaTheme="minorEastAsia" w:hAnsiTheme="minorHAnsi" w:cstheme="minorBidi"/>
          <w:sz w:val="22"/>
          <w:szCs w:val="22"/>
        </w:rPr>
      </w:pPr>
      <w:r>
        <w:t>8.11.1</w:t>
      </w:r>
      <w:r>
        <w:rPr>
          <w:rFonts w:asciiTheme="minorHAnsi" w:eastAsiaTheme="minorEastAsia" w:hAnsiTheme="minorHAnsi" w:cstheme="minorBidi"/>
          <w:sz w:val="22"/>
          <w:szCs w:val="22"/>
        </w:rPr>
        <w:tab/>
      </w:r>
      <w:r>
        <w:t>Rapporteur Input (WID/TR/CR)</w:t>
      </w:r>
      <w:r>
        <w:tab/>
      </w:r>
      <w:r>
        <w:fldChar w:fldCharType="begin"/>
      </w:r>
      <w:r>
        <w:instrText xml:space="preserve"> PAGEREF _Toc101854345 \h </w:instrText>
      </w:r>
      <w:r>
        <w:fldChar w:fldCharType="separate"/>
      </w:r>
      <w:r>
        <w:t>137</w:t>
      </w:r>
      <w:r>
        <w:fldChar w:fldCharType="end"/>
      </w:r>
    </w:p>
    <w:p w14:paraId="0FCC368F" w14:textId="77777777" w:rsidR="007437B8" w:rsidRDefault="007437B8" w:rsidP="007437B8">
      <w:pPr>
        <w:pStyle w:val="40"/>
        <w:rPr>
          <w:rFonts w:asciiTheme="minorHAnsi" w:eastAsiaTheme="minorEastAsia" w:hAnsiTheme="minorHAnsi" w:cstheme="minorBidi"/>
          <w:sz w:val="22"/>
          <w:szCs w:val="22"/>
        </w:rPr>
      </w:pPr>
      <w:r>
        <w:t>8.11.2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_Toc101854346 \h </w:instrText>
      </w:r>
      <w:r>
        <w:fldChar w:fldCharType="separate"/>
      </w:r>
      <w:r>
        <w:t>138</w:t>
      </w:r>
      <w:r>
        <w:fldChar w:fldCharType="end"/>
      </w:r>
    </w:p>
    <w:p w14:paraId="2855B696" w14:textId="77777777" w:rsidR="007437B8" w:rsidRDefault="007437B8" w:rsidP="007437B8">
      <w:pPr>
        <w:pStyle w:val="40"/>
        <w:rPr>
          <w:rFonts w:asciiTheme="minorHAnsi" w:eastAsiaTheme="minorEastAsia" w:hAnsiTheme="minorHAnsi" w:cstheme="minorBidi"/>
          <w:sz w:val="22"/>
          <w:szCs w:val="22"/>
        </w:rPr>
      </w:pPr>
      <w:r>
        <w:t>8.11.3</w:t>
      </w:r>
      <w:r>
        <w:rPr>
          <w:rFonts w:asciiTheme="minorHAnsi" w:eastAsiaTheme="minorEastAsia" w:hAnsiTheme="minorHAnsi" w:cstheme="minorBidi"/>
          <w:sz w:val="22"/>
          <w:szCs w:val="22"/>
        </w:rPr>
        <w:tab/>
      </w:r>
      <w:r>
        <w:t>EN-DC requirements with FR2 band</w:t>
      </w:r>
      <w:r>
        <w:tab/>
      </w:r>
      <w:r>
        <w:fldChar w:fldCharType="begin"/>
      </w:r>
      <w:r>
        <w:instrText xml:space="preserve"> PAGEREF _Toc101854347 \h </w:instrText>
      </w:r>
      <w:r>
        <w:fldChar w:fldCharType="separate"/>
      </w:r>
      <w:r>
        <w:t>138</w:t>
      </w:r>
      <w:r>
        <w:fldChar w:fldCharType="end"/>
      </w:r>
    </w:p>
    <w:p w14:paraId="7B4A5987" w14:textId="77777777" w:rsidR="007437B8" w:rsidRDefault="007437B8" w:rsidP="007437B8">
      <w:pPr>
        <w:pStyle w:val="30"/>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DC of 2 LTE band and 1 NR band</w:t>
      </w:r>
      <w:r>
        <w:tab/>
      </w:r>
      <w:r>
        <w:fldChar w:fldCharType="begin"/>
      </w:r>
      <w:r>
        <w:instrText xml:space="preserve"> PAGEREF _Toc101854348 \h </w:instrText>
      </w:r>
      <w:r>
        <w:fldChar w:fldCharType="separate"/>
      </w:r>
      <w:r>
        <w:t>140</w:t>
      </w:r>
      <w:r>
        <w:fldChar w:fldCharType="end"/>
      </w:r>
    </w:p>
    <w:p w14:paraId="6E59835B" w14:textId="77777777" w:rsidR="007437B8" w:rsidRDefault="007437B8" w:rsidP="007437B8">
      <w:pPr>
        <w:pStyle w:val="40"/>
        <w:rPr>
          <w:rFonts w:asciiTheme="minorHAnsi" w:eastAsiaTheme="minorEastAsia" w:hAnsiTheme="minorHAnsi" w:cstheme="minorBidi"/>
          <w:sz w:val="22"/>
          <w:szCs w:val="22"/>
        </w:rPr>
      </w:pPr>
      <w:r>
        <w:t>8.12.1</w:t>
      </w:r>
      <w:r>
        <w:rPr>
          <w:rFonts w:asciiTheme="minorHAnsi" w:eastAsiaTheme="minorEastAsia" w:hAnsiTheme="minorHAnsi" w:cstheme="minorBidi"/>
          <w:sz w:val="22"/>
          <w:szCs w:val="22"/>
        </w:rPr>
        <w:tab/>
      </w:r>
      <w:r>
        <w:t>Rapporteur Input (WID/TR/CR)</w:t>
      </w:r>
      <w:r>
        <w:tab/>
      </w:r>
      <w:r>
        <w:fldChar w:fldCharType="begin"/>
      </w:r>
      <w:r>
        <w:instrText xml:space="preserve"> PAGEREF _Toc101854349 \h </w:instrText>
      </w:r>
      <w:r>
        <w:fldChar w:fldCharType="separate"/>
      </w:r>
      <w:r>
        <w:t>140</w:t>
      </w:r>
      <w:r>
        <w:fldChar w:fldCharType="end"/>
      </w:r>
    </w:p>
    <w:p w14:paraId="7B1128E0" w14:textId="77777777" w:rsidR="007437B8" w:rsidRDefault="007437B8" w:rsidP="007437B8">
      <w:pPr>
        <w:pStyle w:val="40"/>
        <w:rPr>
          <w:rFonts w:asciiTheme="minorHAnsi" w:eastAsiaTheme="minorEastAsia" w:hAnsiTheme="minorHAnsi" w:cstheme="minorBidi"/>
          <w:sz w:val="22"/>
          <w:szCs w:val="22"/>
        </w:rPr>
      </w:pPr>
      <w:r>
        <w:t>8.12.2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_Toc101854350 \h </w:instrText>
      </w:r>
      <w:r>
        <w:fldChar w:fldCharType="separate"/>
      </w:r>
      <w:r>
        <w:t>140</w:t>
      </w:r>
      <w:r>
        <w:fldChar w:fldCharType="end"/>
      </w:r>
    </w:p>
    <w:p w14:paraId="5C5A0C17" w14:textId="77777777" w:rsidR="007437B8" w:rsidRDefault="007437B8" w:rsidP="007437B8">
      <w:pPr>
        <w:pStyle w:val="40"/>
        <w:rPr>
          <w:rFonts w:asciiTheme="minorHAnsi" w:eastAsiaTheme="minorEastAsia" w:hAnsiTheme="minorHAnsi" w:cstheme="minorBidi"/>
          <w:sz w:val="22"/>
          <w:szCs w:val="22"/>
        </w:rPr>
      </w:pPr>
      <w:r>
        <w:t>8.12.3</w:t>
      </w:r>
      <w:r>
        <w:rPr>
          <w:rFonts w:asciiTheme="minorHAnsi" w:eastAsiaTheme="minorEastAsia" w:hAnsiTheme="minorHAnsi" w:cstheme="minorBidi"/>
          <w:sz w:val="22"/>
          <w:szCs w:val="22"/>
        </w:rPr>
        <w:tab/>
      </w:r>
      <w:r>
        <w:t>EN-DC requirements with FR2 band</w:t>
      </w:r>
      <w:r>
        <w:tab/>
      </w:r>
      <w:r>
        <w:fldChar w:fldCharType="begin"/>
      </w:r>
      <w:r>
        <w:instrText xml:space="preserve"> PAGEREF _Toc101854351 \h </w:instrText>
      </w:r>
      <w:r>
        <w:fldChar w:fldCharType="separate"/>
      </w:r>
      <w:r>
        <w:t>143</w:t>
      </w:r>
      <w:r>
        <w:fldChar w:fldCharType="end"/>
      </w:r>
    </w:p>
    <w:p w14:paraId="058EABCC" w14:textId="77777777" w:rsidR="007437B8" w:rsidRDefault="007437B8" w:rsidP="007437B8">
      <w:pPr>
        <w:pStyle w:val="30"/>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DC of 3 LTE band and 1 NR band</w:t>
      </w:r>
      <w:r>
        <w:tab/>
      </w:r>
      <w:r>
        <w:fldChar w:fldCharType="begin"/>
      </w:r>
      <w:r>
        <w:instrText xml:space="preserve"> PAGEREF _Toc101854352 \h </w:instrText>
      </w:r>
      <w:r>
        <w:fldChar w:fldCharType="separate"/>
      </w:r>
      <w:r>
        <w:t>144</w:t>
      </w:r>
      <w:r>
        <w:fldChar w:fldCharType="end"/>
      </w:r>
    </w:p>
    <w:p w14:paraId="4D6151A1" w14:textId="77777777" w:rsidR="007437B8" w:rsidRDefault="007437B8" w:rsidP="007437B8">
      <w:pPr>
        <w:pStyle w:val="40"/>
        <w:rPr>
          <w:rFonts w:asciiTheme="minorHAnsi" w:eastAsiaTheme="minorEastAsia" w:hAnsiTheme="minorHAnsi" w:cstheme="minorBidi"/>
          <w:sz w:val="22"/>
          <w:szCs w:val="22"/>
        </w:rPr>
      </w:pPr>
      <w:r>
        <w:t>8.13.1</w:t>
      </w:r>
      <w:r>
        <w:rPr>
          <w:rFonts w:asciiTheme="minorHAnsi" w:eastAsiaTheme="minorEastAsia" w:hAnsiTheme="minorHAnsi" w:cstheme="minorBidi"/>
          <w:sz w:val="22"/>
          <w:szCs w:val="22"/>
        </w:rPr>
        <w:tab/>
      </w:r>
      <w:r>
        <w:t>Rapporteur Input (WID/TR/CR)</w:t>
      </w:r>
      <w:r>
        <w:tab/>
      </w:r>
      <w:r>
        <w:fldChar w:fldCharType="begin"/>
      </w:r>
      <w:r>
        <w:instrText xml:space="preserve"> PAGEREF _Toc101854353 \h </w:instrText>
      </w:r>
      <w:r>
        <w:fldChar w:fldCharType="separate"/>
      </w:r>
      <w:r>
        <w:t>144</w:t>
      </w:r>
      <w:r>
        <w:fldChar w:fldCharType="end"/>
      </w:r>
    </w:p>
    <w:p w14:paraId="298560E3" w14:textId="77777777" w:rsidR="007437B8" w:rsidRDefault="007437B8" w:rsidP="007437B8">
      <w:pPr>
        <w:pStyle w:val="40"/>
        <w:rPr>
          <w:rFonts w:asciiTheme="minorHAnsi" w:eastAsiaTheme="minorEastAsia" w:hAnsiTheme="minorHAnsi" w:cstheme="minorBidi"/>
          <w:sz w:val="22"/>
          <w:szCs w:val="22"/>
        </w:rPr>
      </w:pPr>
      <w:r>
        <w:t>8.13.2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_Toc101854354 \h </w:instrText>
      </w:r>
      <w:r>
        <w:fldChar w:fldCharType="separate"/>
      </w:r>
      <w:r>
        <w:t>144</w:t>
      </w:r>
      <w:r>
        <w:fldChar w:fldCharType="end"/>
      </w:r>
    </w:p>
    <w:p w14:paraId="7CE29E4E" w14:textId="77777777" w:rsidR="007437B8" w:rsidRDefault="007437B8" w:rsidP="007437B8">
      <w:pPr>
        <w:pStyle w:val="40"/>
        <w:rPr>
          <w:rFonts w:asciiTheme="minorHAnsi" w:eastAsiaTheme="minorEastAsia" w:hAnsiTheme="minorHAnsi" w:cstheme="minorBidi"/>
          <w:sz w:val="22"/>
          <w:szCs w:val="22"/>
        </w:rPr>
      </w:pPr>
      <w:r>
        <w:t>8.13.3</w:t>
      </w:r>
      <w:r>
        <w:rPr>
          <w:rFonts w:asciiTheme="minorHAnsi" w:eastAsiaTheme="minorEastAsia" w:hAnsiTheme="minorHAnsi" w:cstheme="minorBidi"/>
          <w:sz w:val="22"/>
          <w:szCs w:val="22"/>
        </w:rPr>
        <w:tab/>
      </w:r>
      <w:r>
        <w:t>EN-DC requirements with FR2 band</w:t>
      </w:r>
      <w:r>
        <w:tab/>
      </w:r>
      <w:r>
        <w:fldChar w:fldCharType="begin"/>
      </w:r>
      <w:r>
        <w:instrText xml:space="preserve"> PAGEREF _Toc101854355 \h </w:instrText>
      </w:r>
      <w:r>
        <w:fldChar w:fldCharType="separate"/>
      </w:r>
      <w:r>
        <w:t>145</w:t>
      </w:r>
      <w:r>
        <w:fldChar w:fldCharType="end"/>
      </w:r>
    </w:p>
    <w:p w14:paraId="1CE01F3B" w14:textId="77777777" w:rsidR="007437B8" w:rsidRDefault="007437B8" w:rsidP="007437B8">
      <w:pPr>
        <w:pStyle w:val="30"/>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DC of 4 LTE band and 1 NR band</w:t>
      </w:r>
      <w:r>
        <w:tab/>
      </w:r>
      <w:r>
        <w:fldChar w:fldCharType="begin"/>
      </w:r>
      <w:r>
        <w:instrText xml:space="preserve"> PAGEREF _Toc101854356 \h </w:instrText>
      </w:r>
      <w:r>
        <w:fldChar w:fldCharType="separate"/>
      </w:r>
      <w:r>
        <w:t>145</w:t>
      </w:r>
      <w:r>
        <w:fldChar w:fldCharType="end"/>
      </w:r>
    </w:p>
    <w:p w14:paraId="5D1AEEE0" w14:textId="77777777" w:rsidR="007437B8" w:rsidRDefault="007437B8" w:rsidP="007437B8">
      <w:pPr>
        <w:pStyle w:val="40"/>
        <w:rPr>
          <w:rFonts w:asciiTheme="minorHAnsi" w:eastAsiaTheme="minorEastAsia" w:hAnsiTheme="minorHAnsi" w:cstheme="minorBidi"/>
          <w:sz w:val="22"/>
          <w:szCs w:val="22"/>
        </w:rPr>
      </w:pPr>
      <w:r>
        <w:t>8.14.1</w:t>
      </w:r>
      <w:r>
        <w:rPr>
          <w:rFonts w:asciiTheme="minorHAnsi" w:eastAsiaTheme="minorEastAsia" w:hAnsiTheme="minorHAnsi" w:cstheme="minorBidi"/>
          <w:sz w:val="22"/>
          <w:szCs w:val="22"/>
        </w:rPr>
        <w:tab/>
      </w:r>
      <w:r>
        <w:t>Rapporteur Input (WID/TR/CR)</w:t>
      </w:r>
      <w:r>
        <w:tab/>
      </w:r>
      <w:r>
        <w:fldChar w:fldCharType="begin"/>
      </w:r>
      <w:r>
        <w:instrText xml:space="preserve"> PAGEREF _Toc101854357 \h </w:instrText>
      </w:r>
      <w:r>
        <w:fldChar w:fldCharType="separate"/>
      </w:r>
      <w:r>
        <w:t>145</w:t>
      </w:r>
      <w:r>
        <w:fldChar w:fldCharType="end"/>
      </w:r>
    </w:p>
    <w:p w14:paraId="6D4AFC69" w14:textId="77777777" w:rsidR="007437B8" w:rsidRDefault="007437B8" w:rsidP="007437B8">
      <w:pPr>
        <w:pStyle w:val="40"/>
        <w:rPr>
          <w:rFonts w:asciiTheme="minorHAnsi" w:eastAsiaTheme="minorEastAsia" w:hAnsiTheme="minorHAnsi" w:cstheme="minorBidi"/>
          <w:sz w:val="22"/>
          <w:szCs w:val="22"/>
        </w:rPr>
      </w:pPr>
      <w:r>
        <w:t>8.14.2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_Toc101854358 \h </w:instrText>
      </w:r>
      <w:r>
        <w:fldChar w:fldCharType="separate"/>
      </w:r>
      <w:r>
        <w:t>146</w:t>
      </w:r>
      <w:r>
        <w:fldChar w:fldCharType="end"/>
      </w:r>
    </w:p>
    <w:p w14:paraId="70C23DB4" w14:textId="77777777" w:rsidR="007437B8" w:rsidRDefault="007437B8" w:rsidP="007437B8">
      <w:pPr>
        <w:pStyle w:val="40"/>
        <w:rPr>
          <w:rFonts w:asciiTheme="minorHAnsi" w:eastAsiaTheme="minorEastAsia" w:hAnsiTheme="minorHAnsi" w:cstheme="minorBidi"/>
          <w:sz w:val="22"/>
          <w:szCs w:val="22"/>
        </w:rPr>
      </w:pPr>
      <w:r>
        <w:t>8.14.3</w:t>
      </w:r>
      <w:r>
        <w:rPr>
          <w:rFonts w:asciiTheme="minorHAnsi" w:eastAsiaTheme="minorEastAsia" w:hAnsiTheme="minorHAnsi" w:cstheme="minorBidi"/>
          <w:sz w:val="22"/>
          <w:szCs w:val="22"/>
        </w:rPr>
        <w:tab/>
      </w:r>
      <w:r>
        <w:t>EN-DC requirements with FR2 band</w:t>
      </w:r>
      <w:r>
        <w:tab/>
      </w:r>
      <w:r>
        <w:fldChar w:fldCharType="begin"/>
      </w:r>
      <w:r>
        <w:instrText xml:space="preserve"> PAGEREF _Toc101854359 \h </w:instrText>
      </w:r>
      <w:r>
        <w:fldChar w:fldCharType="separate"/>
      </w:r>
      <w:r>
        <w:t>146</w:t>
      </w:r>
      <w:r>
        <w:fldChar w:fldCharType="end"/>
      </w:r>
    </w:p>
    <w:p w14:paraId="66C62271" w14:textId="77777777" w:rsidR="007437B8" w:rsidRDefault="007437B8" w:rsidP="007437B8">
      <w:pPr>
        <w:pStyle w:val="30"/>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DC of x bands (x=1,2, 3, 4) LTE inter-band CA and 2 bands NR inter-band CA</w:t>
      </w:r>
      <w:r>
        <w:tab/>
      </w:r>
      <w:r>
        <w:fldChar w:fldCharType="begin"/>
      </w:r>
      <w:r>
        <w:instrText xml:space="preserve"> PAGEREF _Toc101854360 \h </w:instrText>
      </w:r>
      <w:r>
        <w:fldChar w:fldCharType="separate"/>
      </w:r>
      <w:r>
        <w:t>147</w:t>
      </w:r>
      <w:r>
        <w:fldChar w:fldCharType="end"/>
      </w:r>
    </w:p>
    <w:p w14:paraId="5A243339" w14:textId="77777777" w:rsidR="007437B8" w:rsidRDefault="007437B8" w:rsidP="007437B8">
      <w:pPr>
        <w:pStyle w:val="40"/>
        <w:rPr>
          <w:rFonts w:asciiTheme="minorHAnsi" w:eastAsiaTheme="minorEastAsia" w:hAnsiTheme="minorHAnsi" w:cstheme="minorBidi"/>
          <w:sz w:val="22"/>
          <w:szCs w:val="22"/>
        </w:rPr>
      </w:pPr>
      <w:r>
        <w:t>8.15.1</w:t>
      </w:r>
      <w:r>
        <w:rPr>
          <w:rFonts w:asciiTheme="minorHAnsi" w:eastAsiaTheme="minorEastAsia" w:hAnsiTheme="minorHAnsi" w:cstheme="minorBidi"/>
          <w:sz w:val="22"/>
          <w:szCs w:val="22"/>
        </w:rPr>
        <w:tab/>
      </w:r>
      <w:r>
        <w:t>Rapporteur Input (WID/TR/CR)</w:t>
      </w:r>
      <w:r>
        <w:tab/>
      </w:r>
      <w:r>
        <w:fldChar w:fldCharType="begin"/>
      </w:r>
      <w:r>
        <w:instrText xml:space="preserve"> PAGEREF _Toc101854361 \h </w:instrText>
      </w:r>
      <w:r>
        <w:fldChar w:fldCharType="separate"/>
      </w:r>
      <w:r>
        <w:t>147</w:t>
      </w:r>
      <w:r>
        <w:fldChar w:fldCharType="end"/>
      </w:r>
    </w:p>
    <w:p w14:paraId="39CDFA4F" w14:textId="77777777" w:rsidR="007437B8" w:rsidRDefault="007437B8" w:rsidP="007437B8">
      <w:pPr>
        <w:pStyle w:val="40"/>
        <w:rPr>
          <w:rFonts w:asciiTheme="minorHAnsi" w:eastAsiaTheme="minorEastAsia" w:hAnsiTheme="minorHAnsi" w:cstheme="minorBidi"/>
          <w:sz w:val="22"/>
          <w:szCs w:val="22"/>
        </w:rPr>
      </w:pPr>
      <w:r>
        <w:t>8.15.2</w:t>
      </w:r>
      <w:r>
        <w:rPr>
          <w:rFonts w:asciiTheme="minorHAnsi" w:eastAsiaTheme="minorEastAsia" w:hAnsiTheme="minorHAnsi" w:cstheme="minorBidi"/>
          <w:sz w:val="22"/>
          <w:szCs w:val="22"/>
        </w:rPr>
        <w:tab/>
      </w:r>
      <w:r>
        <w:t>EN-DC requirements including NR inter CA without FR2 band</w:t>
      </w:r>
      <w:r>
        <w:tab/>
      </w:r>
      <w:r>
        <w:fldChar w:fldCharType="begin"/>
      </w:r>
      <w:r>
        <w:instrText xml:space="preserve"> PAGEREF _Toc101854362 \h </w:instrText>
      </w:r>
      <w:r>
        <w:fldChar w:fldCharType="separate"/>
      </w:r>
      <w:r>
        <w:t>148</w:t>
      </w:r>
      <w:r>
        <w:fldChar w:fldCharType="end"/>
      </w:r>
    </w:p>
    <w:p w14:paraId="2E08720E" w14:textId="77777777" w:rsidR="007437B8" w:rsidRDefault="007437B8" w:rsidP="007437B8">
      <w:pPr>
        <w:pStyle w:val="40"/>
        <w:rPr>
          <w:rFonts w:asciiTheme="minorHAnsi" w:eastAsiaTheme="minorEastAsia" w:hAnsiTheme="minorHAnsi" w:cstheme="minorBidi"/>
          <w:sz w:val="22"/>
          <w:szCs w:val="22"/>
        </w:rPr>
      </w:pPr>
      <w:r>
        <w:t>8.15.3</w:t>
      </w:r>
      <w:r>
        <w:rPr>
          <w:rFonts w:asciiTheme="minorHAnsi" w:eastAsiaTheme="minorEastAsia" w:hAnsiTheme="minorHAnsi" w:cstheme="minorBidi"/>
          <w:sz w:val="22"/>
          <w:szCs w:val="22"/>
        </w:rPr>
        <w:tab/>
      </w:r>
      <w:r>
        <w:t>EN-DC requirements including NR inter CA with FR2 band</w:t>
      </w:r>
      <w:r>
        <w:tab/>
      </w:r>
      <w:r>
        <w:fldChar w:fldCharType="begin"/>
      </w:r>
      <w:r>
        <w:instrText xml:space="preserve"> PAGEREF _Toc101854363 \h </w:instrText>
      </w:r>
      <w:r>
        <w:fldChar w:fldCharType="separate"/>
      </w:r>
      <w:r>
        <w:t>151</w:t>
      </w:r>
      <w:r>
        <w:fldChar w:fldCharType="end"/>
      </w:r>
    </w:p>
    <w:p w14:paraId="150C5642" w14:textId="77777777" w:rsidR="007437B8" w:rsidRDefault="007437B8" w:rsidP="007437B8">
      <w:pPr>
        <w:pStyle w:val="30"/>
        <w:rPr>
          <w:rFonts w:asciiTheme="minorHAnsi" w:eastAsiaTheme="minorEastAsia" w:hAnsiTheme="minorHAnsi" w:cstheme="minorBidi"/>
          <w:sz w:val="22"/>
          <w:szCs w:val="22"/>
        </w:rPr>
      </w:pPr>
      <w:r>
        <w:t>8.16</w:t>
      </w:r>
      <w:r>
        <w:rPr>
          <w:rFonts w:asciiTheme="minorHAnsi" w:eastAsiaTheme="minorEastAsia" w:hAnsiTheme="minorHAnsi" w:cstheme="minorBidi"/>
          <w:sz w:val="22"/>
          <w:szCs w:val="22"/>
        </w:rPr>
        <w:tab/>
      </w:r>
      <w:r>
        <w:t>DC of x bands (x=1,2) LTE inter-band CA (xDL/xUL) and y bands (y=3-x) NR inter-band CA</w:t>
      </w:r>
      <w:r>
        <w:tab/>
      </w:r>
      <w:r>
        <w:fldChar w:fldCharType="begin"/>
      </w:r>
      <w:r>
        <w:instrText xml:space="preserve"> PAGEREF _Toc101854364 \h </w:instrText>
      </w:r>
      <w:r>
        <w:fldChar w:fldCharType="separate"/>
      </w:r>
      <w:r>
        <w:t>153</w:t>
      </w:r>
      <w:r>
        <w:fldChar w:fldCharType="end"/>
      </w:r>
    </w:p>
    <w:p w14:paraId="1555ED48" w14:textId="77777777" w:rsidR="007437B8" w:rsidRDefault="007437B8" w:rsidP="007437B8">
      <w:pPr>
        <w:pStyle w:val="40"/>
        <w:rPr>
          <w:rFonts w:asciiTheme="minorHAnsi" w:eastAsiaTheme="minorEastAsia" w:hAnsiTheme="minorHAnsi" w:cstheme="minorBidi"/>
          <w:sz w:val="22"/>
          <w:szCs w:val="22"/>
        </w:rPr>
      </w:pPr>
      <w:r>
        <w:t>8.16.1</w:t>
      </w:r>
      <w:r>
        <w:rPr>
          <w:rFonts w:asciiTheme="minorHAnsi" w:eastAsiaTheme="minorEastAsia" w:hAnsiTheme="minorHAnsi" w:cstheme="minorBidi"/>
          <w:sz w:val="22"/>
          <w:szCs w:val="22"/>
        </w:rPr>
        <w:tab/>
      </w:r>
      <w:r>
        <w:t>Rapporteur Input (WID/TR/CR)</w:t>
      </w:r>
      <w:r>
        <w:tab/>
      </w:r>
      <w:r>
        <w:fldChar w:fldCharType="begin"/>
      </w:r>
      <w:r>
        <w:instrText xml:space="preserve"> PAGEREF _Toc101854365 \h </w:instrText>
      </w:r>
      <w:r>
        <w:fldChar w:fldCharType="separate"/>
      </w:r>
      <w:r>
        <w:t>153</w:t>
      </w:r>
      <w:r>
        <w:fldChar w:fldCharType="end"/>
      </w:r>
    </w:p>
    <w:p w14:paraId="1C7CABB0" w14:textId="77777777" w:rsidR="007437B8" w:rsidRDefault="007437B8" w:rsidP="007437B8">
      <w:pPr>
        <w:pStyle w:val="40"/>
        <w:rPr>
          <w:rFonts w:asciiTheme="minorHAnsi" w:eastAsiaTheme="minorEastAsia" w:hAnsiTheme="minorHAnsi" w:cstheme="minorBidi"/>
          <w:sz w:val="22"/>
          <w:szCs w:val="22"/>
        </w:rPr>
      </w:pPr>
      <w:r>
        <w:t>8.16.2</w:t>
      </w:r>
      <w:r>
        <w:rPr>
          <w:rFonts w:asciiTheme="minorHAnsi" w:eastAsiaTheme="minorEastAsia" w:hAnsiTheme="minorHAnsi" w:cstheme="minorBidi"/>
          <w:sz w:val="22"/>
          <w:szCs w:val="22"/>
        </w:rPr>
        <w:tab/>
      </w:r>
      <w:r>
        <w:t>UE RF requirements</w:t>
      </w:r>
      <w:r>
        <w:tab/>
      </w:r>
      <w:r>
        <w:fldChar w:fldCharType="begin"/>
      </w:r>
      <w:r>
        <w:instrText xml:space="preserve"> PAGEREF _Toc101854366 \h </w:instrText>
      </w:r>
      <w:r>
        <w:fldChar w:fldCharType="separate"/>
      </w:r>
      <w:r>
        <w:t>154</w:t>
      </w:r>
      <w:r>
        <w:fldChar w:fldCharType="end"/>
      </w:r>
    </w:p>
    <w:p w14:paraId="75D3522E" w14:textId="77777777" w:rsidR="007437B8" w:rsidRDefault="007437B8" w:rsidP="007437B8">
      <w:pPr>
        <w:pStyle w:val="30"/>
        <w:rPr>
          <w:rFonts w:asciiTheme="minorHAnsi" w:eastAsiaTheme="minorEastAsia" w:hAnsiTheme="minorHAnsi" w:cstheme="minorBidi"/>
          <w:sz w:val="22"/>
          <w:szCs w:val="22"/>
        </w:rPr>
      </w:pPr>
      <w:r>
        <w:t>8.17</w:t>
      </w:r>
      <w:r>
        <w:rPr>
          <w:rFonts w:asciiTheme="minorHAnsi" w:eastAsiaTheme="minorEastAsia" w:hAnsiTheme="minorHAnsi" w:cstheme="minorBidi"/>
          <w:sz w:val="22"/>
          <w:szCs w:val="22"/>
        </w:rPr>
        <w:tab/>
      </w:r>
      <w:r>
        <w:t>DC of x bands (x=1,2,3) LTE inter-band CA (xDL/1UL) and 3 bands NR inter-band CA (3DL/1UL)</w:t>
      </w:r>
      <w:r>
        <w:tab/>
      </w:r>
      <w:r>
        <w:fldChar w:fldCharType="begin"/>
      </w:r>
      <w:r>
        <w:instrText xml:space="preserve"> PAGEREF _Toc101854367 \h </w:instrText>
      </w:r>
      <w:r>
        <w:fldChar w:fldCharType="separate"/>
      </w:r>
      <w:r>
        <w:t>154</w:t>
      </w:r>
      <w:r>
        <w:fldChar w:fldCharType="end"/>
      </w:r>
    </w:p>
    <w:p w14:paraId="4704A758" w14:textId="77777777" w:rsidR="007437B8" w:rsidRDefault="007437B8" w:rsidP="007437B8">
      <w:pPr>
        <w:pStyle w:val="40"/>
        <w:rPr>
          <w:rFonts w:asciiTheme="minorHAnsi" w:eastAsiaTheme="minorEastAsia" w:hAnsiTheme="minorHAnsi" w:cstheme="minorBidi"/>
          <w:sz w:val="22"/>
          <w:szCs w:val="22"/>
        </w:rPr>
      </w:pPr>
      <w:r>
        <w:t>8.17.1</w:t>
      </w:r>
      <w:r>
        <w:rPr>
          <w:rFonts w:asciiTheme="minorHAnsi" w:eastAsiaTheme="minorEastAsia" w:hAnsiTheme="minorHAnsi" w:cstheme="minorBidi"/>
          <w:sz w:val="22"/>
          <w:szCs w:val="22"/>
        </w:rPr>
        <w:tab/>
      </w:r>
      <w:r>
        <w:t>Rapporteur Input (WID/TR/CR)</w:t>
      </w:r>
      <w:r>
        <w:tab/>
      </w:r>
      <w:r>
        <w:fldChar w:fldCharType="begin"/>
      </w:r>
      <w:r>
        <w:instrText xml:space="preserve"> PAGEREF _Toc101854368 \h </w:instrText>
      </w:r>
      <w:r>
        <w:fldChar w:fldCharType="separate"/>
      </w:r>
      <w:r>
        <w:t>154</w:t>
      </w:r>
      <w:r>
        <w:fldChar w:fldCharType="end"/>
      </w:r>
    </w:p>
    <w:p w14:paraId="1894C5E5" w14:textId="77777777" w:rsidR="007437B8" w:rsidRDefault="007437B8" w:rsidP="007437B8">
      <w:pPr>
        <w:pStyle w:val="40"/>
        <w:rPr>
          <w:rFonts w:asciiTheme="minorHAnsi" w:eastAsiaTheme="minorEastAsia" w:hAnsiTheme="minorHAnsi" w:cstheme="minorBidi"/>
          <w:sz w:val="22"/>
          <w:szCs w:val="22"/>
        </w:rPr>
      </w:pPr>
      <w:r>
        <w:t>8.17.2</w:t>
      </w:r>
      <w:r>
        <w:rPr>
          <w:rFonts w:asciiTheme="minorHAnsi" w:eastAsiaTheme="minorEastAsia" w:hAnsiTheme="minorHAnsi" w:cstheme="minorBidi"/>
          <w:sz w:val="22"/>
          <w:szCs w:val="22"/>
        </w:rPr>
        <w:tab/>
      </w:r>
      <w:r>
        <w:t>UE RF requirements</w:t>
      </w:r>
      <w:r>
        <w:tab/>
      </w:r>
      <w:r>
        <w:fldChar w:fldCharType="begin"/>
      </w:r>
      <w:r>
        <w:instrText xml:space="preserve"> PAGEREF _Toc101854369 \h </w:instrText>
      </w:r>
      <w:r>
        <w:fldChar w:fldCharType="separate"/>
      </w:r>
      <w:r>
        <w:t>155</w:t>
      </w:r>
      <w:r>
        <w:fldChar w:fldCharType="end"/>
      </w:r>
    </w:p>
    <w:p w14:paraId="1E789D63" w14:textId="77777777" w:rsidR="007437B8" w:rsidRDefault="007437B8" w:rsidP="007437B8">
      <w:pPr>
        <w:pStyle w:val="30"/>
        <w:rPr>
          <w:rFonts w:asciiTheme="minorHAnsi" w:eastAsiaTheme="minorEastAsia" w:hAnsiTheme="minorHAnsi" w:cstheme="minorBidi"/>
          <w:sz w:val="22"/>
          <w:szCs w:val="22"/>
        </w:rPr>
      </w:pPr>
      <w:r>
        <w:t>8.18</w:t>
      </w:r>
      <w:r>
        <w:rPr>
          <w:rFonts w:asciiTheme="minorHAnsi" w:eastAsiaTheme="minorEastAsia" w:hAnsiTheme="minorHAnsi" w:cstheme="minorBidi"/>
          <w:sz w:val="22"/>
          <w:szCs w:val="22"/>
        </w:rPr>
        <w:tab/>
      </w:r>
      <w:r>
        <w:t>DC of x bands (x=1,2,3) LTE inter-band CA (xDL/1UL) and 4 bands NR inter-band CA (4DL/1UL)</w:t>
      </w:r>
      <w:r>
        <w:tab/>
      </w:r>
      <w:r>
        <w:fldChar w:fldCharType="begin"/>
      </w:r>
      <w:r>
        <w:instrText xml:space="preserve"> PAGEREF _Toc101854370 \h </w:instrText>
      </w:r>
      <w:r>
        <w:fldChar w:fldCharType="separate"/>
      </w:r>
      <w:r>
        <w:t>155</w:t>
      </w:r>
      <w:r>
        <w:fldChar w:fldCharType="end"/>
      </w:r>
    </w:p>
    <w:p w14:paraId="143AA57A" w14:textId="77777777" w:rsidR="007437B8" w:rsidRDefault="007437B8" w:rsidP="007437B8">
      <w:pPr>
        <w:pStyle w:val="40"/>
        <w:rPr>
          <w:rFonts w:asciiTheme="minorHAnsi" w:eastAsiaTheme="minorEastAsia" w:hAnsiTheme="minorHAnsi" w:cstheme="minorBidi"/>
          <w:sz w:val="22"/>
          <w:szCs w:val="22"/>
        </w:rPr>
      </w:pPr>
      <w:r>
        <w:t>8.18.1</w:t>
      </w:r>
      <w:r>
        <w:rPr>
          <w:rFonts w:asciiTheme="minorHAnsi" w:eastAsiaTheme="minorEastAsia" w:hAnsiTheme="minorHAnsi" w:cstheme="minorBidi"/>
          <w:sz w:val="22"/>
          <w:szCs w:val="22"/>
        </w:rPr>
        <w:tab/>
      </w:r>
      <w:r>
        <w:t>Rapporteur Input (WID/TR/CR)</w:t>
      </w:r>
      <w:r>
        <w:tab/>
      </w:r>
      <w:r>
        <w:fldChar w:fldCharType="begin"/>
      </w:r>
      <w:r>
        <w:instrText xml:space="preserve"> PAGEREF _Toc101854371 \h </w:instrText>
      </w:r>
      <w:r>
        <w:fldChar w:fldCharType="separate"/>
      </w:r>
      <w:r>
        <w:t>155</w:t>
      </w:r>
      <w:r>
        <w:fldChar w:fldCharType="end"/>
      </w:r>
    </w:p>
    <w:p w14:paraId="28EAE9E0" w14:textId="77777777" w:rsidR="007437B8" w:rsidRDefault="007437B8" w:rsidP="007437B8">
      <w:pPr>
        <w:pStyle w:val="40"/>
        <w:rPr>
          <w:rFonts w:asciiTheme="minorHAnsi" w:eastAsiaTheme="minorEastAsia" w:hAnsiTheme="minorHAnsi" w:cstheme="minorBidi"/>
          <w:sz w:val="22"/>
          <w:szCs w:val="22"/>
        </w:rPr>
      </w:pPr>
      <w:r>
        <w:t>8.18.2</w:t>
      </w:r>
      <w:r>
        <w:rPr>
          <w:rFonts w:asciiTheme="minorHAnsi" w:eastAsiaTheme="minorEastAsia" w:hAnsiTheme="minorHAnsi" w:cstheme="minorBidi"/>
          <w:sz w:val="22"/>
          <w:szCs w:val="22"/>
        </w:rPr>
        <w:tab/>
      </w:r>
      <w:r>
        <w:t>UE RF requirements</w:t>
      </w:r>
      <w:r>
        <w:tab/>
      </w:r>
      <w:r>
        <w:fldChar w:fldCharType="begin"/>
      </w:r>
      <w:r>
        <w:instrText xml:space="preserve"> PAGEREF _Toc101854372 \h </w:instrText>
      </w:r>
      <w:r>
        <w:fldChar w:fldCharType="separate"/>
      </w:r>
      <w:r>
        <w:t>156</w:t>
      </w:r>
      <w:r>
        <w:fldChar w:fldCharType="end"/>
      </w:r>
    </w:p>
    <w:p w14:paraId="571B04D3" w14:textId="77777777" w:rsidR="007437B8" w:rsidRDefault="007437B8" w:rsidP="007437B8">
      <w:pPr>
        <w:pStyle w:val="30"/>
        <w:rPr>
          <w:rFonts w:asciiTheme="minorHAnsi" w:eastAsiaTheme="minorEastAsia" w:hAnsiTheme="minorHAnsi" w:cstheme="minorBidi"/>
          <w:sz w:val="22"/>
          <w:szCs w:val="22"/>
        </w:rPr>
      </w:pPr>
      <w:r>
        <w:t>8.19</w:t>
      </w:r>
      <w:r>
        <w:rPr>
          <w:rFonts w:asciiTheme="minorHAnsi" w:eastAsiaTheme="minorEastAsia" w:hAnsiTheme="minorHAnsi" w:cstheme="minorBidi"/>
          <w:sz w:val="22"/>
          <w:szCs w:val="22"/>
        </w:rPr>
        <w:tab/>
      </w:r>
      <w:r>
        <w:t>Band combinations for SA NR supplementary uplink (SUL) NSA NR SUL, NSA NR SUL with UL sharing from the UE perspective (ULSUP)</w:t>
      </w:r>
      <w:r>
        <w:tab/>
      </w:r>
      <w:r>
        <w:fldChar w:fldCharType="begin"/>
      </w:r>
      <w:r>
        <w:instrText xml:space="preserve"> PAGEREF _Toc101854373 \h </w:instrText>
      </w:r>
      <w:r>
        <w:fldChar w:fldCharType="separate"/>
      </w:r>
      <w:r>
        <w:t>156</w:t>
      </w:r>
      <w:r>
        <w:fldChar w:fldCharType="end"/>
      </w:r>
    </w:p>
    <w:p w14:paraId="4294F34F" w14:textId="77777777" w:rsidR="007437B8" w:rsidRDefault="007437B8" w:rsidP="007437B8">
      <w:pPr>
        <w:pStyle w:val="40"/>
        <w:rPr>
          <w:rFonts w:asciiTheme="minorHAnsi" w:eastAsiaTheme="minorEastAsia" w:hAnsiTheme="minorHAnsi" w:cstheme="minorBidi"/>
          <w:sz w:val="22"/>
          <w:szCs w:val="22"/>
        </w:rPr>
      </w:pPr>
      <w:r>
        <w:t>8.19.1</w:t>
      </w:r>
      <w:r>
        <w:rPr>
          <w:rFonts w:asciiTheme="minorHAnsi" w:eastAsiaTheme="minorEastAsia" w:hAnsiTheme="minorHAnsi" w:cstheme="minorBidi"/>
          <w:sz w:val="22"/>
          <w:szCs w:val="22"/>
        </w:rPr>
        <w:tab/>
      </w:r>
      <w:r>
        <w:t>Rapporteur Input (WID/TR/CR)</w:t>
      </w:r>
      <w:r>
        <w:tab/>
      </w:r>
      <w:r>
        <w:fldChar w:fldCharType="begin"/>
      </w:r>
      <w:r>
        <w:instrText xml:space="preserve"> PAGEREF _Toc101854374 \h </w:instrText>
      </w:r>
      <w:r>
        <w:fldChar w:fldCharType="separate"/>
      </w:r>
      <w:r>
        <w:t>156</w:t>
      </w:r>
      <w:r>
        <w:fldChar w:fldCharType="end"/>
      </w:r>
    </w:p>
    <w:p w14:paraId="674703AD" w14:textId="77777777" w:rsidR="007437B8" w:rsidRDefault="007437B8" w:rsidP="007437B8">
      <w:pPr>
        <w:pStyle w:val="40"/>
        <w:rPr>
          <w:rFonts w:asciiTheme="minorHAnsi" w:eastAsiaTheme="minorEastAsia" w:hAnsiTheme="minorHAnsi" w:cstheme="minorBidi"/>
          <w:sz w:val="22"/>
          <w:szCs w:val="22"/>
        </w:rPr>
      </w:pPr>
      <w:r>
        <w:t>8.19.2</w:t>
      </w:r>
      <w:r>
        <w:rPr>
          <w:rFonts w:asciiTheme="minorHAnsi" w:eastAsiaTheme="minorEastAsia" w:hAnsiTheme="minorHAnsi" w:cstheme="minorBidi"/>
          <w:sz w:val="22"/>
          <w:szCs w:val="22"/>
        </w:rPr>
        <w:tab/>
      </w:r>
      <w:r>
        <w:t>UE RF requirements</w:t>
      </w:r>
      <w:r>
        <w:tab/>
      </w:r>
      <w:r>
        <w:fldChar w:fldCharType="begin"/>
      </w:r>
      <w:r>
        <w:instrText xml:space="preserve"> PAGEREF _Toc101854375 \h </w:instrText>
      </w:r>
      <w:r>
        <w:fldChar w:fldCharType="separate"/>
      </w:r>
      <w:r>
        <w:t>157</w:t>
      </w:r>
      <w:r>
        <w:fldChar w:fldCharType="end"/>
      </w:r>
    </w:p>
    <w:p w14:paraId="2A64E5DB" w14:textId="77777777" w:rsidR="007437B8" w:rsidRDefault="007437B8" w:rsidP="007437B8">
      <w:pPr>
        <w:pStyle w:val="30"/>
        <w:rPr>
          <w:rFonts w:asciiTheme="minorHAnsi" w:eastAsiaTheme="minorEastAsia" w:hAnsiTheme="minorHAnsi" w:cstheme="minorBidi"/>
          <w:sz w:val="22"/>
          <w:szCs w:val="22"/>
        </w:rPr>
      </w:pPr>
      <w:r>
        <w:t>8.20</w:t>
      </w:r>
      <w:r>
        <w:rPr>
          <w:rFonts w:asciiTheme="minorHAnsi" w:eastAsiaTheme="minorEastAsia" w:hAnsiTheme="minorHAnsi" w:cstheme="minorBidi"/>
          <w:sz w:val="22"/>
          <w:szCs w:val="22"/>
        </w:rPr>
        <w:tab/>
      </w:r>
      <w:r>
        <w:t>Band combinations for Uu and V2X con-current operation</w:t>
      </w:r>
      <w:r>
        <w:tab/>
      </w:r>
      <w:r>
        <w:fldChar w:fldCharType="begin"/>
      </w:r>
      <w:r>
        <w:instrText xml:space="preserve"> PAGEREF _Toc101854376 \h </w:instrText>
      </w:r>
      <w:r>
        <w:fldChar w:fldCharType="separate"/>
      </w:r>
      <w:r>
        <w:t>159</w:t>
      </w:r>
      <w:r>
        <w:fldChar w:fldCharType="end"/>
      </w:r>
    </w:p>
    <w:p w14:paraId="7BD2CC82" w14:textId="77777777" w:rsidR="007437B8" w:rsidRDefault="007437B8" w:rsidP="007437B8">
      <w:pPr>
        <w:pStyle w:val="40"/>
        <w:rPr>
          <w:rFonts w:asciiTheme="minorHAnsi" w:eastAsiaTheme="minorEastAsia" w:hAnsiTheme="minorHAnsi" w:cstheme="minorBidi"/>
          <w:sz w:val="22"/>
          <w:szCs w:val="22"/>
        </w:rPr>
      </w:pPr>
      <w:r>
        <w:t>8.20.1</w:t>
      </w:r>
      <w:r>
        <w:rPr>
          <w:rFonts w:asciiTheme="minorHAnsi" w:eastAsiaTheme="minorEastAsia" w:hAnsiTheme="minorHAnsi" w:cstheme="minorBidi"/>
          <w:sz w:val="22"/>
          <w:szCs w:val="22"/>
        </w:rPr>
        <w:tab/>
      </w:r>
      <w:r>
        <w:t>Rapporteur Input (WID/TR/CR)</w:t>
      </w:r>
      <w:r>
        <w:tab/>
      </w:r>
      <w:r>
        <w:fldChar w:fldCharType="begin"/>
      </w:r>
      <w:r>
        <w:instrText xml:space="preserve"> PAGEREF _Toc101854377 \h </w:instrText>
      </w:r>
      <w:r>
        <w:fldChar w:fldCharType="separate"/>
      </w:r>
      <w:r>
        <w:t>159</w:t>
      </w:r>
      <w:r>
        <w:fldChar w:fldCharType="end"/>
      </w:r>
    </w:p>
    <w:p w14:paraId="60FCA224" w14:textId="77777777" w:rsidR="007437B8" w:rsidRDefault="007437B8" w:rsidP="007437B8">
      <w:pPr>
        <w:pStyle w:val="40"/>
        <w:rPr>
          <w:rFonts w:asciiTheme="minorHAnsi" w:eastAsiaTheme="minorEastAsia" w:hAnsiTheme="minorHAnsi" w:cstheme="minorBidi"/>
          <w:sz w:val="22"/>
          <w:szCs w:val="22"/>
        </w:rPr>
      </w:pPr>
      <w:r>
        <w:t>8.20.2</w:t>
      </w:r>
      <w:r>
        <w:rPr>
          <w:rFonts w:asciiTheme="minorHAnsi" w:eastAsiaTheme="minorEastAsia" w:hAnsiTheme="minorHAnsi" w:cstheme="minorBidi"/>
          <w:sz w:val="22"/>
          <w:szCs w:val="22"/>
        </w:rPr>
        <w:tab/>
      </w:r>
      <w:r>
        <w:t>UE RF requirements</w:t>
      </w:r>
      <w:r>
        <w:tab/>
      </w:r>
      <w:r>
        <w:fldChar w:fldCharType="begin"/>
      </w:r>
      <w:r>
        <w:instrText xml:space="preserve"> PAGEREF _Toc101854378 \h </w:instrText>
      </w:r>
      <w:r>
        <w:fldChar w:fldCharType="separate"/>
      </w:r>
      <w:r>
        <w:t>160</w:t>
      </w:r>
      <w:r>
        <w:fldChar w:fldCharType="end"/>
      </w:r>
    </w:p>
    <w:p w14:paraId="56E5364A" w14:textId="77777777" w:rsidR="007437B8" w:rsidRDefault="007437B8" w:rsidP="007437B8">
      <w:pPr>
        <w:pStyle w:val="30"/>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Adding channel bandwidth support to existing NR bands</w:t>
      </w:r>
      <w:r>
        <w:tab/>
      </w:r>
      <w:r>
        <w:fldChar w:fldCharType="begin"/>
      </w:r>
      <w:r>
        <w:instrText xml:space="preserve"> PAGEREF _Toc101854379 \h </w:instrText>
      </w:r>
      <w:r>
        <w:fldChar w:fldCharType="separate"/>
      </w:r>
      <w:r>
        <w:t>160</w:t>
      </w:r>
      <w:r>
        <w:fldChar w:fldCharType="end"/>
      </w:r>
    </w:p>
    <w:p w14:paraId="32608E59" w14:textId="77777777" w:rsidR="007437B8" w:rsidRDefault="007437B8" w:rsidP="007437B8">
      <w:pPr>
        <w:pStyle w:val="40"/>
        <w:rPr>
          <w:rFonts w:asciiTheme="minorHAnsi" w:eastAsiaTheme="minorEastAsia" w:hAnsiTheme="minorHAnsi" w:cstheme="minorBidi"/>
          <w:sz w:val="22"/>
          <w:szCs w:val="22"/>
        </w:rPr>
      </w:pPr>
      <w:r>
        <w:t>8.21.1</w:t>
      </w:r>
      <w:r>
        <w:rPr>
          <w:rFonts w:asciiTheme="minorHAnsi" w:eastAsiaTheme="minorEastAsia" w:hAnsiTheme="minorHAnsi" w:cstheme="minorBidi"/>
          <w:sz w:val="22"/>
          <w:szCs w:val="22"/>
        </w:rPr>
        <w:tab/>
      </w:r>
      <w:r>
        <w:t>Rapporteur Input (WID/TR/CR)</w:t>
      </w:r>
      <w:r>
        <w:tab/>
      </w:r>
      <w:r>
        <w:fldChar w:fldCharType="begin"/>
      </w:r>
      <w:r>
        <w:instrText xml:space="preserve"> PAGEREF _Toc101854380 \h </w:instrText>
      </w:r>
      <w:r>
        <w:fldChar w:fldCharType="separate"/>
      </w:r>
      <w:r>
        <w:t>160</w:t>
      </w:r>
      <w:r>
        <w:fldChar w:fldCharType="end"/>
      </w:r>
    </w:p>
    <w:p w14:paraId="3D41C187" w14:textId="77777777" w:rsidR="007437B8" w:rsidRDefault="007437B8" w:rsidP="007437B8">
      <w:pPr>
        <w:pStyle w:val="40"/>
        <w:rPr>
          <w:rFonts w:asciiTheme="minorHAnsi" w:eastAsiaTheme="minorEastAsia" w:hAnsiTheme="minorHAnsi" w:cstheme="minorBidi"/>
          <w:sz w:val="22"/>
          <w:szCs w:val="22"/>
        </w:rPr>
      </w:pPr>
      <w:r>
        <w:t>8.21.2</w:t>
      </w:r>
      <w:r>
        <w:rPr>
          <w:rFonts w:asciiTheme="minorHAnsi" w:eastAsiaTheme="minorEastAsia" w:hAnsiTheme="minorHAnsi" w:cstheme="minorBidi"/>
          <w:sz w:val="22"/>
          <w:szCs w:val="22"/>
        </w:rPr>
        <w:tab/>
      </w:r>
      <w:r>
        <w:t>UE RF requirements</w:t>
      </w:r>
      <w:r>
        <w:tab/>
      </w:r>
      <w:r>
        <w:fldChar w:fldCharType="begin"/>
      </w:r>
      <w:r>
        <w:instrText xml:space="preserve"> PAGEREF _Toc101854381 \h </w:instrText>
      </w:r>
      <w:r>
        <w:fldChar w:fldCharType="separate"/>
      </w:r>
      <w:r>
        <w:t>161</w:t>
      </w:r>
      <w:r>
        <w:fldChar w:fldCharType="end"/>
      </w:r>
    </w:p>
    <w:p w14:paraId="1EAA1FAD" w14:textId="77777777" w:rsidR="007437B8" w:rsidRDefault="007437B8" w:rsidP="007437B8">
      <w:pPr>
        <w:pStyle w:val="50"/>
        <w:rPr>
          <w:rFonts w:asciiTheme="minorHAnsi" w:eastAsiaTheme="minorEastAsia" w:hAnsiTheme="minorHAnsi" w:cstheme="minorBidi"/>
          <w:sz w:val="22"/>
          <w:szCs w:val="22"/>
        </w:rPr>
      </w:pPr>
      <w:r>
        <w:t>8.21.2.1</w:t>
      </w:r>
      <w:r>
        <w:rPr>
          <w:rFonts w:asciiTheme="minorHAnsi" w:eastAsiaTheme="minorEastAsia" w:hAnsiTheme="minorHAnsi" w:cstheme="minorBidi"/>
          <w:sz w:val="22"/>
          <w:szCs w:val="22"/>
        </w:rPr>
        <w:tab/>
      </w:r>
      <w:r>
        <w:t>Addition of bandwidth and Tx/Rx requirements</w:t>
      </w:r>
      <w:r>
        <w:tab/>
      </w:r>
      <w:r>
        <w:fldChar w:fldCharType="begin"/>
      </w:r>
      <w:r>
        <w:instrText xml:space="preserve"> PAGEREF _Toc101854382 \h </w:instrText>
      </w:r>
      <w:r>
        <w:fldChar w:fldCharType="separate"/>
      </w:r>
      <w:r>
        <w:t>161</w:t>
      </w:r>
      <w:r>
        <w:fldChar w:fldCharType="end"/>
      </w:r>
    </w:p>
    <w:p w14:paraId="7F8DFC32" w14:textId="77777777" w:rsidR="007437B8" w:rsidRDefault="007437B8" w:rsidP="007437B8">
      <w:pPr>
        <w:pStyle w:val="50"/>
        <w:rPr>
          <w:rFonts w:asciiTheme="minorHAnsi" w:eastAsiaTheme="minorEastAsia" w:hAnsiTheme="minorHAnsi" w:cstheme="minorBidi"/>
          <w:sz w:val="22"/>
          <w:szCs w:val="22"/>
        </w:rPr>
      </w:pPr>
      <w:r>
        <w:t>8.21.2.2</w:t>
      </w:r>
      <w:r>
        <w:rPr>
          <w:rFonts w:asciiTheme="minorHAnsi" w:eastAsiaTheme="minorEastAsia" w:hAnsiTheme="minorHAnsi" w:cstheme="minorBidi"/>
          <w:sz w:val="22"/>
          <w:szCs w:val="22"/>
        </w:rPr>
        <w:tab/>
      </w:r>
      <w:r>
        <w:t>NR-U 100MHz bandwidth</w:t>
      </w:r>
      <w:r>
        <w:tab/>
      </w:r>
      <w:r>
        <w:fldChar w:fldCharType="begin"/>
      </w:r>
      <w:r>
        <w:instrText xml:space="preserve"> PAGEREF _Toc101854383 \h </w:instrText>
      </w:r>
      <w:r>
        <w:fldChar w:fldCharType="separate"/>
      </w:r>
      <w:r>
        <w:t>163</w:t>
      </w:r>
      <w:r>
        <w:fldChar w:fldCharType="end"/>
      </w:r>
    </w:p>
    <w:p w14:paraId="05110DE4" w14:textId="77777777" w:rsidR="007437B8" w:rsidRDefault="007437B8" w:rsidP="007437B8">
      <w:pPr>
        <w:pStyle w:val="40"/>
        <w:rPr>
          <w:rFonts w:asciiTheme="minorHAnsi" w:eastAsiaTheme="minorEastAsia" w:hAnsiTheme="minorHAnsi" w:cstheme="minorBidi"/>
          <w:sz w:val="22"/>
          <w:szCs w:val="22"/>
        </w:rPr>
      </w:pPr>
      <w:r>
        <w:t>8.21.3</w:t>
      </w:r>
      <w:r>
        <w:rPr>
          <w:rFonts w:asciiTheme="minorHAnsi" w:eastAsiaTheme="minorEastAsia" w:hAnsiTheme="minorHAnsi" w:cstheme="minorBidi"/>
          <w:sz w:val="22"/>
          <w:szCs w:val="22"/>
        </w:rPr>
        <w:tab/>
      </w:r>
      <w:r>
        <w:t>BS RF requirements</w:t>
      </w:r>
      <w:r>
        <w:tab/>
      </w:r>
      <w:r>
        <w:fldChar w:fldCharType="begin"/>
      </w:r>
      <w:r>
        <w:instrText xml:space="preserve"> PAGEREF _Toc101854384 \h </w:instrText>
      </w:r>
      <w:r>
        <w:fldChar w:fldCharType="separate"/>
      </w:r>
      <w:r>
        <w:t>164</w:t>
      </w:r>
      <w:r>
        <w:fldChar w:fldCharType="end"/>
      </w:r>
    </w:p>
    <w:p w14:paraId="7A4EA3E3" w14:textId="77777777" w:rsidR="007437B8" w:rsidRDefault="007437B8" w:rsidP="007437B8">
      <w:pPr>
        <w:pStyle w:val="30"/>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Introduction of bandwidth combination set 4 (BCS4) for NR</w:t>
      </w:r>
      <w:r>
        <w:tab/>
      </w:r>
      <w:r>
        <w:fldChar w:fldCharType="begin"/>
      </w:r>
      <w:r>
        <w:instrText xml:space="preserve"> PAGEREF _Toc101854385 \h </w:instrText>
      </w:r>
      <w:r>
        <w:fldChar w:fldCharType="separate"/>
      </w:r>
      <w:r>
        <w:t>164</w:t>
      </w:r>
      <w:r>
        <w:fldChar w:fldCharType="end"/>
      </w:r>
    </w:p>
    <w:p w14:paraId="35F24748" w14:textId="77777777" w:rsidR="007437B8" w:rsidRDefault="007437B8" w:rsidP="007437B8">
      <w:pPr>
        <w:pStyle w:val="40"/>
        <w:rPr>
          <w:rFonts w:asciiTheme="minorHAnsi" w:eastAsiaTheme="minorEastAsia" w:hAnsiTheme="minorHAnsi" w:cstheme="minorBidi"/>
          <w:sz w:val="22"/>
          <w:szCs w:val="22"/>
        </w:rPr>
      </w:pPr>
      <w:r>
        <w:t>8.22.1</w:t>
      </w:r>
      <w:r>
        <w:rPr>
          <w:rFonts w:asciiTheme="minorHAnsi" w:eastAsiaTheme="minorEastAsia" w:hAnsiTheme="minorHAnsi" w:cstheme="minorBidi"/>
          <w:sz w:val="22"/>
          <w:szCs w:val="22"/>
        </w:rPr>
        <w:tab/>
      </w:r>
      <w:r>
        <w:t>Rapporteur Input (WID/TR/CR)</w:t>
      </w:r>
      <w:r>
        <w:tab/>
      </w:r>
      <w:r>
        <w:fldChar w:fldCharType="begin"/>
      </w:r>
      <w:r>
        <w:instrText xml:space="preserve"> PAGEREF _Toc101854386 \h </w:instrText>
      </w:r>
      <w:r>
        <w:fldChar w:fldCharType="separate"/>
      </w:r>
      <w:r>
        <w:t>164</w:t>
      </w:r>
      <w:r>
        <w:fldChar w:fldCharType="end"/>
      </w:r>
    </w:p>
    <w:p w14:paraId="2AA56CE6" w14:textId="77777777" w:rsidR="007437B8" w:rsidRDefault="007437B8" w:rsidP="007437B8">
      <w:pPr>
        <w:pStyle w:val="40"/>
        <w:rPr>
          <w:rFonts w:asciiTheme="minorHAnsi" w:eastAsiaTheme="minorEastAsia" w:hAnsiTheme="minorHAnsi" w:cstheme="minorBidi"/>
          <w:sz w:val="22"/>
          <w:szCs w:val="22"/>
        </w:rPr>
      </w:pPr>
      <w:r>
        <w:t>8.22.2</w:t>
      </w:r>
      <w:r>
        <w:rPr>
          <w:rFonts w:asciiTheme="minorHAnsi" w:eastAsiaTheme="minorEastAsia" w:hAnsiTheme="minorHAnsi" w:cstheme="minorBidi"/>
          <w:sz w:val="22"/>
          <w:szCs w:val="22"/>
        </w:rPr>
        <w:tab/>
      </w:r>
      <w:r>
        <w:t>UE RF requirements for BCS4/BCS5</w:t>
      </w:r>
      <w:r>
        <w:tab/>
      </w:r>
      <w:r>
        <w:fldChar w:fldCharType="begin"/>
      </w:r>
      <w:r>
        <w:instrText xml:space="preserve"> PAGEREF _Toc101854387 \h </w:instrText>
      </w:r>
      <w:r>
        <w:fldChar w:fldCharType="separate"/>
      </w:r>
      <w:r>
        <w:t>164</w:t>
      </w:r>
      <w:r>
        <w:fldChar w:fldCharType="end"/>
      </w:r>
    </w:p>
    <w:p w14:paraId="274F81EE" w14:textId="77777777" w:rsidR="007437B8" w:rsidRDefault="007437B8" w:rsidP="007437B8">
      <w:pPr>
        <w:pStyle w:val="30"/>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High-power UE operation for fixed-wireless/vehicle-mounted use cases in Band 12, Band 5, Band 13, Band n5, Band n13, and Band n71</w:t>
      </w:r>
      <w:r>
        <w:tab/>
      </w:r>
      <w:r>
        <w:fldChar w:fldCharType="begin"/>
      </w:r>
      <w:r>
        <w:instrText xml:space="preserve"> PAGEREF _Toc101854388 \h </w:instrText>
      </w:r>
      <w:r>
        <w:fldChar w:fldCharType="separate"/>
      </w:r>
      <w:r>
        <w:t>166</w:t>
      </w:r>
      <w:r>
        <w:fldChar w:fldCharType="end"/>
      </w:r>
    </w:p>
    <w:p w14:paraId="30386127" w14:textId="77777777" w:rsidR="007437B8" w:rsidRDefault="007437B8" w:rsidP="007437B8">
      <w:pPr>
        <w:pStyle w:val="40"/>
        <w:rPr>
          <w:rFonts w:asciiTheme="minorHAnsi" w:eastAsiaTheme="minorEastAsia" w:hAnsiTheme="minorHAnsi" w:cstheme="minorBidi"/>
          <w:sz w:val="22"/>
          <w:szCs w:val="22"/>
        </w:rPr>
      </w:pPr>
      <w:r>
        <w:t>8.23.1</w:t>
      </w:r>
      <w:r>
        <w:rPr>
          <w:rFonts w:asciiTheme="minorHAnsi" w:eastAsiaTheme="minorEastAsia" w:hAnsiTheme="minorHAnsi" w:cstheme="minorBidi"/>
          <w:sz w:val="22"/>
          <w:szCs w:val="22"/>
        </w:rPr>
        <w:tab/>
      </w:r>
      <w:r>
        <w:t>General</w:t>
      </w:r>
      <w:r>
        <w:tab/>
      </w:r>
      <w:r>
        <w:fldChar w:fldCharType="begin"/>
      </w:r>
      <w:r>
        <w:instrText xml:space="preserve"> PAGEREF _Toc101854389 \h </w:instrText>
      </w:r>
      <w:r>
        <w:fldChar w:fldCharType="separate"/>
      </w:r>
      <w:r>
        <w:t>166</w:t>
      </w:r>
      <w:r>
        <w:fldChar w:fldCharType="end"/>
      </w:r>
    </w:p>
    <w:p w14:paraId="7DF3D8E6" w14:textId="77777777" w:rsidR="007437B8" w:rsidRDefault="007437B8" w:rsidP="007437B8">
      <w:pPr>
        <w:pStyle w:val="40"/>
        <w:rPr>
          <w:rFonts w:asciiTheme="minorHAnsi" w:eastAsiaTheme="minorEastAsia" w:hAnsiTheme="minorHAnsi" w:cstheme="minorBidi"/>
          <w:sz w:val="22"/>
          <w:szCs w:val="22"/>
        </w:rPr>
      </w:pPr>
      <w:r>
        <w:t>8.23.2</w:t>
      </w:r>
      <w:r>
        <w:rPr>
          <w:rFonts w:asciiTheme="minorHAnsi" w:eastAsiaTheme="minorEastAsia" w:hAnsiTheme="minorHAnsi" w:cstheme="minorBidi"/>
          <w:sz w:val="22"/>
          <w:szCs w:val="22"/>
        </w:rPr>
        <w:tab/>
      </w:r>
      <w:r>
        <w:t>Coexistence study</w:t>
      </w:r>
      <w:r>
        <w:tab/>
      </w:r>
      <w:r>
        <w:fldChar w:fldCharType="begin"/>
      </w:r>
      <w:r>
        <w:instrText xml:space="preserve"> PAGEREF _Toc101854390 \h </w:instrText>
      </w:r>
      <w:r>
        <w:fldChar w:fldCharType="separate"/>
      </w:r>
      <w:r>
        <w:t>166</w:t>
      </w:r>
      <w:r>
        <w:fldChar w:fldCharType="end"/>
      </w:r>
    </w:p>
    <w:p w14:paraId="0ED4F78E" w14:textId="77777777" w:rsidR="007437B8" w:rsidRDefault="007437B8" w:rsidP="007437B8">
      <w:pPr>
        <w:pStyle w:val="40"/>
        <w:rPr>
          <w:rFonts w:asciiTheme="minorHAnsi" w:eastAsiaTheme="minorEastAsia" w:hAnsiTheme="minorHAnsi" w:cstheme="minorBidi"/>
          <w:sz w:val="22"/>
          <w:szCs w:val="22"/>
        </w:rPr>
      </w:pPr>
      <w:r>
        <w:t>8.23.3</w:t>
      </w:r>
      <w:r>
        <w:rPr>
          <w:rFonts w:asciiTheme="minorHAnsi" w:eastAsiaTheme="minorEastAsia" w:hAnsiTheme="minorHAnsi" w:cstheme="minorBidi"/>
          <w:sz w:val="22"/>
          <w:szCs w:val="22"/>
        </w:rPr>
        <w:tab/>
      </w:r>
      <w:r>
        <w:t>UE RF requirements</w:t>
      </w:r>
      <w:r>
        <w:tab/>
      </w:r>
      <w:r>
        <w:fldChar w:fldCharType="begin"/>
      </w:r>
      <w:r>
        <w:instrText xml:space="preserve"> PAGEREF _Toc101854391 \h </w:instrText>
      </w:r>
      <w:r>
        <w:fldChar w:fldCharType="separate"/>
      </w:r>
      <w:r>
        <w:t>166</w:t>
      </w:r>
      <w:r>
        <w:fldChar w:fldCharType="end"/>
      </w:r>
    </w:p>
    <w:p w14:paraId="1B29A9C7" w14:textId="77777777" w:rsidR="007437B8" w:rsidRDefault="007437B8" w:rsidP="007437B8">
      <w:pPr>
        <w:pStyle w:val="30"/>
        <w:rPr>
          <w:rFonts w:asciiTheme="minorHAnsi" w:eastAsiaTheme="minorEastAsia" w:hAnsiTheme="minorHAnsi" w:cstheme="minorBidi"/>
          <w:sz w:val="22"/>
          <w:szCs w:val="22"/>
        </w:rPr>
      </w:pPr>
      <w:r>
        <w:t>8.24</w:t>
      </w:r>
      <w:r>
        <w:rPr>
          <w:rFonts w:asciiTheme="minorHAnsi" w:eastAsiaTheme="minorEastAsia"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_Toc101854392 \h </w:instrText>
      </w:r>
      <w:r>
        <w:fldChar w:fldCharType="separate"/>
      </w:r>
      <w:r>
        <w:t>166</w:t>
      </w:r>
      <w:r>
        <w:fldChar w:fldCharType="end"/>
      </w:r>
    </w:p>
    <w:p w14:paraId="2862EAB2" w14:textId="77777777" w:rsidR="007437B8" w:rsidRDefault="007437B8" w:rsidP="007437B8">
      <w:pPr>
        <w:pStyle w:val="40"/>
        <w:rPr>
          <w:rFonts w:asciiTheme="minorHAnsi" w:eastAsiaTheme="minorEastAsia" w:hAnsiTheme="minorHAnsi" w:cstheme="minorBidi"/>
          <w:sz w:val="22"/>
          <w:szCs w:val="22"/>
        </w:rPr>
      </w:pPr>
      <w:r>
        <w:t>8.24.1</w:t>
      </w:r>
      <w:r>
        <w:rPr>
          <w:rFonts w:asciiTheme="minorHAnsi" w:eastAsiaTheme="minorEastAsia" w:hAnsiTheme="minorHAnsi" w:cstheme="minorBidi"/>
          <w:sz w:val="22"/>
          <w:szCs w:val="22"/>
        </w:rPr>
        <w:tab/>
      </w:r>
      <w:r>
        <w:t>Rapporteur Input (WID/TR/CR)</w:t>
      </w:r>
      <w:r>
        <w:tab/>
      </w:r>
      <w:r>
        <w:fldChar w:fldCharType="begin"/>
      </w:r>
      <w:r>
        <w:instrText xml:space="preserve"> PAGEREF _Toc101854393 \h </w:instrText>
      </w:r>
      <w:r>
        <w:fldChar w:fldCharType="separate"/>
      </w:r>
      <w:r>
        <w:t>166</w:t>
      </w:r>
      <w:r>
        <w:fldChar w:fldCharType="end"/>
      </w:r>
    </w:p>
    <w:p w14:paraId="75D2795D" w14:textId="77777777" w:rsidR="007437B8" w:rsidRDefault="007437B8" w:rsidP="007437B8">
      <w:pPr>
        <w:pStyle w:val="40"/>
        <w:rPr>
          <w:rFonts w:asciiTheme="minorHAnsi" w:eastAsiaTheme="minorEastAsia" w:hAnsiTheme="minorHAnsi" w:cstheme="minorBidi"/>
          <w:sz w:val="22"/>
          <w:szCs w:val="22"/>
        </w:rPr>
      </w:pPr>
      <w:r>
        <w:t>8.24.2</w:t>
      </w:r>
      <w:r>
        <w:rPr>
          <w:rFonts w:asciiTheme="minorHAnsi" w:eastAsiaTheme="minorEastAsia" w:hAnsiTheme="minorHAnsi" w:cstheme="minorBidi"/>
          <w:sz w:val="22"/>
          <w:szCs w:val="22"/>
        </w:rPr>
        <w:tab/>
      </w:r>
      <w:r>
        <w:t>UE RF requirements</w:t>
      </w:r>
      <w:r>
        <w:tab/>
      </w:r>
      <w:r>
        <w:fldChar w:fldCharType="begin"/>
      </w:r>
      <w:r>
        <w:instrText xml:space="preserve"> PAGEREF _Toc101854394 \h </w:instrText>
      </w:r>
      <w:r>
        <w:fldChar w:fldCharType="separate"/>
      </w:r>
      <w:r>
        <w:t>167</w:t>
      </w:r>
      <w:r>
        <w:fldChar w:fldCharType="end"/>
      </w:r>
    </w:p>
    <w:p w14:paraId="2686E8A9" w14:textId="77777777" w:rsidR="007437B8" w:rsidRDefault="007437B8" w:rsidP="007437B8">
      <w:pPr>
        <w:pStyle w:val="30"/>
        <w:rPr>
          <w:rFonts w:asciiTheme="minorHAnsi" w:eastAsiaTheme="minorEastAsia" w:hAnsiTheme="minorHAnsi" w:cstheme="minorBidi"/>
          <w:sz w:val="22"/>
          <w:szCs w:val="22"/>
        </w:rPr>
      </w:pPr>
      <w:r>
        <w:t>8.25</w:t>
      </w:r>
      <w:r>
        <w:rPr>
          <w:rFonts w:asciiTheme="minorHAnsi" w:eastAsiaTheme="minorEastAsia" w:hAnsiTheme="minorHAnsi" w:cstheme="minorBidi"/>
          <w:sz w:val="22"/>
          <w:szCs w:val="22"/>
        </w:rPr>
        <w:tab/>
      </w:r>
      <w:r>
        <w:t>High power UE (power class 2) for EN-DC with 1 LTE band + 1 NR TDD band</w:t>
      </w:r>
      <w:r>
        <w:tab/>
      </w:r>
      <w:r>
        <w:fldChar w:fldCharType="begin"/>
      </w:r>
      <w:r>
        <w:instrText xml:space="preserve"> PAGEREF _Toc101854395 \h </w:instrText>
      </w:r>
      <w:r>
        <w:fldChar w:fldCharType="separate"/>
      </w:r>
      <w:r>
        <w:t>169</w:t>
      </w:r>
      <w:r>
        <w:fldChar w:fldCharType="end"/>
      </w:r>
    </w:p>
    <w:p w14:paraId="2098693F" w14:textId="77777777" w:rsidR="007437B8" w:rsidRDefault="007437B8" w:rsidP="007437B8">
      <w:pPr>
        <w:pStyle w:val="40"/>
        <w:rPr>
          <w:rFonts w:asciiTheme="minorHAnsi" w:eastAsiaTheme="minorEastAsia" w:hAnsiTheme="minorHAnsi" w:cstheme="minorBidi"/>
          <w:sz w:val="22"/>
          <w:szCs w:val="22"/>
        </w:rPr>
      </w:pPr>
      <w:r>
        <w:t>8.25.1</w:t>
      </w:r>
      <w:r>
        <w:rPr>
          <w:rFonts w:asciiTheme="minorHAnsi" w:eastAsiaTheme="minorEastAsia" w:hAnsiTheme="minorHAnsi" w:cstheme="minorBidi"/>
          <w:sz w:val="22"/>
          <w:szCs w:val="22"/>
        </w:rPr>
        <w:tab/>
      </w:r>
      <w:r>
        <w:t>Rapporteur Input (WID/TR/CR)</w:t>
      </w:r>
      <w:r>
        <w:tab/>
      </w:r>
      <w:r>
        <w:fldChar w:fldCharType="begin"/>
      </w:r>
      <w:r>
        <w:instrText xml:space="preserve"> PAGEREF _Toc101854396 \h </w:instrText>
      </w:r>
      <w:r>
        <w:fldChar w:fldCharType="separate"/>
      </w:r>
      <w:r>
        <w:t>169</w:t>
      </w:r>
      <w:r>
        <w:fldChar w:fldCharType="end"/>
      </w:r>
    </w:p>
    <w:p w14:paraId="120A652A" w14:textId="77777777" w:rsidR="007437B8" w:rsidRDefault="007437B8" w:rsidP="007437B8">
      <w:pPr>
        <w:pStyle w:val="40"/>
        <w:rPr>
          <w:rFonts w:asciiTheme="minorHAnsi" w:eastAsiaTheme="minorEastAsia" w:hAnsiTheme="minorHAnsi" w:cstheme="minorBidi"/>
          <w:sz w:val="22"/>
          <w:szCs w:val="22"/>
        </w:rPr>
      </w:pPr>
      <w:r>
        <w:t>8.25.2</w:t>
      </w:r>
      <w:r>
        <w:rPr>
          <w:rFonts w:asciiTheme="minorHAnsi" w:eastAsiaTheme="minorEastAsia" w:hAnsiTheme="minorHAnsi" w:cstheme="minorBidi"/>
          <w:sz w:val="22"/>
          <w:szCs w:val="22"/>
        </w:rPr>
        <w:tab/>
      </w:r>
      <w:r>
        <w:t>UE RF requirements</w:t>
      </w:r>
      <w:r>
        <w:tab/>
      </w:r>
      <w:r>
        <w:fldChar w:fldCharType="begin"/>
      </w:r>
      <w:r>
        <w:instrText xml:space="preserve"> PAGEREF _Toc101854397 \h </w:instrText>
      </w:r>
      <w:r>
        <w:fldChar w:fldCharType="separate"/>
      </w:r>
      <w:r>
        <w:t>170</w:t>
      </w:r>
      <w:r>
        <w:fldChar w:fldCharType="end"/>
      </w:r>
    </w:p>
    <w:p w14:paraId="33D7B67A" w14:textId="77777777" w:rsidR="007437B8" w:rsidRDefault="007437B8" w:rsidP="007437B8">
      <w:pPr>
        <w:pStyle w:val="30"/>
        <w:rPr>
          <w:rFonts w:asciiTheme="minorHAnsi" w:eastAsiaTheme="minorEastAsia" w:hAnsiTheme="minorHAnsi" w:cstheme="minorBidi"/>
          <w:sz w:val="22"/>
          <w:szCs w:val="22"/>
        </w:rPr>
      </w:pPr>
      <w:r>
        <w:t>8.26</w:t>
      </w:r>
      <w:r>
        <w:rPr>
          <w:rFonts w:asciiTheme="minorHAnsi" w:eastAsiaTheme="minorEastAsia" w:hAnsiTheme="minorHAnsi" w:cstheme="minorBidi"/>
          <w:sz w:val="22"/>
          <w:szCs w:val="22"/>
        </w:rPr>
        <w:tab/>
      </w:r>
      <w:r>
        <w:t>Power Class 2 UE for NR inter-band CA and SUL configurations with x (x&gt;2) bands DL and y (y=1, 2) bands UL</w:t>
      </w:r>
      <w:r>
        <w:tab/>
      </w:r>
      <w:r>
        <w:fldChar w:fldCharType="begin"/>
      </w:r>
      <w:r>
        <w:instrText xml:space="preserve"> PAGEREF _Toc101854398 \h </w:instrText>
      </w:r>
      <w:r>
        <w:fldChar w:fldCharType="separate"/>
      </w:r>
      <w:r>
        <w:t>170</w:t>
      </w:r>
      <w:r>
        <w:fldChar w:fldCharType="end"/>
      </w:r>
    </w:p>
    <w:p w14:paraId="75804554" w14:textId="77777777" w:rsidR="007437B8" w:rsidRDefault="007437B8" w:rsidP="007437B8">
      <w:pPr>
        <w:pStyle w:val="40"/>
        <w:rPr>
          <w:rFonts w:asciiTheme="minorHAnsi" w:eastAsiaTheme="minorEastAsia" w:hAnsiTheme="minorHAnsi" w:cstheme="minorBidi"/>
          <w:sz w:val="22"/>
          <w:szCs w:val="22"/>
        </w:rPr>
      </w:pPr>
      <w:r>
        <w:t>8.26.1</w:t>
      </w:r>
      <w:r>
        <w:rPr>
          <w:rFonts w:asciiTheme="minorHAnsi" w:eastAsiaTheme="minorEastAsia" w:hAnsiTheme="minorHAnsi" w:cstheme="minorBidi"/>
          <w:sz w:val="22"/>
          <w:szCs w:val="22"/>
        </w:rPr>
        <w:tab/>
      </w:r>
      <w:r>
        <w:t>Rapporteur Input (WID/TR/CR)</w:t>
      </w:r>
      <w:r>
        <w:tab/>
      </w:r>
      <w:r>
        <w:fldChar w:fldCharType="begin"/>
      </w:r>
      <w:r>
        <w:instrText xml:space="preserve"> PAGEREF _Toc101854399 \h </w:instrText>
      </w:r>
      <w:r>
        <w:fldChar w:fldCharType="separate"/>
      </w:r>
      <w:r>
        <w:t>170</w:t>
      </w:r>
      <w:r>
        <w:fldChar w:fldCharType="end"/>
      </w:r>
    </w:p>
    <w:p w14:paraId="54F08DA4" w14:textId="77777777" w:rsidR="007437B8" w:rsidRDefault="007437B8" w:rsidP="007437B8">
      <w:pPr>
        <w:pStyle w:val="40"/>
        <w:rPr>
          <w:rFonts w:asciiTheme="minorHAnsi" w:eastAsiaTheme="minorEastAsia" w:hAnsiTheme="minorHAnsi" w:cstheme="minorBidi"/>
          <w:sz w:val="22"/>
          <w:szCs w:val="22"/>
        </w:rPr>
      </w:pPr>
      <w:r>
        <w:t>8.26.2</w:t>
      </w:r>
      <w:r>
        <w:rPr>
          <w:rFonts w:asciiTheme="minorHAnsi" w:eastAsiaTheme="minorEastAsia" w:hAnsiTheme="minorHAnsi" w:cstheme="minorBidi"/>
          <w:sz w:val="22"/>
          <w:szCs w:val="22"/>
        </w:rPr>
        <w:tab/>
      </w:r>
      <w:r>
        <w:t>UE RF requirements</w:t>
      </w:r>
      <w:r>
        <w:tab/>
      </w:r>
      <w:r>
        <w:fldChar w:fldCharType="begin"/>
      </w:r>
      <w:r>
        <w:instrText xml:space="preserve"> PAGEREF _Toc101854400 \h </w:instrText>
      </w:r>
      <w:r>
        <w:fldChar w:fldCharType="separate"/>
      </w:r>
      <w:r>
        <w:t>170</w:t>
      </w:r>
      <w:r>
        <w:fldChar w:fldCharType="end"/>
      </w:r>
    </w:p>
    <w:p w14:paraId="2B76BC99" w14:textId="77777777" w:rsidR="007437B8" w:rsidRDefault="007437B8" w:rsidP="007437B8">
      <w:pPr>
        <w:pStyle w:val="30"/>
        <w:rPr>
          <w:rFonts w:asciiTheme="minorHAnsi" w:eastAsiaTheme="minorEastAsia" w:hAnsiTheme="minorHAnsi" w:cstheme="minorBidi"/>
          <w:sz w:val="22"/>
          <w:szCs w:val="22"/>
        </w:rPr>
      </w:pPr>
      <w:r>
        <w:t>8.27</w:t>
      </w:r>
      <w:r>
        <w:rPr>
          <w:rFonts w:asciiTheme="minorHAnsi" w:eastAsiaTheme="minorEastAsia" w:hAnsiTheme="minorHAnsi" w:cstheme="minorBidi"/>
          <w:sz w:val="22"/>
          <w:szCs w:val="22"/>
        </w:rPr>
        <w:tab/>
      </w:r>
      <w:r>
        <w:t>Power Class 2 for EN-DC with xLTE band + yNR DL with 1LTE+1(TDD) NR UL band (x= 2, 3, 4, y=1; x=1, 2, y=2)</w:t>
      </w:r>
      <w:r>
        <w:tab/>
      </w:r>
      <w:r>
        <w:fldChar w:fldCharType="begin"/>
      </w:r>
      <w:r>
        <w:instrText xml:space="preserve"> PAGEREF _Toc101854401 \h </w:instrText>
      </w:r>
      <w:r>
        <w:fldChar w:fldCharType="separate"/>
      </w:r>
      <w:r>
        <w:t>171</w:t>
      </w:r>
      <w:r>
        <w:fldChar w:fldCharType="end"/>
      </w:r>
    </w:p>
    <w:p w14:paraId="052E0244" w14:textId="77777777" w:rsidR="007437B8" w:rsidRDefault="007437B8" w:rsidP="007437B8">
      <w:pPr>
        <w:pStyle w:val="40"/>
        <w:rPr>
          <w:rFonts w:asciiTheme="minorHAnsi" w:eastAsiaTheme="minorEastAsia" w:hAnsiTheme="minorHAnsi" w:cstheme="minorBidi"/>
          <w:sz w:val="22"/>
          <w:szCs w:val="22"/>
        </w:rPr>
      </w:pPr>
      <w:r>
        <w:t>8.27.1</w:t>
      </w:r>
      <w:r>
        <w:rPr>
          <w:rFonts w:asciiTheme="minorHAnsi" w:eastAsiaTheme="minorEastAsia" w:hAnsiTheme="minorHAnsi" w:cstheme="minorBidi"/>
          <w:sz w:val="22"/>
          <w:szCs w:val="22"/>
        </w:rPr>
        <w:tab/>
      </w:r>
      <w:r>
        <w:t>Rapporteur Input (WID/TR/CR)</w:t>
      </w:r>
      <w:r>
        <w:tab/>
      </w:r>
      <w:r>
        <w:fldChar w:fldCharType="begin"/>
      </w:r>
      <w:r>
        <w:instrText xml:space="preserve"> PAGEREF _Toc101854402 \h </w:instrText>
      </w:r>
      <w:r>
        <w:fldChar w:fldCharType="separate"/>
      </w:r>
      <w:r>
        <w:t>171</w:t>
      </w:r>
      <w:r>
        <w:fldChar w:fldCharType="end"/>
      </w:r>
    </w:p>
    <w:p w14:paraId="5119A585" w14:textId="77777777" w:rsidR="007437B8" w:rsidRDefault="007437B8" w:rsidP="007437B8">
      <w:pPr>
        <w:pStyle w:val="40"/>
        <w:rPr>
          <w:rFonts w:asciiTheme="minorHAnsi" w:eastAsiaTheme="minorEastAsia" w:hAnsiTheme="minorHAnsi" w:cstheme="minorBidi"/>
          <w:sz w:val="22"/>
          <w:szCs w:val="22"/>
        </w:rPr>
      </w:pPr>
      <w:r>
        <w:t>8.27.2</w:t>
      </w:r>
      <w:r>
        <w:rPr>
          <w:rFonts w:asciiTheme="minorHAnsi" w:eastAsiaTheme="minorEastAsia" w:hAnsiTheme="minorHAnsi" w:cstheme="minorBidi"/>
          <w:sz w:val="22"/>
          <w:szCs w:val="22"/>
        </w:rPr>
        <w:tab/>
      </w:r>
      <w:r>
        <w:t>UE RF requirements</w:t>
      </w:r>
      <w:r>
        <w:tab/>
      </w:r>
      <w:r>
        <w:fldChar w:fldCharType="begin"/>
      </w:r>
      <w:r>
        <w:instrText xml:space="preserve"> PAGEREF _Toc101854403 \h </w:instrText>
      </w:r>
      <w:r>
        <w:fldChar w:fldCharType="separate"/>
      </w:r>
      <w:r>
        <w:t>171</w:t>
      </w:r>
      <w:r>
        <w:fldChar w:fldCharType="end"/>
      </w:r>
    </w:p>
    <w:p w14:paraId="5FEFCFB5" w14:textId="77777777" w:rsidR="007437B8" w:rsidRDefault="007437B8" w:rsidP="007437B8">
      <w:pPr>
        <w:pStyle w:val="30"/>
        <w:rPr>
          <w:rFonts w:asciiTheme="minorHAnsi" w:eastAsiaTheme="minorEastAsia" w:hAnsiTheme="minorHAnsi" w:cstheme="minorBidi"/>
          <w:sz w:val="22"/>
          <w:szCs w:val="22"/>
        </w:rPr>
      </w:pPr>
      <w:r>
        <w:t>8.28</w:t>
      </w:r>
      <w:r>
        <w:rPr>
          <w:rFonts w:asciiTheme="minorHAnsi" w:eastAsiaTheme="minorEastAsia" w:hAnsiTheme="minorHAnsi" w:cstheme="minorBidi"/>
          <w:sz w:val="22"/>
          <w:szCs w:val="22"/>
        </w:rPr>
        <w:tab/>
      </w:r>
      <w:r>
        <w:t>High power UE for NR TDD intra-band carrier aggregation in frequency range FR1</w:t>
      </w:r>
      <w:r>
        <w:tab/>
      </w:r>
      <w:r>
        <w:fldChar w:fldCharType="begin"/>
      </w:r>
      <w:r>
        <w:instrText xml:space="preserve"> PAGEREF _Toc101854404 \h </w:instrText>
      </w:r>
      <w:r>
        <w:fldChar w:fldCharType="separate"/>
      </w:r>
      <w:r>
        <w:t>172</w:t>
      </w:r>
      <w:r>
        <w:fldChar w:fldCharType="end"/>
      </w:r>
    </w:p>
    <w:p w14:paraId="0E003E48" w14:textId="77777777" w:rsidR="007437B8" w:rsidRDefault="007437B8" w:rsidP="007437B8">
      <w:pPr>
        <w:pStyle w:val="40"/>
        <w:rPr>
          <w:rFonts w:asciiTheme="minorHAnsi" w:eastAsiaTheme="minorEastAsia" w:hAnsiTheme="minorHAnsi" w:cstheme="minorBidi"/>
          <w:sz w:val="22"/>
          <w:szCs w:val="22"/>
        </w:rPr>
      </w:pPr>
      <w:r>
        <w:t>8.28.1</w:t>
      </w:r>
      <w:r>
        <w:rPr>
          <w:rFonts w:asciiTheme="minorHAnsi" w:eastAsiaTheme="minorEastAsia" w:hAnsiTheme="minorHAnsi" w:cstheme="minorBidi"/>
          <w:sz w:val="22"/>
          <w:szCs w:val="22"/>
        </w:rPr>
        <w:tab/>
      </w:r>
      <w:r>
        <w:t>Rapporteur Input (WID/TR/CR)</w:t>
      </w:r>
      <w:r>
        <w:tab/>
      </w:r>
      <w:r>
        <w:fldChar w:fldCharType="begin"/>
      </w:r>
      <w:r>
        <w:instrText xml:space="preserve"> PAGEREF _Toc101854405 \h </w:instrText>
      </w:r>
      <w:r>
        <w:fldChar w:fldCharType="separate"/>
      </w:r>
      <w:r>
        <w:t>172</w:t>
      </w:r>
      <w:r>
        <w:fldChar w:fldCharType="end"/>
      </w:r>
    </w:p>
    <w:p w14:paraId="3A61F65F" w14:textId="77777777" w:rsidR="007437B8" w:rsidRDefault="007437B8" w:rsidP="007437B8">
      <w:pPr>
        <w:pStyle w:val="40"/>
        <w:rPr>
          <w:rFonts w:asciiTheme="minorHAnsi" w:eastAsiaTheme="minorEastAsia" w:hAnsiTheme="minorHAnsi" w:cstheme="minorBidi"/>
          <w:sz w:val="22"/>
          <w:szCs w:val="22"/>
        </w:rPr>
      </w:pPr>
      <w:r>
        <w:t>8.28.2</w:t>
      </w:r>
      <w:r>
        <w:rPr>
          <w:rFonts w:asciiTheme="minorHAnsi" w:eastAsiaTheme="minorEastAsia" w:hAnsiTheme="minorHAnsi" w:cstheme="minorBidi"/>
          <w:sz w:val="22"/>
          <w:szCs w:val="22"/>
        </w:rPr>
        <w:tab/>
      </w:r>
      <w:r>
        <w:t>UE RF requirements</w:t>
      </w:r>
      <w:r>
        <w:tab/>
      </w:r>
      <w:r>
        <w:fldChar w:fldCharType="begin"/>
      </w:r>
      <w:r>
        <w:instrText xml:space="preserve"> PAGEREF _Toc101854406 \h </w:instrText>
      </w:r>
      <w:r>
        <w:fldChar w:fldCharType="separate"/>
      </w:r>
      <w:r>
        <w:t>172</w:t>
      </w:r>
      <w:r>
        <w:fldChar w:fldCharType="end"/>
      </w:r>
    </w:p>
    <w:p w14:paraId="5B35666A" w14:textId="77777777" w:rsidR="007437B8" w:rsidRDefault="007437B8" w:rsidP="007437B8">
      <w:pPr>
        <w:pStyle w:val="30"/>
        <w:rPr>
          <w:rFonts w:asciiTheme="minorHAnsi" w:eastAsiaTheme="minorEastAsia" w:hAnsiTheme="minorHAnsi" w:cstheme="minorBidi"/>
          <w:sz w:val="22"/>
          <w:szCs w:val="22"/>
        </w:rPr>
      </w:pPr>
      <w:r>
        <w:t>8.29</w:t>
      </w:r>
      <w:r>
        <w:rPr>
          <w:rFonts w:asciiTheme="minorHAnsi" w:eastAsiaTheme="minorEastAsia" w:hAnsiTheme="minorHAnsi" w:cstheme="minorBidi"/>
          <w:sz w:val="22"/>
          <w:szCs w:val="22"/>
        </w:rPr>
        <w:tab/>
      </w:r>
      <w:r>
        <w:t>Increasing UE power high limit for CA and DC</w:t>
      </w:r>
      <w:r>
        <w:tab/>
      </w:r>
      <w:r>
        <w:fldChar w:fldCharType="begin"/>
      </w:r>
      <w:r>
        <w:instrText xml:space="preserve"> PAGEREF _Toc101854407 \h </w:instrText>
      </w:r>
      <w:r>
        <w:fldChar w:fldCharType="separate"/>
      </w:r>
      <w:r>
        <w:t>172</w:t>
      </w:r>
      <w:r>
        <w:fldChar w:fldCharType="end"/>
      </w:r>
    </w:p>
    <w:p w14:paraId="2AA6CA6C" w14:textId="77777777" w:rsidR="007437B8" w:rsidRDefault="007437B8" w:rsidP="007437B8">
      <w:pPr>
        <w:pStyle w:val="40"/>
        <w:rPr>
          <w:rFonts w:asciiTheme="minorHAnsi" w:eastAsiaTheme="minorEastAsia" w:hAnsiTheme="minorHAnsi" w:cstheme="minorBidi"/>
          <w:sz w:val="22"/>
          <w:szCs w:val="22"/>
        </w:rPr>
      </w:pPr>
      <w:r>
        <w:t>8.29.1</w:t>
      </w:r>
      <w:r>
        <w:rPr>
          <w:rFonts w:asciiTheme="minorHAnsi" w:eastAsiaTheme="minorEastAsia" w:hAnsiTheme="minorHAnsi" w:cstheme="minorBidi"/>
          <w:sz w:val="22"/>
          <w:szCs w:val="22"/>
        </w:rPr>
        <w:tab/>
      </w:r>
      <w:r>
        <w:t>General</w:t>
      </w:r>
      <w:r>
        <w:tab/>
      </w:r>
      <w:r>
        <w:fldChar w:fldCharType="begin"/>
      </w:r>
      <w:r>
        <w:instrText xml:space="preserve"> PAGEREF _Toc101854408 \h </w:instrText>
      </w:r>
      <w:r>
        <w:fldChar w:fldCharType="separate"/>
      </w:r>
      <w:r>
        <w:t>172</w:t>
      </w:r>
      <w:r>
        <w:fldChar w:fldCharType="end"/>
      </w:r>
    </w:p>
    <w:p w14:paraId="5BB069E0" w14:textId="77777777" w:rsidR="007437B8" w:rsidRDefault="007437B8" w:rsidP="007437B8">
      <w:pPr>
        <w:pStyle w:val="40"/>
        <w:rPr>
          <w:rFonts w:asciiTheme="minorHAnsi" w:eastAsiaTheme="minorEastAsia" w:hAnsiTheme="minorHAnsi" w:cstheme="minorBidi"/>
          <w:sz w:val="22"/>
          <w:szCs w:val="22"/>
        </w:rPr>
      </w:pPr>
      <w:r>
        <w:t>8.29.2</w:t>
      </w:r>
      <w:r>
        <w:rPr>
          <w:rFonts w:asciiTheme="minorHAnsi" w:eastAsiaTheme="minorEastAsia" w:hAnsiTheme="minorHAnsi" w:cstheme="minorBidi"/>
          <w:sz w:val="22"/>
          <w:szCs w:val="22"/>
        </w:rPr>
        <w:tab/>
      </w:r>
      <w:r>
        <w:t>Feasibility and impact study</w:t>
      </w:r>
      <w:r>
        <w:tab/>
      </w:r>
      <w:r>
        <w:fldChar w:fldCharType="begin"/>
      </w:r>
      <w:r>
        <w:instrText xml:space="preserve"> PAGEREF _Toc101854409 \h </w:instrText>
      </w:r>
      <w:r>
        <w:fldChar w:fldCharType="separate"/>
      </w:r>
      <w:r>
        <w:t>173</w:t>
      </w:r>
      <w:r>
        <w:fldChar w:fldCharType="end"/>
      </w:r>
    </w:p>
    <w:p w14:paraId="19DA8BA5" w14:textId="77777777" w:rsidR="007437B8" w:rsidRDefault="007437B8" w:rsidP="007437B8">
      <w:pPr>
        <w:pStyle w:val="40"/>
        <w:rPr>
          <w:rFonts w:asciiTheme="minorHAnsi" w:eastAsiaTheme="minorEastAsia" w:hAnsiTheme="minorHAnsi" w:cstheme="minorBidi"/>
          <w:sz w:val="22"/>
          <w:szCs w:val="22"/>
        </w:rPr>
      </w:pPr>
      <w:r>
        <w:t>8.29.3</w:t>
      </w:r>
      <w:r>
        <w:rPr>
          <w:rFonts w:asciiTheme="minorHAnsi" w:eastAsiaTheme="minorEastAsia" w:hAnsiTheme="minorHAnsi" w:cstheme="minorBidi"/>
          <w:sz w:val="22"/>
          <w:szCs w:val="22"/>
        </w:rPr>
        <w:tab/>
      </w:r>
      <w:r>
        <w:t>UE RF requirements</w:t>
      </w:r>
      <w:r>
        <w:tab/>
      </w:r>
      <w:r>
        <w:fldChar w:fldCharType="begin"/>
      </w:r>
      <w:r>
        <w:instrText xml:space="preserve"> PAGEREF _Toc101854410 \h </w:instrText>
      </w:r>
      <w:r>
        <w:fldChar w:fldCharType="separate"/>
      </w:r>
      <w:r>
        <w:t>173</w:t>
      </w:r>
      <w:r>
        <w:fldChar w:fldCharType="end"/>
      </w:r>
    </w:p>
    <w:p w14:paraId="702C078A" w14:textId="77777777" w:rsidR="007437B8" w:rsidRDefault="007437B8" w:rsidP="007437B8">
      <w:pPr>
        <w:pStyle w:val="30"/>
        <w:rPr>
          <w:rFonts w:asciiTheme="minorHAnsi" w:eastAsiaTheme="minorEastAsia" w:hAnsiTheme="minorHAnsi" w:cstheme="minorBidi"/>
          <w:sz w:val="22"/>
          <w:szCs w:val="22"/>
        </w:rPr>
      </w:pPr>
      <w:r>
        <w:t>8.30</w:t>
      </w:r>
      <w:r>
        <w:rPr>
          <w:rFonts w:asciiTheme="minorHAnsi" w:eastAsiaTheme="minorEastAsia" w:hAnsiTheme="minorHAnsi" w:cstheme="minorBidi"/>
          <w:sz w:val="22"/>
          <w:szCs w:val="22"/>
        </w:rPr>
        <w:tab/>
      </w:r>
      <w:r>
        <w:t>Additional NR bands for UL-MIMO</w:t>
      </w:r>
      <w:r>
        <w:tab/>
      </w:r>
      <w:r>
        <w:fldChar w:fldCharType="begin"/>
      </w:r>
      <w:r>
        <w:instrText xml:space="preserve"> PAGEREF _Toc101854411 \h </w:instrText>
      </w:r>
      <w:r>
        <w:fldChar w:fldCharType="separate"/>
      </w:r>
      <w:r>
        <w:t>175</w:t>
      </w:r>
      <w:r>
        <w:fldChar w:fldCharType="end"/>
      </w:r>
    </w:p>
    <w:p w14:paraId="642A27BA" w14:textId="77777777" w:rsidR="007437B8" w:rsidRDefault="007437B8" w:rsidP="007437B8">
      <w:pPr>
        <w:pStyle w:val="40"/>
        <w:rPr>
          <w:rFonts w:asciiTheme="minorHAnsi" w:eastAsiaTheme="minorEastAsia" w:hAnsiTheme="minorHAnsi" w:cstheme="minorBidi"/>
          <w:sz w:val="22"/>
          <w:szCs w:val="22"/>
        </w:rPr>
      </w:pPr>
      <w:r>
        <w:t>8.30.1</w:t>
      </w:r>
      <w:r>
        <w:rPr>
          <w:rFonts w:asciiTheme="minorHAnsi" w:eastAsiaTheme="minorEastAsia" w:hAnsiTheme="minorHAnsi" w:cstheme="minorBidi"/>
          <w:sz w:val="22"/>
          <w:szCs w:val="22"/>
        </w:rPr>
        <w:tab/>
      </w:r>
      <w:r>
        <w:t>Rapporteur Input (WID/TR/CR)</w:t>
      </w:r>
      <w:r>
        <w:tab/>
      </w:r>
      <w:r>
        <w:fldChar w:fldCharType="begin"/>
      </w:r>
      <w:r>
        <w:instrText xml:space="preserve"> PAGEREF _Toc101854412 \h </w:instrText>
      </w:r>
      <w:r>
        <w:fldChar w:fldCharType="separate"/>
      </w:r>
      <w:r>
        <w:t>175</w:t>
      </w:r>
      <w:r>
        <w:fldChar w:fldCharType="end"/>
      </w:r>
    </w:p>
    <w:p w14:paraId="4042E84E" w14:textId="77777777" w:rsidR="007437B8" w:rsidRDefault="007437B8" w:rsidP="007437B8">
      <w:pPr>
        <w:pStyle w:val="40"/>
        <w:rPr>
          <w:rFonts w:asciiTheme="minorHAnsi" w:eastAsiaTheme="minorEastAsia" w:hAnsiTheme="minorHAnsi" w:cstheme="minorBidi"/>
          <w:sz w:val="22"/>
          <w:szCs w:val="22"/>
        </w:rPr>
      </w:pPr>
      <w:r>
        <w:t>8.30.2</w:t>
      </w:r>
      <w:r>
        <w:rPr>
          <w:rFonts w:asciiTheme="minorHAnsi" w:eastAsiaTheme="minorEastAsia" w:hAnsiTheme="minorHAnsi" w:cstheme="minorBidi"/>
          <w:sz w:val="22"/>
          <w:szCs w:val="22"/>
        </w:rPr>
        <w:tab/>
      </w:r>
      <w:r>
        <w:t>UE RF requirements</w:t>
      </w:r>
      <w:r>
        <w:tab/>
      </w:r>
      <w:r>
        <w:fldChar w:fldCharType="begin"/>
      </w:r>
      <w:r>
        <w:instrText xml:space="preserve"> PAGEREF _Toc101854413 \h </w:instrText>
      </w:r>
      <w:r>
        <w:fldChar w:fldCharType="separate"/>
      </w:r>
      <w:r>
        <w:t>176</w:t>
      </w:r>
      <w:r>
        <w:fldChar w:fldCharType="end"/>
      </w:r>
    </w:p>
    <w:p w14:paraId="61D6DB17" w14:textId="77777777" w:rsidR="007437B8" w:rsidRDefault="007437B8" w:rsidP="007437B8">
      <w:pPr>
        <w:pStyle w:val="30"/>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Simultaneous Rx/Tx band combinations for CA, SUL, MR-DC and NR-DC</w:t>
      </w:r>
      <w:r>
        <w:tab/>
      </w:r>
      <w:r>
        <w:fldChar w:fldCharType="begin"/>
      </w:r>
      <w:r>
        <w:instrText xml:space="preserve"> PAGEREF _Toc101854414 \h </w:instrText>
      </w:r>
      <w:r>
        <w:fldChar w:fldCharType="separate"/>
      </w:r>
      <w:r>
        <w:t>176</w:t>
      </w:r>
      <w:r>
        <w:fldChar w:fldCharType="end"/>
      </w:r>
    </w:p>
    <w:p w14:paraId="0A9FEAA2" w14:textId="77777777" w:rsidR="007437B8" w:rsidRDefault="007437B8" w:rsidP="007437B8">
      <w:pPr>
        <w:pStyle w:val="40"/>
        <w:rPr>
          <w:rFonts w:asciiTheme="minorHAnsi" w:eastAsiaTheme="minorEastAsia" w:hAnsiTheme="minorHAnsi" w:cstheme="minorBidi"/>
          <w:sz w:val="22"/>
          <w:szCs w:val="22"/>
        </w:rPr>
      </w:pPr>
      <w:r>
        <w:t>8.31.1</w:t>
      </w:r>
      <w:r>
        <w:rPr>
          <w:rFonts w:asciiTheme="minorHAnsi" w:eastAsiaTheme="minorEastAsia" w:hAnsiTheme="minorHAnsi" w:cstheme="minorBidi"/>
          <w:sz w:val="22"/>
          <w:szCs w:val="22"/>
        </w:rPr>
        <w:tab/>
      </w:r>
      <w:r>
        <w:t>Rapporteur Input (WID/TR/CR)</w:t>
      </w:r>
      <w:r>
        <w:tab/>
      </w:r>
      <w:r>
        <w:fldChar w:fldCharType="begin"/>
      </w:r>
      <w:r>
        <w:instrText xml:space="preserve"> PAGEREF _Toc101854415 \h </w:instrText>
      </w:r>
      <w:r>
        <w:fldChar w:fldCharType="separate"/>
      </w:r>
      <w:r>
        <w:t>176</w:t>
      </w:r>
      <w:r>
        <w:fldChar w:fldCharType="end"/>
      </w:r>
    </w:p>
    <w:p w14:paraId="33F90432" w14:textId="77777777" w:rsidR="007437B8" w:rsidRDefault="007437B8" w:rsidP="007437B8">
      <w:pPr>
        <w:pStyle w:val="40"/>
        <w:rPr>
          <w:rFonts w:asciiTheme="minorHAnsi" w:eastAsiaTheme="minorEastAsia" w:hAnsiTheme="minorHAnsi" w:cstheme="minorBidi"/>
          <w:sz w:val="22"/>
          <w:szCs w:val="22"/>
        </w:rPr>
      </w:pPr>
      <w:r>
        <w:t>8.31.2</w:t>
      </w:r>
      <w:r>
        <w:rPr>
          <w:rFonts w:asciiTheme="minorHAnsi" w:eastAsiaTheme="minorEastAsia" w:hAnsiTheme="minorHAnsi" w:cstheme="minorBidi"/>
          <w:sz w:val="22"/>
          <w:szCs w:val="22"/>
        </w:rPr>
        <w:tab/>
      </w:r>
      <w:r>
        <w:t>Identify simultaneous Rx/Tx capabilities for band combinations</w:t>
      </w:r>
      <w:r>
        <w:tab/>
      </w:r>
      <w:r>
        <w:fldChar w:fldCharType="begin"/>
      </w:r>
      <w:r>
        <w:instrText xml:space="preserve"> PAGEREF _Toc101854416 \h </w:instrText>
      </w:r>
      <w:r>
        <w:fldChar w:fldCharType="separate"/>
      </w:r>
      <w:r>
        <w:t>177</w:t>
      </w:r>
      <w:r>
        <w:fldChar w:fldCharType="end"/>
      </w:r>
    </w:p>
    <w:p w14:paraId="7322C69B" w14:textId="77777777" w:rsidR="007437B8" w:rsidRDefault="007437B8" w:rsidP="007437B8">
      <w:pPr>
        <w:pStyle w:val="40"/>
        <w:rPr>
          <w:rFonts w:asciiTheme="minorHAnsi" w:eastAsiaTheme="minorEastAsia" w:hAnsiTheme="minorHAnsi" w:cstheme="minorBidi"/>
          <w:sz w:val="22"/>
          <w:szCs w:val="22"/>
        </w:rPr>
      </w:pPr>
      <w:r>
        <w:t>8.31.3</w:t>
      </w:r>
      <w:r>
        <w:rPr>
          <w:rFonts w:asciiTheme="minorHAnsi" w:eastAsiaTheme="minorEastAsia" w:hAnsiTheme="minorHAnsi" w:cstheme="minorBidi"/>
          <w:sz w:val="22"/>
          <w:szCs w:val="22"/>
        </w:rPr>
        <w:tab/>
      </w:r>
      <w:r>
        <w:t>FR2 band combinations with simultaneous Rx/Tx</w:t>
      </w:r>
      <w:r>
        <w:tab/>
      </w:r>
      <w:r>
        <w:fldChar w:fldCharType="begin"/>
      </w:r>
      <w:r>
        <w:instrText xml:space="preserve"> PAGEREF _Toc101854417 \h </w:instrText>
      </w:r>
      <w:r>
        <w:fldChar w:fldCharType="separate"/>
      </w:r>
      <w:r>
        <w:t>177</w:t>
      </w:r>
      <w:r>
        <w:fldChar w:fldCharType="end"/>
      </w:r>
    </w:p>
    <w:p w14:paraId="182A1D59" w14:textId="77777777" w:rsidR="007437B8" w:rsidRDefault="007437B8" w:rsidP="007437B8">
      <w:pPr>
        <w:pStyle w:val="40"/>
        <w:rPr>
          <w:rFonts w:asciiTheme="minorHAnsi" w:eastAsiaTheme="minorEastAsia" w:hAnsiTheme="minorHAnsi" w:cstheme="minorBidi"/>
          <w:sz w:val="22"/>
          <w:szCs w:val="22"/>
        </w:rPr>
      </w:pPr>
      <w:r>
        <w:t>8.31.4</w:t>
      </w:r>
      <w:r>
        <w:rPr>
          <w:rFonts w:asciiTheme="minorHAnsi" w:eastAsiaTheme="minorEastAsia" w:hAnsiTheme="minorHAnsi" w:cstheme="minorBidi"/>
          <w:sz w:val="22"/>
          <w:szCs w:val="22"/>
        </w:rPr>
        <w:tab/>
      </w:r>
      <w:r>
        <w:t>Define rules for simultaneous Rx/Tx capabilities</w:t>
      </w:r>
      <w:r>
        <w:tab/>
      </w:r>
      <w:r>
        <w:fldChar w:fldCharType="begin"/>
      </w:r>
      <w:r>
        <w:instrText xml:space="preserve"> PAGEREF _Toc101854418 \h </w:instrText>
      </w:r>
      <w:r>
        <w:fldChar w:fldCharType="separate"/>
      </w:r>
      <w:r>
        <w:t>177</w:t>
      </w:r>
      <w:r>
        <w:fldChar w:fldCharType="end"/>
      </w:r>
    </w:p>
    <w:p w14:paraId="22B4AEAF" w14:textId="77777777" w:rsidR="007437B8" w:rsidRDefault="007437B8" w:rsidP="007437B8">
      <w:pPr>
        <w:pStyle w:val="20"/>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Rel-17 non-spectrum related work items for NR</w:t>
      </w:r>
      <w:r>
        <w:tab/>
      </w:r>
      <w:r>
        <w:fldChar w:fldCharType="begin"/>
      </w:r>
      <w:r>
        <w:instrText xml:space="preserve"> PAGEREF _Toc101854419 \h </w:instrText>
      </w:r>
      <w:r>
        <w:fldChar w:fldCharType="separate"/>
      </w:r>
      <w:r>
        <w:t>178</w:t>
      </w:r>
      <w:r>
        <w:fldChar w:fldCharType="end"/>
      </w:r>
    </w:p>
    <w:p w14:paraId="089E30C4" w14:textId="77777777" w:rsidR="007437B8" w:rsidRDefault="007437B8" w:rsidP="007437B8">
      <w:pPr>
        <w:pStyle w:val="30"/>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Multiple Input Multiple Output (MIMO) Over-the-Air (OTA) requirements for NR UEs</w:t>
      </w:r>
      <w:r>
        <w:tab/>
      </w:r>
      <w:r>
        <w:fldChar w:fldCharType="begin"/>
      </w:r>
      <w:r>
        <w:instrText xml:space="preserve"> PAGEREF _Toc101854420 \h </w:instrText>
      </w:r>
      <w:r>
        <w:fldChar w:fldCharType="separate"/>
      </w:r>
      <w:r>
        <w:t>178</w:t>
      </w:r>
      <w:r>
        <w:fldChar w:fldCharType="end"/>
      </w:r>
    </w:p>
    <w:p w14:paraId="37C183BB" w14:textId="77777777" w:rsidR="007437B8" w:rsidRDefault="007437B8" w:rsidP="007437B8">
      <w:pPr>
        <w:pStyle w:val="4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General</w:t>
      </w:r>
      <w:r>
        <w:tab/>
      </w:r>
      <w:r>
        <w:fldChar w:fldCharType="begin"/>
      </w:r>
      <w:r>
        <w:instrText xml:space="preserve"> PAGEREF _Toc101854421 \h </w:instrText>
      </w:r>
      <w:r>
        <w:fldChar w:fldCharType="separate"/>
      </w:r>
      <w:r>
        <w:t>178</w:t>
      </w:r>
      <w:r>
        <w:fldChar w:fldCharType="end"/>
      </w:r>
    </w:p>
    <w:p w14:paraId="15E75D13" w14:textId="77777777" w:rsidR="007437B8" w:rsidRDefault="007437B8" w:rsidP="007437B8">
      <w:pPr>
        <w:pStyle w:val="4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Performance requirements</w:t>
      </w:r>
      <w:r>
        <w:tab/>
      </w:r>
      <w:r>
        <w:fldChar w:fldCharType="begin"/>
      </w:r>
      <w:r>
        <w:instrText xml:space="preserve"> PAGEREF _Toc101854422 \h </w:instrText>
      </w:r>
      <w:r>
        <w:fldChar w:fldCharType="separate"/>
      </w:r>
      <w:r>
        <w:t>179</w:t>
      </w:r>
      <w:r>
        <w:fldChar w:fldCharType="end"/>
      </w:r>
    </w:p>
    <w:p w14:paraId="67EA67F5" w14:textId="77777777" w:rsidR="007437B8" w:rsidRDefault="007437B8" w:rsidP="007437B8">
      <w:pPr>
        <w:pStyle w:val="50"/>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Lab alignment for FR1</w:t>
      </w:r>
      <w:r>
        <w:tab/>
      </w:r>
      <w:r>
        <w:fldChar w:fldCharType="begin"/>
      </w:r>
      <w:r>
        <w:instrText xml:space="preserve"> PAGEREF _Toc101854423 \h </w:instrText>
      </w:r>
      <w:r>
        <w:fldChar w:fldCharType="separate"/>
      </w:r>
      <w:r>
        <w:t>179</w:t>
      </w:r>
      <w:r>
        <w:fldChar w:fldCharType="end"/>
      </w:r>
    </w:p>
    <w:p w14:paraId="26A31BD7" w14:textId="77777777" w:rsidR="007437B8" w:rsidRDefault="007437B8" w:rsidP="007437B8">
      <w:pPr>
        <w:pStyle w:val="50"/>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Performance Requirements for FR1</w:t>
      </w:r>
      <w:r>
        <w:tab/>
      </w:r>
      <w:r>
        <w:fldChar w:fldCharType="begin"/>
      </w:r>
      <w:r>
        <w:instrText xml:space="preserve"> PAGEREF _Toc101854424 \h </w:instrText>
      </w:r>
      <w:r>
        <w:fldChar w:fldCharType="separate"/>
      </w:r>
      <w:r>
        <w:t>180</w:t>
      </w:r>
      <w:r>
        <w:fldChar w:fldCharType="end"/>
      </w:r>
    </w:p>
    <w:p w14:paraId="5A6FC7EB" w14:textId="77777777" w:rsidR="007437B8" w:rsidRDefault="007437B8" w:rsidP="007437B8">
      <w:pPr>
        <w:pStyle w:val="50"/>
        <w:rPr>
          <w:rFonts w:asciiTheme="minorHAnsi" w:eastAsiaTheme="minorEastAsia" w:hAnsiTheme="minorHAnsi" w:cstheme="minorBidi"/>
          <w:sz w:val="22"/>
          <w:szCs w:val="22"/>
        </w:rPr>
      </w:pPr>
      <w:r>
        <w:t>9.1.2.3</w:t>
      </w:r>
      <w:r>
        <w:rPr>
          <w:rFonts w:asciiTheme="minorHAnsi" w:eastAsiaTheme="minorEastAsia" w:hAnsiTheme="minorHAnsi" w:cstheme="minorBidi"/>
          <w:sz w:val="22"/>
          <w:szCs w:val="22"/>
        </w:rPr>
        <w:tab/>
      </w:r>
      <w:r>
        <w:t>Performance Requirements for FR2</w:t>
      </w:r>
      <w:r>
        <w:tab/>
      </w:r>
      <w:r>
        <w:fldChar w:fldCharType="begin"/>
      </w:r>
      <w:r>
        <w:instrText xml:space="preserve"> PAGEREF _Toc101854425 \h </w:instrText>
      </w:r>
      <w:r>
        <w:fldChar w:fldCharType="separate"/>
      </w:r>
      <w:r>
        <w:t>181</w:t>
      </w:r>
      <w:r>
        <w:fldChar w:fldCharType="end"/>
      </w:r>
    </w:p>
    <w:p w14:paraId="0D5560C9" w14:textId="77777777" w:rsidR="007437B8" w:rsidRDefault="007437B8" w:rsidP="007437B8">
      <w:pPr>
        <w:pStyle w:val="50"/>
        <w:rPr>
          <w:rFonts w:asciiTheme="minorHAnsi" w:eastAsiaTheme="minorEastAsia" w:hAnsiTheme="minorHAnsi" w:cstheme="minorBidi"/>
          <w:sz w:val="22"/>
          <w:szCs w:val="22"/>
        </w:rPr>
      </w:pPr>
      <w:r>
        <w:t>9.1.2.4</w:t>
      </w:r>
      <w:r>
        <w:rPr>
          <w:rFonts w:asciiTheme="minorHAnsi" w:eastAsiaTheme="minorEastAsia" w:hAnsiTheme="minorHAnsi" w:cstheme="minorBidi"/>
          <w:sz w:val="22"/>
          <w:szCs w:val="22"/>
        </w:rPr>
        <w:tab/>
      </w:r>
      <w:r>
        <w:t>MU assessment for FR1 and FR2</w:t>
      </w:r>
      <w:r>
        <w:tab/>
      </w:r>
      <w:r>
        <w:fldChar w:fldCharType="begin"/>
      </w:r>
      <w:r>
        <w:instrText xml:space="preserve"> PAGEREF _Toc101854426 \h </w:instrText>
      </w:r>
      <w:r>
        <w:fldChar w:fldCharType="separate"/>
      </w:r>
      <w:r>
        <w:t>181</w:t>
      </w:r>
      <w:r>
        <w:fldChar w:fldCharType="end"/>
      </w:r>
    </w:p>
    <w:p w14:paraId="1F6EAD67" w14:textId="77777777" w:rsidR="007437B8" w:rsidRDefault="007437B8" w:rsidP="007437B8">
      <w:pPr>
        <w:pStyle w:val="4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Testing methodologies</w:t>
      </w:r>
      <w:r>
        <w:tab/>
      </w:r>
      <w:r>
        <w:fldChar w:fldCharType="begin"/>
      </w:r>
      <w:r>
        <w:instrText xml:space="preserve"> PAGEREF _Toc101854427 \h </w:instrText>
      </w:r>
      <w:r>
        <w:fldChar w:fldCharType="separate"/>
      </w:r>
      <w:r>
        <w:t>181</w:t>
      </w:r>
      <w:r>
        <w:fldChar w:fldCharType="end"/>
      </w:r>
    </w:p>
    <w:p w14:paraId="73FF0C9A" w14:textId="77777777" w:rsidR="007437B8" w:rsidRDefault="007437B8" w:rsidP="007437B8">
      <w:pPr>
        <w:pStyle w:val="50"/>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Testing parameters for Performance</w:t>
      </w:r>
      <w:r>
        <w:tab/>
      </w:r>
      <w:r>
        <w:fldChar w:fldCharType="begin"/>
      </w:r>
      <w:r>
        <w:instrText xml:space="preserve"> PAGEREF _Toc101854428 \h </w:instrText>
      </w:r>
      <w:r>
        <w:fldChar w:fldCharType="separate"/>
      </w:r>
      <w:r>
        <w:t>181</w:t>
      </w:r>
      <w:r>
        <w:fldChar w:fldCharType="end"/>
      </w:r>
    </w:p>
    <w:p w14:paraId="1A935507" w14:textId="77777777" w:rsidR="007437B8" w:rsidRDefault="007437B8" w:rsidP="007437B8">
      <w:pPr>
        <w:pStyle w:val="50"/>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Optimization of test methodologies</w:t>
      </w:r>
      <w:r>
        <w:tab/>
      </w:r>
      <w:r>
        <w:fldChar w:fldCharType="begin"/>
      </w:r>
      <w:r>
        <w:instrText xml:space="preserve"> PAGEREF _Toc101854429 \h </w:instrText>
      </w:r>
      <w:r>
        <w:fldChar w:fldCharType="separate"/>
      </w:r>
      <w:r>
        <w:t>182</w:t>
      </w:r>
      <w:r>
        <w:fldChar w:fldCharType="end"/>
      </w:r>
    </w:p>
    <w:p w14:paraId="2131A25F" w14:textId="77777777" w:rsidR="007437B8" w:rsidRDefault="007437B8" w:rsidP="007437B8">
      <w:pPr>
        <w:pStyle w:val="50"/>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Channel model validation</w:t>
      </w:r>
      <w:r>
        <w:tab/>
      </w:r>
      <w:r>
        <w:fldChar w:fldCharType="begin"/>
      </w:r>
      <w:r>
        <w:instrText xml:space="preserve"> PAGEREF _Toc101854430 \h </w:instrText>
      </w:r>
      <w:r>
        <w:fldChar w:fldCharType="separate"/>
      </w:r>
      <w:r>
        <w:t>182</w:t>
      </w:r>
      <w:r>
        <w:fldChar w:fldCharType="end"/>
      </w:r>
    </w:p>
    <w:p w14:paraId="082ECC2A" w14:textId="77777777" w:rsidR="007437B8" w:rsidRDefault="007437B8" w:rsidP="007437B8">
      <w:pPr>
        <w:pStyle w:val="30"/>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Introduction of UE TRP (Total Radiated Power) and TRS (Total Radiated Sensitivity) requirements and test methodologies for FR1 (NR SA and EN-DC)</w:t>
      </w:r>
      <w:r>
        <w:tab/>
      </w:r>
      <w:r>
        <w:fldChar w:fldCharType="begin"/>
      </w:r>
      <w:r>
        <w:instrText xml:space="preserve"> PAGEREF _Toc101854431 \h </w:instrText>
      </w:r>
      <w:r>
        <w:fldChar w:fldCharType="separate"/>
      </w:r>
      <w:r>
        <w:t>182</w:t>
      </w:r>
      <w:r>
        <w:fldChar w:fldCharType="end"/>
      </w:r>
    </w:p>
    <w:p w14:paraId="065B1CD6" w14:textId="77777777" w:rsidR="007437B8" w:rsidRDefault="007437B8" w:rsidP="007437B8">
      <w:pPr>
        <w:pStyle w:val="40"/>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General and work plan</w:t>
      </w:r>
      <w:r>
        <w:tab/>
      </w:r>
      <w:r>
        <w:fldChar w:fldCharType="begin"/>
      </w:r>
      <w:r>
        <w:instrText xml:space="preserve"> PAGEREF _Toc101854432 \h </w:instrText>
      </w:r>
      <w:r>
        <w:fldChar w:fldCharType="separate"/>
      </w:r>
      <w:r>
        <w:t>182</w:t>
      </w:r>
      <w:r>
        <w:fldChar w:fldCharType="end"/>
      </w:r>
    </w:p>
    <w:p w14:paraId="706DEC58" w14:textId="77777777" w:rsidR="007437B8" w:rsidRDefault="007437B8" w:rsidP="007437B8">
      <w:pPr>
        <w:pStyle w:val="40"/>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Test methodology maintenance</w:t>
      </w:r>
      <w:r>
        <w:tab/>
      </w:r>
      <w:r>
        <w:fldChar w:fldCharType="begin"/>
      </w:r>
      <w:r>
        <w:instrText xml:space="preserve"> PAGEREF _Toc101854433 \h </w:instrText>
      </w:r>
      <w:r>
        <w:fldChar w:fldCharType="separate"/>
      </w:r>
      <w:r>
        <w:t>183</w:t>
      </w:r>
      <w:r>
        <w:fldChar w:fldCharType="end"/>
      </w:r>
    </w:p>
    <w:p w14:paraId="4410EB6C" w14:textId="77777777" w:rsidR="007437B8" w:rsidRDefault="007437B8" w:rsidP="007437B8">
      <w:pPr>
        <w:pStyle w:val="50"/>
        <w:rPr>
          <w:rFonts w:asciiTheme="minorHAnsi" w:eastAsiaTheme="minorEastAsia" w:hAnsiTheme="minorHAnsi" w:cstheme="minorBidi"/>
          <w:sz w:val="22"/>
          <w:szCs w:val="22"/>
        </w:rPr>
      </w:pPr>
      <w:r>
        <w:t>9.2.2.1</w:t>
      </w:r>
      <w:r>
        <w:rPr>
          <w:rFonts w:asciiTheme="minorHAnsi" w:eastAsiaTheme="minorEastAsia" w:hAnsiTheme="minorHAnsi" w:cstheme="minorBidi"/>
          <w:sz w:val="22"/>
          <w:szCs w:val="22"/>
        </w:rPr>
        <w:tab/>
      </w:r>
      <w:r>
        <w:t>SA test methodology</w:t>
      </w:r>
      <w:r>
        <w:tab/>
      </w:r>
      <w:r>
        <w:fldChar w:fldCharType="begin"/>
      </w:r>
      <w:r>
        <w:instrText xml:space="preserve"> PAGEREF _Toc101854434 \h </w:instrText>
      </w:r>
      <w:r>
        <w:fldChar w:fldCharType="separate"/>
      </w:r>
      <w:r>
        <w:t>184</w:t>
      </w:r>
      <w:r>
        <w:fldChar w:fldCharType="end"/>
      </w:r>
    </w:p>
    <w:p w14:paraId="58246706" w14:textId="77777777" w:rsidR="007437B8" w:rsidRDefault="007437B8" w:rsidP="007437B8">
      <w:pPr>
        <w:pStyle w:val="50"/>
        <w:rPr>
          <w:rFonts w:asciiTheme="minorHAnsi" w:eastAsiaTheme="minorEastAsia" w:hAnsiTheme="minorHAnsi" w:cstheme="minorBidi"/>
          <w:sz w:val="22"/>
          <w:szCs w:val="22"/>
        </w:rPr>
      </w:pPr>
      <w:r>
        <w:t>9.2.2.2</w:t>
      </w:r>
      <w:r>
        <w:rPr>
          <w:rFonts w:asciiTheme="minorHAnsi" w:eastAsiaTheme="minorEastAsia" w:hAnsiTheme="minorHAnsi" w:cstheme="minorBidi"/>
          <w:sz w:val="22"/>
          <w:szCs w:val="22"/>
        </w:rPr>
        <w:tab/>
      </w:r>
      <w:r>
        <w:t>EN-DC test methodology</w:t>
      </w:r>
      <w:r>
        <w:tab/>
      </w:r>
      <w:r>
        <w:fldChar w:fldCharType="begin"/>
      </w:r>
      <w:r>
        <w:instrText xml:space="preserve"> PAGEREF _Toc101854435 \h </w:instrText>
      </w:r>
      <w:r>
        <w:fldChar w:fldCharType="separate"/>
      </w:r>
      <w:r>
        <w:t>184</w:t>
      </w:r>
      <w:r>
        <w:fldChar w:fldCharType="end"/>
      </w:r>
    </w:p>
    <w:p w14:paraId="07913463" w14:textId="77777777" w:rsidR="007437B8" w:rsidRDefault="007437B8" w:rsidP="007437B8">
      <w:pPr>
        <w:pStyle w:val="50"/>
        <w:rPr>
          <w:rFonts w:asciiTheme="minorHAnsi" w:eastAsiaTheme="minorEastAsia" w:hAnsiTheme="minorHAnsi" w:cstheme="minorBidi"/>
          <w:sz w:val="22"/>
          <w:szCs w:val="22"/>
        </w:rPr>
      </w:pPr>
      <w:r>
        <w:t>9.2.2.3</w:t>
      </w:r>
      <w:r>
        <w:rPr>
          <w:rFonts w:asciiTheme="minorHAnsi" w:eastAsiaTheme="minorEastAsia" w:hAnsiTheme="minorHAnsi" w:cstheme="minorBidi"/>
          <w:sz w:val="22"/>
          <w:szCs w:val="22"/>
        </w:rPr>
        <w:tab/>
      </w:r>
      <w:r>
        <w:t>UE with multiple antennas test methodology</w:t>
      </w:r>
      <w:r>
        <w:tab/>
      </w:r>
      <w:r>
        <w:fldChar w:fldCharType="begin"/>
      </w:r>
      <w:r>
        <w:instrText xml:space="preserve"> PAGEREF _Toc101854436 \h </w:instrText>
      </w:r>
      <w:r>
        <w:fldChar w:fldCharType="separate"/>
      </w:r>
      <w:r>
        <w:t>185</w:t>
      </w:r>
      <w:r>
        <w:fldChar w:fldCharType="end"/>
      </w:r>
    </w:p>
    <w:p w14:paraId="68938052" w14:textId="77777777" w:rsidR="007437B8" w:rsidRDefault="007437B8" w:rsidP="007437B8">
      <w:pPr>
        <w:pStyle w:val="50"/>
        <w:rPr>
          <w:rFonts w:asciiTheme="minorHAnsi" w:eastAsiaTheme="minorEastAsia" w:hAnsiTheme="minorHAnsi" w:cstheme="minorBidi"/>
          <w:sz w:val="22"/>
          <w:szCs w:val="22"/>
        </w:rPr>
      </w:pPr>
      <w:r>
        <w:t>9.2.2.4</w:t>
      </w:r>
      <w:r>
        <w:rPr>
          <w:rFonts w:asciiTheme="minorHAnsi" w:eastAsiaTheme="minorEastAsia" w:hAnsiTheme="minorHAnsi" w:cstheme="minorBidi"/>
          <w:sz w:val="22"/>
          <w:szCs w:val="22"/>
        </w:rPr>
        <w:tab/>
      </w:r>
      <w:r>
        <w:t>Test time reduction</w:t>
      </w:r>
      <w:r>
        <w:tab/>
      </w:r>
      <w:r>
        <w:fldChar w:fldCharType="begin"/>
      </w:r>
      <w:r>
        <w:instrText xml:space="preserve"> PAGEREF _Toc101854437 \h </w:instrText>
      </w:r>
      <w:r>
        <w:fldChar w:fldCharType="separate"/>
      </w:r>
      <w:r>
        <w:t>185</w:t>
      </w:r>
      <w:r>
        <w:fldChar w:fldCharType="end"/>
      </w:r>
    </w:p>
    <w:p w14:paraId="7DAEB921" w14:textId="77777777" w:rsidR="007437B8" w:rsidRDefault="007437B8" w:rsidP="007437B8">
      <w:pPr>
        <w:pStyle w:val="40"/>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Performance requirements</w:t>
      </w:r>
      <w:r>
        <w:tab/>
      </w:r>
      <w:r>
        <w:fldChar w:fldCharType="begin"/>
      </w:r>
      <w:r>
        <w:instrText xml:space="preserve"> PAGEREF _Toc101854438 \h </w:instrText>
      </w:r>
      <w:r>
        <w:fldChar w:fldCharType="separate"/>
      </w:r>
      <w:r>
        <w:t>185</w:t>
      </w:r>
      <w:r>
        <w:fldChar w:fldCharType="end"/>
      </w:r>
    </w:p>
    <w:p w14:paraId="3301240B" w14:textId="77777777" w:rsidR="007437B8" w:rsidRDefault="007437B8" w:rsidP="007437B8">
      <w:pPr>
        <w:pStyle w:val="50"/>
        <w:rPr>
          <w:rFonts w:asciiTheme="minorHAnsi" w:eastAsiaTheme="minorEastAsia" w:hAnsiTheme="minorHAnsi" w:cstheme="minorBidi"/>
          <w:sz w:val="22"/>
          <w:szCs w:val="22"/>
        </w:rPr>
      </w:pPr>
      <w:r>
        <w:t>9.2.3.1</w:t>
      </w:r>
      <w:r>
        <w:rPr>
          <w:rFonts w:asciiTheme="minorHAnsi" w:eastAsiaTheme="minorEastAsia" w:hAnsiTheme="minorHAnsi" w:cstheme="minorBidi"/>
          <w:sz w:val="22"/>
          <w:szCs w:val="22"/>
        </w:rPr>
        <w:tab/>
      </w:r>
      <w:r>
        <w:t>Framework for lab alignment and requirements</w:t>
      </w:r>
      <w:r>
        <w:tab/>
      </w:r>
      <w:r>
        <w:fldChar w:fldCharType="begin"/>
      </w:r>
      <w:r>
        <w:instrText xml:space="preserve"> PAGEREF _Toc101854439 \h </w:instrText>
      </w:r>
      <w:r>
        <w:fldChar w:fldCharType="separate"/>
      </w:r>
      <w:r>
        <w:t>185</w:t>
      </w:r>
      <w:r>
        <w:fldChar w:fldCharType="end"/>
      </w:r>
    </w:p>
    <w:p w14:paraId="4DD099FB" w14:textId="77777777" w:rsidR="007437B8" w:rsidRDefault="007437B8" w:rsidP="007437B8">
      <w:pPr>
        <w:pStyle w:val="50"/>
        <w:rPr>
          <w:rFonts w:asciiTheme="minorHAnsi" w:eastAsiaTheme="minorEastAsia" w:hAnsiTheme="minorHAnsi" w:cstheme="minorBidi"/>
          <w:sz w:val="22"/>
          <w:szCs w:val="22"/>
        </w:rPr>
      </w:pPr>
      <w:r>
        <w:t>9.2.3.2</w:t>
      </w:r>
      <w:r>
        <w:rPr>
          <w:rFonts w:asciiTheme="minorHAnsi" w:eastAsiaTheme="minorEastAsia" w:hAnsiTheme="minorHAnsi" w:cstheme="minorBidi"/>
          <w:sz w:val="22"/>
          <w:szCs w:val="22"/>
        </w:rPr>
        <w:tab/>
      </w:r>
      <w:r>
        <w:t>SA requirements</w:t>
      </w:r>
      <w:r>
        <w:tab/>
      </w:r>
      <w:r>
        <w:fldChar w:fldCharType="begin"/>
      </w:r>
      <w:r>
        <w:instrText xml:space="preserve"> PAGEREF _Toc101854440 \h </w:instrText>
      </w:r>
      <w:r>
        <w:fldChar w:fldCharType="separate"/>
      </w:r>
      <w:r>
        <w:t>187</w:t>
      </w:r>
      <w:r>
        <w:fldChar w:fldCharType="end"/>
      </w:r>
    </w:p>
    <w:p w14:paraId="56AFFFCF" w14:textId="77777777" w:rsidR="007437B8" w:rsidRDefault="007437B8" w:rsidP="007437B8">
      <w:pPr>
        <w:pStyle w:val="50"/>
        <w:rPr>
          <w:rFonts w:asciiTheme="minorHAnsi" w:eastAsiaTheme="minorEastAsia" w:hAnsiTheme="minorHAnsi" w:cstheme="minorBidi"/>
          <w:sz w:val="22"/>
          <w:szCs w:val="22"/>
        </w:rPr>
      </w:pPr>
      <w:r>
        <w:t>9.2.3.3</w:t>
      </w:r>
      <w:r>
        <w:rPr>
          <w:rFonts w:asciiTheme="minorHAnsi" w:eastAsiaTheme="minorEastAsia" w:hAnsiTheme="minorHAnsi" w:cstheme="minorBidi"/>
          <w:sz w:val="22"/>
          <w:szCs w:val="22"/>
        </w:rPr>
        <w:tab/>
      </w:r>
      <w:r>
        <w:t>EN-DC requirements</w:t>
      </w:r>
      <w:r>
        <w:tab/>
      </w:r>
      <w:r>
        <w:fldChar w:fldCharType="begin"/>
      </w:r>
      <w:r>
        <w:instrText xml:space="preserve"> PAGEREF _Toc101854441 \h </w:instrText>
      </w:r>
      <w:r>
        <w:fldChar w:fldCharType="separate"/>
      </w:r>
      <w:r>
        <w:t>187</w:t>
      </w:r>
      <w:r>
        <w:fldChar w:fldCharType="end"/>
      </w:r>
    </w:p>
    <w:p w14:paraId="38F588EF" w14:textId="77777777" w:rsidR="007437B8" w:rsidRDefault="007437B8" w:rsidP="007437B8">
      <w:pPr>
        <w:pStyle w:val="30"/>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RF requirements enhancement for NR frequency range 1 (FR1)</w:t>
      </w:r>
      <w:r>
        <w:tab/>
      </w:r>
      <w:r>
        <w:fldChar w:fldCharType="begin"/>
      </w:r>
      <w:r>
        <w:instrText xml:space="preserve"> PAGEREF _Toc101854442 \h </w:instrText>
      </w:r>
      <w:r>
        <w:fldChar w:fldCharType="separate"/>
      </w:r>
      <w:r>
        <w:t>187</w:t>
      </w:r>
      <w:r>
        <w:fldChar w:fldCharType="end"/>
      </w:r>
    </w:p>
    <w:p w14:paraId="3E92FF68" w14:textId="77777777" w:rsidR="007437B8" w:rsidRDefault="007437B8" w:rsidP="007437B8">
      <w:pPr>
        <w:pStyle w:val="40"/>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RF core requirement maintenance</w:t>
      </w:r>
      <w:r>
        <w:tab/>
      </w:r>
      <w:r>
        <w:fldChar w:fldCharType="begin"/>
      </w:r>
      <w:r>
        <w:instrText xml:space="preserve"> PAGEREF _Toc101854443 \h </w:instrText>
      </w:r>
      <w:r>
        <w:fldChar w:fldCharType="separate"/>
      </w:r>
      <w:r>
        <w:t>187</w:t>
      </w:r>
      <w:r>
        <w:fldChar w:fldCharType="end"/>
      </w:r>
    </w:p>
    <w:p w14:paraId="285D16AB" w14:textId="77777777" w:rsidR="007437B8" w:rsidRDefault="007437B8" w:rsidP="007437B8">
      <w:pPr>
        <w:pStyle w:val="40"/>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_Toc101854444 \h </w:instrText>
      </w:r>
      <w:r>
        <w:fldChar w:fldCharType="separate"/>
      </w:r>
      <w:r>
        <w:t>188</w:t>
      </w:r>
      <w:r>
        <w:fldChar w:fldCharType="end"/>
      </w:r>
    </w:p>
    <w:p w14:paraId="163B6874" w14:textId="77777777" w:rsidR="007437B8" w:rsidRDefault="007437B8" w:rsidP="007437B8">
      <w:pPr>
        <w:pStyle w:val="40"/>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_Toc101854445 \h </w:instrText>
      </w:r>
      <w:r>
        <w:fldChar w:fldCharType="separate"/>
      </w:r>
      <w:r>
        <w:t>188</w:t>
      </w:r>
      <w:r>
        <w:fldChar w:fldCharType="end"/>
      </w:r>
    </w:p>
    <w:p w14:paraId="0022E4D0" w14:textId="77777777" w:rsidR="007437B8" w:rsidRDefault="007437B8" w:rsidP="007437B8">
      <w:pPr>
        <w:pStyle w:val="30"/>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NR RF requirement enhancements for frequency range 2 (FR2)</w:t>
      </w:r>
      <w:r>
        <w:tab/>
      </w:r>
      <w:r>
        <w:fldChar w:fldCharType="begin"/>
      </w:r>
      <w:r>
        <w:instrText xml:space="preserve"> PAGEREF _Toc101854446 \h </w:instrText>
      </w:r>
      <w:r>
        <w:fldChar w:fldCharType="separate"/>
      </w:r>
      <w:r>
        <w:t>188</w:t>
      </w:r>
      <w:r>
        <w:fldChar w:fldCharType="end"/>
      </w:r>
    </w:p>
    <w:p w14:paraId="55B0BBA7" w14:textId="77777777" w:rsidR="007437B8" w:rsidRDefault="007437B8" w:rsidP="007437B8">
      <w:pPr>
        <w:pStyle w:val="40"/>
        <w:rPr>
          <w:rFonts w:asciiTheme="minorHAnsi" w:eastAsiaTheme="minorEastAsia" w:hAnsiTheme="minorHAnsi" w:cstheme="minorBidi"/>
          <w:sz w:val="22"/>
          <w:szCs w:val="22"/>
        </w:rPr>
      </w:pPr>
      <w:r>
        <w:t>9.4.1</w:t>
      </w:r>
      <w:r>
        <w:rPr>
          <w:rFonts w:asciiTheme="minorHAnsi" w:eastAsiaTheme="minorEastAsia" w:hAnsiTheme="minorHAnsi" w:cstheme="minorBidi"/>
          <w:sz w:val="22"/>
          <w:szCs w:val="22"/>
        </w:rPr>
        <w:tab/>
      </w:r>
      <w:r>
        <w:t>General</w:t>
      </w:r>
      <w:r>
        <w:tab/>
      </w:r>
      <w:r>
        <w:fldChar w:fldCharType="begin"/>
      </w:r>
      <w:r>
        <w:instrText xml:space="preserve"> PAGEREF _Toc101854447 \h </w:instrText>
      </w:r>
      <w:r>
        <w:fldChar w:fldCharType="separate"/>
      </w:r>
      <w:r>
        <w:t>188</w:t>
      </w:r>
      <w:r>
        <w:fldChar w:fldCharType="end"/>
      </w:r>
    </w:p>
    <w:p w14:paraId="781BE96E" w14:textId="77777777" w:rsidR="007437B8" w:rsidRDefault="007437B8" w:rsidP="007437B8">
      <w:pPr>
        <w:pStyle w:val="40"/>
        <w:rPr>
          <w:rFonts w:asciiTheme="minorHAnsi" w:eastAsiaTheme="minorEastAsia" w:hAnsiTheme="minorHAnsi" w:cstheme="minorBidi"/>
          <w:sz w:val="22"/>
          <w:szCs w:val="22"/>
        </w:rPr>
      </w:pPr>
      <w:r>
        <w:t>9.4.2</w:t>
      </w:r>
      <w:r>
        <w:rPr>
          <w:rFonts w:asciiTheme="minorHAnsi" w:eastAsiaTheme="minorEastAsia" w:hAnsiTheme="minorHAnsi" w:cstheme="minorBidi"/>
          <w:sz w:val="22"/>
          <w:szCs w:val="22"/>
        </w:rPr>
        <w:tab/>
      </w:r>
      <w:r>
        <w:t>UE RF requirements for inter-band CA</w:t>
      </w:r>
      <w:r>
        <w:tab/>
      </w:r>
      <w:r>
        <w:fldChar w:fldCharType="begin"/>
      </w:r>
      <w:r>
        <w:instrText xml:space="preserve"> PAGEREF _Toc101854448 \h </w:instrText>
      </w:r>
      <w:r>
        <w:fldChar w:fldCharType="separate"/>
      </w:r>
      <w:r>
        <w:t>188</w:t>
      </w:r>
      <w:r>
        <w:fldChar w:fldCharType="end"/>
      </w:r>
    </w:p>
    <w:p w14:paraId="61D72189" w14:textId="77777777" w:rsidR="007437B8" w:rsidRDefault="007437B8" w:rsidP="007437B8">
      <w:pPr>
        <w:pStyle w:val="50"/>
        <w:rPr>
          <w:rFonts w:asciiTheme="minorHAnsi" w:eastAsiaTheme="minorEastAsia" w:hAnsiTheme="minorHAnsi" w:cstheme="minorBidi"/>
          <w:sz w:val="22"/>
          <w:szCs w:val="22"/>
        </w:rPr>
      </w:pPr>
      <w:r>
        <w:t>9.4.2.1</w:t>
      </w:r>
      <w:r>
        <w:rPr>
          <w:rFonts w:asciiTheme="minorHAnsi" w:eastAsiaTheme="minorEastAsia" w:hAnsiTheme="minorHAnsi" w:cstheme="minorBidi"/>
          <w:sz w:val="22"/>
          <w:szCs w:val="22"/>
        </w:rPr>
        <w:tab/>
      </w:r>
      <w:r>
        <w:t>Inter-band DL CA requirements</w:t>
      </w:r>
      <w:r>
        <w:tab/>
      </w:r>
      <w:r>
        <w:fldChar w:fldCharType="begin"/>
      </w:r>
      <w:r>
        <w:instrText xml:space="preserve"> PAGEREF _Toc101854449 \h </w:instrText>
      </w:r>
      <w:r>
        <w:fldChar w:fldCharType="separate"/>
      </w:r>
      <w:r>
        <w:t>189</w:t>
      </w:r>
      <w:r>
        <w:fldChar w:fldCharType="end"/>
      </w:r>
    </w:p>
    <w:p w14:paraId="152E7949" w14:textId="77777777" w:rsidR="007437B8" w:rsidRDefault="007437B8" w:rsidP="007437B8">
      <w:pPr>
        <w:pStyle w:val="60"/>
        <w:rPr>
          <w:rFonts w:asciiTheme="minorHAnsi" w:eastAsiaTheme="minorEastAsia" w:hAnsiTheme="minorHAnsi" w:cstheme="minorBidi"/>
          <w:sz w:val="22"/>
          <w:szCs w:val="22"/>
        </w:rPr>
      </w:pPr>
      <w:r>
        <w:t>9.4.2.1.1</w:t>
      </w:r>
      <w:r>
        <w:rPr>
          <w:rFonts w:asciiTheme="minorHAnsi" w:eastAsiaTheme="minorEastAsia" w:hAnsiTheme="minorHAnsi" w:cstheme="minorBidi"/>
          <w:sz w:val="22"/>
          <w:szCs w:val="22"/>
        </w:rPr>
        <w:tab/>
      </w:r>
      <w:r>
        <w:t>UE relaxation values for DL CA with IBM for CA_n258-n261</w:t>
      </w:r>
      <w:r>
        <w:tab/>
      </w:r>
      <w:r>
        <w:fldChar w:fldCharType="begin"/>
      </w:r>
      <w:r>
        <w:instrText xml:space="preserve"> PAGEREF _Toc101854450 \h </w:instrText>
      </w:r>
      <w:r>
        <w:fldChar w:fldCharType="separate"/>
      </w:r>
      <w:r>
        <w:t>189</w:t>
      </w:r>
      <w:r>
        <w:fldChar w:fldCharType="end"/>
      </w:r>
    </w:p>
    <w:p w14:paraId="32EFAA4E" w14:textId="77777777" w:rsidR="007437B8" w:rsidRDefault="007437B8" w:rsidP="007437B8">
      <w:pPr>
        <w:pStyle w:val="50"/>
        <w:rPr>
          <w:rFonts w:asciiTheme="minorHAnsi" w:eastAsiaTheme="minorEastAsia" w:hAnsiTheme="minorHAnsi" w:cstheme="minorBidi"/>
          <w:sz w:val="22"/>
          <w:szCs w:val="22"/>
        </w:rPr>
      </w:pPr>
      <w:r>
        <w:t>9.4.2.2</w:t>
      </w:r>
      <w:r>
        <w:rPr>
          <w:rFonts w:asciiTheme="minorHAnsi" w:eastAsiaTheme="minorEastAsia" w:hAnsiTheme="minorHAnsi" w:cstheme="minorBidi"/>
          <w:sz w:val="22"/>
          <w:szCs w:val="22"/>
        </w:rPr>
        <w:tab/>
      </w:r>
      <w:r>
        <w:t>Inter-band UL CA requirements</w:t>
      </w:r>
      <w:r>
        <w:tab/>
      </w:r>
      <w:r>
        <w:fldChar w:fldCharType="begin"/>
      </w:r>
      <w:r>
        <w:instrText xml:space="preserve"> PAGEREF _Toc101854451 \h </w:instrText>
      </w:r>
      <w:r>
        <w:fldChar w:fldCharType="separate"/>
      </w:r>
      <w:r>
        <w:t>191</w:t>
      </w:r>
      <w:r>
        <w:fldChar w:fldCharType="end"/>
      </w:r>
    </w:p>
    <w:p w14:paraId="2F654270" w14:textId="77777777" w:rsidR="007437B8" w:rsidRDefault="007437B8" w:rsidP="007437B8">
      <w:pPr>
        <w:pStyle w:val="60"/>
        <w:rPr>
          <w:rFonts w:asciiTheme="minorHAnsi" w:eastAsiaTheme="minorEastAsia" w:hAnsiTheme="minorHAnsi" w:cstheme="minorBidi"/>
          <w:sz w:val="22"/>
          <w:szCs w:val="22"/>
        </w:rPr>
      </w:pPr>
      <w:r>
        <w:t>9.4.2.2.1</w:t>
      </w:r>
      <w:r>
        <w:rPr>
          <w:rFonts w:asciiTheme="minorHAnsi" w:eastAsiaTheme="minorEastAsia" w:hAnsiTheme="minorHAnsi" w:cstheme="minorBidi"/>
          <w:sz w:val="22"/>
          <w:szCs w:val="22"/>
        </w:rPr>
        <w:tab/>
      </w:r>
      <w:r>
        <w:t>UL CA MPR, relaxation values and Pcmax handling for CA_n257A-n259A and CA_n260-n261</w:t>
      </w:r>
      <w:r>
        <w:tab/>
      </w:r>
      <w:r>
        <w:fldChar w:fldCharType="begin"/>
      </w:r>
      <w:r>
        <w:instrText xml:space="preserve"> PAGEREF _Toc101854452 \h </w:instrText>
      </w:r>
      <w:r>
        <w:fldChar w:fldCharType="separate"/>
      </w:r>
      <w:r>
        <w:t>191</w:t>
      </w:r>
      <w:r>
        <w:fldChar w:fldCharType="end"/>
      </w:r>
    </w:p>
    <w:p w14:paraId="5AB27CD5" w14:textId="77777777" w:rsidR="007437B8" w:rsidRDefault="007437B8" w:rsidP="007437B8">
      <w:pPr>
        <w:pStyle w:val="40"/>
        <w:rPr>
          <w:rFonts w:asciiTheme="minorHAnsi" w:eastAsiaTheme="minorEastAsia" w:hAnsiTheme="minorHAnsi" w:cstheme="minorBidi"/>
          <w:sz w:val="22"/>
          <w:szCs w:val="22"/>
        </w:rPr>
      </w:pPr>
      <w:r>
        <w:t>9.4.3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_Toc101854453 \h </w:instrText>
      </w:r>
      <w:r>
        <w:fldChar w:fldCharType="separate"/>
      </w:r>
      <w:r>
        <w:t>192</w:t>
      </w:r>
      <w:r>
        <w:fldChar w:fldCharType="end"/>
      </w:r>
    </w:p>
    <w:p w14:paraId="0C6BCF6C" w14:textId="77777777" w:rsidR="007437B8" w:rsidRDefault="007437B8" w:rsidP="007437B8">
      <w:pPr>
        <w:pStyle w:val="50"/>
        <w:rPr>
          <w:rFonts w:asciiTheme="minorHAnsi" w:eastAsiaTheme="minorEastAsia" w:hAnsiTheme="minorHAnsi" w:cstheme="minorBidi"/>
          <w:sz w:val="22"/>
          <w:szCs w:val="22"/>
        </w:rPr>
      </w:pPr>
      <w:r>
        <w:t>9.4.3.1</w:t>
      </w:r>
      <w:r>
        <w:rPr>
          <w:rFonts w:asciiTheme="minorHAnsi" w:eastAsiaTheme="minorEastAsia" w:hAnsiTheme="minorHAnsi" w:cstheme="minorBidi"/>
          <w:sz w:val="22"/>
          <w:szCs w:val="22"/>
        </w:rPr>
        <w:tab/>
      </w:r>
      <w:r>
        <w:t>UE Tx power management</w:t>
      </w:r>
      <w:r>
        <w:tab/>
      </w:r>
      <w:r>
        <w:fldChar w:fldCharType="begin"/>
      </w:r>
      <w:r>
        <w:instrText xml:space="preserve"> PAGEREF _Toc101854454 \h </w:instrText>
      </w:r>
      <w:r>
        <w:fldChar w:fldCharType="separate"/>
      </w:r>
      <w:r>
        <w:t>192</w:t>
      </w:r>
      <w:r>
        <w:fldChar w:fldCharType="end"/>
      </w:r>
    </w:p>
    <w:p w14:paraId="1F01261F" w14:textId="77777777" w:rsidR="007437B8" w:rsidRDefault="007437B8" w:rsidP="007437B8">
      <w:pPr>
        <w:pStyle w:val="50"/>
        <w:rPr>
          <w:rFonts w:asciiTheme="minorHAnsi" w:eastAsiaTheme="minorEastAsia" w:hAnsiTheme="minorHAnsi" w:cstheme="minorBidi"/>
          <w:sz w:val="22"/>
          <w:szCs w:val="22"/>
        </w:rPr>
      </w:pPr>
      <w:r>
        <w:t>9.4.3.2</w:t>
      </w:r>
      <w:r>
        <w:rPr>
          <w:rFonts w:asciiTheme="minorHAnsi" w:eastAsiaTheme="minorEastAsia" w:hAnsiTheme="minorHAnsi" w:cstheme="minorBidi"/>
          <w:sz w:val="22"/>
          <w:szCs w:val="22"/>
        </w:rPr>
        <w:tab/>
      </w:r>
      <w:r>
        <w:t>Coherent UL-MIMO</w:t>
      </w:r>
      <w:r>
        <w:tab/>
      </w:r>
      <w:r>
        <w:fldChar w:fldCharType="begin"/>
      </w:r>
      <w:r>
        <w:instrText xml:space="preserve"> PAGEREF _Toc101854455 \h </w:instrText>
      </w:r>
      <w:r>
        <w:fldChar w:fldCharType="separate"/>
      </w:r>
      <w:r>
        <w:t>193</w:t>
      </w:r>
      <w:r>
        <w:fldChar w:fldCharType="end"/>
      </w:r>
    </w:p>
    <w:p w14:paraId="0A203C78" w14:textId="77777777" w:rsidR="007437B8" w:rsidRDefault="007437B8" w:rsidP="007437B8">
      <w:pPr>
        <w:pStyle w:val="40"/>
        <w:rPr>
          <w:rFonts w:asciiTheme="minorHAnsi" w:eastAsiaTheme="minorEastAsia" w:hAnsiTheme="minorHAnsi" w:cstheme="minorBidi"/>
          <w:sz w:val="22"/>
          <w:szCs w:val="22"/>
        </w:rPr>
      </w:pPr>
      <w:r>
        <w:t>9.4.4</w:t>
      </w:r>
      <w:r>
        <w:rPr>
          <w:rFonts w:asciiTheme="minorHAnsi" w:eastAsiaTheme="minorEastAsia" w:hAnsiTheme="minorHAnsi" w:cstheme="minorBidi"/>
          <w:sz w:val="22"/>
          <w:szCs w:val="22"/>
        </w:rPr>
        <w:tab/>
      </w:r>
      <w:r>
        <w:t>DC location for intra-band UL CA for both FR2 and FR1</w:t>
      </w:r>
      <w:r>
        <w:tab/>
      </w:r>
      <w:r>
        <w:fldChar w:fldCharType="begin"/>
      </w:r>
      <w:r>
        <w:instrText xml:space="preserve"> PAGEREF _Toc101854456 \h </w:instrText>
      </w:r>
      <w:r>
        <w:fldChar w:fldCharType="separate"/>
      </w:r>
      <w:r>
        <w:t>194</w:t>
      </w:r>
      <w:r>
        <w:fldChar w:fldCharType="end"/>
      </w:r>
    </w:p>
    <w:p w14:paraId="11BC8CD5" w14:textId="77777777" w:rsidR="007437B8" w:rsidRDefault="007437B8" w:rsidP="007437B8">
      <w:pPr>
        <w:pStyle w:val="40"/>
        <w:rPr>
          <w:rFonts w:asciiTheme="minorHAnsi" w:eastAsiaTheme="minorEastAsia" w:hAnsiTheme="minorHAnsi" w:cstheme="minorBidi"/>
          <w:sz w:val="22"/>
          <w:szCs w:val="22"/>
        </w:rPr>
      </w:pPr>
      <w:r>
        <w:t>9.4.5</w:t>
      </w:r>
      <w:r>
        <w:rPr>
          <w:rFonts w:asciiTheme="minorHAnsi" w:eastAsiaTheme="minorEastAsia" w:hAnsiTheme="minorHAnsi" w:cstheme="minorBidi"/>
          <w:sz w:val="22"/>
          <w:szCs w:val="22"/>
        </w:rPr>
        <w:tab/>
      </w:r>
      <w:r>
        <w:t>CA BW classes</w:t>
      </w:r>
      <w:r>
        <w:tab/>
      </w:r>
      <w:r>
        <w:fldChar w:fldCharType="begin"/>
      </w:r>
      <w:r>
        <w:instrText xml:space="preserve"> PAGEREF _Toc101854457 \h </w:instrText>
      </w:r>
      <w:r>
        <w:fldChar w:fldCharType="separate"/>
      </w:r>
      <w:r>
        <w:t>195</w:t>
      </w:r>
      <w:r>
        <w:fldChar w:fldCharType="end"/>
      </w:r>
    </w:p>
    <w:p w14:paraId="09737490" w14:textId="77777777" w:rsidR="007437B8" w:rsidRDefault="007437B8" w:rsidP="007437B8">
      <w:pPr>
        <w:pStyle w:val="50"/>
        <w:rPr>
          <w:rFonts w:asciiTheme="minorHAnsi" w:eastAsiaTheme="minorEastAsia" w:hAnsiTheme="minorHAnsi" w:cstheme="minorBidi"/>
          <w:sz w:val="22"/>
          <w:szCs w:val="22"/>
        </w:rPr>
      </w:pPr>
      <w:r>
        <w:t>9.4.5.1</w:t>
      </w:r>
      <w:r>
        <w:rPr>
          <w:rFonts w:asciiTheme="minorHAnsi" w:eastAsiaTheme="minorEastAsia" w:hAnsiTheme="minorHAnsi" w:cstheme="minorBidi"/>
          <w:sz w:val="22"/>
          <w:szCs w:val="22"/>
        </w:rPr>
        <w:tab/>
      </w:r>
      <w:r>
        <w:t>New FR2 CA BW Classes to enable CA operation for mix of 100 and 200 MHz CCs</w:t>
      </w:r>
      <w:r>
        <w:tab/>
      </w:r>
      <w:r>
        <w:fldChar w:fldCharType="begin"/>
      </w:r>
      <w:r>
        <w:instrText xml:space="preserve"> PAGEREF _Toc101854458 \h </w:instrText>
      </w:r>
      <w:r>
        <w:fldChar w:fldCharType="separate"/>
      </w:r>
      <w:r>
        <w:t>195</w:t>
      </w:r>
      <w:r>
        <w:fldChar w:fldCharType="end"/>
      </w:r>
    </w:p>
    <w:p w14:paraId="2D4B8018" w14:textId="77777777" w:rsidR="007437B8" w:rsidRDefault="007437B8" w:rsidP="007437B8">
      <w:pPr>
        <w:pStyle w:val="40"/>
        <w:rPr>
          <w:rFonts w:asciiTheme="minorHAnsi" w:eastAsiaTheme="minorEastAsia" w:hAnsiTheme="minorHAnsi" w:cstheme="minorBidi"/>
          <w:sz w:val="22"/>
          <w:szCs w:val="22"/>
        </w:rPr>
      </w:pPr>
      <w:r>
        <w:t>9.4.6</w:t>
      </w:r>
      <w:r>
        <w:rPr>
          <w:rFonts w:asciiTheme="minorHAnsi" w:eastAsiaTheme="minorEastAsia" w:hAnsiTheme="minorHAnsi" w:cstheme="minorBidi"/>
          <w:sz w:val="22"/>
          <w:szCs w:val="22"/>
        </w:rPr>
        <w:tab/>
      </w:r>
      <w:r>
        <w:t>RRM core requirements</w:t>
      </w:r>
      <w:r>
        <w:tab/>
      </w:r>
      <w:r>
        <w:fldChar w:fldCharType="begin"/>
      </w:r>
      <w:r>
        <w:instrText xml:space="preserve"> PAGEREF _Toc101854459 \h </w:instrText>
      </w:r>
      <w:r>
        <w:fldChar w:fldCharType="separate"/>
      </w:r>
      <w:r>
        <w:t>197</w:t>
      </w:r>
      <w:r>
        <w:fldChar w:fldCharType="end"/>
      </w:r>
    </w:p>
    <w:p w14:paraId="447DF302" w14:textId="77777777" w:rsidR="007437B8" w:rsidRDefault="007437B8" w:rsidP="007437B8">
      <w:pPr>
        <w:pStyle w:val="50"/>
        <w:rPr>
          <w:rFonts w:asciiTheme="minorHAnsi" w:eastAsiaTheme="minorEastAsia" w:hAnsiTheme="minorHAnsi" w:cstheme="minorBidi"/>
          <w:sz w:val="22"/>
          <w:szCs w:val="22"/>
        </w:rPr>
      </w:pPr>
      <w:r>
        <w:t>9.4.6.1</w:t>
      </w:r>
      <w:r>
        <w:rPr>
          <w:rFonts w:asciiTheme="minorHAnsi" w:eastAsiaTheme="minorEastAsia" w:hAnsiTheme="minorHAnsi" w:cstheme="minorBidi"/>
          <w:sz w:val="22"/>
          <w:szCs w:val="22"/>
        </w:rPr>
        <w:tab/>
      </w:r>
      <w:r>
        <w:t>General</w:t>
      </w:r>
      <w:r>
        <w:tab/>
      </w:r>
      <w:r>
        <w:fldChar w:fldCharType="begin"/>
      </w:r>
      <w:r>
        <w:instrText xml:space="preserve"> PAGEREF _Toc101854460 \h </w:instrText>
      </w:r>
      <w:r>
        <w:fldChar w:fldCharType="separate"/>
      </w:r>
      <w:r>
        <w:t>197</w:t>
      </w:r>
      <w:r>
        <w:fldChar w:fldCharType="end"/>
      </w:r>
    </w:p>
    <w:p w14:paraId="2EE068D9" w14:textId="77777777" w:rsidR="007437B8" w:rsidRDefault="007437B8" w:rsidP="007437B8">
      <w:pPr>
        <w:pStyle w:val="50"/>
        <w:rPr>
          <w:rFonts w:asciiTheme="minorHAnsi" w:eastAsiaTheme="minorEastAsia" w:hAnsiTheme="minorHAnsi" w:cstheme="minorBidi"/>
          <w:sz w:val="22"/>
          <w:szCs w:val="22"/>
        </w:rPr>
      </w:pPr>
      <w:r>
        <w:t>9.4.6.2</w:t>
      </w:r>
      <w:r>
        <w:rPr>
          <w:rFonts w:asciiTheme="minorHAnsi" w:eastAsiaTheme="minorEastAsia" w:hAnsiTheme="minorHAnsi" w:cstheme="minorBidi"/>
          <w:sz w:val="22"/>
          <w:szCs w:val="22"/>
        </w:rPr>
        <w:tab/>
      </w:r>
      <w:r>
        <w:t>Inter-band UL CA for IBM</w:t>
      </w:r>
      <w:r>
        <w:tab/>
      </w:r>
      <w:r>
        <w:fldChar w:fldCharType="begin"/>
      </w:r>
      <w:r>
        <w:instrText xml:space="preserve"> PAGEREF _Toc101854461 \h </w:instrText>
      </w:r>
      <w:r>
        <w:fldChar w:fldCharType="separate"/>
      </w:r>
      <w:r>
        <w:t>197</w:t>
      </w:r>
      <w:r>
        <w:fldChar w:fldCharType="end"/>
      </w:r>
    </w:p>
    <w:p w14:paraId="72230D7E" w14:textId="77777777" w:rsidR="007437B8" w:rsidRDefault="007437B8" w:rsidP="007437B8">
      <w:pPr>
        <w:pStyle w:val="50"/>
        <w:rPr>
          <w:rFonts w:asciiTheme="minorHAnsi" w:eastAsiaTheme="minorEastAsia" w:hAnsiTheme="minorHAnsi" w:cstheme="minorBidi"/>
          <w:sz w:val="22"/>
          <w:szCs w:val="22"/>
        </w:rPr>
      </w:pPr>
      <w:r>
        <w:t>9.4.6.3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_Toc101854462 \h </w:instrText>
      </w:r>
      <w:r>
        <w:fldChar w:fldCharType="separate"/>
      </w:r>
      <w:r>
        <w:t>198</w:t>
      </w:r>
      <w:r>
        <w:fldChar w:fldCharType="end"/>
      </w:r>
    </w:p>
    <w:p w14:paraId="45C9919C" w14:textId="77777777" w:rsidR="007437B8" w:rsidRDefault="007437B8" w:rsidP="007437B8">
      <w:pPr>
        <w:pStyle w:val="40"/>
        <w:rPr>
          <w:rFonts w:asciiTheme="minorHAnsi" w:eastAsiaTheme="minorEastAsia" w:hAnsiTheme="minorHAnsi" w:cstheme="minorBidi"/>
          <w:sz w:val="22"/>
          <w:szCs w:val="22"/>
        </w:rPr>
      </w:pPr>
      <w:r>
        <w:t>9.4.7</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_Toc101854463 \h </w:instrText>
      </w:r>
      <w:r>
        <w:fldChar w:fldCharType="separate"/>
      </w:r>
      <w:r>
        <w:t>199</w:t>
      </w:r>
      <w:r>
        <w:fldChar w:fldCharType="end"/>
      </w:r>
    </w:p>
    <w:p w14:paraId="60E3EACE" w14:textId="77777777" w:rsidR="007437B8" w:rsidRDefault="007437B8" w:rsidP="007437B8">
      <w:pPr>
        <w:pStyle w:val="50"/>
        <w:rPr>
          <w:rFonts w:asciiTheme="minorHAnsi" w:eastAsiaTheme="minorEastAsia" w:hAnsiTheme="minorHAnsi" w:cstheme="minorBidi"/>
          <w:sz w:val="22"/>
          <w:szCs w:val="22"/>
        </w:rPr>
      </w:pPr>
      <w:r>
        <w:t>9.4.7.1</w:t>
      </w:r>
      <w:r>
        <w:rPr>
          <w:rFonts w:asciiTheme="minorHAnsi" w:eastAsiaTheme="minorEastAsia" w:hAnsiTheme="minorHAnsi" w:cstheme="minorBidi"/>
          <w:sz w:val="22"/>
          <w:szCs w:val="22"/>
        </w:rPr>
        <w:tab/>
      </w:r>
      <w:r>
        <w:t>Inter-band UL CA for IBM</w:t>
      </w:r>
      <w:r>
        <w:tab/>
      </w:r>
      <w:r>
        <w:fldChar w:fldCharType="begin"/>
      </w:r>
      <w:r>
        <w:instrText xml:space="preserve"> PAGEREF _Toc101854464 \h </w:instrText>
      </w:r>
      <w:r>
        <w:fldChar w:fldCharType="separate"/>
      </w:r>
      <w:r>
        <w:t>199</w:t>
      </w:r>
      <w:r>
        <w:fldChar w:fldCharType="end"/>
      </w:r>
    </w:p>
    <w:p w14:paraId="22B3D893" w14:textId="77777777" w:rsidR="007437B8" w:rsidRDefault="007437B8" w:rsidP="007437B8">
      <w:pPr>
        <w:pStyle w:val="50"/>
        <w:rPr>
          <w:rFonts w:asciiTheme="minorHAnsi" w:eastAsiaTheme="minorEastAsia" w:hAnsiTheme="minorHAnsi" w:cstheme="minorBidi"/>
          <w:sz w:val="22"/>
          <w:szCs w:val="22"/>
        </w:rPr>
      </w:pPr>
      <w:r>
        <w:t>9.4.7.2</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_Toc101854465 \h </w:instrText>
      </w:r>
      <w:r>
        <w:fldChar w:fldCharType="separate"/>
      </w:r>
      <w:r>
        <w:t>200</w:t>
      </w:r>
      <w:r>
        <w:fldChar w:fldCharType="end"/>
      </w:r>
    </w:p>
    <w:p w14:paraId="68883CEB" w14:textId="77777777" w:rsidR="007437B8" w:rsidRDefault="007437B8" w:rsidP="007437B8">
      <w:pPr>
        <w:pStyle w:val="30"/>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NR repeater</w:t>
      </w:r>
      <w:r>
        <w:tab/>
      </w:r>
      <w:r>
        <w:fldChar w:fldCharType="begin"/>
      </w:r>
      <w:r>
        <w:instrText xml:space="preserve"> PAGEREF _Toc101854466 \h </w:instrText>
      </w:r>
      <w:r>
        <w:fldChar w:fldCharType="separate"/>
      </w:r>
      <w:r>
        <w:t>200</w:t>
      </w:r>
      <w:r>
        <w:fldChar w:fldCharType="end"/>
      </w:r>
    </w:p>
    <w:p w14:paraId="4D95E214" w14:textId="77777777" w:rsidR="007437B8" w:rsidRDefault="007437B8" w:rsidP="007437B8">
      <w:pPr>
        <w:pStyle w:val="40"/>
        <w:rPr>
          <w:rFonts w:asciiTheme="minorHAnsi" w:eastAsiaTheme="minorEastAsia" w:hAnsiTheme="minorHAnsi" w:cstheme="minorBidi"/>
          <w:sz w:val="22"/>
          <w:szCs w:val="22"/>
        </w:rPr>
      </w:pPr>
      <w:r>
        <w:t>9.5.1</w:t>
      </w:r>
      <w:r>
        <w:rPr>
          <w:rFonts w:asciiTheme="minorHAnsi" w:eastAsiaTheme="minorEastAsia" w:hAnsiTheme="minorHAnsi" w:cstheme="minorBidi"/>
          <w:sz w:val="22"/>
          <w:szCs w:val="22"/>
        </w:rPr>
        <w:tab/>
      </w:r>
      <w:r>
        <w:t>General requirement maintenance</w:t>
      </w:r>
      <w:r>
        <w:tab/>
      </w:r>
      <w:r>
        <w:fldChar w:fldCharType="begin"/>
      </w:r>
      <w:r>
        <w:instrText xml:space="preserve"> PAGEREF _Toc101854467 \h </w:instrText>
      </w:r>
      <w:r>
        <w:fldChar w:fldCharType="separate"/>
      </w:r>
      <w:r>
        <w:t>200</w:t>
      </w:r>
      <w:r>
        <w:fldChar w:fldCharType="end"/>
      </w:r>
    </w:p>
    <w:p w14:paraId="0A0F09E3" w14:textId="77777777" w:rsidR="007437B8" w:rsidRDefault="007437B8" w:rsidP="007437B8">
      <w:pPr>
        <w:pStyle w:val="40"/>
        <w:rPr>
          <w:rFonts w:asciiTheme="minorHAnsi" w:eastAsiaTheme="minorEastAsia" w:hAnsiTheme="minorHAnsi" w:cstheme="minorBidi"/>
          <w:sz w:val="22"/>
          <w:szCs w:val="22"/>
        </w:rPr>
      </w:pPr>
      <w:r>
        <w:t>9.5.2</w:t>
      </w:r>
      <w:r>
        <w:rPr>
          <w:rFonts w:asciiTheme="minorHAnsi" w:eastAsiaTheme="minorEastAsia" w:hAnsiTheme="minorHAnsi" w:cstheme="minorBidi"/>
          <w:sz w:val="22"/>
          <w:szCs w:val="22"/>
        </w:rPr>
        <w:tab/>
      </w:r>
      <w:r>
        <w:t>Conductive RF core requirement maintenance</w:t>
      </w:r>
      <w:r>
        <w:tab/>
      </w:r>
      <w:r>
        <w:fldChar w:fldCharType="begin"/>
      </w:r>
      <w:r>
        <w:instrText xml:space="preserve"> PAGEREF _Toc101854468 \h </w:instrText>
      </w:r>
      <w:r>
        <w:fldChar w:fldCharType="separate"/>
      </w:r>
      <w:r>
        <w:t>202</w:t>
      </w:r>
      <w:r>
        <w:fldChar w:fldCharType="end"/>
      </w:r>
    </w:p>
    <w:p w14:paraId="7DFAFD29" w14:textId="77777777" w:rsidR="007437B8" w:rsidRDefault="007437B8" w:rsidP="007437B8">
      <w:pPr>
        <w:pStyle w:val="40"/>
        <w:rPr>
          <w:rFonts w:asciiTheme="minorHAnsi" w:eastAsiaTheme="minorEastAsia" w:hAnsiTheme="minorHAnsi" w:cstheme="minorBidi"/>
          <w:sz w:val="22"/>
          <w:szCs w:val="22"/>
        </w:rPr>
      </w:pPr>
      <w:r>
        <w:t>9.5.3</w:t>
      </w:r>
      <w:r>
        <w:rPr>
          <w:rFonts w:asciiTheme="minorHAnsi" w:eastAsiaTheme="minorEastAsia" w:hAnsiTheme="minorHAnsi" w:cstheme="minorBidi"/>
          <w:sz w:val="22"/>
          <w:szCs w:val="22"/>
        </w:rPr>
        <w:tab/>
      </w:r>
      <w:r>
        <w:t>Radiated RF core requirement maintenance</w:t>
      </w:r>
      <w:r>
        <w:tab/>
      </w:r>
      <w:r>
        <w:fldChar w:fldCharType="begin"/>
      </w:r>
      <w:r>
        <w:instrText xml:space="preserve"> PAGEREF _Toc101854469 \h </w:instrText>
      </w:r>
      <w:r>
        <w:fldChar w:fldCharType="separate"/>
      </w:r>
      <w:r>
        <w:t>203</w:t>
      </w:r>
      <w:r>
        <w:fldChar w:fldCharType="end"/>
      </w:r>
    </w:p>
    <w:p w14:paraId="20CF1AD6" w14:textId="77777777" w:rsidR="007437B8" w:rsidRDefault="007437B8" w:rsidP="007437B8">
      <w:pPr>
        <w:pStyle w:val="40"/>
        <w:rPr>
          <w:rFonts w:asciiTheme="minorHAnsi" w:eastAsiaTheme="minorEastAsia" w:hAnsiTheme="minorHAnsi" w:cstheme="minorBidi"/>
          <w:sz w:val="22"/>
          <w:szCs w:val="22"/>
        </w:rPr>
      </w:pPr>
      <w:r>
        <w:t>9.5.4</w:t>
      </w:r>
      <w:r>
        <w:rPr>
          <w:rFonts w:asciiTheme="minorHAnsi" w:eastAsiaTheme="minorEastAsia" w:hAnsiTheme="minorHAnsi" w:cstheme="minorBidi"/>
          <w:sz w:val="22"/>
          <w:szCs w:val="22"/>
        </w:rPr>
        <w:tab/>
      </w:r>
      <w:r>
        <w:t>EMC core requirement maintenance and performance requirement</w:t>
      </w:r>
      <w:r>
        <w:tab/>
      </w:r>
      <w:r>
        <w:fldChar w:fldCharType="begin"/>
      </w:r>
      <w:r>
        <w:instrText xml:space="preserve"> PAGEREF _Toc101854470 \h </w:instrText>
      </w:r>
      <w:r>
        <w:fldChar w:fldCharType="separate"/>
      </w:r>
      <w:r>
        <w:t>204</w:t>
      </w:r>
      <w:r>
        <w:fldChar w:fldCharType="end"/>
      </w:r>
    </w:p>
    <w:p w14:paraId="444550D8" w14:textId="77777777" w:rsidR="007437B8" w:rsidRDefault="007437B8" w:rsidP="007437B8">
      <w:pPr>
        <w:pStyle w:val="40"/>
        <w:rPr>
          <w:rFonts w:asciiTheme="minorHAnsi" w:eastAsiaTheme="minorEastAsia" w:hAnsiTheme="minorHAnsi" w:cstheme="minorBidi"/>
          <w:sz w:val="22"/>
          <w:szCs w:val="22"/>
        </w:rPr>
      </w:pPr>
      <w:r>
        <w:t>9.5.5</w:t>
      </w:r>
      <w:r>
        <w:rPr>
          <w:rFonts w:asciiTheme="minorHAnsi" w:eastAsiaTheme="minorEastAsia" w:hAnsiTheme="minorHAnsi" w:cstheme="minorBidi"/>
          <w:sz w:val="22"/>
          <w:szCs w:val="22"/>
        </w:rPr>
        <w:tab/>
      </w:r>
      <w:r>
        <w:t>RF Conformance testing</w:t>
      </w:r>
      <w:r>
        <w:tab/>
      </w:r>
      <w:r>
        <w:fldChar w:fldCharType="begin"/>
      </w:r>
      <w:r>
        <w:instrText xml:space="preserve"> PAGEREF _Toc101854471 \h </w:instrText>
      </w:r>
      <w:r>
        <w:fldChar w:fldCharType="separate"/>
      </w:r>
      <w:r>
        <w:t>205</w:t>
      </w:r>
      <w:r>
        <w:fldChar w:fldCharType="end"/>
      </w:r>
    </w:p>
    <w:p w14:paraId="323B44CA" w14:textId="77777777" w:rsidR="007437B8" w:rsidRDefault="007437B8" w:rsidP="007437B8">
      <w:pPr>
        <w:pStyle w:val="50"/>
        <w:rPr>
          <w:rFonts w:asciiTheme="minorHAnsi" w:eastAsiaTheme="minorEastAsia" w:hAnsiTheme="minorHAnsi" w:cstheme="minorBidi"/>
          <w:sz w:val="22"/>
          <w:szCs w:val="22"/>
        </w:rPr>
      </w:pPr>
      <w:r>
        <w:t>9.5.5.1</w:t>
      </w:r>
      <w:r>
        <w:rPr>
          <w:rFonts w:asciiTheme="minorHAnsi" w:eastAsiaTheme="minorEastAsia" w:hAnsiTheme="minorHAnsi" w:cstheme="minorBidi"/>
          <w:sz w:val="22"/>
          <w:szCs w:val="22"/>
        </w:rPr>
        <w:tab/>
      </w:r>
      <w:r>
        <w:t>General</w:t>
      </w:r>
      <w:r>
        <w:tab/>
      </w:r>
      <w:r>
        <w:fldChar w:fldCharType="begin"/>
      </w:r>
      <w:r>
        <w:instrText xml:space="preserve"> PAGEREF _Toc101854472 \h </w:instrText>
      </w:r>
      <w:r>
        <w:fldChar w:fldCharType="separate"/>
      </w:r>
      <w:r>
        <w:t>205</w:t>
      </w:r>
      <w:r>
        <w:fldChar w:fldCharType="end"/>
      </w:r>
    </w:p>
    <w:p w14:paraId="26CAB674" w14:textId="77777777" w:rsidR="007437B8" w:rsidRDefault="007437B8" w:rsidP="007437B8">
      <w:pPr>
        <w:pStyle w:val="60"/>
        <w:rPr>
          <w:rFonts w:asciiTheme="minorHAnsi" w:eastAsiaTheme="minorEastAsia" w:hAnsiTheme="minorHAnsi" w:cstheme="minorBidi"/>
          <w:sz w:val="22"/>
          <w:szCs w:val="22"/>
        </w:rPr>
      </w:pPr>
      <w:r>
        <w:t>9.5.5.1.1</w:t>
      </w:r>
      <w:r>
        <w:rPr>
          <w:rFonts w:asciiTheme="minorHAnsi" w:eastAsiaTheme="minorEastAsia" w:hAnsiTheme="minorHAnsi" w:cstheme="minorBidi"/>
          <w:sz w:val="22"/>
          <w:szCs w:val="22"/>
        </w:rPr>
        <w:tab/>
      </w:r>
      <w:r>
        <w:t>Stimulus signal /Test models</w:t>
      </w:r>
      <w:r>
        <w:tab/>
      </w:r>
      <w:r>
        <w:fldChar w:fldCharType="begin"/>
      </w:r>
      <w:r>
        <w:instrText xml:space="preserve"> PAGEREF _Toc101854473 \h </w:instrText>
      </w:r>
      <w:r>
        <w:fldChar w:fldCharType="separate"/>
      </w:r>
      <w:r>
        <w:t>205</w:t>
      </w:r>
      <w:r>
        <w:fldChar w:fldCharType="end"/>
      </w:r>
    </w:p>
    <w:p w14:paraId="49C6350A" w14:textId="77777777" w:rsidR="007437B8" w:rsidRDefault="007437B8" w:rsidP="007437B8">
      <w:pPr>
        <w:pStyle w:val="60"/>
        <w:rPr>
          <w:rFonts w:asciiTheme="minorHAnsi" w:eastAsiaTheme="minorEastAsia" w:hAnsiTheme="minorHAnsi" w:cstheme="minorBidi"/>
          <w:sz w:val="22"/>
          <w:szCs w:val="22"/>
        </w:rPr>
      </w:pPr>
      <w:r>
        <w:t>9.5.5.1.2</w:t>
      </w:r>
      <w:r>
        <w:rPr>
          <w:rFonts w:asciiTheme="minorHAnsi" w:eastAsiaTheme="minorEastAsia" w:hAnsiTheme="minorHAnsi" w:cstheme="minorBidi"/>
          <w:sz w:val="22"/>
          <w:szCs w:val="22"/>
        </w:rPr>
        <w:tab/>
      </w:r>
      <w:r>
        <w:t>Test configurations</w:t>
      </w:r>
      <w:r>
        <w:tab/>
      </w:r>
      <w:r>
        <w:fldChar w:fldCharType="begin"/>
      </w:r>
      <w:r>
        <w:instrText xml:space="preserve"> PAGEREF _Toc101854474 \h </w:instrText>
      </w:r>
      <w:r>
        <w:fldChar w:fldCharType="separate"/>
      </w:r>
      <w:r>
        <w:t>205</w:t>
      </w:r>
      <w:r>
        <w:fldChar w:fldCharType="end"/>
      </w:r>
    </w:p>
    <w:p w14:paraId="53EDA39D" w14:textId="77777777" w:rsidR="007437B8" w:rsidRDefault="007437B8" w:rsidP="007437B8">
      <w:pPr>
        <w:pStyle w:val="60"/>
        <w:rPr>
          <w:rFonts w:asciiTheme="minorHAnsi" w:eastAsiaTheme="minorEastAsia" w:hAnsiTheme="minorHAnsi" w:cstheme="minorBidi"/>
          <w:sz w:val="22"/>
          <w:szCs w:val="22"/>
        </w:rPr>
      </w:pPr>
      <w:r>
        <w:t>9.5.5.1.3</w:t>
      </w:r>
      <w:r>
        <w:rPr>
          <w:rFonts w:asciiTheme="minorHAnsi" w:eastAsiaTheme="minorEastAsia" w:hAnsiTheme="minorHAnsi" w:cstheme="minorBidi"/>
          <w:sz w:val="22"/>
          <w:szCs w:val="22"/>
        </w:rPr>
        <w:tab/>
      </w:r>
      <w:r>
        <w:t>Others</w:t>
      </w:r>
      <w:r>
        <w:tab/>
      </w:r>
      <w:r>
        <w:fldChar w:fldCharType="begin"/>
      </w:r>
      <w:r>
        <w:instrText xml:space="preserve"> PAGEREF _Toc101854475 \h </w:instrText>
      </w:r>
      <w:r>
        <w:fldChar w:fldCharType="separate"/>
      </w:r>
      <w:r>
        <w:t>206</w:t>
      </w:r>
      <w:r>
        <w:fldChar w:fldCharType="end"/>
      </w:r>
    </w:p>
    <w:p w14:paraId="5EAA95D9" w14:textId="77777777" w:rsidR="007437B8" w:rsidRDefault="007437B8" w:rsidP="007437B8">
      <w:pPr>
        <w:pStyle w:val="50"/>
        <w:rPr>
          <w:rFonts w:asciiTheme="minorHAnsi" w:eastAsiaTheme="minorEastAsia" w:hAnsiTheme="minorHAnsi" w:cstheme="minorBidi"/>
          <w:sz w:val="22"/>
          <w:szCs w:val="22"/>
        </w:rPr>
      </w:pPr>
      <w:r>
        <w:t>9.5.5.2</w:t>
      </w:r>
      <w:r>
        <w:rPr>
          <w:rFonts w:asciiTheme="minorHAnsi" w:eastAsiaTheme="minorEastAsia" w:hAnsiTheme="minorHAnsi" w:cstheme="minorBidi"/>
          <w:sz w:val="22"/>
          <w:szCs w:val="22"/>
        </w:rPr>
        <w:tab/>
      </w:r>
      <w:r>
        <w:t>Conductive conformance Testing</w:t>
      </w:r>
      <w:r>
        <w:tab/>
      </w:r>
      <w:r>
        <w:fldChar w:fldCharType="begin"/>
      </w:r>
      <w:r>
        <w:instrText xml:space="preserve"> PAGEREF _Toc101854476 \h </w:instrText>
      </w:r>
      <w:r>
        <w:fldChar w:fldCharType="separate"/>
      </w:r>
      <w:r>
        <w:t>206</w:t>
      </w:r>
      <w:r>
        <w:fldChar w:fldCharType="end"/>
      </w:r>
    </w:p>
    <w:p w14:paraId="5143A18A" w14:textId="77777777" w:rsidR="007437B8" w:rsidRDefault="007437B8" w:rsidP="007437B8">
      <w:pPr>
        <w:pStyle w:val="60"/>
        <w:rPr>
          <w:rFonts w:asciiTheme="minorHAnsi" w:eastAsiaTheme="minorEastAsia" w:hAnsiTheme="minorHAnsi" w:cstheme="minorBidi"/>
          <w:sz w:val="22"/>
          <w:szCs w:val="22"/>
        </w:rPr>
      </w:pPr>
      <w:r>
        <w:t>9.5.5.2.1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_Toc101854477 \h </w:instrText>
      </w:r>
      <w:r>
        <w:fldChar w:fldCharType="separate"/>
      </w:r>
      <w:r>
        <w:t>207</w:t>
      </w:r>
      <w:r>
        <w:fldChar w:fldCharType="end"/>
      </w:r>
    </w:p>
    <w:p w14:paraId="2A9900B4" w14:textId="77777777" w:rsidR="007437B8" w:rsidRDefault="007437B8" w:rsidP="007437B8">
      <w:pPr>
        <w:pStyle w:val="60"/>
        <w:rPr>
          <w:rFonts w:asciiTheme="minorHAnsi" w:eastAsiaTheme="minorEastAsia" w:hAnsiTheme="minorHAnsi" w:cstheme="minorBidi"/>
          <w:sz w:val="22"/>
          <w:szCs w:val="22"/>
        </w:rPr>
      </w:pPr>
      <w:r>
        <w:t>9.5.5.2.2</w:t>
      </w:r>
      <w:r>
        <w:rPr>
          <w:rFonts w:asciiTheme="minorHAnsi" w:eastAsiaTheme="minorEastAsia" w:hAnsiTheme="minorHAnsi" w:cstheme="minorBidi"/>
          <w:sz w:val="22"/>
          <w:szCs w:val="22"/>
        </w:rPr>
        <w:tab/>
      </w:r>
      <w:r>
        <w:t>Emission requirements</w:t>
      </w:r>
      <w:r>
        <w:tab/>
      </w:r>
      <w:r>
        <w:fldChar w:fldCharType="begin"/>
      </w:r>
      <w:r>
        <w:instrText xml:space="preserve"> PAGEREF _Toc101854478 \h </w:instrText>
      </w:r>
      <w:r>
        <w:fldChar w:fldCharType="separate"/>
      </w:r>
      <w:r>
        <w:t>207</w:t>
      </w:r>
      <w:r>
        <w:fldChar w:fldCharType="end"/>
      </w:r>
    </w:p>
    <w:p w14:paraId="4ABCBD80" w14:textId="77777777" w:rsidR="007437B8" w:rsidRDefault="007437B8" w:rsidP="007437B8">
      <w:pPr>
        <w:pStyle w:val="60"/>
        <w:rPr>
          <w:rFonts w:asciiTheme="minorHAnsi" w:eastAsiaTheme="minorEastAsia" w:hAnsiTheme="minorHAnsi" w:cstheme="minorBidi"/>
          <w:sz w:val="22"/>
          <w:szCs w:val="22"/>
        </w:rPr>
      </w:pPr>
      <w:r>
        <w:t>9.5.5.2.3</w:t>
      </w:r>
      <w:r>
        <w:rPr>
          <w:rFonts w:asciiTheme="minorHAnsi" w:eastAsiaTheme="minorEastAsia" w:hAnsiTheme="minorHAnsi" w:cstheme="minorBidi"/>
          <w:sz w:val="22"/>
          <w:szCs w:val="22"/>
        </w:rPr>
        <w:tab/>
      </w:r>
      <w:r>
        <w:t>Others</w:t>
      </w:r>
      <w:r>
        <w:tab/>
      </w:r>
      <w:r>
        <w:fldChar w:fldCharType="begin"/>
      </w:r>
      <w:r>
        <w:instrText xml:space="preserve"> PAGEREF _Toc101854479 \h </w:instrText>
      </w:r>
      <w:r>
        <w:fldChar w:fldCharType="separate"/>
      </w:r>
      <w:r>
        <w:t>208</w:t>
      </w:r>
      <w:r>
        <w:fldChar w:fldCharType="end"/>
      </w:r>
    </w:p>
    <w:p w14:paraId="45BEB59C" w14:textId="77777777" w:rsidR="007437B8" w:rsidRDefault="007437B8" w:rsidP="007437B8">
      <w:pPr>
        <w:pStyle w:val="50"/>
        <w:rPr>
          <w:rFonts w:asciiTheme="minorHAnsi" w:eastAsiaTheme="minorEastAsia" w:hAnsiTheme="minorHAnsi" w:cstheme="minorBidi"/>
          <w:sz w:val="22"/>
          <w:szCs w:val="22"/>
        </w:rPr>
      </w:pPr>
      <w:r>
        <w:t>9.5.5.3</w:t>
      </w:r>
      <w:r>
        <w:rPr>
          <w:rFonts w:asciiTheme="minorHAnsi" w:eastAsiaTheme="minorEastAsia" w:hAnsiTheme="minorHAnsi" w:cstheme="minorBidi"/>
          <w:sz w:val="22"/>
          <w:szCs w:val="22"/>
        </w:rPr>
        <w:tab/>
      </w:r>
      <w:r>
        <w:t>Radiated conformance Testing</w:t>
      </w:r>
      <w:r>
        <w:tab/>
      </w:r>
      <w:r>
        <w:fldChar w:fldCharType="begin"/>
      </w:r>
      <w:r>
        <w:instrText xml:space="preserve"> PAGEREF _Toc101854480 \h </w:instrText>
      </w:r>
      <w:r>
        <w:fldChar w:fldCharType="separate"/>
      </w:r>
      <w:r>
        <w:t>208</w:t>
      </w:r>
      <w:r>
        <w:fldChar w:fldCharType="end"/>
      </w:r>
    </w:p>
    <w:p w14:paraId="404A00E8" w14:textId="77777777" w:rsidR="007437B8" w:rsidRDefault="007437B8" w:rsidP="007437B8">
      <w:pPr>
        <w:pStyle w:val="60"/>
        <w:rPr>
          <w:rFonts w:asciiTheme="minorHAnsi" w:eastAsiaTheme="minorEastAsia" w:hAnsiTheme="minorHAnsi" w:cstheme="minorBidi"/>
          <w:sz w:val="22"/>
          <w:szCs w:val="22"/>
        </w:rPr>
      </w:pPr>
      <w:r>
        <w:t>9.5.5.3.1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_Toc101854481 \h </w:instrText>
      </w:r>
      <w:r>
        <w:fldChar w:fldCharType="separate"/>
      </w:r>
      <w:r>
        <w:t>209</w:t>
      </w:r>
      <w:r>
        <w:fldChar w:fldCharType="end"/>
      </w:r>
    </w:p>
    <w:p w14:paraId="721198F3" w14:textId="77777777" w:rsidR="007437B8" w:rsidRDefault="007437B8" w:rsidP="007437B8">
      <w:pPr>
        <w:pStyle w:val="60"/>
        <w:rPr>
          <w:rFonts w:asciiTheme="minorHAnsi" w:eastAsiaTheme="minorEastAsia" w:hAnsiTheme="minorHAnsi" w:cstheme="minorBidi"/>
          <w:sz w:val="22"/>
          <w:szCs w:val="22"/>
        </w:rPr>
      </w:pPr>
      <w:r>
        <w:t>9.5.5.3.2</w:t>
      </w:r>
      <w:r>
        <w:rPr>
          <w:rFonts w:asciiTheme="minorHAnsi" w:eastAsiaTheme="minorEastAsia" w:hAnsiTheme="minorHAnsi" w:cstheme="minorBidi"/>
          <w:sz w:val="22"/>
          <w:szCs w:val="22"/>
        </w:rPr>
        <w:tab/>
      </w:r>
      <w:r>
        <w:t>Emission requirements</w:t>
      </w:r>
      <w:r>
        <w:tab/>
      </w:r>
      <w:r>
        <w:fldChar w:fldCharType="begin"/>
      </w:r>
      <w:r>
        <w:instrText xml:space="preserve"> PAGEREF _Toc101854482 \h </w:instrText>
      </w:r>
      <w:r>
        <w:fldChar w:fldCharType="separate"/>
      </w:r>
      <w:r>
        <w:t>209</w:t>
      </w:r>
      <w:r>
        <w:fldChar w:fldCharType="end"/>
      </w:r>
    </w:p>
    <w:p w14:paraId="282585DC" w14:textId="77777777" w:rsidR="007437B8" w:rsidRDefault="007437B8" w:rsidP="007437B8">
      <w:pPr>
        <w:pStyle w:val="60"/>
        <w:rPr>
          <w:rFonts w:asciiTheme="minorHAnsi" w:eastAsiaTheme="minorEastAsia" w:hAnsiTheme="minorHAnsi" w:cstheme="minorBidi"/>
          <w:sz w:val="22"/>
          <w:szCs w:val="22"/>
        </w:rPr>
      </w:pPr>
      <w:r>
        <w:t>9.5.5.3.3</w:t>
      </w:r>
      <w:r>
        <w:rPr>
          <w:rFonts w:asciiTheme="minorHAnsi" w:eastAsiaTheme="minorEastAsia" w:hAnsiTheme="minorHAnsi" w:cstheme="minorBidi"/>
          <w:sz w:val="22"/>
          <w:szCs w:val="22"/>
        </w:rPr>
        <w:tab/>
      </w:r>
      <w:r>
        <w:t>Others</w:t>
      </w:r>
      <w:r>
        <w:tab/>
      </w:r>
      <w:r>
        <w:fldChar w:fldCharType="begin"/>
      </w:r>
      <w:r>
        <w:instrText xml:space="preserve"> PAGEREF _Toc101854483 \h </w:instrText>
      </w:r>
      <w:r>
        <w:fldChar w:fldCharType="separate"/>
      </w:r>
      <w:r>
        <w:t>209</w:t>
      </w:r>
      <w:r>
        <w:fldChar w:fldCharType="end"/>
      </w:r>
    </w:p>
    <w:p w14:paraId="428D0BD5" w14:textId="77777777" w:rsidR="007437B8" w:rsidRDefault="007437B8" w:rsidP="007437B8">
      <w:pPr>
        <w:pStyle w:val="30"/>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Introduction of DL 1024QAM for NR FR1</w:t>
      </w:r>
      <w:r>
        <w:tab/>
      </w:r>
      <w:r>
        <w:fldChar w:fldCharType="begin"/>
      </w:r>
      <w:r>
        <w:instrText xml:space="preserve"> PAGEREF _Toc101854484 \h </w:instrText>
      </w:r>
      <w:r>
        <w:fldChar w:fldCharType="separate"/>
      </w:r>
      <w:r>
        <w:t>210</w:t>
      </w:r>
      <w:r>
        <w:fldChar w:fldCharType="end"/>
      </w:r>
    </w:p>
    <w:p w14:paraId="380BCC16" w14:textId="77777777" w:rsidR="007437B8" w:rsidRDefault="007437B8" w:rsidP="007437B8">
      <w:pPr>
        <w:pStyle w:val="40"/>
        <w:rPr>
          <w:rFonts w:asciiTheme="minorHAnsi" w:eastAsiaTheme="minorEastAsia" w:hAnsiTheme="minorHAnsi" w:cstheme="minorBidi"/>
          <w:sz w:val="22"/>
          <w:szCs w:val="22"/>
        </w:rPr>
      </w:pPr>
      <w:r>
        <w:t>9.6.1</w:t>
      </w:r>
      <w:r>
        <w:rPr>
          <w:rFonts w:asciiTheme="minorHAnsi" w:eastAsiaTheme="minorEastAsia" w:hAnsiTheme="minorHAnsi" w:cstheme="minorBidi"/>
          <w:sz w:val="22"/>
          <w:szCs w:val="22"/>
        </w:rPr>
        <w:tab/>
      </w:r>
      <w:r>
        <w:t>UE RF requirements maintenance</w:t>
      </w:r>
      <w:r>
        <w:tab/>
      </w:r>
      <w:r>
        <w:fldChar w:fldCharType="begin"/>
      </w:r>
      <w:r>
        <w:instrText xml:space="preserve"> PAGEREF _Toc101854485 \h </w:instrText>
      </w:r>
      <w:r>
        <w:fldChar w:fldCharType="separate"/>
      </w:r>
      <w:r>
        <w:t>210</w:t>
      </w:r>
      <w:r>
        <w:fldChar w:fldCharType="end"/>
      </w:r>
    </w:p>
    <w:p w14:paraId="37A13C70" w14:textId="77777777" w:rsidR="007437B8" w:rsidRDefault="007437B8" w:rsidP="007437B8">
      <w:pPr>
        <w:pStyle w:val="40"/>
        <w:rPr>
          <w:rFonts w:asciiTheme="minorHAnsi" w:eastAsiaTheme="minorEastAsia" w:hAnsiTheme="minorHAnsi" w:cstheme="minorBidi"/>
          <w:sz w:val="22"/>
          <w:szCs w:val="22"/>
        </w:rPr>
      </w:pPr>
      <w:r>
        <w:t>9.6.2</w:t>
      </w:r>
      <w:r>
        <w:rPr>
          <w:rFonts w:asciiTheme="minorHAnsi" w:eastAsiaTheme="minorEastAsia" w:hAnsiTheme="minorHAnsi" w:cstheme="minorBidi"/>
          <w:sz w:val="22"/>
          <w:szCs w:val="22"/>
        </w:rPr>
        <w:tab/>
      </w:r>
      <w:r>
        <w:t>BS TX RF requirements maintenance</w:t>
      </w:r>
      <w:r>
        <w:tab/>
      </w:r>
      <w:r>
        <w:fldChar w:fldCharType="begin"/>
      </w:r>
      <w:r>
        <w:instrText xml:space="preserve"> PAGEREF _Toc101854486 \h </w:instrText>
      </w:r>
      <w:r>
        <w:fldChar w:fldCharType="separate"/>
      </w:r>
      <w:r>
        <w:t>210</w:t>
      </w:r>
      <w:r>
        <w:fldChar w:fldCharType="end"/>
      </w:r>
    </w:p>
    <w:p w14:paraId="3F98635D" w14:textId="77777777" w:rsidR="007437B8" w:rsidRDefault="007437B8" w:rsidP="007437B8">
      <w:pPr>
        <w:pStyle w:val="40"/>
        <w:rPr>
          <w:rFonts w:asciiTheme="minorHAnsi" w:eastAsiaTheme="minorEastAsia" w:hAnsiTheme="minorHAnsi" w:cstheme="minorBidi"/>
          <w:sz w:val="22"/>
          <w:szCs w:val="22"/>
        </w:rPr>
      </w:pPr>
      <w:r>
        <w:t>9.6.3</w:t>
      </w:r>
      <w:r>
        <w:rPr>
          <w:rFonts w:asciiTheme="minorHAnsi" w:eastAsiaTheme="minorEastAsia" w:hAnsiTheme="minorHAnsi" w:cstheme="minorBidi"/>
          <w:sz w:val="22"/>
          <w:szCs w:val="22"/>
        </w:rPr>
        <w:tab/>
      </w:r>
      <w:r>
        <w:t>BS RF conformance testing</w:t>
      </w:r>
      <w:r>
        <w:tab/>
      </w:r>
      <w:r>
        <w:fldChar w:fldCharType="begin"/>
      </w:r>
      <w:r>
        <w:instrText xml:space="preserve"> PAGEREF _Toc101854487 \h </w:instrText>
      </w:r>
      <w:r>
        <w:fldChar w:fldCharType="separate"/>
      </w:r>
      <w:r>
        <w:t>210</w:t>
      </w:r>
      <w:r>
        <w:fldChar w:fldCharType="end"/>
      </w:r>
    </w:p>
    <w:p w14:paraId="5428B5FC" w14:textId="77777777" w:rsidR="007437B8" w:rsidRDefault="007437B8" w:rsidP="007437B8">
      <w:pPr>
        <w:pStyle w:val="40"/>
        <w:rPr>
          <w:rFonts w:asciiTheme="minorHAnsi" w:eastAsiaTheme="minorEastAsia" w:hAnsiTheme="minorHAnsi" w:cstheme="minorBidi"/>
          <w:sz w:val="22"/>
          <w:szCs w:val="22"/>
        </w:rPr>
      </w:pPr>
      <w:r>
        <w:t>9.6.4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_Toc101854488 \h </w:instrText>
      </w:r>
      <w:r>
        <w:fldChar w:fldCharType="separate"/>
      </w:r>
      <w:r>
        <w:t>211</w:t>
      </w:r>
      <w:r>
        <w:fldChar w:fldCharType="end"/>
      </w:r>
    </w:p>
    <w:p w14:paraId="38DA5E29" w14:textId="77777777" w:rsidR="007437B8" w:rsidRDefault="007437B8" w:rsidP="007437B8">
      <w:pPr>
        <w:pStyle w:val="50"/>
        <w:rPr>
          <w:rFonts w:asciiTheme="minorHAnsi" w:eastAsiaTheme="minorEastAsia" w:hAnsiTheme="minorHAnsi" w:cstheme="minorBidi"/>
          <w:sz w:val="22"/>
          <w:szCs w:val="22"/>
        </w:rPr>
      </w:pPr>
      <w:r>
        <w:t>9.6.4.1</w:t>
      </w:r>
      <w:r>
        <w:rPr>
          <w:rFonts w:asciiTheme="minorHAnsi" w:eastAsiaTheme="minorEastAsia" w:hAnsiTheme="minorHAnsi" w:cstheme="minorBidi"/>
          <w:sz w:val="22"/>
          <w:szCs w:val="22"/>
        </w:rPr>
        <w:tab/>
      </w:r>
      <w:r>
        <w:t>PDSCH requirements</w:t>
      </w:r>
      <w:r>
        <w:tab/>
      </w:r>
      <w:r>
        <w:fldChar w:fldCharType="begin"/>
      </w:r>
      <w:r>
        <w:instrText xml:space="preserve"> PAGEREF _Toc101854489 \h </w:instrText>
      </w:r>
      <w:r>
        <w:fldChar w:fldCharType="separate"/>
      </w:r>
      <w:r>
        <w:t>211</w:t>
      </w:r>
      <w:r>
        <w:fldChar w:fldCharType="end"/>
      </w:r>
    </w:p>
    <w:p w14:paraId="2C5B2E07" w14:textId="77777777" w:rsidR="007437B8" w:rsidRDefault="007437B8" w:rsidP="007437B8">
      <w:pPr>
        <w:pStyle w:val="50"/>
        <w:rPr>
          <w:rFonts w:asciiTheme="minorHAnsi" w:eastAsiaTheme="minorEastAsia" w:hAnsiTheme="minorHAnsi" w:cstheme="minorBidi"/>
          <w:sz w:val="22"/>
          <w:szCs w:val="22"/>
        </w:rPr>
      </w:pPr>
      <w:r>
        <w:t>9.6.4.2</w:t>
      </w:r>
      <w:r>
        <w:rPr>
          <w:rFonts w:asciiTheme="minorHAnsi" w:eastAsiaTheme="minorEastAsia" w:hAnsiTheme="minorHAnsi" w:cstheme="minorBidi"/>
          <w:sz w:val="22"/>
          <w:szCs w:val="22"/>
        </w:rPr>
        <w:tab/>
      </w:r>
      <w:r>
        <w:t>SDR requirements</w:t>
      </w:r>
      <w:r>
        <w:tab/>
      </w:r>
      <w:r>
        <w:fldChar w:fldCharType="begin"/>
      </w:r>
      <w:r>
        <w:instrText xml:space="preserve"> PAGEREF _Toc101854490 \h </w:instrText>
      </w:r>
      <w:r>
        <w:fldChar w:fldCharType="separate"/>
      </w:r>
      <w:r>
        <w:t>213</w:t>
      </w:r>
      <w:r>
        <w:fldChar w:fldCharType="end"/>
      </w:r>
    </w:p>
    <w:p w14:paraId="410181EF" w14:textId="77777777" w:rsidR="007437B8" w:rsidRDefault="007437B8" w:rsidP="007437B8">
      <w:pPr>
        <w:pStyle w:val="50"/>
        <w:rPr>
          <w:rFonts w:asciiTheme="minorHAnsi" w:eastAsiaTheme="minorEastAsia" w:hAnsiTheme="minorHAnsi" w:cstheme="minorBidi"/>
          <w:sz w:val="22"/>
          <w:szCs w:val="22"/>
        </w:rPr>
      </w:pPr>
      <w:r>
        <w:t>9.6.4.3</w:t>
      </w:r>
      <w:r>
        <w:rPr>
          <w:rFonts w:asciiTheme="minorHAnsi" w:eastAsiaTheme="minorEastAsia" w:hAnsiTheme="minorHAnsi" w:cstheme="minorBidi"/>
          <w:sz w:val="22"/>
          <w:szCs w:val="22"/>
        </w:rPr>
        <w:tab/>
      </w:r>
      <w:r>
        <w:t>CQI requirements</w:t>
      </w:r>
      <w:r>
        <w:tab/>
      </w:r>
      <w:r>
        <w:fldChar w:fldCharType="begin"/>
      </w:r>
      <w:r>
        <w:instrText xml:space="preserve"> PAGEREF _Toc101854491 \h </w:instrText>
      </w:r>
      <w:r>
        <w:fldChar w:fldCharType="separate"/>
      </w:r>
      <w:r>
        <w:t>213</w:t>
      </w:r>
      <w:r>
        <w:fldChar w:fldCharType="end"/>
      </w:r>
    </w:p>
    <w:p w14:paraId="71E27AEC" w14:textId="77777777" w:rsidR="007437B8" w:rsidRDefault="007437B8" w:rsidP="007437B8">
      <w:pPr>
        <w:pStyle w:val="30"/>
        <w:rPr>
          <w:rFonts w:asciiTheme="minorHAnsi" w:eastAsiaTheme="minorEastAsia" w:hAnsiTheme="minorHAnsi" w:cstheme="minorBidi"/>
          <w:sz w:val="22"/>
          <w:szCs w:val="22"/>
        </w:rPr>
      </w:pPr>
      <w:r>
        <w:t>9.7</w:t>
      </w:r>
      <w:r>
        <w:rPr>
          <w:rFonts w:asciiTheme="minorHAnsi" w:eastAsiaTheme="minorEastAsia" w:hAnsiTheme="minorHAnsi" w:cstheme="minorBidi"/>
          <w:sz w:val="22"/>
          <w:szCs w:val="22"/>
        </w:rPr>
        <w:tab/>
      </w:r>
      <w:r>
        <w:t>Enhancement for NR high speed train scenario in FR1</w:t>
      </w:r>
      <w:r>
        <w:tab/>
      </w:r>
      <w:r>
        <w:fldChar w:fldCharType="begin"/>
      </w:r>
      <w:r>
        <w:instrText xml:space="preserve"> PAGEREF _Toc101854492 \h </w:instrText>
      </w:r>
      <w:r>
        <w:fldChar w:fldCharType="separate"/>
      </w:r>
      <w:r>
        <w:t>214</w:t>
      </w:r>
      <w:r>
        <w:fldChar w:fldCharType="end"/>
      </w:r>
    </w:p>
    <w:p w14:paraId="1892AC6B" w14:textId="77777777" w:rsidR="007437B8" w:rsidRDefault="007437B8" w:rsidP="007437B8">
      <w:pPr>
        <w:pStyle w:val="40"/>
        <w:rPr>
          <w:rFonts w:asciiTheme="minorHAnsi" w:eastAsiaTheme="minorEastAsia" w:hAnsiTheme="minorHAnsi" w:cstheme="minorBidi"/>
          <w:sz w:val="22"/>
          <w:szCs w:val="22"/>
        </w:rPr>
      </w:pPr>
      <w:r>
        <w:t>9.7.1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_Toc101854493 \h </w:instrText>
      </w:r>
      <w:r>
        <w:fldChar w:fldCharType="separate"/>
      </w:r>
      <w:r>
        <w:t>214</w:t>
      </w:r>
      <w:r>
        <w:fldChar w:fldCharType="end"/>
      </w:r>
    </w:p>
    <w:p w14:paraId="4DED41F0" w14:textId="77777777" w:rsidR="007437B8" w:rsidRDefault="007437B8" w:rsidP="007437B8">
      <w:pPr>
        <w:pStyle w:val="40"/>
        <w:rPr>
          <w:rFonts w:asciiTheme="minorHAnsi" w:eastAsiaTheme="minorEastAsia" w:hAnsiTheme="minorHAnsi" w:cstheme="minorBidi"/>
          <w:sz w:val="22"/>
          <w:szCs w:val="22"/>
        </w:rPr>
      </w:pPr>
      <w:r>
        <w:t>9.7.2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_Toc101854494 \h </w:instrText>
      </w:r>
      <w:r>
        <w:fldChar w:fldCharType="separate"/>
      </w:r>
      <w:r>
        <w:t>215</w:t>
      </w:r>
      <w:r>
        <w:fldChar w:fldCharType="end"/>
      </w:r>
    </w:p>
    <w:p w14:paraId="22076F74" w14:textId="77777777" w:rsidR="007437B8" w:rsidRDefault="007437B8" w:rsidP="007437B8">
      <w:pPr>
        <w:pStyle w:val="40"/>
        <w:rPr>
          <w:rFonts w:asciiTheme="minorHAnsi" w:eastAsiaTheme="minorEastAsia" w:hAnsiTheme="minorHAnsi" w:cstheme="minorBidi"/>
          <w:sz w:val="22"/>
          <w:szCs w:val="22"/>
        </w:rPr>
      </w:pPr>
      <w:r>
        <w:t>9.7.3</w:t>
      </w:r>
      <w:r>
        <w:rPr>
          <w:rFonts w:asciiTheme="minorHAnsi" w:eastAsiaTheme="minorEastAsia" w:hAnsiTheme="minorHAnsi" w:cstheme="minorBidi"/>
          <w:sz w:val="22"/>
          <w:szCs w:val="22"/>
        </w:rPr>
        <w:tab/>
      </w:r>
      <w:r>
        <w:t>UE demodulation requirements (38.101-4)</w:t>
      </w:r>
      <w:r>
        <w:tab/>
      </w:r>
      <w:r>
        <w:fldChar w:fldCharType="begin"/>
      </w:r>
      <w:r>
        <w:instrText xml:space="preserve"> PAGEREF _Toc101854495 \h </w:instrText>
      </w:r>
      <w:r>
        <w:fldChar w:fldCharType="separate"/>
      </w:r>
      <w:r>
        <w:t>217</w:t>
      </w:r>
      <w:r>
        <w:fldChar w:fldCharType="end"/>
      </w:r>
    </w:p>
    <w:p w14:paraId="124B71C3" w14:textId="77777777" w:rsidR="007437B8" w:rsidRDefault="007437B8" w:rsidP="007437B8">
      <w:pPr>
        <w:pStyle w:val="30"/>
        <w:rPr>
          <w:rFonts w:asciiTheme="minorHAnsi" w:eastAsiaTheme="minorEastAsia" w:hAnsiTheme="minorHAnsi" w:cstheme="minorBidi"/>
          <w:sz w:val="22"/>
          <w:szCs w:val="22"/>
        </w:rPr>
      </w:pPr>
      <w:r>
        <w:t>9.8</w:t>
      </w:r>
      <w:r>
        <w:rPr>
          <w:rFonts w:asciiTheme="minorHAnsi" w:eastAsiaTheme="minorEastAsia" w:hAnsiTheme="minorHAnsi" w:cstheme="minorBidi"/>
          <w:sz w:val="22"/>
          <w:szCs w:val="22"/>
        </w:rPr>
        <w:tab/>
      </w:r>
      <w:r>
        <w:t>NR support for high speed train scenario in FR2</w:t>
      </w:r>
      <w:r>
        <w:tab/>
      </w:r>
      <w:r>
        <w:fldChar w:fldCharType="begin"/>
      </w:r>
      <w:r>
        <w:instrText xml:space="preserve"> PAGEREF _Toc101854496 \h </w:instrText>
      </w:r>
      <w:r>
        <w:fldChar w:fldCharType="separate"/>
      </w:r>
      <w:r>
        <w:t>219</w:t>
      </w:r>
      <w:r>
        <w:fldChar w:fldCharType="end"/>
      </w:r>
    </w:p>
    <w:p w14:paraId="7357F74A" w14:textId="77777777" w:rsidR="007437B8" w:rsidRDefault="007437B8" w:rsidP="007437B8">
      <w:pPr>
        <w:pStyle w:val="40"/>
        <w:rPr>
          <w:rFonts w:asciiTheme="minorHAnsi" w:eastAsiaTheme="minorEastAsia" w:hAnsiTheme="minorHAnsi" w:cstheme="minorBidi"/>
          <w:sz w:val="22"/>
          <w:szCs w:val="22"/>
        </w:rPr>
      </w:pPr>
      <w:r>
        <w:t>9.8.1</w:t>
      </w:r>
      <w:r>
        <w:rPr>
          <w:rFonts w:asciiTheme="minorHAnsi" w:eastAsiaTheme="minorEastAsia" w:hAnsiTheme="minorHAnsi" w:cstheme="minorBidi"/>
          <w:sz w:val="22"/>
          <w:szCs w:val="22"/>
        </w:rPr>
        <w:tab/>
      </w:r>
      <w:r>
        <w:t>UE RF core requirement maintenance</w:t>
      </w:r>
      <w:r>
        <w:tab/>
      </w:r>
      <w:r>
        <w:fldChar w:fldCharType="begin"/>
      </w:r>
      <w:r>
        <w:instrText xml:space="preserve"> PAGEREF _Toc101854497 \h </w:instrText>
      </w:r>
      <w:r>
        <w:fldChar w:fldCharType="separate"/>
      </w:r>
      <w:r>
        <w:t>219</w:t>
      </w:r>
      <w:r>
        <w:fldChar w:fldCharType="end"/>
      </w:r>
    </w:p>
    <w:p w14:paraId="10B6CD98" w14:textId="77777777" w:rsidR="007437B8" w:rsidRDefault="007437B8" w:rsidP="007437B8">
      <w:pPr>
        <w:pStyle w:val="50"/>
        <w:rPr>
          <w:rFonts w:asciiTheme="minorHAnsi" w:eastAsiaTheme="minorEastAsia" w:hAnsiTheme="minorHAnsi" w:cstheme="minorBidi"/>
          <w:sz w:val="22"/>
          <w:szCs w:val="22"/>
        </w:rPr>
      </w:pPr>
      <w:r>
        <w:t>9.8.1.1</w:t>
      </w:r>
      <w:r>
        <w:rPr>
          <w:rFonts w:asciiTheme="minorHAnsi" w:eastAsiaTheme="minorEastAsia" w:hAnsiTheme="minorHAnsi" w:cstheme="minorBidi"/>
          <w:sz w:val="22"/>
          <w:szCs w:val="22"/>
        </w:rPr>
        <w:tab/>
      </w:r>
      <w:r>
        <w:t>UE Tx requirements</w:t>
      </w:r>
      <w:r>
        <w:tab/>
      </w:r>
      <w:r>
        <w:fldChar w:fldCharType="begin"/>
      </w:r>
      <w:r>
        <w:instrText xml:space="preserve"> PAGEREF _Toc101854498 \h </w:instrText>
      </w:r>
      <w:r>
        <w:fldChar w:fldCharType="separate"/>
      </w:r>
      <w:r>
        <w:t>219</w:t>
      </w:r>
      <w:r>
        <w:fldChar w:fldCharType="end"/>
      </w:r>
    </w:p>
    <w:p w14:paraId="4FF9EF7F" w14:textId="77777777" w:rsidR="007437B8" w:rsidRDefault="007437B8" w:rsidP="007437B8">
      <w:pPr>
        <w:pStyle w:val="50"/>
        <w:rPr>
          <w:rFonts w:asciiTheme="minorHAnsi" w:eastAsiaTheme="minorEastAsia" w:hAnsiTheme="minorHAnsi" w:cstheme="minorBidi"/>
          <w:sz w:val="22"/>
          <w:szCs w:val="22"/>
        </w:rPr>
      </w:pPr>
      <w:r>
        <w:t>9.8.1.2</w:t>
      </w:r>
      <w:r>
        <w:rPr>
          <w:rFonts w:asciiTheme="minorHAnsi" w:eastAsiaTheme="minorEastAsia" w:hAnsiTheme="minorHAnsi" w:cstheme="minorBidi"/>
          <w:sz w:val="22"/>
          <w:szCs w:val="22"/>
        </w:rPr>
        <w:tab/>
      </w:r>
      <w:r>
        <w:t>UE Rx requirements</w:t>
      </w:r>
      <w:r>
        <w:tab/>
      </w:r>
      <w:r>
        <w:fldChar w:fldCharType="begin"/>
      </w:r>
      <w:r>
        <w:instrText xml:space="preserve"> PAGEREF _Toc101854499 \h </w:instrText>
      </w:r>
      <w:r>
        <w:fldChar w:fldCharType="separate"/>
      </w:r>
      <w:r>
        <w:t>219</w:t>
      </w:r>
      <w:r>
        <w:fldChar w:fldCharType="end"/>
      </w:r>
    </w:p>
    <w:p w14:paraId="4265CC94" w14:textId="77777777" w:rsidR="007437B8" w:rsidRDefault="007437B8" w:rsidP="007437B8">
      <w:pPr>
        <w:pStyle w:val="40"/>
        <w:rPr>
          <w:rFonts w:asciiTheme="minorHAnsi" w:eastAsiaTheme="minorEastAsia" w:hAnsiTheme="minorHAnsi" w:cstheme="minorBidi"/>
          <w:sz w:val="22"/>
          <w:szCs w:val="22"/>
        </w:rPr>
      </w:pPr>
      <w:r>
        <w:t>9.8.2</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_Toc101854500 \h </w:instrText>
      </w:r>
      <w:r>
        <w:fldChar w:fldCharType="separate"/>
      </w:r>
      <w:r>
        <w:t>219</w:t>
      </w:r>
      <w:r>
        <w:fldChar w:fldCharType="end"/>
      </w:r>
    </w:p>
    <w:p w14:paraId="566623C1" w14:textId="77777777" w:rsidR="007437B8" w:rsidRDefault="007437B8" w:rsidP="007437B8">
      <w:pPr>
        <w:pStyle w:val="50"/>
        <w:rPr>
          <w:rFonts w:asciiTheme="minorHAnsi" w:eastAsiaTheme="minorEastAsia" w:hAnsiTheme="minorHAnsi" w:cstheme="minorBidi"/>
          <w:sz w:val="22"/>
          <w:szCs w:val="22"/>
        </w:rPr>
      </w:pPr>
      <w:r>
        <w:t>9.8.2.1</w:t>
      </w:r>
      <w:r>
        <w:rPr>
          <w:rFonts w:asciiTheme="minorHAnsi" w:eastAsiaTheme="minorEastAsia" w:hAnsiTheme="minorHAnsi" w:cstheme="minorBidi"/>
          <w:sz w:val="22"/>
          <w:szCs w:val="22"/>
        </w:rPr>
        <w:tab/>
      </w:r>
      <w:r>
        <w:t>General</w:t>
      </w:r>
      <w:r>
        <w:tab/>
      </w:r>
      <w:r>
        <w:fldChar w:fldCharType="begin"/>
      </w:r>
      <w:r>
        <w:instrText xml:space="preserve"> PAGEREF _Toc101854501 \h </w:instrText>
      </w:r>
      <w:r>
        <w:fldChar w:fldCharType="separate"/>
      </w:r>
      <w:r>
        <w:t>219</w:t>
      </w:r>
      <w:r>
        <w:fldChar w:fldCharType="end"/>
      </w:r>
    </w:p>
    <w:p w14:paraId="277682B9" w14:textId="77777777" w:rsidR="007437B8" w:rsidRDefault="007437B8" w:rsidP="007437B8">
      <w:pPr>
        <w:pStyle w:val="50"/>
        <w:rPr>
          <w:rFonts w:asciiTheme="minorHAnsi" w:eastAsiaTheme="minorEastAsia" w:hAnsiTheme="minorHAnsi" w:cstheme="minorBidi"/>
          <w:sz w:val="22"/>
          <w:szCs w:val="22"/>
        </w:rPr>
      </w:pPr>
      <w:r>
        <w:t>9.8.2.2</w:t>
      </w:r>
      <w:r>
        <w:rPr>
          <w:rFonts w:asciiTheme="minorHAnsi" w:eastAsiaTheme="minorEastAsia" w:hAnsiTheme="minorHAnsi" w:cstheme="minorBidi"/>
          <w:sz w:val="22"/>
          <w:szCs w:val="22"/>
        </w:rPr>
        <w:tab/>
      </w:r>
      <w:r>
        <w:t>RRC Idle/Inactive and connected state mobility requirements</w:t>
      </w:r>
      <w:r>
        <w:tab/>
      </w:r>
      <w:r>
        <w:fldChar w:fldCharType="begin"/>
      </w:r>
      <w:r>
        <w:instrText xml:space="preserve"> PAGEREF _Toc101854502 \h </w:instrText>
      </w:r>
      <w:r>
        <w:fldChar w:fldCharType="separate"/>
      </w:r>
      <w:r>
        <w:t>220</w:t>
      </w:r>
      <w:r>
        <w:fldChar w:fldCharType="end"/>
      </w:r>
    </w:p>
    <w:p w14:paraId="0881C45C" w14:textId="77777777" w:rsidR="007437B8" w:rsidRDefault="007437B8" w:rsidP="007437B8">
      <w:pPr>
        <w:pStyle w:val="50"/>
        <w:rPr>
          <w:rFonts w:asciiTheme="minorHAnsi" w:eastAsiaTheme="minorEastAsia" w:hAnsiTheme="minorHAnsi" w:cstheme="minorBidi"/>
          <w:sz w:val="22"/>
          <w:szCs w:val="22"/>
        </w:rPr>
      </w:pPr>
      <w:r>
        <w:t>9.8.2.3</w:t>
      </w:r>
      <w:r>
        <w:rPr>
          <w:rFonts w:asciiTheme="minorHAnsi" w:eastAsiaTheme="minorEastAsia" w:hAnsiTheme="minorHAnsi" w:cstheme="minorBidi"/>
          <w:sz w:val="22"/>
          <w:szCs w:val="22"/>
        </w:rPr>
        <w:tab/>
      </w:r>
      <w:r>
        <w:t>Timing requirements</w:t>
      </w:r>
      <w:r>
        <w:tab/>
      </w:r>
      <w:r>
        <w:fldChar w:fldCharType="begin"/>
      </w:r>
      <w:r>
        <w:instrText xml:space="preserve"> PAGEREF _Toc101854503 \h </w:instrText>
      </w:r>
      <w:r>
        <w:fldChar w:fldCharType="separate"/>
      </w:r>
      <w:r>
        <w:t>221</w:t>
      </w:r>
      <w:r>
        <w:fldChar w:fldCharType="end"/>
      </w:r>
    </w:p>
    <w:p w14:paraId="7556A608" w14:textId="77777777" w:rsidR="007437B8" w:rsidRDefault="007437B8" w:rsidP="007437B8">
      <w:pPr>
        <w:pStyle w:val="50"/>
        <w:rPr>
          <w:rFonts w:asciiTheme="minorHAnsi" w:eastAsiaTheme="minorEastAsia" w:hAnsiTheme="minorHAnsi" w:cstheme="minorBidi"/>
          <w:sz w:val="22"/>
          <w:szCs w:val="22"/>
        </w:rPr>
      </w:pPr>
      <w:r>
        <w:t>9.8.2.4</w:t>
      </w:r>
      <w:r>
        <w:rPr>
          <w:rFonts w:asciiTheme="minorHAnsi" w:eastAsiaTheme="minorEastAsia" w:hAnsiTheme="minorHAnsi" w:cstheme="minorBidi"/>
          <w:sz w:val="22"/>
          <w:szCs w:val="22"/>
        </w:rPr>
        <w:tab/>
      </w:r>
      <w:r>
        <w:t>Signalling characteristics requirements</w:t>
      </w:r>
      <w:r>
        <w:tab/>
      </w:r>
      <w:r>
        <w:fldChar w:fldCharType="begin"/>
      </w:r>
      <w:r>
        <w:instrText xml:space="preserve"> PAGEREF _Toc101854504 \h </w:instrText>
      </w:r>
      <w:r>
        <w:fldChar w:fldCharType="separate"/>
      </w:r>
      <w:r>
        <w:t>222</w:t>
      </w:r>
      <w:r>
        <w:fldChar w:fldCharType="end"/>
      </w:r>
    </w:p>
    <w:p w14:paraId="182C6BFB" w14:textId="77777777" w:rsidR="007437B8" w:rsidRDefault="007437B8" w:rsidP="007437B8">
      <w:pPr>
        <w:pStyle w:val="50"/>
        <w:rPr>
          <w:rFonts w:asciiTheme="minorHAnsi" w:eastAsiaTheme="minorEastAsia" w:hAnsiTheme="minorHAnsi" w:cstheme="minorBidi"/>
          <w:sz w:val="22"/>
          <w:szCs w:val="22"/>
        </w:rPr>
      </w:pPr>
      <w:r>
        <w:t>9.8.2.5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_Toc101854505 \h </w:instrText>
      </w:r>
      <w:r>
        <w:fldChar w:fldCharType="separate"/>
      </w:r>
      <w:r>
        <w:t>223</w:t>
      </w:r>
      <w:r>
        <w:fldChar w:fldCharType="end"/>
      </w:r>
    </w:p>
    <w:p w14:paraId="7B374563" w14:textId="77777777" w:rsidR="007437B8" w:rsidRDefault="007437B8" w:rsidP="007437B8">
      <w:pPr>
        <w:pStyle w:val="40"/>
        <w:rPr>
          <w:rFonts w:asciiTheme="minorHAnsi" w:eastAsiaTheme="minorEastAsia" w:hAnsiTheme="minorHAnsi" w:cstheme="minorBidi"/>
          <w:sz w:val="22"/>
          <w:szCs w:val="22"/>
        </w:rPr>
      </w:pPr>
      <w:r>
        <w:t>9.8.3</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_Toc101854506 \h </w:instrText>
      </w:r>
      <w:r>
        <w:fldChar w:fldCharType="separate"/>
      </w:r>
      <w:r>
        <w:t>223</w:t>
      </w:r>
      <w:r>
        <w:fldChar w:fldCharType="end"/>
      </w:r>
    </w:p>
    <w:p w14:paraId="126DD291" w14:textId="77777777" w:rsidR="007437B8" w:rsidRDefault="007437B8" w:rsidP="007437B8">
      <w:pPr>
        <w:pStyle w:val="40"/>
        <w:rPr>
          <w:rFonts w:asciiTheme="minorHAnsi" w:eastAsiaTheme="minorEastAsia" w:hAnsiTheme="minorHAnsi" w:cstheme="minorBidi"/>
          <w:sz w:val="22"/>
          <w:szCs w:val="22"/>
        </w:rPr>
      </w:pPr>
      <w:r>
        <w:t>9.8.4</w:t>
      </w:r>
      <w:r>
        <w:rPr>
          <w:rFonts w:asciiTheme="minorHAnsi" w:eastAsiaTheme="minorEastAsia" w:hAnsiTheme="minorHAnsi" w:cstheme="minorBidi"/>
          <w:sz w:val="22"/>
          <w:szCs w:val="22"/>
        </w:rPr>
        <w:tab/>
      </w:r>
      <w:r>
        <w:t>Demodulation requirements</w:t>
      </w:r>
      <w:r>
        <w:tab/>
      </w:r>
      <w:r>
        <w:fldChar w:fldCharType="begin"/>
      </w:r>
      <w:r>
        <w:instrText xml:space="preserve"> PAGEREF _Toc101854507 \h </w:instrText>
      </w:r>
      <w:r>
        <w:fldChar w:fldCharType="separate"/>
      </w:r>
      <w:r>
        <w:t>225</w:t>
      </w:r>
      <w:r>
        <w:fldChar w:fldCharType="end"/>
      </w:r>
    </w:p>
    <w:p w14:paraId="1A33B1DC" w14:textId="77777777" w:rsidR="007437B8" w:rsidRDefault="007437B8" w:rsidP="007437B8">
      <w:pPr>
        <w:pStyle w:val="50"/>
        <w:rPr>
          <w:rFonts w:asciiTheme="minorHAnsi" w:eastAsiaTheme="minorEastAsia" w:hAnsiTheme="minorHAnsi" w:cstheme="minorBidi"/>
          <w:sz w:val="22"/>
          <w:szCs w:val="22"/>
        </w:rPr>
      </w:pPr>
      <w:r>
        <w:t>9.8.4.1</w:t>
      </w:r>
      <w:r>
        <w:rPr>
          <w:rFonts w:asciiTheme="minorHAnsi" w:eastAsiaTheme="minorEastAsia" w:hAnsiTheme="minorHAnsi" w:cstheme="minorBidi"/>
          <w:sz w:val="22"/>
          <w:szCs w:val="22"/>
        </w:rPr>
        <w:tab/>
      </w:r>
      <w:r>
        <w:t>UE demodulation requirements</w:t>
      </w:r>
      <w:r>
        <w:tab/>
      </w:r>
      <w:r>
        <w:fldChar w:fldCharType="begin"/>
      </w:r>
      <w:r>
        <w:instrText xml:space="preserve"> PAGEREF _Toc101854508 \h </w:instrText>
      </w:r>
      <w:r>
        <w:fldChar w:fldCharType="separate"/>
      </w:r>
      <w:r>
        <w:t>225</w:t>
      </w:r>
      <w:r>
        <w:fldChar w:fldCharType="end"/>
      </w:r>
    </w:p>
    <w:p w14:paraId="4C3B0CB4" w14:textId="77777777" w:rsidR="007437B8" w:rsidRDefault="007437B8" w:rsidP="007437B8">
      <w:pPr>
        <w:pStyle w:val="60"/>
        <w:rPr>
          <w:rFonts w:asciiTheme="minorHAnsi" w:eastAsiaTheme="minorEastAsia" w:hAnsiTheme="minorHAnsi" w:cstheme="minorBidi"/>
          <w:sz w:val="22"/>
          <w:szCs w:val="22"/>
        </w:rPr>
      </w:pPr>
      <w:r>
        <w:t>9.8.4.1.1</w:t>
      </w:r>
      <w:r>
        <w:rPr>
          <w:rFonts w:asciiTheme="minorHAnsi" w:eastAsiaTheme="minorEastAsia" w:hAnsiTheme="minorHAnsi" w:cstheme="minorBidi"/>
          <w:sz w:val="22"/>
          <w:szCs w:val="22"/>
        </w:rPr>
        <w:tab/>
      </w:r>
      <w:r>
        <w:t>PDSCH requirements under Uni-directional scenario</w:t>
      </w:r>
      <w:r>
        <w:tab/>
      </w:r>
      <w:r>
        <w:fldChar w:fldCharType="begin"/>
      </w:r>
      <w:r>
        <w:instrText xml:space="preserve"> PAGEREF _Toc101854509 \h </w:instrText>
      </w:r>
      <w:r>
        <w:fldChar w:fldCharType="separate"/>
      </w:r>
      <w:r>
        <w:t>226</w:t>
      </w:r>
      <w:r>
        <w:fldChar w:fldCharType="end"/>
      </w:r>
    </w:p>
    <w:p w14:paraId="10632FAF" w14:textId="77777777" w:rsidR="007437B8" w:rsidRDefault="007437B8" w:rsidP="007437B8">
      <w:pPr>
        <w:pStyle w:val="60"/>
        <w:rPr>
          <w:rFonts w:asciiTheme="minorHAnsi" w:eastAsiaTheme="minorEastAsia" w:hAnsiTheme="minorHAnsi" w:cstheme="minorBidi"/>
          <w:sz w:val="22"/>
          <w:szCs w:val="22"/>
        </w:rPr>
      </w:pPr>
      <w:r>
        <w:t>9.8.4.1.2</w:t>
      </w:r>
      <w:r>
        <w:rPr>
          <w:rFonts w:asciiTheme="minorHAnsi" w:eastAsiaTheme="minorEastAsia" w:hAnsiTheme="minorHAnsi" w:cstheme="minorBidi"/>
          <w:sz w:val="22"/>
          <w:szCs w:val="22"/>
        </w:rPr>
        <w:tab/>
      </w:r>
      <w:r>
        <w:t>PDSCH requirements under Bi-directional scenario</w:t>
      </w:r>
      <w:r>
        <w:tab/>
      </w:r>
      <w:r>
        <w:fldChar w:fldCharType="begin"/>
      </w:r>
      <w:r>
        <w:instrText xml:space="preserve"> PAGEREF _Toc101854510 \h </w:instrText>
      </w:r>
      <w:r>
        <w:fldChar w:fldCharType="separate"/>
      </w:r>
      <w:r>
        <w:t>226</w:t>
      </w:r>
      <w:r>
        <w:fldChar w:fldCharType="end"/>
      </w:r>
    </w:p>
    <w:p w14:paraId="4828FB54" w14:textId="77777777" w:rsidR="007437B8" w:rsidRDefault="007437B8" w:rsidP="007437B8">
      <w:pPr>
        <w:pStyle w:val="50"/>
        <w:rPr>
          <w:rFonts w:asciiTheme="minorHAnsi" w:eastAsiaTheme="minorEastAsia" w:hAnsiTheme="minorHAnsi" w:cstheme="minorBidi"/>
          <w:sz w:val="22"/>
          <w:szCs w:val="22"/>
        </w:rPr>
      </w:pPr>
      <w:r>
        <w:t>9.8.4.2</w:t>
      </w:r>
      <w:r>
        <w:rPr>
          <w:rFonts w:asciiTheme="minorHAnsi" w:eastAsiaTheme="minorEastAsia" w:hAnsiTheme="minorHAnsi" w:cstheme="minorBidi"/>
          <w:sz w:val="22"/>
          <w:szCs w:val="22"/>
        </w:rPr>
        <w:tab/>
      </w:r>
      <w:r>
        <w:t>BS demodulation requirements</w:t>
      </w:r>
      <w:r>
        <w:tab/>
      </w:r>
      <w:r>
        <w:fldChar w:fldCharType="begin"/>
      </w:r>
      <w:r>
        <w:instrText xml:space="preserve"> PAGEREF _Toc101854511 \h </w:instrText>
      </w:r>
      <w:r>
        <w:fldChar w:fldCharType="separate"/>
      </w:r>
      <w:r>
        <w:t>226</w:t>
      </w:r>
      <w:r>
        <w:fldChar w:fldCharType="end"/>
      </w:r>
    </w:p>
    <w:p w14:paraId="673EAC8A" w14:textId="77777777" w:rsidR="007437B8" w:rsidRDefault="007437B8" w:rsidP="007437B8">
      <w:pPr>
        <w:pStyle w:val="60"/>
        <w:rPr>
          <w:rFonts w:asciiTheme="minorHAnsi" w:eastAsiaTheme="minorEastAsia" w:hAnsiTheme="minorHAnsi" w:cstheme="minorBidi"/>
          <w:sz w:val="22"/>
          <w:szCs w:val="22"/>
        </w:rPr>
      </w:pPr>
      <w:r>
        <w:t>9.8.4.2.1</w:t>
      </w:r>
      <w:r>
        <w:rPr>
          <w:rFonts w:asciiTheme="minorHAnsi" w:eastAsiaTheme="minorEastAsia" w:hAnsiTheme="minorHAnsi" w:cstheme="minorBidi"/>
          <w:sz w:val="22"/>
          <w:szCs w:val="22"/>
        </w:rPr>
        <w:tab/>
      </w:r>
      <w:r>
        <w:t>PUSCH requirements</w:t>
      </w:r>
      <w:r>
        <w:tab/>
      </w:r>
      <w:r>
        <w:fldChar w:fldCharType="begin"/>
      </w:r>
      <w:r>
        <w:instrText xml:space="preserve"> PAGEREF _Toc101854512 \h </w:instrText>
      </w:r>
      <w:r>
        <w:fldChar w:fldCharType="separate"/>
      </w:r>
      <w:r>
        <w:t>227</w:t>
      </w:r>
      <w:r>
        <w:fldChar w:fldCharType="end"/>
      </w:r>
    </w:p>
    <w:p w14:paraId="6A6E20F8" w14:textId="77777777" w:rsidR="007437B8" w:rsidRDefault="007437B8" w:rsidP="007437B8">
      <w:pPr>
        <w:pStyle w:val="60"/>
        <w:rPr>
          <w:rFonts w:asciiTheme="minorHAnsi" w:eastAsiaTheme="minorEastAsia" w:hAnsiTheme="minorHAnsi" w:cstheme="minorBidi"/>
          <w:sz w:val="22"/>
          <w:szCs w:val="22"/>
        </w:rPr>
      </w:pPr>
      <w:r>
        <w:t>9.8.4.2.2</w:t>
      </w:r>
      <w:r>
        <w:rPr>
          <w:rFonts w:asciiTheme="minorHAnsi" w:eastAsiaTheme="minorEastAsia" w:hAnsiTheme="minorHAnsi" w:cstheme="minorBidi"/>
          <w:sz w:val="22"/>
          <w:szCs w:val="22"/>
        </w:rPr>
        <w:tab/>
      </w:r>
      <w:r>
        <w:t>PUSCH with UL timing adjustment requirements</w:t>
      </w:r>
      <w:r>
        <w:tab/>
      </w:r>
      <w:r>
        <w:fldChar w:fldCharType="begin"/>
      </w:r>
      <w:r>
        <w:instrText xml:space="preserve"> PAGEREF _Toc101854513 \h </w:instrText>
      </w:r>
      <w:r>
        <w:fldChar w:fldCharType="separate"/>
      </w:r>
      <w:r>
        <w:t>228</w:t>
      </w:r>
      <w:r>
        <w:fldChar w:fldCharType="end"/>
      </w:r>
    </w:p>
    <w:p w14:paraId="1DF3A715" w14:textId="77777777" w:rsidR="007437B8" w:rsidRDefault="007437B8" w:rsidP="007437B8">
      <w:pPr>
        <w:pStyle w:val="60"/>
        <w:rPr>
          <w:rFonts w:asciiTheme="minorHAnsi" w:eastAsiaTheme="minorEastAsia" w:hAnsiTheme="minorHAnsi" w:cstheme="minorBidi"/>
          <w:sz w:val="22"/>
          <w:szCs w:val="22"/>
        </w:rPr>
      </w:pPr>
      <w:r>
        <w:t>9.8.4.2.3</w:t>
      </w:r>
      <w:r>
        <w:rPr>
          <w:rFonts w:asciiTheme="minorHAnsi" w:eastAsiaTheme="minorEastAsia" w:hAnsiTheme="minorHAnsi" w:cstheme="minorBidi"/>
          <w:sz w:val="22"/>
          <w:szCs w:val="22"/>
        </w:rPr>
        <w:tab/>
      </w:r>
      <w:r>
        <w:t>PRACH requirements</w:t>
      </w:r>
      <w:r>
        <w:tab/>
      </w:r>
      <w:r>
        <w:fldChar w:fldCharType="begin"/>
      </w:r>
      <w:r>
        <w:instrText xml:space="preserve"> PAGEREF _Toc101854514 \h </w:instrText>
      </w:r>
      <w:r>
        <w:fldChar w:fldCharType="separate"/>
      </w:r>
      <w:r>
        <w:t>228</w:t>
      </w:r>
      <w:r>
        <w:fldChar w:fldCharType="end"/>
      </w:r>
    </w:p>
    <w:p w14:paraId="275D9411" w14:textId="77777777" w:rsidR="007437B8" w:rsidRDefault="007437B8" w:rsidP="007437B8">
      <w:pPr>
        <w:pStyle w:val="30"/>
        <w:rPr>
          <w:rFonts w:asciiTheme="minorHAnsi" w:eastAsiaTheme="minorEastAsia" w:hAnsiTheme="minorHAnsi" w:cstheme="minorBidi"/>
          <w:sz w:val="22"/>
          <w:szCs w:val="22"/>
        </w:rPr>
      </w:pPr>
      <w:r>
        <w:t>9.9</w:t>
      </w:r>
      <w:r>
        <w:rPr>
          <w:rFonts w:asciiTheme="minorHAnsi" w:eastAsiaTheme="minorEastAsia" w:hAnsiTheme="minorHAnsi" w:cstheme="minorBidi"/>
          <w:sz w:val="22"/>
          <w:szCs w:val="22"/>
        </w:rPr>
        <w:tab/>
      </w:r>
      <w:r>
        <w:t>Further RRM enhancement for NR and MR-DC</w:t>
      </w:r>
      <w:r>
        <w:tab/>
      </w:r>
      <w:r>
        <w:fldChar w:fldCharType="begin"/>
      </w:r>
      <w:r>
        <w:instrText xml:space="preserve"> PAGEREF _Toc101854515 \h </w:instrText>
      </w:r>
      <w:r>
        <w:fldChar w:fldCharType="separate"/>
      </w:r>
      <w:r>
        <w:t>229</w:t>
      </w:r>
      <w:r>
        <w:fldChar w:fldCharType="end"/>
      </w:r>
    </w:p>
    <w:p w14:paraId="4C0615EF" w14:textId="77777777" w:rsidR="007437B8" w:rsidRDefault="007437B8" w:rsidP="007437B8">
      <w:pPr>
        <w:pStyle w:val="40"/>
        <w:rPr>
          <w:rFonts w:asciiTheme="minorHAnsi" w:eastAsiaTheme="minorEastAsia" w:hAnsiTheme="minorHAnsi" w:cstheme="minorBidi"/>
          <w:sz w:val="22"/>
          <w:szCs w:val="22"/>
        </w:rPr>
      </w:pPr>
      <w:r>
        <w:t>9.9.1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_Toc101854516 \h </w:instrText>
      </w:r>
      <w:r>
        <w:fldChar w:fldCharType="separate"/>
      </w:r>
      <w:r>
        <w:t>229</w:t>
      </w:r>
      <w:r>
        <w:fldChar w:fldCharType="end"/>
      </w:r>
    </w:p>
    <w:p w14:paraId="20844FC9" w14:textId="77777777" w:rsidR="007437B8" w:rsidRDefault="007437B8" w:rsidP="007437B8">
      <w:pPr>
        <w:pStyle w:val="50"/>
        <w:rPr>
          <w:rFonts w:asciiTheme="minorHAnsi" w:eastAsiaTheme="minorEastAsia" w:hAnsiTheme="minorHAnsi" w:cstheme="minorBidi"/>
          <w:sz w:val="22"/>
          <w:szCs w:val="22"/>
        </w:rPr>
      </w:pPr>
      <w:r>
        <w:t>9.9.1.1</w:t>
      </w:r>
      <w:r>
        <w:rPr>
          <w:rFonts w:asciiTheme="minorHAnsi" w:eastAsiaTheme="minorEastAsia" w:hAnsiTheme="minorHAnsi" w:cstheme="minorBidi"/>
          <w:sz w:val="22"/>
          <w:szCs w:val="22"/>
        </w:rPr>
        <w:tab/>
      </w:r>
      <w:r>
        <w:t>SRS antenna port switching</w:t>
      </w:r>
      <w:r>
        <w:tab/>
      </w:r>
      <w:r>
        <w:fldChar w:fldCharType="begin"/>
      </w:r>
      <w:r>
        <w:instrText xml:space="preserve"> PAGEREF _Toc101854517 \h </w:instrText>
      </w:r>
      <w:r>
        <w:fldChar w:fldCharType="separate"/>
      </w:r>
      <w:r>
        <w:t>229</w:t>
      </w:r>
      <w:r>
        <w:fldChar w:fldCharType="end"/>
      </w:r>
    </w:p>
    <w:p w14:paraId="0EF5A352" w14:textId="77777777" w:rsidR="007437B8" w:rsidRDefault="007437B8" w:rsidP="007437B8">
      <w:pPr>
        <w:pStyle w:val="50"/>
        <w:rPr>
          <w:rFonts w:asciiTheme="minorHAnsi" w:eastAsiaTheme="minorEastAsia" w:hAnsiTheme="minorHAnsi" w:cstheme="minorBidi"/>
          <w:sz w:val="22"/>
          <w:szCs w:val="22"/>
        </w:rPr>
      </w:pPr>
      <w:r>
        <w:t>9.9.1.2</w:t>
      </w:r>
      <w:r>
        <w:rPr>
          <w:rFonts w:asciiTheme="minorHAnsi" w:eastAsiaTheme="minorEastAsia" w:hAnsiTheme="minorHAnsi" w:cstheme="minorBidi"/>
          <w:sz w:val="22"/>
          <w:szCs w:val="22"/>
        </w:rPr>
        <w:tab/>
      </w:r>
      <w:r>
        <w:t>HO with PSCell</w:t>
      </w:r>
      <w:r>
        <w:tab/>
      </w:r>
      <w:r>
        <w:fldChar w:fldCharType="begin"/>
      </w:r>
      <w:r>
        <w:instrText xml:space="preserve"> PAGEREF _Toc101854518 \h </w:instrText>
      </w:r>
      <w:r>
        <w:fldChar w:fldCharType="separate"/>
      </w:r>
      <w:r>
        <w:t>230</w:t>
      </w:r>
      <w:r>
        <w:fldChar w:fldCharType="end"/>
      </w:r>
    </w:p>
    <w:p w14:paraId="00873757" w14:textId="77777777" w:rsidR="007437B8" w:rsidRDefault="007437B8" w:rsidP="007437B8">
      <w:pPr>
        <w:pStyle w:val="50"/>
        <w:rPr>
          <w:rFonts w:asciiTheme="minorHAnsi" w:eastAsiaTheme="minorEastAsia" w:hAnsiTheme="minorHAnsi" w:cstheme="minorBidi"/>
          <w:sz w:val="22"/>
          <w:szCs w:val="22"/>
        </w:rPr>
      </w:pPr>
      <w:r>
        <w:t>9.9.1.3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_Toc101854519 \h </w:instrText>
      </w:r>
      <w:r>
        <w:fldChar w:fldCharType="separate"/>
      </w:r>
      <w:r>
        <w:t>233</w:t>
      </w:r>
      <w:r>
        <w:fldChar w:fldCharType="end"/>
      </w:r>
    </w:p>
    <w:p w14:paraId="5E62C112" w14:textId="77777777" w:rsidR="007437B8" w:rsidRDefault="007437B8" w:rsidP="007437B8">
      <w:pPr>
        <w:pStyle w:val="40"/>
        <w:rPr>
          <w:rFonts w:asciiTheme="minorHAnsi" w:eastAsiaTheme="minorEastAsia" w:hAnsiTheme="minorHAnsi" w:cstheme="minorBidi"/>
          <w:sz w:val="22"/>
          <w:szCs w:val="22"/>
        </w:rPr>
      </w:pPr>
      <w:r>
        <w:t>9.9.2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_Toc101854520 \h </w:instrText>
      </w:r>
      <w:r>
        <w:fldChar w:fldCharType="separate"/>
      </w:r>
      <w:r>
        <w:t>235</w:t>
      </w:r>
      <w:r>
        <w:fldChar w:fldCharType="end"/>
      </w:r>
    </w:p>
    <w:p w14:paraId="0D95BFC9" w14:textId="77777777" w:rsidR="007437B8" w:rsidRDefault="007437B8" w:rsidP="007437B8">
      <w:pPr>
        <w:pStyle w:val="50"/>
        <w:rPr>
          <w:rFonts w:asciiTheme="minorHAnsi" w:eastAsiaTheme="minorEastAsia" w:hAnsiTheme="minorHAnsi" w:cstheme="minorBidi"/>
          <w:sz w:val="22"/>
          <w:szCs w:val="22"/>
        </w:rPr>
      </w:pPr>
      <w:r>
        <w:t>9.9.2.1</w:t>
      </w:r>
      <w:r>
        <w:rPr>
          <w:rFonts w:asciiTheme="minorHAnsi" w:eastAsiaTheme="minorEastAsia" w:hAnsiTheme="minorHAnsi" w:cstheme="minorBidi"/>
          <w:sz w:val="22"/>
          <w:szCs w:val="22"/>
        </w:rPr>
        <w:tab/>
      </w:r>
      <w:r>
        <w:t>SRS antenna port switching</w:t>
      </w:r>
      <w:r>
        <w:tab/>
      </w:r>
      <w:r>
        <w:fldChar w:fldCharType="begin"/>
      </w:r>
      <w:r>
        <w:instrText xml:space="preserve"> PAGEREF _Toc101854521 \h </w:instrText>
      </w:r>
      <w:r>
        <w:fldChar w:fldCharType="separate"/>
      </w:r>
      <w:r>
        <w:t>235</w:t>
      </w:r>
      <w:r>
        <w:fldChar w:fldCharType="end"/>
      </w:r>
    </w:p>
    <w:p w14:paraId="44EB44B5" w14:textId="77777777" w:rsidR="007437B8" w:rsidRDefault="007437B8" w:rsidP="007437B8">
      <w:pPr>
        <w:pStyle w:val="50"/>
        <w:rPr>
          <w:rFonts w:asciiTheme="minorHAnsi" w:eastAsiaTheme="minorEastAsia" w:hAnsiTheme="minorHAnsi" w:cstheme="minorBidi"/>
          <w:sz w:val="22"/>
          <w:szCs w:val="22"/>
        </w:rPr>
      </w:pPr>
      <w:r>
        <w:t>9.9.2.2</w:t>
      </w:r>
      <w:r>
        <w:rPr>
          <w:rFonts w:asciiTheme="minorHAnsi" w:eastAsiaTheme="minorEastAsia" w:hAnsiTheme="minorHAnsi" w:cstheme="minorBidi"/>
          <w:sz w:val="22"/>
          <w:szCs w:val="22"/>
        </w:rPr>
        <w:tab/>
      </w:r>
      <w:r>
        <w:t>HO with PSCell</w:t>
      </w:r>
      <w:r>
        <w:tab/>
      </w:r>
      <w:r>
        <w:fldChar w:fldCharType="begin"/>
      </w:r>
      <w:r>
        <w:instrText xml:space="preserve"> PAGEREF _Toc101854522 \h </w:instrText>
      </w:r>
      <w:r>
        <w:fldChar w:fldCharType="separate"/>
      </w:r>
      <w:r>
        <w:t>237</w:t>
      </w:r>
      <w:r>
        <w:fldChar w:fldCharType="end"/>
      </w:r>
    </w:p>
    <w:p w14:paraId="10B7A08F" w14:textId="77777777" w:rsidR="007437B8" w:rsidRDefault="007437B8" w:rsidP="007437B8">
      <w:pPr>
        <w:pStyle w:val="50"/>
        <w:rPr>
          <w:rFonts w:asciiTheme="minorHAnsi" w:eastAsiaTheme="minorEastAsia" w:hAnsiTheme="minorHAnsi" w:cstheme="minorBidi"/>
          <w:sz w:val="22"/>
          <w:szCs w:val="22"/>
        </w:rPr>
      </w:pPr>
      <w:r>
        <w:t>9.9.2.3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_Toc101854523 \h </w:instrText>
      </w:r>
      <w:r>
        <w:fldChar w:fldCharType="separate"/>
      </w:r>
      <w:r>
        <w:t>239</w:t>
      </w:r>
      <w:r>
        <w:fldChar w:fldCharType="end"/>
      </w:r>
    </w:p>
    <w:p w14:paraId="6F974864" w14:textId="77777777" w:rsidR="007437B8" w:rsidRDefault="007437B8" w:rsidP="007437B8">
      <w:pPr>
        <w:pStyle w:val="30"/>
        <w:rPr>
          <w:rFonts w:asciiTheme="minorHAnsi" w:eastAsiaTheme="minorEastAsia" w:hAnsiTheme="minorHAnsi" w:cstheme="minorBidi"/>
          <w:sz w:val="22"/>
          <w:szCs w:val="22"/>
        </w:rPr>
      </w:pPr>
      <w:r>
        <w:t>9.10</w:t>
      </w:r>
      <w:r>
        <w:rPr>
          <w:rFonts w:asciiTheme="minorHAnsi" w:eastAsiaTheme="minorEastAsia" w:hAnsiTheme="minorHAnsi" w:cstheme="minorBidi"/>
          <w:sz w:val="22"/>
          <w:szCs w:val="22"/>
        </w:rPr>
        <w:tab/>
      </w:r>
      <w:r>
        <w:t>NR and MR-DC measurement gap enhancements</w:t>
      </w:r>
      <w:r>
        <w:tab/>
      </w:r>
      <w:r>
        <w:fldChar w:fldCharType="begin"/>
      </w:r>
      <w:r>
        <w:instrText xml:space="preserve"> PAGEREF _Toc101854524 \h </w:instrText>
      </w:r>
      <w:r>
        <w:fldChar w:fldCharType="separate"/>
      </w:r>
      <w:r>
        <w:t>241</w:t>
      </w:r>
      <w:r>
        <w:fldChar w:fldCharType="end"/>
      </w:r>
    </w:p>
    <w:p w14:paraId="19C1183F" w14:textId="77777777" w:rsidR="007437B8" w:rsidRDefault="007437B8" w:rsidP="007437B8">
      <w:pPr>
        <w:pStyle w:val="40"/>
        <w:rPr>
          <w:rFonts w:asciiTheme="minorHAnsi" w:eastAsiaTheme="minorEastAsia" w:hAnsiTheme="minorHAnsi" w:cstheme="minorBidi"/>
          <w:sz w:val="22"/>
          <w:szCs w:val="22"/>
        </w:rPr>
      </w:pPr>
      <w:r>
        <w:t>9.10.1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_Toc101854525 \h </w:instrText>
      </w:r>
      <w:r>
        <w:fldChar w:fldCharType="separate"/>
      </w:r>
      <w:r>
        <w:t>241</w:t>
      </w:r>
      <w:r>
        <w:fldChar w:fldCharType="end"/>
      </w:r>
    </w:p>
    <w:p w14:paraId="1FCBDC5D" w14:textId="77777777" w:rsidR="007437B8" w:rsidRDefault="007437B8" w:rsidP="007437B8">
      <w:pPr>
        <w:pStyle w:val="50"/>
        <w:rPr>
          <w:rFonts w:asciiTheme="minorHAnsi" w:eastAsiaTheme="minorEastAsia" w:hAnsiTheme="minorHAnsi" w:cstheme="minorBidi"/>
          <w:sz w:val="22"/>
          <w:szCs w:val="22"/>
        </w:rPr>
      </w:pPr>
      <w:r>
        <w:t>9.10.1.1</w:t>
      </w:r>
      <w:r>
        <w:rPr>
          <w:rFonts w:asciiTheme="minorHAnsi" w:eastAsiaTheme="minorEastAsia" w:hAnsiTheme="minorHAnsi" w:cstheme="minorBidi"/>
          <w:sz w:val="22"/>
          <w:szCs w:val="22"/>
        </w:rPr>
        <w:tab/>
      </w:r>
      <w:r>
        <w:t>Pre-configured MG pattern(s)</w:t>
      </w:r>
      <w:r>
        <w:tab/>
      </w:r>
      <w:r>
        <w:fldChar w:fldCharType="begin"/>
      </w:r>
      <w:r>
        <w:instrText xml:space="preserve"> PAGEREF _Toc101854526 \h </w:instrText>
      </w:r>
      <w:r>
        <w:fldChar w:fldCharType="separate"/>
      </w:r>
      <w:r>
        <w:t>241</w:t>
      </w:r>
      <w:r>
        <w:fldChar w:fldCharType="end"/>
      </w:r>
    </w:p>
    <w:p w14:paraId="6AD1AD74" w14:textId="77777777" w:rsidR="007437B8" w:rsidRDefault="007437B8" w:rsidP="007437B8">
      <w:pPr>
        <w:pStyle w:val="50"/>
        <w:rPr>
          <w:rFonts w:asciiTheme="minorHAnsi" w:eastAsiaTheme="minorEastAsia" w:hAnsiTheme="minorHAnsi" w:cstheme="minorBidi"/>
          <w:sz w:val="22"/>
          <w:szCs w:val="22"/>
        </w:rPr>
      </w:pPr>
      <w:r>
        <w:t>9.10.1.2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_Toc101854527 \h </w:instrText>
      </w:r>
      <w:r>
        <w:fldChar w:fldCharType="separate"/>
      </w:r>
      <w:r>
        <w:t>243</w:t>
      </w:r>
      <w:r>
        <w:fldChar w:fldCharType="end"/>
      </w:r>
    </w:p>
    <w:p w14:paraId="08F83AE6" w14:textId="77777777" w:rsidR="007437B8" w:rsidRDefault="007437B8" w:rsidP="007437B8">
      <w:pPr>
        <w:pStyle w:val="50"/>
        <w:rPr>
          <w:rFonts w:asciiTheme="minorHAnsi" w:eastAsiaTheme="minorEastAsia" w:hAnsiTheme="minorHAnsi" w:cstheme="minorBidi"/>
          <w:sz w:val="22"/>
          <w:szCs w:val="22"/>
        </w:rPr>
      </w:pPr>
      <w:r>
        <w:t>9.10.1.3</w:t>
      </w:r>
      <w:r>
        <w:rPr>
          <w:rFonts w:asciiTheme="minorHAnsi" w:eastAsiaTheme="minorEastAsia" w:hAnsiTheme="minorHAnsi" w:cstheme="minorBidi"/>
          <w:sz w:val="22"/>
          <w:szCs w:val="22"/>
        </w:rPr>
        <w:tab/>
      </w:r>
      <w:r>
        <w:t>Network Controlled Small Gap</w:t>
      </w:r>
      <w:r>
        <w:tab/>
      </w:r>
      <w:r>
        <w:fldChar w:fldCharType="begin"/>
      </w:r>
      <w:r>
        <w:instrText xml:space="preserve"> PAGEREF _Toc101854528 \h </w:instrText>
      </w:r>
      <w:r>
        <w:fldChar w:fldCharType="separate"/>
      </w:r>
      <w:r>
        <w:t>246</w:t>
      </w:r>
      <w:r>
        <w:fldChar w:fldCharType="end"/>
      </w:r>
    </w:p>
    <w:p w14:paraId="35F8317E" w14:textId="77777777" w:rsidR="007437B8" w:rsidRDefault="007437B8" w:rsidP="007437B8">
      <w:pPr>
        <w:pStyle w:val="40"/>
        <w:rPr>
          <w:rFonts w:asciiTheme="minorHAnsi" w:eastAsiaTheme="minorEastAsia" w:hAnsiTheme="minorHAnsi" w:cstheme="minorBidi"/>
          <w:sz w:val="22"/>
          <w:szCs w:val="22"/>
        </w:rPr>
      </w:pPr>
      <w:r>
        <w:t>9.10.2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_Toc101854529 \h </w:instrText>
      </w:r>
      <w:r>
        <w:fldChar w:fldCharType="separate"/>
      </w:r>
      <w:r>
        <w:t>247</w:t>
      </w:r>
      <w:r>
        <w:fldChar w:fldCharType="end"/>
      </w:r>
    </w:p>
    <w:p w14:paraId="0D8F817F" w14:textId="77777777" w:rsidR="007437B8" w:rsidRDefault="007437B8" w:rsidP="007437B8">
      <w:pPr>
        <w:pStyle w:val="50"/>
        <w:rPr>
          <w:rFonts w:asciiTheme="minorHAnsi" w:eastAsiaTheme="minorEastAsia" w:hAnsiTheme="minorHAnsi" w:cstheme="minorBidi"/>
          <w:sz w:val="22"/>
          <w:szCs w:val="22"/>
        </w:rPr>
      </w:pPr>
      <w:r>
        <w:t>9.10.2.1</w:t>
      </w:r>
      <w:r>
        <w:rPr>
          <w:rFonts w:asciiTheme="minorHAnsi" w:eastAsiaTheme="minorEastAsia" w:hAnsiTheme="minorHAnsi" w:cstheme="minorBidi"/>
          <w:sz w:val="22"/>
          <w:szCs w:val="22"/>
        </w:rPr>
        <w:tab/>
      </w:r>
      <w:r>
        <w:t>Pre-configured MG pattern(s)</w:t>
      </w:r>
      <w:r>
        <w:tab/>
      </w:r>
      <w:r>
        <w:fldChar w:fldCharType="begin"/>
      </w:r>
      <w:r>
        <w:instrText xml:space="preserve"> PAGEREF _Toc101854530 \h </w:instrText>
      </w:r>
      <w:r>
        <w:fldChar w:fldCharType="separate"/>
      </w:r>
      <w:r>
        <w:t>247</w:t>
      </w:r>
      <w:r>
        <w:fldChar w:fldCharType="end"/>
      </w:r>
    </w:p>
    <w:p w14:paraId="5567ACFE" w14:textId="77777777" w:rsidR="007437B8" w:rsidRDefault="007437B8" w:rsidP="007437B8">
      <w:pPr>
        <w:pStyle w:val="50"/>
        <w:rPr>
          <w:rFonts w:asciiTheme="minorHAnsi" w:eastAsiaTheme="minorEastAsia" w:hAnsiTheme="minorHAnsi" w:cstheme="minorBidi"/>
          <w:sz w:val="22"/>
          <w:szCs w:val="22"/>
        </w:rPr>
      </w:pPr>
      <w:r>
        <w:t>9.10.2.2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_Toc101854531 \h </w:instrText>
      </w:r>
      <w:r>
        <w:fldChar w:fldCharType="separate"/>
      </w:r>
      <w:r>
        <w:t>248</w:t>
      </w:r>
      <w:r>
        <w:fldChar w:fldCharType="end"/>
      </w:r>
    </w:p>
    <w:p w14:paraId="05646D89" w14:textId="77777777" w:rsidR="007437B8" w:rsidRDefault="007437B8" w:rsidP="007437B8">
      <w:pPr>
        <w:pStyle w:val="50"/>
        <w:rPr>
          <w:rFonts w:asciiTheme="minorHAnsi" w:eastAsiaTheme="minorEastAsia" w:hAnsiTheme="minorHAnsi" w:cstheme="minorBidi"/>
          <w:sz w:val="22"/>
          <w:szCs w:val="22"/>
        </w:rPr>
      </w:pPr>
      <w:r>
        <w:t>9.10.2.3</w:t>
      </w:r>
      <w:r>
        <w:rPr>
          <w:rFonts w:asciiTheme="minorHAnsi" w:eastAsiaTheme="minorEastAsia" w:hAnsiTheme="minorHAnsi" w:cstheme="minorBidi"/>
          <w:sz w:val="22"/>
          <w:szCs w:val="22"/>
        </w:rPr>
        <w:tab/>
      </w:r>
      <w:r>
        <w:t>Network Controlled Small Gap</w:t>
      </w:r>
      <w:r>
        <w:tab/>
      </w:r>
      <w:r>
        <w:fldChar w:fldCharType="begin"/>
      </w:r>
      <w:r>
        <w:instrText xml:space="preserve"> PAGEREF _Toc101854532 \h </w:instrText>
      </w:r>
      <w:r>
        <w:fldChar w:fldCharType="separate"/>
      </w:r>
      <w:r>
        <w:t>249</w:t>
      </w:r>
      <w:r>
        <w:fldChar w:fldCharType="end"/>
      </w:r>
    </w:p>
    <w:p w14:paraId="78CACB67" w14:textId="77777777" w:rsidR="007437B8" w:rsidRDefault="007437B8" w:rsidP="007437B8">
      <w:pPr>
        <w:pStyle w:val="3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Further enhancement on NR demodulation performance</w:t>
      </w:r>
      <w:r>
        <w:tab/>
      </w:r>
      <w:r>
        <w:fldChar w:fldCharType="begin"/>
      </w:r>
      <w:r>
        <w:instrText xml:space="preserve"> PAGEREF _Toc101854533 \h </w:instrText>
      </w:r>
      <w:r>
        <w:fldChar w:fldCharType="separate"/>
      </w:r>
      <w:r>
        <w:t>250</w:t>
      </w:r>
      <w:r>
        <w:fldChar w:fldCharType="end"/>
      </w:r>
    </w:p>
    <w:p w14:paraId="16EA15D2" w14:textId="77777777" w:rsidR="007437B8" w:rsidRDefault="007437B8" w:rsidP="007437B8">
      <w:pPr>
        <w:pStyle w:val="40"/>
        <w:rPr>
          <w:rFonts w:asciiTheme="minorHAnsi" w:eastAsiaTheme="minorEastAsia" w:hAnsiTheme="minorHAnsi" w:cstheme="minorBidi"/>
          <w:sz w:val="22"/>
          <w:szCs w:val="22"/>
        </w:rPr>
      </w:pPr>
      <w:r>
        <w:t>9.11.1</w:t>
      </w:r>
      <w:r>
        <w:rPr>
          <w:rFonts w:asciiTheme="minorHAnsi" w:eastAsiaTheme="minorEastAsia" w:hAnsiTheme="minorHAnsi" w:cstheme="minorBidi"/>
          <w:sz w:val="22"/>
          <w:szCs w:val="22"/>
        </w:rPr>
        <w:tab/>
      </w:r>
      <w:r>
        <w:t>General</w:t>
      </w:r>
      <w:r>
        <w:tab/>
      </w:r>
      <w:r>
        <w:fldChar w:fldCharType="begin"/>
      </w:r>
      <w:r>
        <w:instrText xml:space="preserve"> PAGEREF _Toc101854534 \h </w:instrText>
      </w:r>
      <w:r>
        <w:fldChar w:fldCharType="separate"/>
      </w:r>
      <w:r>
        <w:t>250</w:t>
      </w:r>
      <w:r>
        <w:fldChar w:fldCharType="end"/>
      </w:r>
    </w:p>
    <w:p w14:paraId="2D53E63E" w14:textId="77777777" w:rsidR="007437B8" w:rsidRDefault="007437B8" w:rsidP="007437B8">
      <w:pPr>
        <w:pStyle w:val="40"/>
        <w:rPr>
          <w:rFonts w:asciiTheme="minorHAnsi" w:eastAsiaTheme="minorEastAsia" w:hAnsiTheme="minorHAnsi" w:cstheme="minorBidi"/>
          <w:sz w:val="22"/>
          <w:szCs w:val="22"/>
        </w:rPr>
      </w:pPr>
      <w:r>
        <w:t>9.11.2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_Toc101854535 \h </w:instrText>
      </w:r>
      <w:r>
        <w:fldChar w:fldCharType="separate"/>
      </w:r>
      <w:r>
        <w:t>251</w:t>
      </w:r>
      <w:r>
        <w:fldChar w:fldCharType="end"/>
      </w:r>
    </w:p>
    <w:p w14:paraId="06B4A0E8" w14:textId="77777777" w:rsidR="007437B8" w:rsidRDefault="007437B8" w:rsidP="007437B8">
      <w:pPr>
        <w:pStyle w:val="50"/>
        <w:rPr>
          <w:rFonts w:asciiTheme="minorHAnsi" w:eastAsiaTheme="minorEastAsia" w:hAnsiTheme="minorHAnsi" w:cstheme="minorBidi"/>
          <w:sz w:val="22"/>
          <w:szCs w:val="22"/>
        </w:rPr>
      </w:pPr>
      <w:r>
        <w:t>9.11.2.1</w:t>
      </w:r>
      <w:r>
        <w:rPr>
          <w:rFonts w:asciiTheme="minorHAnsi" w:eastAsiaTheme="minorEastAsia" w:hAnsiTheme="minorHAnsi" w:cstheme="minorBidi"/>
          <w:sz w:val="22"/>
          <w:szCs w:val="22"/>
        </w:rPr>
        <w:tab/>
      </w:r>
      <w:r>
        <w:t>MMSE-IRC receiver for inter-cell interference</w:t>
      </w:r>
      <w:r>
        <w:tab/>
      </w:r>
      <w:r>
        <w:fldChar w:fldCharType="begin"/>
      </w:r>
      <w:r>
        <w:instrText xml:space="preserve"> PAGEREF _Toc101854536 \h </w:instrText>
      </w:r>
      <w:r>
        <w:fldChar w:fldCharType="separate"/>
      </w:r>
      <w:r>
        <w:t>251</w:t>
      </w:r>
      <w:r>
        <w:fldChar w:fldCharType="end"/>
      </w:r>
    </w:p>
    <w:p w14:paraId="5A8DA997" w14:textId="77777777" w:rsidR="007437B8" w:rsidRDefault="007437B8" w:rsidP="007437B8">
      <w:pPr>
        <w:pStyle w:val="60"/>
        <w:rPr>
          <w:rFonts w:asciiTheme="minorHAnsi" w:eastAsiaTheme="minorEastAsia" w:hAnsiTheme="minorHAnsi" w:cstheme="minorBidi"/>
          <w:sz w:val="22"/>
          <w:szCs w:val="22"/>
        </w:rPr>
      </w:pPr>
      <w:r>
        <w:t>9.11.2.1.1</w:t>
      </w:r>
      <w:r>
        <w:rPr>
          <w:rFonts w:asciiTheme="minorHAnsi" w:eastAsiaTheme="minorEastAsia" w:hAnsiTheme="minorHAnsi" w:cstheme="minorBidi"/>
          <w:sz w:val="22"/>
          <w:szCs w:val="22"/>
        </w:rPr>
        <w:tab/>
      </w:r>
      <w:r>
        <w:t>PDSCH requirements</w:t>
      </w:r>
      <w:r>
        <w:tab/>
      </w:r>
      <w:r>
        <w:fldChar w:fldCharType="begin"/>
      </w:r>
      <w:r>
        <w:instrText xml:space="preserve"> PAGEREF _Toc101854537 \h </w:instrText>
      </w:r>
      <w:r>
        <w:fldChar w:fldCharType="separate"/>
      </w:r>
      <w:r>
        <w:t>251</w:t>
      </w:r>
      <w:r>
        <w:fldChar w:fldCharType="end"/>
      </w:r>
    </w:p>
    <w:p w14:paraId="07AFE05F" w14:textId="77777777" w:rsidR="007437B8" w:rsidRDefault="007437B8" w:rsidP="007437B8">
      <w:pPr>
        <w:pStyle w:val="60"/>
        <w:rPr>
          <w:rFonts w:asciiTheme="minorHAnsi" w:eastAsiaTheme="minorEastAsia" w:hAnsiTheme="minorHAnsi" w:cstheme="minorBidi"/>
          <w:sz w:val="22"/>
          <w:szCs w:val="22"/>
        </w:rPr>
      </w:pPr>
      <w:r>
        <w:t>9.11.2.1.2</w:t>
      </w:r>
      <w:r>
        <w:rPr>
          <w:rFonts w:asciiTheme="minorHAnsi" w:eastAsiaTheme="minorEastAsia" w:hAnsiTheme="minorHAnsi" w:cstheme="minorBidi"/>
          <w:sz w:val="22"/>
          <w:szCs w:val="22"/>
        </w:rPr>
        <w:tab/>
      </w:r>
      <w:r>
        <w:t>CQI requirements</w:t>
      </w:r>
      <w:r>
        <w:tab/>
      </w:r>
      <w:r>
        <w:fldChar w:fldCharType="begin"/>
      </w:r>
      <w:r>
        <w:instrText xml:space="preserve"> PAGEREF _Toc101854538 \h </w:instrText>
      </w:r>
      <w:r>
        <w:fldChar w:fldCharType="separate"/>
      </w:r>
      <w:r>
        <w:t>253</w:t>
      </w:r>
      <w:r>
        <w:fldChar w:fldCharType="end"/>
      </w:r>
    </w:p>
    <w:p w14:paraId="013F602D" w14:textId="77777777" w:rsidR="007437B8" w:rsidRDefault="007437B8" w:rsidP="007437B8">
      <w:pPr>
        <w:pStyle w:val="50"/>
        <w:rPr>
          <w:rFonts w:asciiTheme="minorHAnsi" w:eastAsiaTheme="minorEastAsia" w:hAnsiTheme="minorHAnsi" w:cstheme="minorBidi"/>
          <w:sz w:val="22"/>
          <w:szCs w:val="22"/>
        </w:rPr>
      </w:pPr>
      <w:r>
        <w:t>9.11.2.2</w:t>
      </w:r>
      <w:r>
        <w:rPr>
          <w:rFonts w:asciiTheme="minorHAnsi" w:eastAsiaTheme="minorEastAsia" w:hAnsiTheme="minorHAnsi" w:cstheme="minorBidi"/>
          <w:sz w:val="22"/>
          <w:szCs w:val="22"/>
        </w:rPr>
        <w:tab/>
      </w:r>
      <w:r>
        <w:t>MMSE-IRC receiver for intra-cell inter-user interference</w:t>
      </w:r>
      <w:r>
        <w:tab/>
      </w:r>
      <w:r>
        <w:fldChar w:fldCharType="begin"/>
      </w:r>
      <w:r>
        <w:instrText xml:space="preserve"> PAGEREF _Toc101854539 \h </w:instrText>
      </w:r>
      <w:r>
        <w:fldChar w:fldCharType="separate"/>
      </w:r>
      <w:r>
        <w:t>255</w:t>
      </w:r>
      <w:r>
        <w:fldChar w:fldCharType="end"/>
      </w:r>
    </w:p>
    <w:p w14:paraId="775952A5" w14:textId="77777777" w:rsidR="007437B8" w:rsidRDefault="007437B8" w:rsidP="007437B8">
      <w:pPr>
        <w:pStyle w:val="50"/>
        <w:rPr>
          <w:rFonts w:asciiTheme="minorHAnsi" w:eastAsiaTheme="minorEastAsia" w:hAnsiTheme="minorHAnsi" w:cstheme="minorBidi"/>
          <w:sz w:val="22"/>
          <w:szCs w:val="22"/>
        </w:rPr>
      </w:pPr>
      <w:r>
        <w:t>9.11.2.3</w:t>
      </w:r>
      <w:r>
        <w:rPr>
          <w:rFonts w:asciiTheme="minorHAnsi" w:eastAsiaTheme="minorEastAsia" w:hAnsiTheme="minorHAnsi" w:cstheme="minorBidi"/>
          <w:sz w:val="22"/>
          <w:szCs w:val="22"/>
        </w:rPr>
        <w:tab/>
      </w:r>
      <w:r>
        <w:t>CRS-IM receiver in scenarios with overlapping spectrum for LTE and NR</w:t>
      </w:r>
      <w:r>
        <w:tab/>
      </w:r>
      <w:r>
        <w:fldChar w:fldCharType="begin"/>
      </w:r>
      <w:r>
        <w:instrText xml:space="preserve"> PAGEREF _Toc101854540 \h </w:instrText>
      </w:r>
      <w:r>
        <w:fldChar w:fldCharType="separate"/>
      </w:r>
      <w:r>
        <w:t>257</w:t>
      </w:r>
      <w:r>
        <w:fldChar w:fldCharType="end"/>
      </w:r>
    </w:p>
    <w:p w14:paraId="38C47BE7" w14:textId="77777777" w:rsidR="007437B8" w:rsidRDefault="007437B8" w:rsidP="007437B8">
      <w:pPr>
        <w:pStyle w:val="60"/>
        <w:rPr>
          <w:rFonts w:asciiTheme="minorHAnsi" w:eastAsiaTheme="minorEastAsia" w:hAnsiTheme="minorHAnsi" w:cstheme="minorBidi"/>
          <w:sz w:val="22"/>
          <w:szCs w:val="22"/>
        </w:rPr>
      </w:pPr>
      <w:r>
        <w:t>9.11.2.3.1</w:t>
      </w:r>
      <w:r>
        <w:rPr>
          <w:rFonts w:asciiTheme="minorHAnsi" w:eastAsiaTheme="minorEastAsia" w:hAnsiTheme="minorHAnsi" w:cstheme="minorBidi"/>
          <w:sz w:val="22"/>
          <w:szCs w:val="22"/>
        </w:rPr>
        <w:tab/>
      </w:r>
      <w:r>
        <w:t>General</w:t>
      </w:r>
      <w:r>
        <w:tab/>
      </w:r>
      <w:r>
        <w:fldChar w:fldCharType="begin"/>
      </w:r>
      <w:r>
        <w:instrText xml:space="preserve"> PAGEREF _Toc101854541 \h </w:instrText>
      </w:r>
      <w:r>
        <w:fldChar w:fldCharType="separate"/>
      </w:r>
      <w:r>
        <w:t>257</w:t>
      </w:r>
      <w:r>
        <w:fldChar w:fldCharType="end"/>
      </w:r>
    </w:p>
    <w:p w14:paraId="64D22AF3" w14:textId="77777777" w:rsidR="007437B8" w:rsidRDefault="007437B8" w:rsidP="007437B8">
      <w:pPr>
        <w:pStyle w:val="60"/>
        <w:rPr>
          <w:rFonts w:asciiTheme="minorHAnsi" w:eastAsiaTheme="minorEastAsia" w:hAnsiTheme="minorHAnsi" w:cstheme="minorBidi"/>
          <w:sz w:val="22"/>
          <w:szCs w:val="22"/>
        </w:rPr>
      </w:pPr>
      <w:r>
        <w:t>9.11.2.3.2</w:t>
      </w:r>
      <w:r>
        <w:rPr>
          <w:rFonts w:asciiTheme="minorHAnsi" w:eastAsiaTheme="minorEastAsia" w:hAnsiTheme="minorHAnsi" w:cstheme="minorBidi"/>
          <w:sz w:val="22"/>
          <w:szCs w:val="22"/>
        </w:rPr>
        <w:tab/>
      </w:r>
      <w:r>
        <w:t>Test set-up</w:t>
      </w:r>
      <w:r>
        <w:tab/>
      </w:r>
      <w:r>
        <w:fldChar w:fldCharType="begin"/>
      </w:r>
      <w:r>
        <w:instrText xml:space="preserve"> PAGEREF _Toc101854542 \h </w:instrText>
      </w:r>
      <w:r>
        <w:fldChar w:fldCharType="separate"/>
      </w:r>
      <w:r>
        <w:t>260</w:t>
      </w:r>
      <w:r>
        <w:fldChar w:fldCharType="end"/>
      </w:r>
    </w:p>
    <w:p w14:paraId="6DC6AAE7" w14:textId="77777777" w:rsidR="007437B8" w:rsidRDefault="007437B8" w:rsidP="007437B8">
      <w:pPr>
        <w:pStyle w:val="40"/>
        <w:rPr>
          <w:rFonts w:asciiTheme="minorHAnsi" w:eastAsiaTheme="minorEastAsia" w:hAnsiTheme="minorHAnsi" w:cstheme="minorBidi"/>
          <w:sz w:val="22"/>
          <w:szCs w:val="22"/>
        </w:rPr>
      </w:pPr>
      <w:r>
        <w:t>9.11.3</w:t>
      </w:r>
      <w:r>
        <w:rPr>
          <w:rFonts w:asciiTheme="minorHAnsi" w:eastAsiaTheme="minorEastAsia" w:hAnsiTheme="minorHAnsi" w:cstheme="minorBidi"/>
          <w:sz w:val="22"/>
          <w:szCs w:val="22"/>
        </w:rPr>
        <w:tab/>
      </w:r>
      <w:r>
        <w:t>BS demodulation requirements maintenance</w:t>
      </w:r>
      <w:r>
        <w:tab/>
      </w:r>
      <w:r>
        <w:fldChar w:fldCharType="begin"/>
      </w:r>
      <w:r>
        <w:instrText xml:space="preserve"> PAGEREF _Toc101854543 \h </w:instrText>
      </w:r>
      <w:r>
        <w:fldChar w:fldCharType="separate"/>
      </w:r>
      <w:r>
        <w:t>262</w:t>
      </w:r>
      <w:r>
        <w:fldChar w:fldCharType="end"/>
      </w:r>
    </w:p>
    <w:p w14:paraId="79975F11" w14:textId="77777777" w:rsidR="007437B8" w:rsidRDefault="007437B8" w:rsidP="007437B8">
      <w:pPr>
        <w:pStyle w:val="50"/>
        <w:rPr>
          <w:rFonts w:asciiTheme="minorHAnsi" w:eastAsiaTheme="minorEastAsia" w:hAnsiTheme="minorHAnsi" w:cstheme="minorBidi"/>
          <w:sz w:val="22"/>
          <w:szCs w:val="22"/>
        </w:rPr>
      </w:pPr>
      <w:r>
        <w:t>9.11.3.1</w:t>
      </w:r>
      <w:r>
        <w:rPr>
          <w:rFonts w:asciiTheme="minorHAnsi" w:eastAsiaTheme="minorEastAsia" w:hAnsiTheme="minorHAnsi" w:cstheme="minorBidi"/>
          <w:sz w:val="22"/>
          <w:szCs w:val="22"/>
        </w:rPr>
        <w:tab/>
      </w:r>
      <w:r>
        <w:t>PUSCH demodulation requirements for FR1 256QAM</w:t>
      </w:r>
      <w:r>
        <w:tab/>
      </w:r>
      <w:r>
        <w:fldChar w:fldCharType="begin"/>
      </w:r>
      <w:r>
        <w:instrText xml:space="preserve"> PAGEREF _Toc101854544 \h </w:instrText>
      </w:r>
      <w:r>
        <w:fldChar w:fldCharType="separate"/>
      </w:r>
      <w:r>
        <w:t>262</w:t>
      </w:r>
      <w:r>
        <w:fldChar w:fldCharType="end"/>
      </w:r>
    </w:p>
    <w:p w14:paraId="3F2718D2" w14:textId="77777777" w:rsidR="007437B8" w:rsidRDefault="007437B8" w:rsidP="007437B8">
      <w:pPr>
        <w:pStyle w:val="3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Solutions for NR to support non-terrestrial networks (NTN)</w:t>
      </w:r>
      <w:r>
        <w:tab/>
      </w:r>
      <w:r>
        <w:fldChar w:fldCharType="begin"/>
      </w:r>
      <w:r>
        <w:instrText xml:space="preserve"> PAGEREF _Toc101854545 \h </w:instrText>
      </w:r>
      <w:r>
        <w:fldChar w:fldCharType="separate"/>
      </w:r>
      <w:r>
        <w:t>262</w:t>
      </w:r>
      <w:r>
        <w:fldChar w:fldCharType="end"/>
      </w:r>
    </w:p>
    <w:p w14:paraId="59EFFDB0" w14:textId="77777777" w:rsidR="007437B8" w:rsidRDefault="007437B8" w:rsidP="007437B8">
      <w:pPr>
        <w:pStyle w:val="40"/>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General</w:t>
      </w:r>
      <w:r>
        <w:tab/>
      </w:r>
      <w:r>
        <w:fldChar w:fldCharType="begin"/>
      </w:r>
      <w:r>
        <w:instrText xml:space="preserve"> PAGEREF _Toc101854546 \h </w:instrText>
      </w:r>
      <w:r>
        <w:fldChar w:fldCharType="separate"/>
      </w:r>
      <w:r>
        <w:t>262</w:t>
      </w:r>
      <w:r>
        <w:fldChar w:fldCharType="end"/>
      </w:r>
    </w:p>
    <w:p w14:paraId="66E43B20" w14:textId="77777777" w:rsidR="007437B8" w:rsidRDefault="007437B8" w:rsidP="007437B8">
      <w:pPr>
        <w:pStyle w:val="40"/>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Coexistence aspects</w:t>
      </w:r>
      <w:r>
        <w:tab/>
      </w:r>
      <w:r>
        <w:fldChar w:fldCharType="begin"/>
      </w:r>
      <w:r>
        <w:instrText xml:space="preserve"> PAGEREF _Toc101854547 \h </w:instrText>
      </w:r>
      <w:r>
        <w:fldChar w:fldCharType="separate"/>
      </w:r>
      <w:r>
        <w:t>264</w:t>
      </w:r>
      <w:r>
        <w:fldChar w:fldCharType="end"/>
      </w:r>
    </w:p>
    <w:p w14:paraId="5CBD33EF" w14:textId="77777777" w:rsidR="007437B8" w:rsidRDefault="007437B8" w:rsidP="007437B8">
      <w:pPr>
        <w:pStyle w:val="40"/>
        <w:rPr>
          <w:rFonts w:asciiTheme="minorHAnsi" w:eastAsiaTheme="minorEastAsia" w:hAnsiTheme="minorHAnsi" w:cstheme="minorBidi"/>
          <w:sz w:val="22"/>
          <w:szCs w:val="22"/>
        </w:rPr>
      </w:pPr>
      <w:r>
        <w:t>9.12.3</w:t>
      </w:r>
      <w:r>
        <w:rPr>
          <w:rFonts w:asciiTheme="minorHAnsi" w:eastAsiaTheme="minorEastAsia" w:hAnsiTheme="minorHAnsi" w:cstheme="minorBidi"/>
          <w:sz w:val="22"/>
          <w:szCs w:val="22"/>
        </w:rPr>
        <w:tab/>
      </w:r>
      <w:r>
        <w:t>Satellite Access Node RF requirements</w:t>
      </w:r>
      <w:r>
        <w:tab/>
      </w:r>
      <w:r>
        <w:fldChar w:fldCharType="begin"/>
      </w:r>
      <w:r>
        <w:instrText xml:space="preserve"> PAGEREF _Toc101854548 \h </w:instrText>
      </w:r>
      <w:r>
        <w:fldChar w:fldCharType="separate"/>
      </w:r>
      <w:r>
        <w:t>265</w:t>
      </w:r>
      <w:r>
        <w:fldChar w:fldCharType="end"/>
      </w:r>
    </w:p>
    <w:p w14:paraId="617E3495" w14:textId="77777777" w:rsidR="007437B8" w:rsidRDefault="007437B8" w:rsidP="007437B8">
      <w:pPr>
        <w:pStyle w:val="50"/>
        <w:rPr>
          <w:rFonts w:asciiTheme="minorHAnsi" w:eastAsiaTheme="minorEastAsia" w:hAnsiTheme="minorHAnsi" w:cstheme="minorBidi"/>
          <w:sz w:val="22"/>
          <w:szCs w:val="22"/>
        </w:rPr>
      </w:pPr>
      <w:r>
        <w:t>9.12.3.1</w:t>
      </w:r>
      <w:r>
        <w:rPr>
          <w:rFonts w:asciiTheme="minorHAnsi" w:eastAsiaTheme="minorEastAsia" w:hAnsiTheme="minorHAnsi" w:cstheme="minorBidi"/>
          <w:sz w:val="22"/>
          <w:szCs w:val="22"/>
        </w:rPr>
        <w:tab/>
      </w:r>
      <w:r>
        <w:t>TX requirements for radiated characteristics</w:t>
      </w:r>
      <w:r>
        <w:tab/>
      </w:r>
      <w:r>
        <w:fldChar w:fldCharType="begin"/>
      </w:r>
      <w:r>
        <w:instrText xml:space="preserve"> PAGEREF _Toc101854549 \h </w:instrText>
      </w:r>
      <w:r>
        <w:fldChar w:fldCharType="separate"/>
      </w:r>
      <w:r>
        <w:t>265</w:t>
      </w:r>
      <w:r>
        <w:fldChar w:fldCharType="end"/>
      </w:r>
    </w:p>
    <w:p w14:paraId="41B43363" w14:textId="77777777" w:rsidR="007437B8" w:rsidRDefault="007437B8" w:rsidP="007437B8">
      <w:pPr>
        <w:pStyle w:val="50"/>
        <w:rPr>
          <w:rFonts w:asciiTheme="minorHAnsi" w:eastAsiaTheme="minorEastAsia" w:hAnsiTheme="minorHAnsi" w:cstheme="minorBidi"/>
          <w:sz w:val="22"/>
          <w:szCs w:val="22"/>
        </w:rPr>
      </w:pPr>
      <w:r>
        <w:t>9.12.3.2</w:t>
      </w:r>
      <w:r>
        <w:rPr>
          <w:rFonts w:asciiTheme="minorHAnsi" w:eastAsiaTheme="minorEastAsia" w:hAnsiTheme="minorHAnsi" w:cstheme="minorBidi"/>
          <w:sz w:val="22"/>
          <w:szCs w:val="22"/>
        </w:rPr>
        <w:tab/>
      </w:r>
      <w:r>
        <w:t>RX requirements for radiated characteristics</w:t>
      </w:r>
      <w:r>
        <w:tab/>
      </w:r>
      <w:r>
        <w:fldChar w:fldCharType="begin"/>
      </w:r>
      <w:r>
        <w:instrText xml:space="preserve"> PAGEREF _Toc101854550 \h </w:instrText>
      </w:r>
      <w:r>
        <w:fldChar w:fldCharType="separate"/>
      </w:r>
      <w:r>
        <w:t>266</w:t>
      </w:r>
      <w:r>
        <w:fldChar w:fldCharType="end"/>
      </w:r>
    </w:p>
    <w:p w14:paraId="39242F16" w14:textId="77777777" w:rsidR="007437B8" w:rsidRDefault="007437B8" w:rsidP="007437B8">
      <w:pPr>
        <w:pStyle w:val="50"/>
        <w:rPr>
          <w:rFonts w:asciiTheme="minorHAnsi" w:eastAsiaTheme="minorEastAsia" w:hAnsiTheme="minorHAnsi" w:cstheme="minorBidi"/>
          <w:sz w:val="22"/>
          <w:szCs w:val="22"/>
        </w:rPr>
      </w:pPr>
      <w:r>
        <w:t>9.12.3.3</w:t>
      </w:r>
      <w:r>
        <w:rPr>
          <w:rFonts w:asciiTheme="minorHAnsi" w:eastAsiaTheme="minorEastAsia" w:hAnsiTheme="minorHAnsi" w:cstheme="minorBidi"/>
          <w:sz w:val="22"/>
          <w:szCs w:val="22"/>
        </w:rPr>
        <w:tab/>
      </w:r>
      <w:r>
        <w:t>Tx requirements for conducted characteristics</w:t>
      </w:r>
      <w:r>
        <w:tab/>
      </w:r>
      <w:r>
        <w:fldChar w:fldCharType="begin"/>
      </w:r>
      <w:r>
        <w:instrText xml:space="preserve"> PAGEREF _Toc101854551 \h </w:instrText>
      </w:r>
      <w:r>
        <w:fldChar w:fldCharType="separate"/>
      </w:r>
      <w:r>
        <w:t>267</w:t>
      </w:r>
      <w:r>
        <w:fldChar w:fldCharType="end"/>
      </w:r>
    </w:p>
    <w:p w14:paraId="3C2F3BD4" w14:textId="77777777" w:rsidR="007437B8" w:rsidRDefault="007437B8" w:rsidP="007437B8">
      <w:pPr>
        <w:pStyle w:val="50"/>
        <w:rPr>
          <w:rFonts w:asciiTheme="minorHAnsi" w:eastAsiaTheme="minorEastAsia" w:hAnsiTheme="minorHAnsi" w:cstheme="minorBidi"/>
          <w:sz w:val="22"/>
          <w:szCs w:val="22"/>
        </w:rPr>
      </w:pPr>
      <w:r>
        <w:t>9.12.3.4</w:t>
      </w:r>
      <w:r>
        <w:rPr>
          <w:rFonts w:asciiTheme="minorHAnsi" w:eastAsiaTheme="minorEastAsia" w:hAnsiTheme="minorHAnsi" w:cstheme="minorBidi"/>
          <w:sz w:val="22"/>
          <w:szCs w:val="22"/>
        </w:rPr>
        <w:tab/>
      </w:r>
      <w:r>
        <w:t>Rx requirements for conducted characteristics</w:t>
      </w:r>
      <w:r>
        <w:tab/>
      </w:r>
      <w:r>
        <w:fldChar w:fldCharType="begin"/>
      </w:r>
      <w:r>
        <w:instrText xml:space="preserve"> PAGEREF _Toc101854552 \h </w:instrText>
      </w:r>
      <w:r>
        <w:fldChar w:fldCharType="separate"/>
      </w:r>
      <w:r>
        <w:t>271</w:t>
      </w:r>
      <w:r>
        <w:fldChar w:fldCharType="end"/>
      </w:r>
    </w:p>
    <w:p w14:paraId="7B170FE0" w14:textId="77777777" w:rsidR="007437B8" w:rsidRDefault="007437B8" w:rsidP="007437B8">
      <w:pPr>
        <w:pStyle w:val="40"/>
        <w:rPr>
          <w:rFonts w:asciiTheme="minorHAnsi" w:eastAsiaTheme="minorEastAsia" w:hAnsiTheme="minorHAnsi" w:cstheme="minorBidi"/>
          <w:sz w:val="22"/>
          <w:szCs w:val="22"/>
        </w:rPr>
      </w:pPr>
      <w:r>
        <w:t>9.12.4</w:t>
      </w:r>
      <w:r>
        <w:rPr>
          <w:rFonts w:asciiTheme="minorHAnsi" w:eastAsiaTheme="minorEastAsia" w:hAnsiTheme="minorHAnsi" w:cstheme="minorBidi"/>
          <w:sz w:val="22"/>
          <w:szCs w:val="22"/>
        </w:rPr>
        <w:tab/>
      </w:r>
      <w:r>
        <w:t>Satellite Access Node RF conformance testing</w:t>
      </w:r>
      <w:r>
        <w:tab/>
      </w:r>
      <w:r>
        <w:fldChar w:fldCharType="begin"/>
      </w:r>
      <w:r>
        <w:instrText xml:space="preserve"> PAGEREF _Toc101854553 \h </w:instrText>
      </w:r>
      <w:r>
        <w:fldChar w:fldCharType="separate"/>
      </w:r>
      <w:r>
        <w:t>272</w:t>
      </w:r>
      <w:r>
        <w:fldChar w:fldCharType="end"/>
      </w:r>
    </w:p>
    <w:p w14:paraId="3EC8F8BD" w14:textId="77777777" w:rsidR="007437B8" w:rsidRDefault="007437B8" w:rsidP="007437B8">
      <w:pPr>
        <w:pStyle w:val="50"/>
        <w:rPr>
          <w:rFonts w:asciiTheme="minorHAnsi" w:eastAsiaTheme="minorEastAsia" w:hAnsiTheme="minorHAnsi" w:cstheme="minorBidi"/>
          <w:sz w:val="22"/>
          <w:szCs w:val="22"/>
        </w:rPr>
      </w:pPr>
      <w:r>
        <w:t>9.12.4.1</w:t>
      </w:r>
      <w:r>
        <w:rPr>
          <w:rFonts w:asciiTheme="minorHAnsi" w:eastAsiaTheme="minorEastAsia" w:hAnsiTheme="minorHAnsi" w:cstheme="minorBidi"/>
          <w:sz w:val="22"/>
          <w:szCs w:val="22"/>
        </w:rPr>
        <w:tab/>
      </w:r>
      <w:r>
        <w:t>General and work plan</w:t>
      </w:r>
      <w:r>
        <w:tab/>
      </w:r>
      <w:r>
        <w:fldChar w:fldCharType="begin"/>
      </w:r>
      <w:r>
        <w:instrText xml:space="preserve"> PAGEREF _Toc101854554 \h </w:instrText>
      </w:r>
      <w:r>
        <w:fldChar w:fldCharType="separate"/>
      </w:r>
      <w:r>
        <w:t>272</w:t>
      </w:r>
      <w:r>
        <w:fldChar w:fldCharType="end"/>
      </w:r>
    </w:p>
    <w:p w14:paraId="3EFB47F2" w14:textId="77777777" w:rsidR="007437B8" w:rsidRDefault="007437B8" w:rsidP="007437B8">
      <w:pPr>
        <w:pStyle w:val="50"/>
        <w:rPr>
          <w:rFonts w:asciiTheme="minorHAnsi" w:eastAsiaTheme="minorEastAsia" w:hAnsiTheme="minorHAnsi" w:cstheme="minorBidi"/>
          <w:sz w:val="22"/>
          <w:szCs w:val="22"/>
        </w:rPr>
      </w:pPr>
      <w:r>
        <w:t>9.12.4.2</w:t>
      </w:r>
      <w:r>
        <w:rPr>
          <w:rFonts w:asciiTheme="minorHAnsi" w:eastAsiaTheme="minorEastAsia" w:hAnsiTheme="minorHAnsi" w:cstheme="minorBidi"/>
          <w:sz w:val="22"/>
          <w:szCs w:val="22"/>
        </w:rPr>
        <w:tab/>
      </w:r>
      <w:r>
        <w:t>Conductive conformance Testing</w:t>
      </w:r>
      <w:r>
        <w:tab/>
      </w:r>
      <w:r>
        <w:fldChar w:fldCharType="begin"/>
      </w:r>
      <w:r>
        <w:instrText xml:space="preserve"> PAGEREF _Toc101854555 \h </w:instrText>
      </w:r>
      <w:r>
        <w:fldChar w:fldCharType="separate"/>
      </w:r>
      <w:r>
        <w:t>273</w:t>
      </w:r>
      <w:r>
        <w:fldChar w:fldCharType="end"/>
      </w:r>
    </w:p>
    <w:p w14:paraId="4903EE39" w14:textId="77777777" w:rsidR="007437B8" w:rsidRDefault="007437B8" w:rsidP="007437B8">
      <w:pPr>
        <w:pStyle w:val="50"/>
        <w:rPr>
          <w:rFonts w:asciiTheme="minorHAnsi" w:eastAsiaTheme="minorEastAsia" w:hAnsiTheme="minorHAnsi" w:cstheme="minorBidi"/>
          <w:sz w:val="22"/>
          <w:szCs w:val="22"/>
        </w:rPr>
      </w:pPr>
      <w:r>
        <w:t>9.12.4.3</w:t>
      </w:r>
      <w:r>
        <w:rPr>
          <w:rFonts w:asciiTheme="minorHAnsi" w:eastAsiaTheme="minorEastAsia" w:hAnsiTheme="minorHAnsi" w:cstheme="minorBidi"/>
          <w:sz w:val="22"/>
          <w:szCs w:val="22"/>
        </w:rPr>
        <w:tab/>
      </w:r>
      <w:r>
        <w:t>Radiated conformance Testing</w:t>
      </w:r>
      <w:r>
        <w:tab/>
      </w:r>
      <w:r>
        <w:fldChar w:fldCharType="begin"/>
      </w:r>
      <w:r>
        <w:instrText xml:space="preserve"> PAGEREF _Toc101854556 \h </w:instrText>
      </w:r>
      <w:r>
        <w:fldChar w:fldCharType="separate"/>
      </w:r>
      <w:r>
        <w:t>274</w:t>
      </w:r>
      <w:r>
        <w:fldChar w:fldCharType="end"/>
      </w:r>
    </w:p>
    <w:p w14:paraId="36D6DC58" w14:textId="77777777" w:rsidR="007437B8" w:rsidRDefault="007437B8" w:rsidP="007437B8">
      <w:pPr>
        <w:pStyle w:val="40"/>
        <w:rPr>
          <w:rFonts w:asciiTheme="minorHAnsi" w:eastAsiaTheme="minorEastAsia" w:hAnsiTheme="minorHAnsi" w:cstheme="minorBidi"/>
          <w:sz w:val="22"/>
          <w:szCs w:val="22"/>
        </w:rPr>
      </w:pPr>
      <w:r>
        <w:t>9.12.5</w:t>
      </w:r>
      <w:r>
        <w:rPr>
          <w:rFonts w:asciiTheme="minorHAnsi" w:eastAsiaTheme="minorEastAsia" w:hAnsiTheme="minorHAnsi" w:cstheme="minorBidi"/>
          <w:sz w:val="22"/>
          <w:szCs w:val="22"/>
        </w:rPr>
        <w:tab/>
      </w:r>
      <w:r>
        <w:t>UE RF requirements</w:t>
      </w:r>
      <w:r>
        <w:tab/>
      </w:r>
      <w:r>
        <w:fldChar w:fldCharType="begin"/>
      </w:r>
      <w:r>
        <w:instrText xml:space="preserve"> PAGEREF _Toc101854557 \h </w:instrText>
      </w:r>
      <w:r>
        <w:fldChar w:fldCharType="separate"/>
      </w:r>
      <w:r>
        <w:t>274</w:t>
      </w:r>
      <w:r>
        <w:fldChar w:fldCharType="end"/>
      </w:r>
    </w:p>
    <w:p w14:paraId="6BCFFB6D" w14:textId="77777777" w:rsidR="007437B8" w:rsidRDefault="007437B8" w:rsidP="007437B8">
      <w:pPr>
        <w:pStyle w:val="50"/>
        <w:rPr>
          <w:rFonts w:asciiTheme="minorHAnsi" w:eastAsiaTheme="minorEastAsia" w:hAnsiTheme="minorHAnsi" w:cstheme="minorBidi"/>
          <w:sz w:val="22"/>
          <w:szCs w:val="22"/>
        </w:rPr>
      </w:pPr>
      <w:r>
        <w:t>9.12.5.1</w:t>
      </w:r>
      <w:r>
        <w:rPr>
          <w:rFonts w:asciiTheme="minorHAnsi" w:eastAsiaTheme="minorEastAsia" w:hAnsiTheme="minorHAnsi" w:cstheme="minorBidi"/>
          <w:sz w:val="22"/>
          <w:szCs w:val="22"/>
        </w:rPr>
        <w:tab/>
      </w:r>
      <w:r>
        <w:t>TX requirements</w:t>
      </w:r>
      <w:r>
        <w:tab/>
      </w:r>
      <w:r>
        <w:fldChar w:fldCharType="begin"/>
      </w:r>
      <w:r>
        <w:instrText xml:space="preserve"> PAGEREF _Toc101854558 \h </w:instrText>
      </w:r>
      <w:r>
        <w:fldChar w:fldCharType="separate"/>
      </w:r>
      <w:r>
        <w:t>274</w:t>
      </w:r>
      <w:r>
        <w:fldChar w:fldCharType="end"/>
      </w:r>
    </w:p>
    <w:p w14:paraId="24ED6E2C" w14:textId="77777777" w:rsidR="007437B8" w:rsidRDefault="007437B8" w:rsidP="007437B8">
      <w:pPr>
        <w:pStyle w:val="50"/>
        <w:rPr>
          <w:rFonts w:asciiTheme="minorHAnsi" w:eastAsiaTheme="minorEastAsia" w:hAnsiTheme="minorHAnsi" w:cstheme="minorBidi"/>
          <w:sz w:val="22"/>
          <w:szCs w:val="22"/>
        </w:rPr>
      </w:pPr>
      <w:r>
        <w:t>9.12.5.2</w:t>
      </w:r>
      <w:r>
        <w:rPr>
          <w:rFonts w:asciiTheme="minorHAnsi" w:eastAsiaTheme="minorEastAsia" w:hAnsiTheme="minorHAnsi" w:cstheme="minorBidi"/>
          <w:sz w:val="22"/>
          <w:szCs w:val="22"/>
        </w:rPr>
        <w:tab/>
      </w:r>
      <w:r>
        <w:t>RX requirements</w:t>
      </w:r>
      <w:r>
        <w:tab/>
      </w:r>
      <w:r>
        <w:fldChar w:fldCharType="begin"/>
      </w:r>
      <w:r>
        <w:instrText xml:space="preserve"> PAGEREF _Toc101854559 \h </w:instrText>
      </w:r>
      <w:r>
        <w:fldChar w:fldCharType="separate"/>
      </w:r>
      <w:r>
        <w:t>276</w:t>
      </w:r>
      <w:r>
        <w:fldChar w:fldCharType="end"/>
      </w:r>
    </w:p>
    <w:p w14:paraId="43A86547" w14:textId="77777777" w:rsidR="007437B8" w:rsidRDefault="007437B8" w:rsidP="007437B8">
      <w:pPr>
        <w:pStyle w:val="40"/>
        <w:rPr>
          <w:rFonts w:asciiTheme="minorHAnsi" w:eastAsiaTheme="minorEastAsia" w:hAnsiTheme="minorHAnsi" w:cstheme="minorBidi"/>
          <w:sz w:val="22"/>
          <w:szCs w:val="22"/>
        </w:rPr>
      </w:pPr>
      <w:r>
        <w:t>9.12.6</w:t>
      </w:r>
      <w:r>
        <w:rPr>
          <w:rFonts w:asciiTheme="minorHAnsi" w:eastAsiaTheme="minorEastAsia" w:hAnsiTheme="minorHAnsi" w:cstheme="minorBidi"/>
          <w:sz w:val="22"/>
          <w:szCs w:val="22"/>
        </w:rPr>
        <w:tab/>
      </w:r>
      <w:r>
        <w:t>RRM core requirements</w:t>
      </w:r>
      <w:r>
        <w:tab/>
      </w:r>
      <w:r>
        <w:fldChar w:fldCharType="begin"/>
      </w:r>
      <w:r>
        <w:instrText xml:space="preserve"> PAGEREF _Toc101854560 \h </w:instrText>
      </w:r>
      <w:r>
        <w:fldChar w:fldCharType="separate"/>
      </w:r>
      <w:r>
        <w:t>278</w:t>
      </w:r>
      <w:r>
        <w:fldChar w:fldCharType="end"/>
      </w:r>
    </w:p>
    <w:p w14:paraId="2E421FB9" w14:textId="77777777" w:rsidR="007437B8" w:rsidRDefault="007437B8" w:rsidP="007437B8">
      <w:pPr>
        <w:pStyle w:val="50"/>
        <w:rPr>
          <w:rFonts w:asciiTheme="minorHAnsi" w:eastAsiaTheme="minorEastAsia" w:hAnsiTheme="minorHAnsi" w:cstheme="minorBidi"/>
          <w:sz w:val="22"/>
          <w:szCs w:val="22"/>
        </w:rPr>
      </w:pPr>
      <w:r>
        <w:t>9.12.6.1</w:t>
      </w:r>
      <w:r>
        <w:rPr>
          <w:rFonts w:asciiTheme="minorHAnsi" w:eastAsiaTheme="minorEastAsia" w:hAnsiTheme="minorHAnsi" w:cstheme="minorBidi"/>
          <w:sz w:val="22"/>
          <w:szCs w:val="22"/>
        </w:rPr>
        <w:tab/>
      </w:r>
      <w:r>
        <w:t>General</w:t>
      </w:r>
      <w:r>
        <w:tab/>
      </w:r>
      <w:r>
        <w:fldChar w:fldCharType="begin"/>
      </w:r>
      <w:r>
        <w:instrText xml:space="preserve"> PAGEREF _Toc101854561 \h </w:instrText>
      </w:r>
      <w:r>
        <w:fldChar w:fldCharType="separate"/>
      </w:r>
      <w:r>
        <w:t>278</w:t>
      </w:r>
      <w:r>
        <w:fldChar w:fldCharType="end"/>
      </w:r>
    </w:p>
    <w:p w14:paraId="39C7C843" w14:textId="77777777" w:rsidR="007437B8" w:rsidRDefault="007437B8" w:rsidP="007437B8">
      <w:pPr>
        <w:pStyle w:val="50"/>
        <w:rPr>
          <w:rFonts w:asciiTheme="minorHAnsi" w:eastAsiaTheme="minorEastAsia" w:hAnsiTheme="minorHAnsi" w:cstheme="minorBidi"/>
          <w:sz w:val="22"/>
          <w:szCs w:val="22"/>
        </w:rPr>
      </w:pPr>
      <w:r>
        <w:t>9.12.6.2</w:t>
      </w:r>
      <w:r>
        <w:rPr>
          <w:rFonts w:asciiTheme="minorHAnsi" w:eastAsiaTheme="minorEastAsia" w:hAnsiTheme="minorHAnsi" w:cstheme="minorBidi"/>
          <w:sz w:val="22"/>
          <w:szCs w:val="22"/>
        </w:rPr>
        <w:tab/>
      </w:r>
      <w:r>
        <w:t>GNSS-related requirements</w:t>
      </w:r>
      <w:r>
        <w:tab/>
      </w:r>
      <w:r>
        <w:fldChar w:fldCharType="begin"/>
      </w:r>
      <w:r>
        <w:instrText xml:space="preserve"> PAGEREF _Toc101854562 \h </w:instrText>
      </w:r>
      <w:r>
        <w:fldChar w:fldCharType="separate"/>
      </w:r>
      <w:r>
        <w:t>280</w:t>
      </w:r>
      <w:r>
        <w:fldChar w:fldCharType="end"/>
      </w:r>
    </w:p>
    <w:p w14:paraId="405A73D4" w14:textId="77777777" w:rsidR="007437B8" w:rsidRDefault="007437B8" w:rsidP="007437B8">
      <w:pPr>
        <w:pStyle w:val="50"/>
        <w:rPr>
          <w:rFonts w:asciiTheme="minorHAnsi" w:eastAsiaTheme="minorEastAsia" w:hAnsiTheme="minorHAnsi" w:cstheme="minorBidi"/>
          <w:sz w:val="22"/>
          <w:szCs w:val="22"/>
        </w:rPr>
      </w:pPr>
      <w:r>
        <w:t>9.12.6.3</w:t>
      </w:r>
      <w:r>
        <w:rPr>
          <w:rFonts w:asciiTheme="minorHAnsi" w:eastAsiaTheme="minorEastAsia" w:hAnsiTheme="minorHAnsi" w:cstheme="minorBidi"/>
          <w:sz w:val="22"/>
          <w:szCs w:val="22"/>
        </w:rPr>
        <w:tab/>
      </w:r>
      <w:r>
        <w:t>Mobility requirements</w:t>
      </w:r>
      <w:r>
        <w:tab/>
      </w:r>
      <w:r>
        <w:fldChar w:fldCharType="begin"/>
      </w:r>
      <w:r>
        <w:instrText xml:space="preserve"> PAGEREF _Toc101854563 \h </w:instrText>
      </w:r>
      <w:r>
        <w:fldChar w:fldCharType="separate"/>
      </w:r>
      <w:r>
        <w:t>280</w:t>
      </w:r>
      <w:r>
        <w:fldChar w:fldCharType="end"/>
      </w:r>
    </w:p>
    <w:p w14:paraId="691A5C69" w14:textId="77777777" w:rsidR="007437B8" w:rsidRDefault="007437B8" w:rsidP="007437B8">
      <w:pPr>
        <w:pStyle w:val="50"/>
        <w:rPr>
          <w:rFonts w:asciiTheme="minorHAnsi" w:eastAsiaTheme="minorEastAsia" w:hAnsiTheme="minorHAnsi" w:cstheme="minorBidi"/>
          <w:sz w:val="22"/>
          <w:szCs w:val="22"/>
        </w:rPr>
      </w:pPr>
      <w:r>
        <w:t>9.12.6.4</w:t>
      </w:r>
      <w:r>
        <w:rPr>
          <w:rFonts w:asciiTheme="minorHAnsi" w:eastAsiaTheme="minorEastAsia" w:hAnsiTheme="minorHAnsi" w:cstheme="minorBidi"/>
          <w:sz w:val="22"/>
          <w:szCs w:val="22"/>
        </w:rPr>
        <w:tab/>
      </w:r>
      <w:r>
        <w:t>Timing requirements</w:t>
      </w:r>
      <w:r>
        <w:tab/>
      </w:r>
      <w:r>
        <w:fldChar w:fldCharType="begin"/>
      </w:r>
      <w:r>
        <w:instrText xml:space="preserve"> PAGEREF _Toc101854564 \h </w:instrText>
      </w:r>
      <w:r>
        <w:fldChar w:fldCharType="separate"/>
      </w:r>
      <w:r>
        <w:t>281</w:t>
      </w:r>
      <w:r>
        <w:fldChar w:fldCharType="end"/>
      </w:r>
    </w:p>
    <w:p w14:paraId="33582487" w14:textId="77777777" w:rsidR="007437B8" w:rsidRDefault="007437B8" w:rsidP="007437B8">
      <w:pPr>
        <w:pStyle w:val="50"/>
        <w:rPr>
          <w:rFonts w:asciiTheme="minorHAnsi" w:eastAsiaTheme="minorEastAsia" w:hAnsiTheme="minorHAnsi" w:cstheme="minorBidi"/>
          <w:sz w:val="22"/>
          <w:szCs w:val="22"/>
        </w:rPr>
      </w:pPr>
      <w:r>
        <w:t>9.12.6.5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_Toc101854565 \h </w:instrText>
      </w:r>
      <w:r>
        <w:fldChar w:fldCharType="separate"/>
      </w:r>
      <w:r>
        <w:t>282</w:t>
      </w:r>
      <w:r>
        <w:fldChar w:fldCharType="end"/>
      </w:r>
    </w:p>
    <w:p w14:paraId="577E1699" w14:textId="77777777" w:rsidR="007437B8" w:rsidRDefault="007437B8" w:rsidP="007437B8">
      <w:pPr>
        <w:pStyle w:val="40"/>
        <w:rPr>
          <w:rFonts w:asciiTheme="minorHAnsi" w:eastAsiaTheme="minorEastAsia" w:hAnsiTheme="minorHAnsi" w:cstheme="minorBidi"/>
          <w:sz w:val="22"/>
          <w:szCs w:val="22"/>
        </w:rPr>
      </w:pPr>
      <w:r>
        <w:t>9.12.7</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_Toc101854566 \h </w:instrText>
      </w:r>
      <w:r>
        <w:fldChar w:fldCharType="separate"/>
      </w:r>
      <w:r>
        <w:t>284</w:t>
      </w:r>
      <w:r>
        <w:fldChar w:fldCharType="end"/>
      </w:r>
    </w:p>
    <w:p w14:paraId="1B35D755" w14:textId="77777777" w:rsidR="007437B8" w:rsidRDefault="007437B8" w:rsidP="007437B8">
      <w:pPr>
        <w:pStyle w:val="40"/>
        <w:rPr>
          <w:rFonts w:asciiTheme="minorHAnsi" w:eastAsiaTheme="minorEastAsia" w:hAnsiTheme="minorHAnsi" w:cstheme="minorBidi"/>
          <w:sz w:val="22"/>
          <w:szCs w:val="22"/>
        </w:rPr>
      </w:pPr>
      <w:r>
        <w:t>9.12.8</w:t>
      </w:r>
      <w:r>
        <w:rPr>
          <w:rFonts w:asciiTheme="minorHAnsi" w:eastAsiaTheme="minorEastAsia" w:hAnsiTheme="minorHAnsi" w:cstheme="minorBidi"/>
          <w:sz w:val="22"/>
          <w:szCs w:val="22"/>
        </w:rPr>
        <w:tab/>
      </w:r>
      <w:r>
        <w:t>Demodulation requirements</w:t>
      </w:r>
      <w:r>
        <w:tab/>
      </w:r>
      <w:r>
        <w:fldChar w:fldCharType="begin"/>
      </w:r>
      <w:r>
        <w:instrText xml:space="preserve"> PAGEREF _Toc101854567 \h </w:instrText>
      </w:r>
      <w:r>
        <w:fldChar w:fldCharType="separate"/>
      </w:r>
      <w:r>
        <w:t>285</w:t>
      </w:r>
      <w:r>
        <w:fldChar w:fldCharType="end"/>
      </w:r>
    </w:p>
    <w:p w14:paraId="7B9292FE" w14:textId="77777777" w:rsidR="007437B8" w:rsidRDefault="007437B8" w:rsidP="007437B8">
      <w:pPr>
        <w:pStyle w:val="50"/>
        <w:rPr>
          <w:rFonts w:asciiTheme="minorHAnsi" w:eastAsiaTheme="minorEastAsia" w:hAnsiTheme="minorHAnsi" w:cstheme="minorBidi"/>
          <w:sz w:val="22"/>
          <w:szCs w:val="22"/>
        </w:rPr>
      </w:pPr>
      <w:r>
        <w:t>9.12.8.1</w:t>
      </w:r>
      <w:r>
        <w:rPr>
          <w:rFonts w:asciiTheme="minorHAnsi" w:eastAsiaTheme="minorEastAsia" w:hAnsiTheme="minorHAnsi" w:cstheme="minorBidi"/>
          <w:sz w:val="22"/>
          <w:szCs w:val="22"/>
        </w:rPr>
        <w:tab/>
      </w:r>
      <w:r>
        <w:t>General</w:t>
      </w:r>
      <w:r>
        <w:tab/>
      </w:r>
      <w:r>
        <w:fldChar w:fldCharType="begin"/>
      </w:r>
      <w:r>
        <w:instrText xml:space="preserve"> PAGEREF _Toc101854568 \h </w:instrText>
      </w:r>
      <w:r>
        <w:fldChar w:fldCharType="separate"/>
      </w:r>
      <w:r>
        <w:t>285</w:t>
      </w:r>
      <w:r>
        <w:fldChar w:fldCharType="end"/>
      </w:r>
    </w:p>
    <w:p w14:paraId="411E268A" w14:textId="77777777" w:rsidR="007437B8" w:rsidRDefault="007437B8" w:rsidP="007437B8">
      <w:pPr>
        <w:pStyle w:val="50"/>
        <w:rPr>
          <w:rFonts w:asciiTheme="minorHAnsi" w:eastAsiaTheme="minorEastAsia" w:hAnsiTheme="minorHAnsi" w:cstheme="minorBidi"/>
          <w:sz w:val="22"/>
          <w:szCs w:val="22"/>
        </w:rPr>
      </w:pPr>
      <w:r>
        <w:t>9.12.8.2</w:t>
      </w:r>
      <w:r>
        <w:rPr>
          <w:rFonts w:asciiTheme="minorHAnsi" w:eastAsiaTheme="minorEastAsia" w:hAnsiTheme="minorHAnsi" w:cstheme="minorBidi"/>
          <w:sz w:val="22"/>
          <w:szCs w:val="22"/>
        </w:rPr>
        <w:tab/>
      </w:r>
      <w:r>
        <w:t>Satellite Access Node demodulation requirements</w:t>
      </w:r>
      <w:r>
        <w:tab/>
      </w:r>
      <w:r>
        <w:fldChar w:fldCharType="begin"/>
      </w:r>
      <w:r>
        <w:instrText xml:space="preserve"> PAGEREF _Toc101854569 \h </w:instrText>
      </w:r>
      <w:r>
        <w:fldChar w:fldCharType="separate"/>
      </w:r>
      <w:r>
        <w:t>285</w:t>
      </w:r>
      <w:r>
        <w:fldChar w:fldCharType="end"/>
      </w:r>
    </w:p>
    <w:p w14:paraId="3CB9572C" w14:textId="77777777" w:rsidR="007437B8" w:rsidRDefault="007437B8" w:rsidP="007437B8">
      <w:pPr>
        <w:pStyle w:val="60"/>
        <w:rPr>
          <w:rFonts w:asciiTheme="minorHAnsi" w:eastAsiaTheme="minorEastAsia" w:hAnsiTheme="minorHAnsi" w:cstheme="minorBidi"/>
          <w:sz w:val="22"/>
          <w:szCs w:val="22"/>
        </w:rPr>
      </w:pPr>
      <w:r>
        <w:t>9.12.8.2.1</w:t>
      </w:r>
      <w:r>
        <w:rPr>
          <w:rFonts w:asciiTheme="minorHAnsi" w:eastAsiaTheme="minorEastAsia" w:hAnsiTheme="minorHAnsi" w:cstheme="minorBidi"/>
          <w:sz w:val="22"/>
          <w:szCs w:val="22"/>
        </w:rPr>
        <w:tab/>
      </w:r>
      <w:r>
        <w:t>PUSCH requirements</w:t>
      </w:r>
      <w:r>
        <w:tab/>
      </w:r>
      <w:r>
        <w:fldChar w:fldCharType="begin"/>
      </w:r>
      <w:r>
        <w:instrText xml:space="preserve"> PAGEREF _Toc101854570 \h </w:instrText>
      </w:r>
      <w:r>
        <w:fldChar w:fldCharType="separate"/>
      </w:r>
      <w:r>
        <w:t>285</w:t>
      </w:r>
      <w:r>
        <w:fldChar w:fldCharType="end"/>
      </w:r>
    </w:p>
    <w:p w14:paraId="2D520110" w14:textId="77777777" w:rsidR="007437B8" w:rsidRDefault="007437B8" w:rsidP="007437B8">
      <w:pPr>
        <w:pStyle w:val="60"/>
        <w:rPr>
          <w:rFonts w:asciiTheme="minorHAnsi" w:eastAsiaTheme="minorEastAsia" w:hAnsiTheme="minorHAnsi" w:cstheme="minorBidi"/>
          <w:sz w:val="22"/>
          <w:szCs w:val="22"/>
        </w:rPr>
      </w:pPr>
      <w:r>
        <w:t>9.12.8.2.2</w:t>
      </w:r>
      <w:r>
        <w:rPr>
          <w:rFonts w:asciiTheme="minorHAnsi" w:eastAsiaTheme="minorEastAsia" w:hAnsiTheme="minorHAnsi" w:cstheme="minorBidi"/>
          <w:sz w:val="22"/>
          <w:szCs w:val="22"/>
        </w:rPr>
        <w:tab/>
      </w:r>
      <w:r>
        <w:t>PUCCH requirements</w:t>
      </w:r>
      <w:r>
        <w:tab/>
      </w:r>
      <w:r>
        <w:fldChar w:fldCharType="begin"/>
      </w:r>
      <w:r>
        <w:instrText xml:space="preserve"> PAGEREF _Toc101854571 \h </w:instrText>
      </w:r>
      <w:r>
        <w:fldChar w:fldCharType="separate"/>
      </w:r>
      <w:r>
        <w:t>286</w:t>
      </w:r>
      <w:r>
        <w:fldChar w:fldCharType="end"/>
      </w:r>
    </w:p>
    <w:p w14:paraId="3DFF80A1" w14:textId="77777777" w:rsidR="007437B8" w:rsidRDefault="007437B8" w:rsidP="007437B8">
      <w:pPr>
        <w:pStyle w:val="60"/>
        <w:rPr>
          <w:rFonts w:asciiTheme="minorHAnsi" w:eastAsiaTheme="minorEastAsia" w:hAnsiTheme="minorHAnsi" w:cstheme="minorBidi"/>
          <w:sz w:val="22"/>
          <w:szCs w:val="22"/>
        </w:rPr>
      </w:pPr>
      <w:r>
        <w:t>9.12.8.2.3</w:t>
      </w:r>
      <w:r>
        <w:rPr>
          <w:rFonts w:asciiTheme="minorHAnsi" w:eastAsiaTheme="minorEastAsia" w:hAnsiTheme="minorHAnsi" w:cstheme="minorBidi"/>
          <w:sz w:val="22"/>
          <w:szCs w:val="22"/>
        </w:rPr>
        <w:tab/>
      </w:r>
      <w:r>
        <w:t>PRACH requirements</w:t>
      </w:r>
      <w:r>
        <w:tab/>
      </w:r>
      <w:r>
        <w:fldChar w:fldCharType="begin"/>
      </w:r>
      <w:r>
        <w:instrText xml:space="preserve"> PAGEREF _Toc101854572 \h </w:instrText>
      </w:r>
      <w:r>
        <w:fldChar w:fldCharType="separate"/>
      </w:r>
      <w:r>
        <w:t>286</w:t>
      </w:r>
      <w:r>
        <w:fldChar w:fldCharType="end"/>
      </w:r>
    </w:p>
    <w:p w14:paraId="0DF674B6" w14:textId="77777777" w:rsidR="007437B8" w:rsidRDefault="007437B8" w:rsidP="007437B8">
      <w:pPr>
        <w:pStyle w:val="50"/>
        <w:rPr>
          <w:rFonts w:asciiTheme="minorHAnsi" w:eastAsiaTheme="minorEastAsia" w:hAnsiTheme="minorHAnsi" w:cstheme="minorBidi"/>
          <w:sz w:val="22"/>
          <w:szCs w:val="22"/>
        </w:rPr>
      </w:pPr>
      <w:r>
        <w:t>9.12.8.3</w:t>
      </w:r>
      <w:r>
        <w:rPr>
          <w:rFonts w:asciiTheme="minorHAnsi" w:eastAsiaTheme="minorEastAsia" w:hAnsiTheme="minorHAnsi" w:cstheme="minorBidi"/>
          <w:sz w:val="22"/>
          <w:szCs w:val="22"/>
        </w:rPr>
        <w:tab/>
      </w:r>
      <w:r>
        <w:t>UE demodulation requirements</w:t>
      </w:r>
      <w:r>
        <w:tab/>
      </w:r>
      <w:r>
        <w:fldChar w:fldCharType="begin"/>
      </w:r>
      <w:r>
        <w:instrText xml:space="preserve"> PAGEREF _Toc101854573 \h </w:instrText>
      </w:r>
      <w:r>
        <w:fldChar w:fldCharType="separate"/>
      </w:r>
      <w:r>
        <w:t>287</w:t>
      </w:r>
      <w:r>
        <w:fldChar w:fldCharType="end"/>
      </w:r>
    </w:p>
    <w:p w14:paraId="42E823E3" w14:textId="77777777" w:rsidR="007437B8" w:rsidRDefault="007437B8" w:rsidP="007437B8">
      <w:pPr>
        <w:pStyle w:val="60"/>
        <w:rPr>
          <w:rFonts w:asciiTheme="minorHAnsi" w:eastAsiaTheme="minorEastAsia" w:hAnsiTheme="minorHAnsi" w:cstheme="minorBidi"/>
          <w:sz w:val="22"/>
          <w:szCs w:val="22"/>
        </w:rPr>
      </w:pPr>
      <w:r>
        <w:t>9.12.8.3.1</w:t>
      </w:r>
      <w:r>
        <w:rPr>
          <w:rFonts w:asciiTheme="minorHAnsi" w:eastAsiaTheme="minorEastAsia" w:hAnsiTheme="minorHAnsi" w:cstheme="minorBidi"/>
          <w:sz w:val="22"/>
          <w:szCs w:val="22"/>
        </w:rPr>
        <w:tab/>
      </w:r>
      <w:r>
        <w:t>PDSCH requirements</w:t>
      </w:r>
      <w:r>
        <w:tab/>
      </w:r>
      <w:r>
        <w:fldChar w:fldCharType="begin"/>
      </w:r>
      <w:r>
        <w:instrText xml:space="preserve"> PAGEREF _Toc101854574 \h </w:instrText>
      </w:r>
      <w:r>
        <w:fldChar w:fldCharType="separate"/>
      </w:r>
      <w:r>
        <w:t>287</w:t>
      </w:r>
      <w:r>
        <w:fldChar w:fldCharType="end"/>
      </w:r>
    </w:p>
    <w:p w14:paraId="5EB59707" w14:textId="77777777" w:rsidR="007437B8" w:rsidRDefault="007437B8" w:rsidP="007437B8">
      <w:pPr>
        <w:pStyle w:val="3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UE Power Saving Enhancements for NR</w:t>
      </w:r>
      <w:r>
        <w:tab/>
      </w:r>
      <w:r>
        <w:fldChar w:fldCharType="begin"/>
      </w:r>
      <w:r>
        <w:instrText xml:space="preserve"> PAGEREF _Toc101854575 \h </w:instrText>
      </w:r>
      <w:r>
        <w:fldChar w:fldCharType="separate"/>
      </w:r>
      <w:r>
        <w:t>288</w:t>
      </w:r>
      <w:r>
        <w:fldChar w:fldCharType="end"/>
      </w:r>
    </w:p>
    <w:p w14:paraId="776FC008" w14:textId="77777777" w:rsidR="007437B8" w:rsidRDefault="007437B8" w:rsidP="007437B8">
      <w:pPr>
        <w:pStyle w:val="40"/>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_Toc101854576 \h </w:instrText>
      </w:r>
      <w:r>
        <w:fldChar w:fldCharType="separate"/>
      </w:r>
      <w:r>
        <w:t>288</w:t>
      </w:r>
      <w:r>
        <w:fldChar w:fldCharType="end"/>
      </w:r>
    </w:p>
    <w:p w14:paraId="1526E09B" w14:textId="77777777" w:rsidR="007437B8" w:rsidRDefault="007437B8" w:rsidP="007437B8">
      <w:pPr>
        <w:pStyle w:val="40"/>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_Toc101854577 \h </w:instrText>
      </w:r>
      <w:r>
        <w:fldChar w:fldCharType="separate"/>
      </w:r>
      <w:r>
        <w:t>291</w:t>
      </w:r>
      <w:r>
        <w:fldChar w:fldCharType="end"/>
      </w:r>
    </w:p>
    <w:p w14:paraId="0F834ACA" w14:textId="77777777" w:rsidR="007437B8" w:rsidRDefault="007437B8" w:rsidP="007437B8">
      <w:pPr>
        <w:pStyle w:val="40"/>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_Toc101854578 \h </w:instrText>
      </w:r>
      <w:r>
        <w:fldChar w:fldCharType="separate"/>
      </w:r>
      <w:r>
        <w:t>293</w:t>
      </w:r>
      <w:r>
        <w:fldChar w:fldCharType="end"/>
      </w:r>
    </w:p>
    <w:p w14:paraId="3AD8EEDD" w14:textId="77777777" w:rsidR="007437B8" w:rsidRDefault="007437B8" w:rsidP="007437B8">
      <w:pPr>
        <w:pStyle w:val="30"/>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NR Sidelink enhancement</w:t>
      </w:r>
      <w:r>
        <w:tab/>
      </w:r>
      <w:r>
        <w:fldChar w:fldCharType="begin"/>
      </w:r>
      <w:r>
        <w:instrText xml:space="preserve"> PAGEREF _Toc101854579 \h </w:instrText>
      </w:r>
      <w:r>
        <w:fldChar w:fldCharType="separate"/>
      </w:r>
      <w:r>
        <w:t>293</w:t>
      </w:r>
      <w:r>
        <w:fldChar w:fldCharType="end"/>
      </w:r>
    </w:p>
    <w:p w14:paraId="2F507911" w14:textId="77777777" w:rsidR="007437B8" w:rsidRDefault="007437B8" w:rsidP="007437B8">
      <w:pPr>
        <w:pStyle w:val="40"/>
        <w:rPr>
          <w:rFonts w:asciiTheme="minorHAnsi" w:eastAsiaTheme="minorEastAsia" w:hAnsiTheme="minorHAnsi" w:cstheme="minorBidi"/>
          <w:sz w:val="22"/>
          <w:szCs w:val="22"/>
        </w:rPr>
      </w:pPr>
      <w:r>
        <w:t>9.14.1</w:t>
      </w:r>
      <w:r>
        <w:rPr>
          <w:rFonts w:asciiTheme="minorHAnsi" w:eastAsiaTheme="minorEastAsia" w:hAnsiTheme="minorHAnsi" w:cstheme="minorBidi"/>
          <w:sz w:val="22"/>
          <w:szCs w:val="22"/>
        </w:rPr>
        <w:tab/>
      </w:r>
      <w:r>
        <w:t>UE RF requirement maintenance for NR SL enhancement</w:t>
      </w:r>
      <w:r>
        <w:tab/>
      </w:r>
      <w:r>
        <w:fldChar w:fldCharType="begin"/>
      </w:r>
      <w:r>
        <w:instrText xml:space="preserve"> PAGEREF _Toc101854580 \h </w:instrText>
      </w:r>
      <w:r>
        <w:fldChar w:fldCharType="separate"/>
      </w:r>
      <w:r>
        <w:t>293</w:t>
      </w:r>
      <w:r>
        <w:fldChar w:fldCharType="end"/>
      </w:r>
    </w:p>
    <w:p w14:paraId="3D41406A" w14:textId="77777777" w:rsidR="007437B8" w:rsidRDefault="007437B8" w:rsidP="007437B8">
      <w:pPr>
        <w:pStyle w:val="40"/>
        <w:rPr>
          <w:rFonts w:asciiTheme="minorHAnsi" w:eastAsiaTheme="minorEastAsia" w:hAnsiTheme="minorHAnsi" w:cstheme="minorBidi"/>
          <w:sz w:val="22"/>
          <w:szCs w:val="22"/>
        </w:rPr>
      </w:pPr>
      <w:r>
        <w:t>9.14.2</w:t>
      </w:r>
      <w:r>
        <w:rPr>
          <w:rFonts w:asciiTheme="minorHAnsi" w:eastAsiaTheme="minorEastAsia" w:hAnsiTheme="minorHAnsi" w:cstheme="minorBidi"/>
          <w:sz w:val="22"/>
          <w:szCs w:val="22"/>
        </w:rPr>
        <w:tab/>
      </w:r>
      <w:r>
        <w:t>Maintenance for Intra-band con-current operation between NR SUL and NR Uu</w:t>
      </w:r>
      <w:r>
        <w:tab/>
      </w:r>
      <w:r>
        <w:fldChar w:fldCharType="begin"/>
      </w:r>
      <w:r>
        <w:instrText xml:space="preserve"> PAGEREF _Toc101854581 \h </w:instrText>
      </w:r>
      <w:r>
        <w:fldChar w:fldCharType="separate"/>
      </w:r>
      <w:r>
        <w:t>296</w:t>
      </w:r>
      <w:r>
        <w:fldChar w:fldCharType="end"/>
      </w:r>
    </w:p>
    <w:p w14:paraId="0B51080A" w14:textId="77777777" w:rsidR="007437B8" w:rsidRDefault="007437B8" w:rsidP="007437B8">
      <w:pPr>
        <w:pStyle w:val="40"/>
        <w:rPr>
          <w:rFonts w:asciiTheme="minorHAnsi" w:eastAsiaTheme="minorEastAsia" w:hAnsiTheme="minorHAnsi" w:cstheme="minorBidi"/>
          <w:sz w:val="22"/>
          <w:szCs w:val="22"/>
        </w:rPr>
      </w:pPr>
      <w:r>
        <w:t>9.14.3</w:t>
      </w:r>
      <w:r>
        <w:rPr>
          <w:rFonts w:asciiTheme="minorHAnsi" w:eastAsiaTheme="minorEastAsia" w:hAnsiTheme="minorHAnsi" w:cstheme="minorBidi"/>
          <w:sz w:val="22"/>
          <w:szCs w:val="22"/>
        </w:rPr>
        <w:tab/>
      </w:r>
      <w:r>
        <w:t>Maintenance for High power UE(PC2) for SL</w:t>
      </w:r>
      <w:r>
        <w:tab/>
      </w:r>
      <w:r>
        <w:fldChar w:fldCharType="begin"/>
      </w:r>
      <w:r>
        <w:instrText xml:space="preserve"> PAGEREF _Toc101854582 \h </w:instrText>
      </w:r>
      <w:r>
        <w:fldChar w:fldCharType="separate"/>
      </w:r>
      <w:r>
        <w:t>297</w:t>
      </w:r>
      <w:r>
        <w:fldChar w:fldCharType="end"/>
      </w:r>
    </w:p>
    <w:p w14:paraId="3EAE1FD4" w14:textId="77777777" w:rsidR="007437B8" w:rsidRDefault="007437B8" w:rsidP="007437B8">
      <w:pPr>
        <w:pStyle w:val="40"/>
        <w:rPr>
          <w:rFonts w:asciiTheme="minorHAnsi" w:eastAsiaTheme="minorEastAsia" w:hAnsiTheme="minorHAnsi" w:cstheme="minorBidi"/>
          <w:sz w:val="22"/>
          <w:szCs w:val="22"/>
        </w:rPr>
      </w:pPr>
      <w:r>
        <w:t>9.14.4</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_Toc101854583 \h </w:instrText>
      </w:r>
      <w:r>
        <w:fldChar w:fldCharType="separate"/>
      </w:r>
      <w:r>
        <w:t>297</w:t>
      </w:r>
      <w:r>
        <w:fldChar w:fldCharType="end"/>
      </w:r>
    </w:p>
    <w:p w14:paraId="3907EAB2" w14:textId="77777777" w:rsidR="007437B8" w:rsidRDefault="007437B8" w:rsidP="007437B8">
      <w:pPr>
        <w:pStyle w:val="40"/>
        <w:rPr>
          <w:rFonts w:asciiTheme="minorHAnsi" w:eastAsiaTheme="minorEastAsia" w:hAnsiTheme="minorHAnsi" w:cstheme="minorBidi"/>
          <w:sz w:val="22"/>
          <w:szCs w:val="22"/>
        </w:rPr>
      </w:pPr>
      <w:r>
        <w:t>9.14.5</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_Toc101854584 \h </w:instrText>
      </w:r>
      <w:r>
        <w:fldChar w:fldCharType="separate"/>
      </w:r>
      <w:r>
        <w:t>298</w:t>
      </w:r>
      <w:r>
        <w:fldChar w:fldCharType="end"/>
      </w:r>
    </w:p>
    <w:p w14:paraId="7FC390F7" w14:textId="77777777" w:rsidR="007437B8" w:rsidRDefault="007437B8" w:rsidP="007437B8">
      <w:pPr>
        <w:pStyle w:val="40"/>
        <w:rPr>
          <w:rFonts w:asciiTheme="minorHAnsi" w:eastAsiaTheme="minorEastAsia" w:hAnsiTheme="minorHAnsi" w:cstheme="minorBidi"/>
          <w:sz w:val="22"/>
          <w:szCs w:val="22"/>
        </w:rPr>
      </w:pPr>
      <w:r>
        <w:t>9.14.6</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_Toc101854585 \h </w:instrText>
      </w:r>
      <w:r>
        <w:fldChar w:fldCharType="separate"/>
      </w:r>
      <w:r>
        <w:t>300</w:t>
      </w:r>
      <w:r>
        <w:fldChar w:fldCharType="end"/>
      </w:r>
    </w:p>
    <w:p w14:paraId="0C9D5FED" w14:textId="77777777" w:rsidR="007437B8" w:rsidRDefault="007437B8" w:rsidP="007437B8">
      <w:pPr>
        <w:pStyle w:val="30"/>
        <w:rPr>
          <w:rFonts w:asciiTheme="minorHAnsi" w:eastAsiaTheme="minorEastAsia" w:hAnsiTheme="minorHAnsi" w:cstheme="minorBidi"/>
          <w:sz w:val="22"/>
          <w:szCs w:val="22"/>
        </w:rPr>
      </w:pPr>
      <w:r>
        <w:t>9.15</w:t>
      </w:r>
      <w:r>
        <w:rPr>
          <w:rFonts w:asciiTheme="minorHAnsi" w:eastAsiaTheme="minorEastAsia" w:hAnsiTheme="minorHAnsi" w:cstheme="minorBidi"/>
          <w:sz w:val="22"/>
          <w:szCs w:val="22"/>
        </w:rPr>
        <w:tab/>
      </w:r>
      <w:r>
        <w:t>Extending current NR operation to 71GHz</w:t>
      </w:r>
      <w:r>
        <w:tab/>
      </w:r>
      <w:r>
        <w:fldChar w:fldCharType="begin"/>
      </w:r>
      <w:r>
        <w:instrText xml:space="preserve"> PAGEREF _Toc101854586 \h </w:instrText>
      </w:r>
      <w:r>
        <w:fldChar w:fldCharType="separate"/>
      </w:r>
      <w:r>
        <w:t>300</w:t>
      </w:r>
      <w:r>
        <w:fldChar w:fldCharType="end"/>
      </w:r>
    </w:p>
    <w:p w14:paraId="0C75B4E2" w14:textId="77777777" w:rsidR="007437B8" w:rsidRDefault="007437B8" w:rsidP="007437B8">
      <w:pPr>
        <w:pStyle w:val="40"/>
        <w:rPr>
          <w:rFonts w:asciiTheme="minorHAnsi" w:eastAsiaTheme="minorEastAsia" w:hAnsiTheme="minorHAnsi" w:cstheme="minorBidi"/>
          <w:sz w:val="22"/>
          <w:szCs w:val="22"/>
        </w:rPr>
      </w:pPr>
      <w:r>
        <w:t>9.15.1</w:t>
      </w:r>
      <w:r>
        <w:rPr>
          <w:rFonts w:asciiTheme="minorHAnsi" w:eastAsiaTheme="minorEastAsia" w:hAnsiTheme="minorHAnsi" w:cstheme="minorBidi"/>
          <w:sz w:val="22"/>
          <w:szCs w:val="22"/>
        </w:rPr>
        <w:tab/>
      </w:r>
      <w:r>
        <w:t>General</w:t>
      </w:r>
      <w:r>
        <w:tab/>
      </w:r>
      <w:r>
        <w:fldChar w:fldCharType="begin"/>
      </w:r>
      <w:r>
        <w:instrText xml:space="preserve"> PAGEREF _Toc101854587 \h </w:instrText>
      </w:r>
      <w:r>
        <w:fldChar w:fldCharType="separate"/>
      </w:r>
      <w:r>
        <w:t>300</w:t>
      </w:r>
      <w:r>
        <w:fldChar w:fldCharType="end"/>
      </w:r>
    </w:p>
    <w:p w14:paraId="1AA8F4E8" w14:textId="77777777" w:rsidR="007437B8" w:rsidRDefault="007437B8" w:rsidP="007437B8">
      <w:pPr>
        <w:pStyle w:val="40"/>
        <w:rPr>
          <w:rFonts w:asciiTheme="minorHAnsi" w:eastAsiaTheme="minorEastAsia" w:hAnsiTheme="minorHAnsi" w:cstheme="minorBidi"/>
          <w:sz w:val="22"/>
          <w:szCs w:val="22"/>
        </w:rPr>
      </w:pPr>
      <w:r>
        <w:t>9.15.2</w:t>
      </w:r>
      <w:r>
        <w:rPr>
          <w:rFonts w:asciiTheme="minorHAnsi" w:eastAsiaTheme="minorEastAsia" w:hAnsiTheme="minorHAnsi" w:cstheme="minorBidi"/>
          <w:sz w:val="22"/>
          <w:szCs w:val="22"/>
        </w:rPr>
        <w:tab/>
      </w:r>
      <w:r>
        <w:t>Operation bands and system parameters (channelization, raster, CBW, etc)</w:t>
      </w:r>
      <w:r>
        <w:tab/>
      </w:r>
      <w:r>
        <w:fldChar w:fldCharType="begin"/>
      </w:r>
      <w:r>
        <w:instrText xml:space="preserve"> PAGEREF _Toc101854588 \h </w:instrText>
      </w:r>
      <w:r>
        <w:fldChar w:fldCharType="separate"/>
      </w:r>
      <w:r>
        <w:t>301</w:t>
      </w:r>
      <w:r>
        <w:fldChar w:fldCharType="end"/>
      </w:r>
    </w:p>
    <w:p w14:paraId="5EC8219A" w14:textId="77777777" w:rsidR="007437B8" w:rsidRDefault="007437B8" w:rsidP="007437B8">
      <w:pPr>
        <w:pStyle w:val="40"/>
        <w:rPr>
          <w:rFonts w:asciiTheme="minorHAnsi" w:eastAsiaTheme="minorEastAsia" w:hAnsiTheme="minorHAnsi" w:cstheme="minorBidi"/>
          <w:sz w:val="22"/>
          <w:szCs w:val="22"/>
        </w:rPr>
      </w:pPr>
      <w:r>
        <w:t>9.15.3</w:t>
      </w:r>
      <w:r>
        <w:rPr>
          <w:rFonts w:asciiTheme="minorHAnsi" w:eastAsiaTheme="minorEastAsia" w:hAnsiTheme="minorHAnsi" w:cstheme="minorBidi"/>
          <w:sz w:val="22"/>
          <w:szCs w:val="22"/>
        </w:rPr>
        <w:tab/>
      </w:r>
      <w:r>
        <w:t>UE RF requirements</w:t>
      </w:r>
      <w:r>
        <w:tab/>
      </w:r>
      <w:r>
        <w:fldChar w:fldCharType="begin"/>
      </w:r>
      <w:r>
        <w:instrText xml:space="preserve"> PAGEREF _Toc101854589 \h </w:instrText>
      </w:r>
      <w:r>
        <w:fldChar w:fldCharType="separate"/>
      </w:r>
      <w:r>
        <w:t>304</w:t>
      </w:r>
      <w:r>
        <w:fldChar w:fldCharType="end"/>
      </w:r>
    </w:p>
    <w:p w14:paraId="3EBDE910" w14:textId="77777777" w:rsidR="007437B8" w:rsidRDefault="007437B8" w:rsidP="007437B8">
      <w:pPr>
        <w:pStyle w:val="50"/>
        <w:rPr>
          <w:rFonts w:asciiTheme="minorHAnsi" w:eastAsiaTheme="minorEastAsia" w:hAnsiTheme="minorHAnsi" w:cstheme="minorBidi"/>
          <w:sz w:val="22"/>
          <w:szCs w:val="22"/>
        </w:rPr>
      </w:pPr>
      <w:r>
        <w:t>9.15.3.1</w:t>
      </w:r>
      <w:r>
        <w:rPr>
          <w:rFonts w:asciiTheme="minorHAnsi" w:eastAsiaTheme="minorEastAsia" w:hAnsiTheme="minorHAnsi" w:cstheme="minorBidi"/>
          <w:sz w:val="22"/>
          <w:szCs w:val="22"/>
        </w:rPr>
        <w:tab/>
      </w:r>
      <w:r>
        <w:t>TX requirements</w:t>
      </w:r>
      <w:r>
        <w:tab/>
      </w:r>
      <w:r>
        <w:fldChar w:fldCharType="begin"/>
      </w:r>
      <w:r>
        <w:instrText xml:space="preserve"> PAGEREF _Toc101854590 \h </w:instrText>
      </w:r>
      <w:r>
        <w:fldChar w:fldCharType="separate"/>
      </w:r>
      <w:r>
        <w:t>304</w:t>
      </w:r>
      <w:r>
        <w:fldChar w:fldCharType="end"/>
      </w:r>
    </w:p>
    <w:p w14:paraId="16A2D5AB" w14:textId="77777777" w:rsidR="007437B8" w:rsidRDefault="007437B8" w:rsidP="007437B8">
      <w:pPr>
        <w:pStyle w:val="50"/>
        <w:rPr>
          <w:rFonts w:asciiTheme="minorHAnsi" w:eastAsiaTheme="minorEastAsia" w:hAnsiTheme="minorHAnsi" w:cstheme="minorBidi"/>
          <w:sz w:val="22"/>
          <w:szCs w:val="22"/>
        </w:rPr>
      </w:pPr>
      <w:r>
        <w:t>9.15.3.2</w:t>
      </w:r>
      <w:r>
        <w:rPr>
          <w:rFonts w:asciiTheme="minorHAnsi" w:eastAsiaTheme="minorEastAsia" w:hAnsiTheme="minorHAnsi" w:cstheme="minorBidi"/>
          <w:sz w:val="22"/>
          <w:szCs w:val="22"/>
        </w:rPr>
        <w:tab/>
      </w:r>
      <w:r>
        <w:t>RX requirements</w:t>
      </w:r>
      <w:r>
        <w:tab/>
      </w:r>
      <w:r>
        <w:fldChar w:fldCharType="begin"/>
      </w:r>
      <w:r>
        <w:instrText xml:space="preserve"> PAGEREF _Toc101854591 \h </w:instrText>
      </w:r>
      <w:r>
        <w:fldChar w:fldCharType="separate"/>
      </w:r>
      <w:r>
        <w:t>306</w:t>
      </w:r>
      <w:r>
        <w:fldChar w:fldCharType="end"/>
      </w:r>
    </w:p>
    <w:p w14:paraId="7FEBC634" w14:textId="77777777" w:rsidR="007437B8" w:rsidRDefault="007437B8" w:rsidP="007437B8">
      <w:pPr>
        <w:pStyle w:val="40"/>
        <w:rPr>
          <w:rFonts w:asciiTheme="minorHAnsi" w:eastAsiaTheme="minorEastAsia" w:hAnsiTheme="minorHAnsi" w:cstheme="minorBidi"/>
          <w:sz w:val="22"/>
          <w:szCs w:val="22"/>
        </w:rPr>
      </w:pPr>
      <w:r>
        <w:t>9.15.4</w:t>
      </w:r>
      <w:r>
        <w:rPr>
          <w:rFonts w:asciiTheme="minorHAnsi" w:eastAsiaTheme="minorEastAsia" w:hAnsiTheme="minorHAnsi" w:cstheme="minorBidi"/>
          <w:sz w:val="22"/>
          <w:szCs w:val="22"/>
        </w:rPr>
        <w:tab/>
      </w:r>
      <w:r>
        <w:t>BS RF requirements</w:t>
      </w:r>
      <w:r>
        <w:tab/>
      </w:r>
      <w:r>
        <w:fldChar w:fldCharType="begin"/>
      </w:r>
      <w:r>
        <w:instrText xml:space="preserve"> PAGEREF _Toc101854592 \h </w:instrText>
      </w:r>
      <w:r>
        <w:fldChar w:fldCharType="separate"/>
      </w:r>
      <w:r>
        <w:t>307</w:t>
      </w:r>
      <w:r>
        <w:fldChar w:fldCharType="end"/>
      </w:r>
    </w:p>
    <w:p w14:paraId="131FA4DE" w14:textId="77777777" w:rsidR="007437B8" w:rsidRDefault="007437B8" w:rsidP="007437B8">
      <w:pPr>
        <w:pStyle w:val="50"/>
        <w:rPr>
          <w:rFonts w:asciiTheme="minorHAnsi" w:eastAsiaTheme="minorEastAsia" w:hAnsiTheme="minorHAnsi" w:cstheme="minorBidi"/>
          <w:sz w:val="22"/>
          <w:szCs w:val="22"/>
        </w:rPr>
      </w:pPr>
      <w:r>
        <w:t>9.15.4.1</w:t>
      </w:r>
      <w:r>
        <w:rPr>
          <w:rFonts w:asciiTheme="minorHAnsi" w:eastAsiaTheme="minorEastAsia" w:hAnsiTheme="minorHAnsi" w:cstheme="minorBidi"/>
          <w:sz w:val="22"/>
          <w:szCs w:val="22"/>
        </w:rPr>
        <w:tab/>
      </w:r>
      <w:r>
        <w:t>TX requirements</w:t>
      </w:r>
      <w:r>
        <w:tab/>
      </w:r>
      <w:r>
        <w:fldChar w:fldCharType="begin"/>
      </w:r>
      <w:r>
        <w:instrText xml:space="preserve"> PAGEREF _Toc101854593 \h </w:instrText>
      </w:r>
      <w:r>
        <w:fldChar w:fldCharType="separate"/>
      </w:r>
      <w:r>
        <w:t>307</w:t>
      </w:r>
      <w:r>
        <w:fldChar w:fldCharType="end"/>
      </w:r>
    </w:p>
    <w:p w14:paraId="40048262" w14:textId="77777777" w:rsidR="007437B8" w:rsidRDefault="007437B8" w:rsidP="007437B8">
      <w:pPr>
        <w:pStyle w:val="50"/>
        <w:rPr>
          <w:rFonts w:asciiTheme="minorHAnsi" w:eastAsiaTheme="minorEastAsia" w:hAnsiTheme="minorHAnsi" w:cstheme="minorBidi"/>
          <w:sz w:val="22"/>
          <w:szCs w:val="22"/>
        </w:rPr>
      </w:pPr>
      <w:r>
        <w:t>9.15.4.2</w:t>
      </w:r>
      <w:r>
        <w:rPr>
          <w:rFonts w:asciiTheme="minorHAnsi" w:eastAsiaTheme="minorEastAsia" w:hAnsiTheme="minorHAnsi" w:cstheme="minorBidi"/>
          <w:sz w:val="22"/>
          <w:szCs w:val="22"/>
        </w:rPr>
        <w:tab/>
      </w:r>
      <w:r>
        <w:t>RX requirements</w:t>
      </w:r>
      <w:r>
        <w:tab/>
      </w:r>
      <w:r>
        <w:fldChar w:fldCharType="begin"/>
      </w:r>
      <w:r>
        <w:instrText xml:space="preserve"> PAGEREF _Toc101854594 \h </w:instrText>
      </w:r>
      <w:r>
        <w:fldChar w:fldCharType="separate"/>
      </w:r>
      <w:r>
        <w:t>308</w:t>
      </w:r>
      <w:r>
        <w:fldChar w:fldCharType="end"/>
      </w:r>
    </w:p>
    <w:p w14:paraId="080ACA1D" w14:textId="77777777" w:rsidR="007437B8" w:rsidRDefault="007437B8" w:rsidP="007437B8">
      <w:pPr>
        <w:pStyle w:val="40"/>
        <w:rPr>
          <w:rFonts w:asciiTheme="minorHAnsi" w:eastAsiaTheme="minorEastAsia" w:hAnsiTheme="minorHAnsi" w:cstheme="minorBidi"/>
          <w:sz w:val="22"/>
          <w:szCs w:val="22"/>
        </w:rPr>
      </w:pPr>
      <w:r>
        <w:t>9.15.5</w:t>
      </w:r>
      <w:r>
        <w:rPr>
          <w:rFonts w:asciiTheme="minorHAnsi" w:eastAsiaTheme="minorEastAsia" w:hAnsiTheme="minorHAnsi" w:cstheme="minorBidi"/>
          <w:sz w:val="22"/>
          <w:szCs w:val="22"/>
        </w:rPr>
        <w:tab/>
      </w:r>
      <w:r>
        <w:t>BS RF conformance testing</w:t>
      </w:r>
      <w:r>
        <w:tab/>
      </w:r>
      <w:r>
        <w:fldChar w:fldCharType="begin"/>
      </w:r>
      <w:r>
        <w:instrText xml:space="preserve"> PAGEREF _Toc101854595 \h </w:instrText>
      </w:r>
      <w:r>
        <w:fldChar w:fldCharType="separate"/>
      </w:r>
      <w:r>
        <w:t>309</w:t>
      </w:r>
      <w:r>
        <w:fldChar w:fldCharType="end"/>
      </w:r>
    </w:p>
    <w:p w14:paraId="20F86C37" w14:textId="77777777" w:rsidR="007437B8" w:rsidRDefault="007437B8" w:rsidP="007437B8">
      <w:pPr>
        <w:pStyle w:val="50"/>
        <w:rPr>
          <w:rFonts w:asciiTheme="minorHAnsi" w:eastAsiaTheme="minorEastAsia" w:hAnsiTheme="minorHAnsi" w:cstheme="minorBidi"/>
          <w:sz w:val="22"/>
          <w:szCs w:val="22"/>
        </w:rPr>
      </w:pPr>
      <w:r>
        <w:t>9.15.5.1</w:t>
      </w:r>
      <w:r>
        <w:rPr>
          <w:rFonts w:asciiTheme="minorHAnsi" w:eastAsiaTheme="minorEastAsia" w:hAnsiTheme="minorHAnsi" w:cstheme="minorBidi"/>
          <w:sz w:val="22"/>
          <w:szCs w:val="22"/>
        </w:rPr>
        <w:tab/>
      </w:r>
      <w:r>
        <w:t>General</w:t>
      </w:r>
      <w:r>
        <w:tab/>
      </w:r>
      <w:r>
        <w:fldChar w:fldCharType="begin"/>
      </w:r>
      <w:r>
        <w:instrText xml:space="preserve"> PAGEREF _Toc101854596 \h </w:instrText>
      </w:r>
      <w:r>
        <w:fldChar w:fldCharType="separate"/>
      </w:r>
      <w:r>
        <w:t>309</w:t>
      </w:r>
      <w:r>
        <w:fldChar w:fldCharType="end"/>
      </w:r>
    </w:p>
    <w:p w14:paraId="755C3DDD" w14:textId="77777777" w:rsidR="007437B8" w:rsidRDefault="007437B8" w:rsidP="007437B8">
      <w:pPr>
        <w:pStyle w:val="50"/>
        <w:rPr>
          <w:rFonts w:asciiTheme="minorHAnsi" w:eastAsiaTheme="minorEastAsia" w:hAnsiTheme="minorHAnsi" w:cstheme="minorBidi"/>
          <w:sz w:val="22"/>
          <w:szCs w:val="22"/>
        </w:rPr>
      </w:pPr>
      <w:r>
        <w:t>9.15.5.2</w:t>
      </w:r>
      <w:r>
        <w:rPr>
          <w:rFonts w:asciiTheme="minorHAnsi" w:eastAsiaTheme="minorEastAsia" w:hAnsiTheme="minorHAnsi" w:cstheme="minorBidi"/>
          <w:sz w:val="22"/>
          <w:szCs w:val="22"/>
        </w:rPr>
        <w:tab/>
      </w:r>
      <w:r>
        <w:t>Transmitter characteristics</w:t>
      </w:r>
      <w:r>
        <w:tab/>
      </w:r>
      <w:r>
        <w:fldChar w:fldCharType="begin"/>
      </w:r>
      <w:r>
        <w:instrText xml:space="preserve"> PAGEREF _Toc101854597 \h </w:instrText>
      </w:r>
      <w:r>
        <w:fldChar w:fldCharType="separate"/>
      </w:r>
      <w:r>
        <w:t>309</w:t>
      </w:r>
      <w:r>
        <w:fldChar w:fldCharType="end"/>
      </w:r>
    </w:p>
    <w:p w14:paraId="6EBE36DA" w14:textId="77777777" w:rsidR="007437B8" w:rsidRDefault="007437B8" w:rsidP="007437B8">
      <w:pPr>
        <w:pStyle w:val="50"/>
        <w:rPr>
          <w:rFonts w:asciiTheme="minorHAnsi" w:eastAsiaTheme="minorEastAsia" w:hAnsiTheme="minorHAnsi" w:cstheme="minorBidi"/>
          <w:sz w:val="22"/>
          <w:szCs w:val="22"/>
        </w:rPr>
      </w:pPr>
      <w:r>
        <w:t>9.15.5.3</w:t>
      </w:r>
      <w:r>
        <w:rPr>
          <w:rFonts w:asciiTheme="minorHAnsi" w:eastAsiaTheme="minorEastAsia" w:hAnsiTheme="minorHAnsi" w:cstheme="minorBidi"/>
          <w:sz w:val="22"/>
          <w:szCs w:val="22"/>
        </w:rPr>
        <w:tab/>
      </w:r>
      <w:r>
        <w:t>Receiver characteristics</w:t>
      </w:r>
      <w:r>
        <w:tab/>
      </w:r>
      <w:r>
        <w:fldChar w:fldCharType="begin"/>
      </w:r>
      <w:r>
        <w:instrText xml:space="preserve"> PAGEREF _Toc101854598 \h </w:instrText>
      </w:r>
      <w:r>
        <w:fldChar w:fldCharType="separate"/>
      </w:r>
      <w:r>
        <w:t>310</w:t>
      </w:r>
      <w:r>
        <w:fldChar w:fldCharType="end"/>
      </w:r>
    </w:p>
    <w:p w14:paraId="124B34DF" w14:textId="77777777" w:rsidR="007437B8" w:rsidRDefault="007437B8" w:rsidP="007437B8">
      <w:pPr>
        <w:pStyle w:val="40"/>
        <w:rPr>
          <w:rFonts w:asciiTheme="minorHAnsi" w:eastAsiaTheme="minorEastAsia" w:hAnsiTheme="minorHAnsi" w:cstheme="minorBidi"/>
          <w:sz w:val="22"/>
          <w:szCs w:val="22"/>
        </w:rPr>
      </w:pPr>
      <w:r>
        <w:t>9.15.6</w:t>
      </w:r>
      <w:r>
        <w:rPr>
          <w:rFonts w:asciiTheme="minorHAnsi" w:eastAsiaTheme="minorEastAsia" w:hAnsiTheme="minorHAnsi" w:cstheme="minorBidi"/>
          <w:sz w:val="22"/>
          <w:szCs w:val="22"/>
        </w:rPr>
        <w:tab/>
      </w:r>
      <w:r>
        <w:t>Co-existence simulations</w:t>
      </w:r>
      <w:r>
        <w:tab/>
      </w:r>
      <w:r>
        <w:fldChar w:fldCharType="begin"/>
      </w:r>
      <w:r>
        <w:instrText xml:space="preserve"> PAGEREF _Toc101854599 \h </w:instrText>
      </w:r>
      <w:r>
        <w:fldChar w:fldCharType="separate"/>
      </w:r>
      <w:r>
        <w:t>311</w:t>
      </w:r>
      <w:r>
        <w:fldChar w:fldCharType="end"/>
      </w:r>
    </w:p>
    <w:p w14:paraId="6A38033C" w14:textId="77777777" w:rsidR="007437B8" w:rsidRDefault="007437B8" w:rsidP="007437B8">
      <w:pPr>
        <w:pStyle w:val="40"/>
        <w:rPr>
          <w:rFonts w:asciiTheme="minorHAnsi" w:eastAsiaTheme="minorEastAsia" w:hAnsiTheme="minorHAnsi" w:cstheme="minorBidi"/>
          <w:sz w:val="22"/>
          <w:szCs w:val="22"/>
        </w:rPr>
      </w:pPr>
      <w:r>
        <w:t>9.15.7</w:t>
      </w:r>
      <w:r>
        <w:rPr>
          <w:rFonts w:asciiTheme="minorHAnsi" w:eastAsiaTheme="minorEastAsia" w:hAnsiTheme="minorHAnsi" w:cstheme="minorBidi"/>
          <w:sz w:val="22"/>
          <w:szCs w:val="22"/>
        </w:rPr>
        <w:tab/>
      </w:r>
      <w:r>
        <w:t>FR1+FR2-2 DC/CA band combinations</w:t>
      </w:r>
      <w:r>
        <w:tab/>
      </w:r>
      <w:r>
        <w:fldChar w:fldCharType="begin"/>
      </w:r>
      <w:r>
        <w:instrText xml:space="preserve"> PAGEREF _Toc101854600 \h </w:instrText>
      </w:r>
      <w:r>
        <w:fldChar w:fldCharType="separate"/>
      </w:r>
      <w:r>
        <w:t>311</w:t>
      </w:r>
      <w:r>
        <w:fldChar w:fldCharType="end"/>
      </w:r>
    </w:p>
    <w:p w14:paraId="01E105CB" w14:textId="77777777" w:rsidR="007437B8" w:rsidRDefault="007437B8" w:rsidP="007437B8">
      <w:pPr>
        <w:pStyle w:val="40"/>
        <w:rPr>
          <w:rFonts w:asciiTheme="minorHAnsi" w:eastAsiaTheme="minorEastAsia" w:hAnsiTheme="minorHAnsi" w:cstheme="minorBidi"/>
          <w:sz w:val="22"/>
          <w:szCs w:val="22"/>
        </w:rPr>
      </w:pPr>
      <w:r>
        <w:t>9.15.8</w:t>
      </w:r>
      <w:r>
        <w:rPr>
          <w:rFonts w:asciiTheme="minorHAnsi" w:eastAsiaTheme="minorEastAsia" w:hAnsiTheme="minorHAnsi" w:cstheme="minorBidi"/>
          <w:sz w:val="22"/>
          <w:szCs w:val="22"/>
        </w:rPr>
        <w:tab/>
      </w:r>
      <w:r>
        <w:t>RRM core requirements</w:t>
      </w:r>
      <w:r>
        <w:tab/>
      </w:r>
      <w:r>
        <w:fldChar w:fldCharType="begin"/>
      </w:r>
      <w:r>
        <w:instrText xml:space="preserve"> PAGEREF _Toc101854601 \h </w:instrText>
      </w:r>
      <w:r>
        <w:fldChar w:fldCharType="separate"/>
      </w:r>
      <w:r>
        <w:t>311</w:t>
      </w:r>
      <w:r>
        <w:fldChar w:fldCharType="end"/>
      </w:r>
    </w:p>
    <w:p w14:paraId="30A7ECED" w14:textId="77777777" w:rsidR="007437B8" w:rsidRDefault="007437B8" w:rsidP="007437B8">
      <w:pPr>
        <w:pStyle w:val="50"/>
        <w:rPr>
          <w:rFonts w:asciiTheme="minorHAnsi" w:eastAsiaTheme="minorEastAsia" w:hAnsiTheme="minorHAnsi" w:cstheme="minorBidi"/>
          <w:sz w:val="22"/>
          <w:szCs w:val="22"/>
        </w:rPr>
      </w:pPr>
      <w:r>
        <w:t>9.15.8.1</w:t>
      </w:r>
      <w:r>
        <w:rPr>
          <w:rFonts w:asciiTheme="minorHAnsi" w:eastAsiaTheme="minorEastAsia" w:hAnsiTheme="minorHAnsi" w:cstheme="minorBidi"/>
          <w:sz w:val="22"/>
          <w:szCs w:val="22"/>
        </w:rPr>
        <w:tab/>
      </w:r>
      <w:r>
        <w:t>General</w:t>
      </w:r>
      <w:r>
        <w:tab/>
      </w:r>
      <w:r>
        <w:fldChar w:fldCharType="begin"/>
      </w:r>
      <w:r>
        <w:instrText xml:space="preserve"> PAGEREF _Toc101854602 \h </w:instrText>
      </w:r>
      <w:r>
        <w:fldChar w:fldCharType="separate"/>
      </w:r>
      <w:r>
        <w:t>311</w:t>
      </w:r>
      <w:r>
        <w:fldChar w:fldCharType="end"/>
      </w:r>
    </w:p>
    <w:p w14:paraId="35391213" w14:textId="77777777" w:rsidR="007437B8" w:rsidRDefault="007437B8" w:rsidP="007437B8">
      <w:pPr>
        <w:pStyle w:val="50"/>
        <w:rPr>
          <w:rFonts w:asciiTheme="minorHAnsi" w:eastAsiaTheme="minorEastAsia" w:hAnsiTheme="minorHAnsi" w:cstheme="minorBidi"/>
          <w:sz w:val="22"/>
          <w:szCs w:val="22"/>
        </w:rPr>
      </w:pPr>
      <w:r>
        <w:t>9.15.8.2</w:t>
      </w:r>
      <w:r>
        <w:rPr>
          <w:rFonts w:asciiTheme="minorHAnsi" w:eastAsiaTheme="minorEastAsia" w:hAnsiTheme="minorHAnsi" w:cstheme="minorBidi"/>
          <w:sz w:val="22"/>
          <w:szCs w:val="22"/>
        </w:rPr>
        <w:tab/>
      </w:r>
      <w:r>
        <w:t>Timing requirements</w:t>
      </w:r>
      <w:r>
        <w:tab/>
      </w:r>
      <w:r>
        <w:fldChar w:fldCharType="begin"/>
      </w:r>
      <w:r>
        <w:instrText xml:space="preserve"> PAGEREF _Toc101854603 \h </w:instrText>
      </w:r>
      <w:r>
        <w:fldChar w:fldCharType="separate"/>
      </w:r>
      <w:r>
        <w:t>312</w:t>
      </w:r>
      <w:r>
        <w:fldChar w:fldCharType="end"/>
      </w:r>
    </w:p>
    <w:p w14:paraId="69772270" w14:textId="77777777" w:rsidR="007437B8" w:rsidRDefault="007437B8" w:rsidP="007437B8">
      <w:pPr>
        <w:pStyle w:val="50"/>
        <w:rPr>
          <w:rFonts w:asciiTheme="minorHAnsi" w:eastAsiaTheme="minorEastAsia" w:hAnsiTheme="minorHAnsi" w:cstheme="minorBidi"/>
          <w:sz w:val="22"/>
          <w:szCs w:val="22"/>
        </w:rPr>
      </w:pPr>
      <w:r>
        <w:t>9.15.8.3</w:t>
      </w:r>
      <w:r>
        <w:rPr>
          <w:rFonts w:asciiTheme="minorHAnsi" w:eastAsiaTheme="minorEastAsia" w:hAnsiTheme="minorHAnsi" w:cstheme="minorBidi"/>
          <w:sz w:val="22"/>
          <w:szCs w:val="22"/>
        </w:rPr>
        <w:tab/>
      </w:r>
      <w:r>
        <w:t>Interruption requirements</w:t>
      </w:r>
      <w:r>
        <w:tab/>
      </w:r>
      <w:r>
        <w:fldChar w:fldCharType="begin"/>
      </w:r>
      <w:r>
        <w:instrText xml:space="preserve"> PAGEREF _Toc101854604 \h </w:instrText>
      </w:r>
      <w:r>
        <w:fldChar w:fldCharType="separate"/>
      </w:r>
      <w:r>
        <w:t>314</w:t>
      </w:r>
      <w:r>
        <w:fldChar w:fldCharType="end"/>
      </w:r>
    </w:p>
    <w:p w14:paraId="1A712417" w14:textId="77777777" w:rsidR="007437B8" w:rsidRDefault="007437B8" w:rsidP="007437B8">
      <w:pPr>
        <w:pStyle w:val="50"/>
        <w:rPr>
          <w:rFonts w:asciiTheme="minorHAnsi" w:eastAsiaTheme="minorEastAsia" w:hAnsiTheme="minorHAnsi" w:cstheme="minorBidi"/>
          <w:sz w:val="22"/>
          <w:szCs w:val="22"/>
        </w:rPr>
      </w:pPr>
      <w:r>
        <w:t>9.15.8.4</w:t>
      </w:r>
      <w:r>
        <w:rPr>
          <w:rFonts w:asciiTheme="minorHAnsi" w:eastAsiaTheme="minorEastAsia" w:hAnsiTheme="minorHAnsi" w:cstheme="minorBidi"/>
          <w:sz w:val="22"/>
          <w:szCs w:val="22"/>
        </w:rPr>
        <w:tab/>
      </w:r>
      <w:r>
        <w:t>Active BWP switching delay requirements</w:t>
      </w:r>
      <w:r>
        <w:tab/>
      </w:r>
      <w:r>
        <w:fldChar w:fldCharType="begin"/>
      </w:r>
      <w:r>
        <w:instrText xml:space="preserve"> PAGEREF _Toc101854605 \h </w:instrText>
      </w:r>
      <w:r>
        <w:fldChar w:fldCharType="separate"/>
      </w:r>
      <w:r>
        <w:t>314</w:t>
      </w:r>
      <w:r>
        <w:fldChar w:fldCharType="end"/>
      </w:r>
    </w:p>
    <w:p w14:paraId="0182546F" w14:textId="77777777" w:rsidR="007437B8" w:rsidRDefault="007437B8" w:rsidP="007437B8">
      <w:pPr>
        <w:pStyle w:val="50"/>
        <w:rPr>
          <w:rFonts w:asciiTheme="minorHAnsi" w:eastAsiaTheme="minorEastAsia" w:hAnsiTheme="minorHAnsi" w:cstheme="minorBidi"/>
          <w:sz w:val="22"/>
          <w:szCs w:val="22"/>
        </w:rPr>
      </w:pPr>
      <w:r>
        <w:t>9.15.8.5</w:t>
      </w:r>
      <w:r>
        <w:rPr>
          <w:rFonts w:asciiTheme="minorHAnsi" w:eastAsiaTheme="minorEastAsia" w:hAnsiTheme="minorHAnsi" w:cstheme="minorBidi"/>
          <w:sz w:val="22"/>
          <w:szCs w:val="22"/>
        </w:rPr>
        <w:tab/>
      </w:r>
      <w:r>
        <w:t>Measurement gap interruption requirements</w:t>
      </w:r>
      <w:r>
        <w:tab/>
      </w:r>
      <w:r>
        <w:fldChar w:fldCharType="begin"/>
      </w:r>
      <w:r>
        <w:instrText xml:space="preserve"> PAGEREF _Toc101854606 \h </w:instrText>
      </w:r>
      <w:r>
        <w:fldChar w:fldCharType="separate"/>
      </w:r>
      <w:r>
        <w:t>314</w:t>
      </w:r>
      <w:r>
        <w:fldChar w:fldCharType="end"/>
      </w:r>
    </w:p>
    <w:p w14:paraId="7FEDE423" w14:textId="77777777" w:rsidR="007437B8" w:rsidRDefault="007437B8" w:rsidP="007437B8">
      <w:pPr>
        <w:pStyle w:val="50"/>
        <w:rPr>
          <w:rFonts w:asciiTheme="minorHAnsi" w:eastAsiaTheme="minorEastAsia" w:hAnsiTheme="minorHAnsi" w:cstheme="minorBidi"/>
          <w:sz w:val="22"/>
          <w:szCs w:val="22"/>
        </w:rPr>
      </w:pPr>
      <w:r>
        <w:t>9.15.8.6</w:t>
      </w:r>
      <w:r>
        <w:rPr>
          <w:rFonts w:asciiTheme="minorHAnsi" w:eastAsiaTheme="minorEastAsia" w:hAnsiTheme="minorHAnsi" w:cstheme="minorBidi"/>
          <w:sz w:val="22"/>
          <w:szCs w:val="22"/>
        </w:rPr>
        <w:tab/>
      </w:r>
      <w:r>
        <w:t>LBT impacts on RRM requirements</w:t>
      </w:r>
      <w:r>
        <w:tab/>
      </w:r>
      <w:r>
        <w:fldChar w:fldCharType="begin"/>
      </w:r>
      <w:r>
        <w:instrText xml:space="preserve"> PAGEREF _Toc101854607 \h </w:instrText>
      </w:r>
      <w:r>
        <w:fldChar w:fldCharType="separate"/>
      </w:r>
      <w:r>
        <w:t>314</w:t>
      </w:r>
      <w:r>
        <w:fldChar w:fldCharType="end"/>
      </w:r>
    </w:p>
    <w:p w14:paraId="64560D4C" w14:textId="77777777" w:rsidR="007437B8" w:rsidRDefault="007437B8" w:rsidP="007437B8">
      <w:pPr>
        <w:pStyle w:val="40"/>
        <w:rPr>
          <w:rFonts w:asciiTheme="minorHAnsi" w:eastAsiaTheme="minorEastAsia" w:hAnsiTheme="minorHAnsi" w:cstheme="minorBidi"/>
          <w:sz w:val="22"/>
          <w:szCs w:val="22"/>
        </w:rPr>
      </w:pPr>
      <w:r>
        <w:t>9.15.9</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_Toc101854608 \h </w:instrText>
      </w:r>
      <w:r>
        <w:fldChar w:fldCharType="separate"/>
      </w:r>
      <w:r>
        <w:t>315</w:t>
      </w:r>
      <w:r>
        <w:fldChar w:fldCharType="end"/>
      </w:r>
    </w:p>
    <w:p w14:paraId="54490848" w14:textId="77777777" w:rsidR="007437B8" w:rsidRDefault="007437B8" w:rsidP="007437B8">
      <w:pPr>
        <w:pStyle w:val="40"/>
        <w:rPr>
          <w:rFonts w:asciiTheme="minorHAnsi" w:eastAsiaTheme="minorEastAsia" w:hAnsiTheme="minorHAnsi" w:cstheme="minorBidi"/>
          <w:sz w:val="22"/>
          <w:szCs w:val="22"/>
        </w:rPr>
      </w:pPr>
      <w:r>
        <w:t>9.15.10</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_Toc101854609 \h </w:instrText>
      </w:r>
      <w:r>
        <w:fldChar w:fldCharType="separate"/>
      </w:r>
      <w:r>
        <w:t>316</w:t>
      </w:r>
      <w:r>
        <w:fldChar w:fldCharType="end"/>
      </w:r>
    </w:p>
    <w:p w14:paraId="10CF8CAC" w14:textId="77777777" w:rsidR="007437B8" w:rsidRDefault="007437B8" w:rsidP="007437B8">
      <w:pPr>
        <w:pStyle w:val="50"/>
        <w:rPr>
          <w:rFonts w:asciiTheme="minorHAnsi" w:eastAsiaTheme="minorEastAsia" w:hAnsiTheme="minorHAnsi" w:cstheme="minorBidi"/>
          <w:sz w:val="22"/>
          <w:szCs w:val="22"/>
        </w:rPr>
      </w:pPr>
      <w:r>
        <w:t>9.15.10.1</w:t>
      </w:r>
      <w:r>
        <w:rPr>
          <w:rFonts w:asciiTheme="minorHAnsi" w:eastAsiaTheme="minorEastAsia" w:hAnsiTheme="minorHAnsi" w:cstheme="minorBidi"/>
          <w:sz w:val="22"/>
          <w:szCs w:val="22"/>
        </w:rPr>
        <w:tab/>
      </w:r>
      <w:r>
        <w:t>General</w:t>
      </w:r>
      <w:r>
        <w:tab/>
      </w:r>
      <w:r>
        <w:fldChar w:fldCharType="begin"/>
      </w:r>
      <w:r>
        <w:instrText xml:space="preserve"> PAGEREF _Toc101854610 \h </w:instrText>
      </w:r>
      <w:r>
        <w:fldChar w:fldCharType="separate"/>
      </w:r>
      <w:r>
        <w:t>316</w:t>
      </w:r>
      <w:r>
        <w:fldChar w:fldCharType="end"/>
      </w:r>
    </w:p>
    <w:p w14:paraId="05546626" w14:textId="77777777" w:rsidR="007437B8" w:rsidRDefault="007437B8" w:rsidP="007437B8">
      <w:pPr>
        <w:pStyle w:val="50"/>
        <w:rPr>
          <w:rFonts w:asciiTheme="minorHAnsi" w:eastAsiaTheme="minorEastAsia" w:hAnsiTheme="minorHAnsi" w:cstheme="minorBidi"/>
          <w:sz w:val="22"/>
          <w:szCs w:val="22"/>
        </w:rPr>
      </w:pPr>
      <w:r>
        <w:t>9.15.10.2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_Toc101854611 \h </w:instrText>
      </w:r>
      <w:r>
        <w:fldChar w:fldCharType="separate"/>
      </w:r>
      <w:r>
        <w:t>316</w:t>
      </w:r>
      <w:r>
        <w:fldChar w:fldCharType="end"/>
      </w:r>
    </w:p>
    <w:p w14:paraId="11DF741C" w14:textId="77777777" w:rsidR="007437B8" w:rsidRDefault="007437B8" w:rsidP="007437B8">
      <w:pPr>
        <w:pStyle w:val="60"/>
        <w:rPr>
          <w:rFonts w:asciiTheme="minorHAnsi" w:eastAsiaTheme="minorEastAsia" w:hAnsiTheme="minorHAnsi" w:cstheme="minorBidi"/>
          <w:sz w:val="22"/>
          <w:szCs w:val="22"/>
        </w:rPr>
      </w:pPr>
      <w:r>
        <w:t>9.15.10.2.1</w:t>
      </w:r>
      <w:r>
        <w:rPr>
          <w:rFonts w:asciiTheme="minorHAnsi" w:eastAsiaTheme="minorEastAsia" w:hAnsiTheme="minorHAnsi" w:cstheme="minorBidi"/>
          <w:sz w:val="22"/>
          <w:szCs w:val="22"/>
        </w:rPr>
        <w:tab/>
      </w:r>
      <w:r>
        <w:t>PDSCH requirements</w:t>
      </w:r>
      <w:r>
        <w:tab/>
      </w:r>
      <w:r>
        <w:fldChar w:fldCharType="begin"/>
      </w:r>
      <w:r>
        <w:instrText xml:space="preserve"> PAGEREF _Toc101854612 \h </w:instrText>
      </w:r>
      <w:r>
        <w:fldChar w:fldCharType="separate"/>
      </w:r>
      <w:r>
        <w:t>317</w:t>
      </w:r>
      <w:r>
        <w:fldChar w:fldCharType="end"/>
      </w:r>
    </w:p>
    <w:p w14:paraId="44760168" w14:textId="77777777" w:rsidR="007437B8" w:rsidRDefault="007437B8" w:rsidP="007437B8">
      <w:pPr>
        <w:pStyle w:val="60"/>
        <w:rPr>
          <w:rFonts w:asciiTheme="minorHAnsi" w:eastAsiaTheme="minorEastAsia" w:hAnsiTheme="minorHAnsi" w:cstheme="minorBidi"/>
          <w:sz w:val="22"/>
          <w:szCs w:val="22"/>
        </w:rPr>
      </w:pPr>
      <w:r>
        <w:t>9.15.10.2.2</w:t>
      </w:r>
      <w:r>
        <w:rPr>
          <w:rFonts w:asciiTheme="minorHAnsi" w:eastAsiaTheme="minorEastAsia" w:hAnsiTheme="minorHAnsi" w:cstheme="minorBidi"/>
          <w:sz w:val="22"/>
          <w:szCs w:val="22"/>
        </w:rPr>
        <w:tab/>
      </w:r>
      <w:r>
        <w:t>PDCCH/PBCH requirements</w:t>
      </w:r>
      <w:r>
        <w:tab/>
      </w:r>
      <w:r>
        <w:fldChar w:fldCharType="begin"/>
      </w:r>
      <w:r>
        <w:instrText xml:space="preserve"> PAGEREF _Toc101854613 \h </w:instrText>
      </w:r>
      <w:r>
        <w:fldChar w:fldCharType="separate"/>
      </w:r>
      <w:r>
        <w:t>318</w:t>
      </w:r>
      <w:r>
        <w:fldChar w:fldCharType="end"/>
      </w:r>
    </w:p>
    <w:p w14:paraId="7E20C533" w14:textId="77777777" w:rsidR="007437B8" w:rsidRDefault="007437B8" w:rsidP="007437B8">
      <w:pPr>
        <w:pStyle w:val="60"/>
        <w:rPr>
          <w:rFonts w:asciiTheme="minorHAnsi" w:eastAsiaTheme="minorEastAsia" w:hAnsiTheme="minorHAnsi" w:cstheme="minorBidi"/>
          <w:sz w:val="22"/>
          <w:szCs w:val="22"/>
        </w:rPr>
      </w:pPr>
      <w:r>
        <w:t>9.15.10.2.3</w:t>
      </w:r>
      <w:r>
        <w:rPr>
          <w:rFonts w:asciiTheme="minorHAnsi" w:eastAsiaTheme="minorEastAsia" w:hAnsiTheme="minorHAnsi" w:cstheme="minorBidi"/>
          <w:sz w:val="22"/>
          <w:szCs w:val="22"/>
        </w:rPr>
        <w:tab/>
      </w:r>
      <w:r>
        <w:t>SDR requirements</w:t>
      </w:r>
      <w:r>
        <w:tab/>
      </w:r>
      <w:r>
        <w:fldChar w:fldCharType="begin"/>
      </w:r>
      <w:r>
        <w:instrText xml:space="preserve"> PAGEREF _Toc101854614 \h </w:instrText>
      </w:r>
      <w:r>
        <w:fldChar w:fldCharType="separate"/>
      </w:r>
      <w:r>
        <w:t>319</w:t>
      </w:r>
      <w:r>
        <w:fldChar w:fldCharType="end"/>
      </w:r>
    </w:p>
    <w:p w14:paraId="4A3A2E3D" w14:textId="77777777" w:rsidR="007437B8" w:rsidRDefault="007437B8" w:rsidP="007437B8">
      <w:pPr>
        <w:pStyle w:val="60"/>
        <w:rPr>
          <w:rFonts w:asciiTheme="minorHAnsi" w:eastAsiaTheme="minorEastAsia" w:hAnsiTheme="minorHAnsi" w:cstheme="minorBidi"/>
          <w:sz w:val="22"/>
          <w:szCs w:val="22"/>
        </w:rPr>
      </w:pPr>
      <w:r>
        <w:t>9.15.10.2.4</w:t>
      </w:r>
      <w:r>
        <w:rPr>
          <w:rFonts w:asciiTheme="minorHAnsi" w:eastAsiaTheme="minorEastAsia" w:hAnsiTheme="minorHAnsi" w:cstheme="minorBidi"/>
          <w:sz w:val="22"/>
          <w:szCs w:val="22"/>
        </w:rPr>
        <w:tab/>
      </w:r>
      <w:r>
        <w:t>CSI reporting requirements</w:t>
      </w:r>
      <w:r>
        <w:tab/>
      </w:r>
      <w:r>
        <w:fldChar w:fldCharType="begin"/>
      </w:r>
      <w:r>
        <w:instrText xml:space="preserve"> PAGEREF _Toc101854615 \h </w:instrText>
      </w:r>
      <w:r>
        <w:fldChar w:fldCharType="separate"/>
      </w:r>
      <w:r>
        <w:t>319</w:t>
      </w:r>
      <w:r>
        <w:fldChar w:fldCharType="end"/>
      </w:r>
    </w:p>
    <w:p w14:paraId="350CA59D" w14:textId="77777777" w:rsidR="007437B8" w:rsidRDefault="007437B8" w:rsidP="007437B8">
      <w:pPr>
        <w:pStyle w:val="50"/>
        <w:rPr>
          <w:rFonts w:asciiTheme="minorHAnsi" w:eastAsiaTheme="minorEastAsia" w:hAnsiTheme="minorHAnsi" w:cstheme="minorBidi"/>
          <w:sz w:val="22"/>
          <w:szCs w:val="22"/>
        </w:rPr>
      </w:pPr>
      <w:r>
        <w:t>9.15.10.3</w:t>
      </w:r>
      <w:r>
        <w:rPr>
          <w:rFonts w:asciiTheme="minorHAnsi" w:eastAsiaTheme="minorEastAsia" w:hAnsiTheme="minorHAnsi" w:cstheme="minorBidi"/>
          <w:sz w:val="22"/>
          <w:szCs w:val="22"/>
        </w:rPr>
        <w:tab/>
      </w:r>
      <w:r>
        <w:t>BS demodulation requirements</w:t>
      </w:r>
      <w:r>
        <w:tab/>
      </w:r>
      <w:r>
        <w:fldChar w:fldCharType="begin"/>
      </w:r>
      <w:r>
        <w:instrText xml:space="preserve"> PAGEREF _Toc101854616 \h </w:instrText>
      </w:r>
      <w:r>
        <w:fldChar w:fldCharType="separate"/>
      </w:r>
      <w:r>
        <w:t>320</w:t>
      </w:r>
      <w:r>
        <w:fldChar w:fldCharType="end"/>
      </w:r>
    </w:p>
    <w:p w14:paraId="413A4E81" w14:textId="77777777" w:rsidR="007437B8" w:rsidRDefault="007437B8" w:rsidP="007437B8">
      <w:pPr>
        <w:pStyle w:val="60"/>
        <w:rPr>
          <w:rFonts w:asciiTheme="minorHAnsi" w:eastAsiaTheme="minorEastAsia" w:hAnsiTheme="minorHAnsi" w:cstheme="minorBidi"/>
          <w:sz w:val="22"/>
          <w:szCs w:val="22"/>
        </w:rPr>
      </w:pPr>
      <w:r>
        <w:t>9.15.10.3.1</w:t>
      </w:r>
      <w:r>
        <w:rPr>
          <w:rFonts w:asciiTheme="minorHAnsi" w:eastAsiaTheme="minorEastAsia" w:hAnsiTheme="minorHAnsi" w:cstheme="minorBidi"/>
          <w:sz w:val="22"/>
          <w:szCs w:val="22"/>
        </w:rPr>
        <w:tab/>
      </w:r>
      <w:r>
        <w:t>PUSCH requirements</w:t>
      </w:r>
      <w:r>
        <w:tab/>
      </w:r>
      <w:r>
        <w:fldChar w:fldCharType="begin"/>
      </w:r>
      <w:r>
        <w:instrText xml:space="preserve"> PAGEREF _Toc101854617 \h </w:instrText>
      </w:r>
      <w:r>
        <w:fldChar w:fldCharType="separate"/>
      </w:r>
      <w:r>
        <w:t>320</w:t>
      </w:r>
      <w:r>
        <w:fldChar w:fldCharType="end"/>
      </w:r>
    </w:p>
    <w:p w14:paraId="74E275DD" w14:textId="77777777" w:rsidR="007437B8" w:rsidRDefault="007437B8" w:rsidP="007437B8">
      <w:pPr>
        <w:pStyle w:val="60"/>
        <w:rPr>
          <w:rFonts w:asciiTheme="minorHAnsi" w:eastAsiaTheme="minorEastAsia" w:hAnsiTheme="minorHAnsi" w:cstheme="minorBidi"/>
          <w:sz w:val="22"/>
          <w:szCs w:val="22"/>
        </w:rPr>
      </w:pPr>
      <w:r>
        <w:t>9.15.10.3.2</w:t>
      </w:r>
      <w:r>
        <w:rPr>
          <w:rFonts w:asciiTheme="minorHAnsi" w:eastAsiaTheme="minorEastAsia" w:hAnsiTheme="minorHAnsi" w:cstheme="minorBidi"/>
          <w:sz w:val="22"/>
          <w:szCs w:val="22"/>
        </w:rPr>
        <w:tab/>
      </w:r>
      <w:r>
        <w:t>PUCCH requirements</w:t>
      </w:r>
      <w:r>
        <w:tab/>
      </w:r>
      <w:r>
        <w:fldChar w:fldCharType="begin"/>
      </w:r>
      <w:r>
        <w:instrText xml:space="preserve"> PAGEREF _Toc101854618 \h </w:instrText>
      </w:r>
      <w:r>
        <w:fldChar w:fldCharType="separate"/>
      </w:r>
      <w:r>
        <w:t>321</w:t>
      </w:r>
      <w:r>
        <w:fldChar w:fldCharType="end"/>
      </w:r>
    </w:p>
    <w:p w14:paraId="2ED098AC" w14:textId="77777777" w:rsidR="007437B8" w:rsidRDefault="007437B8" w:rsidP="007437B8">
      <w:pPr>
        <w:pStyle w:val="60"/>
        <w:rPr>
          <w:rFonts w:asciiTheme="minorHAnsi" w:eastAsiaTheme="minorEastAsia" w:hAnsiTheme="minorHAnsi" w:cstheme="minorBidi"/>
          <w:sz w:val="22"/>
          <w:szCs w:val="22"/>
        </w:rPr>
      </w:pPr>
      <w:r>
        <w:t>9.15.10.3.3</w:t>
      </w:r>
      <w:r>
        <w:rPr>
          <w:rFonts w:asciiTheme="minorHAnsi" w:eastAsiaTheme="minorEastAsia" w:hAnsiTheme="minorHAnsi" w:cstheme="minorBidi"/>
          <w:sz w:val="22"/>
          <w:szCs w:val="22"/>
        </w:rPr>
        <w:tab/>
      </w:r>
      <w:r>
        <w:t>PRACH requirements</w:t>
      </w:r>
      <w:r>
        <w:tab/>
      </w:r>
      <w:r>
        <w:fldChar w:fldCharType="begin"/>
      </w:r>
      <w:r>
        <w:instrText xml:space="preserve"> PAGEREF _Toc101854619 \h </w:instrText>
      </w:r>
      <w:r>
        <w:fldChar w:fldCharType="separate"/>
      </w:r>
      <w:r>
        <w:t>321</w:t>
      </w:r>
      <w:r>
        <w:fldChar w:fldCharType="end"/>
      </w:r>
    </w:p>
    <w:p w14:paraId="137DBBDB" w14:textId="77777777" w:rsidR="007437B8" w:rsidRDefault="007437B8" w:rsidP="007437B8">
      <w:pPr>
        <w:pStyle w:val="30"/>
        <w:rPr>
          <w:rFonts w:asciiTheme="minorHAnsi" w:eastAsiaTheme="minorEastAsia" w:hAnsiTheme="minorHAnsi" w:cstheme="minorBidi"/>
          <w:sz w:val="22"/>
          <w:szCs w:val="22"/>
        </w:rPr>
      </w:pPr>
      <w:r>
        <w:t>9.16</w:t>
      </w:r>
      <w:r>
        <w:rPr>
          <w:rFonts w:asciiTheme="minorHAnsi" w:eastAsiaTheme="minorEastAsia" w:hAnsiTheme="minorHAnsi" w:cstheme="minorBidi"/>
          <w:sz w:val="22"/>
          <w:szCs w:val="22"/>
        </w:rPr>
        <w:tab/>
      </w:r>
      <w:r>
        <w:t>Enhancements to Integrated Access and Backhaul (IAB) for NR</w:t>
      </w:r>
      <w:r>
        <w:tab/>
      </w:r>
      <w:r>
        <w:fldChar w:fldCharType="begin"/>
      </w:r>
      <w:r>
        <w:instrText xml:space="preserve"> PAGEREF _Toc101854620 \h </w:instrText>
      </w:r>
      <w:r>
        <w:fldChar w:fldCharType="separate"/>
      </w:r>
      <w:r>
        <w:t>322</w:t>
      </w:r>
      <w:r>
        <w:fldChar w:fldCharType="end"/>
      </w:r>
    </w:p>
    <w:p w14:paraId="599C6AF7" w14:textId="77777777" w:rsidR="007437B8" w:rsidRDefault="007437B8" w:rsidP="007437B8">
      <w:pPr>
        <w:pStyle w:val="40"/>
        <w:rPr>
          <w:rFonts w:asciiTheme="minorHAnsi" w:eastAsiaTheme="minorEastAsia" w:hAnsiTheme="minorHAnsi" w:cstheme="minorBidi"/>
          <w:sz w:val="22"/>
          <w:szCs w:val="22"/>
        </w:rPr>
      </w:pPr>
      <w:r>
        <w:t>9.16.1</w:t>
      </w:r>
      <w:r>
        <w:rPr>
          <w:rFonts w:asciiTheme="minorHAnsi" w:eastAsiaTheme="minorEastAsia" w:hAnsiTheme="minorHAnsi" w:cstheme="minorBidi"/>
          <w:sz w:val="22"/>
          <w:szCs w:val="22"/>
        </w:rPr>
        <w:tab/>
      </w:r>
      <w:r>
        <w:t>General</w:t>
      </w:r>
      <w:r>
        <w:tab/>
      </w:r>
      <w:r>
        <w:fldChar w:fldCharType="begin"/>
      </w:r>
      <w:r>
        <w:instrText xml:space="preserve"> PAGEREF _Toc101854621 \h </w:instrText>
      </w:r>
      <w:r>
        <w:fldChar w:fldCharType="separate"/>
      </w:r>
      <w:r>
        <w:t>322</w:t>
      </w:r>
      <w:r>
        <w:fldChar w:fldCharType="end"/>
      </w:r>
    </w:p>
    <w:p w14:paraId="60C07E97" w14:textId="77777777" w:rsidR="007437B8" w:rsidRDefault="007437B8" w:rsidP="007437B8">
      <w:pPr>
        <w:pStyle w:val="40"/>
        <w:rPr>
          <w:rFonts w:asciiTheme="minorHAnsi" w:eastAsiaTheme="minorEastAsia" w:hAnsiTheme="minorHAnsi" w:cstheme="minorBidi"/>
          <w:sz w:val="22"/>
          <w:szCs w:val="22"/>
        </w:rPr>
      </w:pPr>
      <w:r>
        <w:t>9.16.2</w:t>
      </w:r>
      <w:r>
        <w:rPr>
          <w:rFonts w:asciiTheme="minorHAnsi" w:eastAsiaTheme="minorEastAsia" w:hAnsiTheme="minorHAnsi" w:cstheme="minorBidi"/>
          <w:sz w:val="22"/>
          <w:szCs w:val="22"/>
        </w:rPr>
        <w:tab/>
      </w:r>
      <w:r>
        <w:t>RF requirements maintenance</w:t>
      </w:r>
      <w:r>
        <w:tab/>
      </w:r>
      <w:r>
        <w:fldChar w:fldCharType="begin"/>
      </w:r>
      <w:r>
        <w:instrText xml:space="preserve"> PAGEREF _Toc101854622 \h </w:instrText>
      </w:r>
      <w:r>
        <w:fldChar w:fldCharType="separate"/>
      </w:r>
      <w:r>
        <w:t>322</w:t>
      </w:r>
      <w:r>
        <w:fldChar w:fldCharType="end"/>
      </w:r>
    </w:p>
    <w:p w14:paraId="53C5402B" w14:textId="77777777" w:rsidR="007437B8" w:rsidRDefault="007437B8" w:rsidP="007437B8">
      <w:pPr>
        <w:pStyle w:val="40"/>
        <w:rPr>
          <w:rFonts w:asciiTheme="minorHAnsi" w:eastAsiaTheme="minorEastAsia" w:hAnsiTheme="minorHAnsi" w:cstheme="minorBidi"/>
          <w:sz w:val="22"/>
          <w:szCs w:val="22"/>
        </w:rPr>
      </w:pPr>
      <w:r>
        <w:t>9.16.3</w:t>
      </w:r>
      <w:r>
        <w:rPr>
          <w:rFonts w:asciiTheme="minorHAnsi" w:eastAsiaTheme="minorEastAsia" w:hAnsiTheme="minorHAnsi" w:cstheme="minorBidi"/>
          <w:sz w:val="22"/>
          <w:szCs w:val="22"/>
        </w:rPr>
        <w:tab/>
      </w:r>
      <w:r>
        <w:t>RF conformance testing</w:t>
      </w:r>
      <w:r>
        <w:tab/>
      </w:r>
      <w:r>
        <w:fldChar w:fldCharType="begin"/>
      </w:r>
      <w:r>
        <w:instrText xml:space="preserve"> PAGEREF _Toc101854623 \h </w:instrText>
      </w:r>
      <w:r>
        <w:fldChar w:fldCharType="separate"/>
      </w:r>
      <w:r>
        <w:t>324</w:t>
      </w:r>
      <w:r>
        <w:fldChar w:fldCharType="end"/>
      </w:r>
    </w:p>
    <w:p w14:paraId="513B9F3E" w14:textId="77777777" w:rsidR="007437B8" w:rsidRDefault="007437B8" w:rsidP="007437B8">
      <w:pPr>
        <w:pStyle w:val="40"/>
        <w:rPr>
          <w:rFonts w:asciiTheme="minorHAnsi" w:eastAsiaTheme="minorEastAsia" w:hAnsiTheme="minorHAnsi" w:cstheme="minorBidi"/>
          <w:sz w:val="22"/>
          <w:szCs w:val="22"/>
        </w:rPr>
      </w:pPr>
      <w:r>
        <w:t>9.16.4</w:t>
      </w:r>
      <w:r>
        <w:rPr>
          <w:rFonts w:asciiTheme="minorHAnsi" w:eastAsiaTheme="minorEastAsia" w:hAnsiTheme="minorHAnsi" w:cstheme="minorBidi"/>
          <w:sz w:val="22"/>
          <w:szCs w:val="22"/>
        </w:rPr>
        <w:tab/>
      </w:r>
      <w:r>
        <w:t>RRM core requirements maintenance</w:t>
      </w:r>
      <w:r>
        <w:tab/>
      </w:r>
      <w:r>
        <w:fldChar w:fldCharType="begin"/>
      </w:r>
      <w:r>
        <w:instrText xml:space="preserve"> PAGEREF _Toc101854624 \h </w:instrText>
      </w:r>
      <w:r>
        <w:fldChar w:fldCharType="separate"/>
      </w:r>
      <w:r>
        <w:t>325</w:t>
      </w:r>
      <w:r>
        <w:fldChar w:fldCharType="end"/>
      </w:r>
    </w:p>
    <w:p w14:paraId="7758DD65" w14:textId="77777777" w:rsidR="007437B8" w:rsidRDefault="007437B8" w:rsidP="007437B8">
      <w:pPr>
        <w:pStyle w:val="40"/>
        <w:rPr>
          <w:rFonts w:asciiTheme="minorHAnsi" w:eastAsiaTheme="minorEastAsia" w:hAnsiTheme="minorHAnsi" w:cstheme="minorBidi"/>
          <w:sz w:val="22"/>
          <w:szCs w:val="22"/>
        </w:rPr>
      </w:pPr>
      <w:r>
        <w:t>9.16.5</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_Toc101854625 \h </w:instrText>
      </w:r>
      <w:r>
        <w:fldChar w:fldCharType="separate"/>
      </w:r>
      <w:r>
        <w:t>325</w:t>
      </w:r>
      <w:r>
        <w:fldChar w:fldCharType="end"/>
      </w:r>
    </w:p>
    <w:p w14:paraId="27325DA9" w14:textId="77777777" w:rsidR="007437B8" w:rsidRDefault="007437B8" w:rsidP="007437B8">
      <w:pPr>
        <w:pStyle w:val="40"/>
        <w:rPr>
          <w:rFonts w:asciiTheme="minorHAnsi" w:eastAsiaTheme="minorEastAsia" w:hAnsiTheme="minorHAnsi" w:cstheme="minorBidi"/>
          <w:sz w:val="22"/>
          <w:szCs w:val="22"/>
        </w:rPr>
      </w:pPr>
      <w:r>
        <w:t>9.16.6</w:t>
      </w:r>
      <w:r>
        <w:rPr>
          <w:rFonts w:asciiTheme="minorHAnsi" w:eastAsiaTheme="minorEastAsia" w:hAnsiTheme="minorHAnsi" w:cstheme="minorBidi"/>
          <w:sz w:val="22"/>
          <w:szCs w:val="22"/>
        </w:rPr>
        <w:tab/>
      </w:r>
      <w:r>
        <w:t>Demodulation requirements</w:t>
      </w:r>
      <w:r>
        <w:tab/>
      </w:r>
      <w:r>
        <w:fldChar w:fldCharType="begin"/>
      </w:r>
      <w:r>
        <w:instrText xml:space="preserve"> PAGEREF _Toc101854626 \h </w:instrText>
      </w:r>
      <w:r>
        <w:fldChar w:fldCharType="separate"/>
      </w:r>
      <w:r>
        <w:t>325</w:t>
      </w:r>
      <w:r>
        <w:fldChar w:fldCharType="end"/>
      </w:r>
    </w:p>
    <w:p w14:paraId="523FDA82" w14:textId="77777777" w:rsidR="007437B8" w:rsidRDefault="007437B8" w:rsidP="007437B8">
      <w:pPr>
        <w:pStyle w:val="30"/>
        <w:rPr>
          <w:rFonts w:asciiTheme="minorHAnsi" w:eastAsiaTheme="minorEastAsia" w:hAnsiTheme="minorHAnsi" w:cstheme="minorBidi"/>
          <w:sz w:val="22"/>
          <w:szCs w:val="22"/>
        </w:rPr>
      </w:pPr>
      <w:r>
        <w:t>9.17</w:t>
      </w:r>
      <w:r>
        <w:rPr>
          <w:rFonts w:asciiTheme="minorHAnsi" w:eastAsiaTheme="minorEastAsia" w:hAnsiTheme="minorHAnsi" w:cstheme="minorBidi"/>
          <w:sz w:val="22"/>
          <w:szCs w:val="22"/>
        </w:rPr>
        <w:tab/>
      </w:r>
      <w:r>
        <w:t>NR coverage enhancements</w:t>
      </w:r>
      <w:r>
        <w:tab/>
      </w:r>
      <w:r>
        <w:fldChar w:fldCharType="begin"/>
      </w:r>
      <w:r>
        <w:instrText xml:space="preserve"> PAGEREF _Toc101854627 \h </w:instrText>
      </w:r>
      <w:r>
        <w:fldChar w:fldCharType="separate"/>
      </w:r>
      <w:r>
        <w:t>326</w:t>
      </w:r>
      <w:r>
        <w:fldChar w:fldCharType="end"/>
      </w:r>
    </w:p>
    <w:p w14:paraId="76AE9D51" w14:textId="77777777" w:rsidR="007437B8" w:rsidRDefault="007437B8" w:rsidP="007437B8">
      <w:pPr>
        <w:pStyle w:val="40"/>
        <w:rPr>
          <w:rFonts w:asciiTheme="minorHAnsi" w:eastAsiaTheme="minorEastAsia" w:hAnsiTheme="minorHAnsi" w:cstheme="minorBidi"/>
          <w:sz w:val="22"/>
          <w:szCs w:val="22"/>
        </w:rPr>
      </w:pPr>
      <w:r>
        <w:t>9.17.1</w:t>
      </w:r>
      <w:r>
        <w:rPr>
          <w:rFonts w:asciiTheme="minorHAnsi" w:eastAsiaTheme="minorEastAsia" w:hAnsiTheme="minorHAnsi" w:cstheme="minorBidi"/>
          <w:sz w:val="22"/>
          <w:szCs w:val="22"/>
        </w:rPr>
        <w:tab/>
      </w:r>
      <w:r>
        <w:t>UE RF requirement maintenance</w:t>
      </w:r>
      <w:r>
        <w:tab/>
      </w:r>
      <w:r>
        <w:fldChar w:fldCharType="begin"/>
      </w:r>
      <w:r>
        <w:instrText xml:space="preserve"> PAGEREF _Toc101854628 \h </w:instrText>
      </w:r>
      <w:r>
        <w:fldChar w:fldCharType="separate"/>
      </w:r>
      <w:r>
        <w:t>326</w:t>
      </w:r>
      <w:r>
        <w:fldChar w:fldCharType="end"/>
      </w:r>
    </w:p>
    <w:p w14:paraId="23D62271" w14:textId="77777777" w:rsidR="007437B8" w:rsidRDefault="007437B8" w:rsidP="007437B8">
      <w:pPr>
        <w:pStyle w:val="50"/>
        <w:rPr>
          <w:rFonts w:asciiTheme="minorHAnsi" w:eastAsiaTheme="minorEastAsia" w:hAnsiTheme="minorHAnsi" w:cstheme="minorBidi"/>
          <w:sz w:val="22"/>
          <w:szCs w:val="22"/>
        </w:rPr>
      </w:pPr>
      <w:r>
        <w:t>9.17.1.1</w:t>
      </w:r>
      <w:r>
        <w:rPr>
          <w:rFonts w:asciiTheme="minorHAnsi" w:eastAsiaTheme="minorEastAsia" w:hAnsiTheme="minorHAnsi" w:cstheme="minorBidi"/>
          <w:sz w:val="22"/>
          <w:szCs w:val="22"/>
        </w:rPr>
        <w:tab/>
      </w:r>
      <w:r>
        <w:t>Phase continuity core requirement maintenance</w:t>
      </w:r>
      <w:r>
        <w:tab/>
      </w:r>
      <w:r>
        <w:fldChar w:fldCharType="begin"/>
      </w:r>
      <w:r>
        <w:instrText xml:space="preserve"> PAGEREF _Toc101854629 \h </w:instrText>
      </w:r>
      <w:r>
        <w:fldChar w:fldCharType="separate"/>
      </w:r>
      <w:r>
        <w:t>327</w:t>
      </w:r>
      <w:r>
        <w:fldChar w:fldCharType="end"/>
      </w:r>
    </w:p>
    <w:p w14:paraId="68F3FFD2" w14:textId="77777777" w:rsidR="007437B8" w:rsidRDefault="007437B8" w:rsidP="007437B8">
      <w:pPr>
        <w:pStyle w:val="50"/>
        <w:rPr>
          <w:rFonts w:asciiTheme="minorHAnsi" w:eastAsiaTheme="minorEastAsia" w:hAnsiTheme="minorHAnsi" w:cstheme="minorBidi"/>
          <w:sz w:val="22"/>
          <w:szCs w:val="22"/>
        </w:rPr>
      </w:pPr>
      <w:r>
        <w:t>9.17.1.2</w:t>
      </w:r>
      <w:r>
        <w:rPr>
          <w:rFonts w:asciiTheme="minorHAnsi" w:eastAsiaTheme="minorEastAsia" w:hAnsiTheme="minorHAnsi" w:cstheme="minorBidi"/>
          <w:sz w:val="22"/>
          <w:szCs w:val="22"/>
        </w:rPr>
        <w:tab/>
      </w:r>
      <w:r>
        <w:t>Issues for measurement and test setup</w:t>
      </w:r>
      <w:r>
        <w:tab/>
      </w:r>
      <w:r>
        <w:fldChar w:fldCharType="begin"/>
      </w:r>
      <w:r>
        <w:instrText xml:space="preserve"> PAGEREF _Toc101854630 \h </w:instrText>
      </w:r>
      <w:r>
        <w:fldChar w:fldCharType="separate"/>
      </w:r>
      <w:r>
        <w:t>328</w:t>
      </w:r>
      <w:r>
        <w:fldChar w:fldCharType="end"/>
      </w:r>
    </w:p>
    <w:p w14:paraId="73AA1306" w14:textId="77777777" w:rsidR="007437B8" w:rsidRDefault="007437B8" w:rsidP="007437B8">
      <w:pPr>
        <w:pStyle w:val="40"/>
        <w:rPr>
          <w:rFonts w:asciiTheme="minorHAnsi" w:eastAsiaTheme="minorEastAsia" w:hAnsiTheme="minorHAnsi" w:cstheme="minorBidi"/>
          <w:sz w:val="22"/>
          <w:szCs w:val="22"/>
        </w:rPr>
      </w:pPr>
      <w:r>
        <w:t>9.17.2</w:t>
      </w:r>
      <w:r>
        <w:rPr>
          <w:rFonts w:asciiTheme="minorHAnsi" w:eastAsiaTheme="minorEastAsia" w:hAnsiTheme="minorHAnsi" w:cstheme="minorBidi"/>
          <w:sz w:val="22"/>
          <w:szCs w:val="22"/>
        </w:rPr>
        <w:tab/>
      </w:r>
      <w:r>
        <w:t>BS demodulation requirements</w:t>
      </w:r>
      <w:r>
        <w:tab/>
      </w:r>
      <w:r>
        <w:fldChar w:fldCharType="begin"/>
      </w:r>
      <w:r>
        <w:instrText xml:space="preserve"> PAGEREF _Toc101854631 \h </w:instrText>
      </w:r>
      <w:r>
        <w:fldChar w:fldCharType="separate"/>
      </w:r>
      <w:r>
        <w:t>329</w:t>
      </w:r>
      <w:r>
        <w:fldChar w:fldCharType="end"/>
      </w:r>
    </w:p>
    <w:p w14:paraId="5EA8B10F" w14:textId="77777777" w:rsidR="007437B8" w:rsidRDefault="007437B8" w:rsidP="007437B8">
      <w:pPr>
        <w:pStyle w:val="50"/>
        <w:rPr>
          <w:rFonts w:asciiTheme="minorHAnsi" w:eastAsiaTheme="minorEastAsia" w:hAnsiTheme="minorHAnsi" w:cstheme="minorBidi"/>
          <w:sz w:val="22"/>
          <w:szCs w:val="22"/>
        </w:rPr>
      </w:pPr>
      <w:r>
        <w:t>9.17.2.1</w:t>
      </w:r>
      <w:r>
        <w:rPr>
          <w:rFonts w:asciiTheme="minorHAnsi" w:eastAsiaTheme="minorEastAsia" w:hAnsiTheme="minorHAnsi" w:cstheme="minorBidi"/>
          <w:sz w:val="22"/>
          <w:szCs w:val="22"/>
        </w:rPr>
        <w:tab/>
      </w:r>
      <w:r>
        <w:t>PUSCH requirements</w:t>
      </w:r>
      <w:r>
        <w:tab/>
      </w:r>
      <w:r>
        <w:fldChar w:fldCharType="begin"/>
      </w:r>
      <w:r>
        <w:instrText xml:space="preserve"> PAGEREF _Toc101854632 \h </w:instrText>
      </w:r>
      <w:r>
        <w:fldChar w:fldCharType="separate"/>
      </w:r>
      <w:r>
        <w:t>329</w:t>
      </w:r>
      <w:r>
        <w:fldChar w:fldCharType="end"/>
      </w:r>
    </w:p>
    <w:p w14:paraId="089D6B3D" w14:textId="77777777" w:rsidR="007437B8" w:rsidRDefault="007437B8" w:rsidP="007437B8">
      <w:pPr>
        <w:pStyle w:val="50"/>
        <w:rPr>
          <w:rFonts w:asciiTheme="minorHAnsi" w:eastAsiaTheme="minorEastAsia" w:hAnsiTheme="minorHAnsi" w:cstheme="minorBidi"/>
          <w:sz w:val="22"/>
          <w:szCs w:val="22"/>
        </w:rPr>
      </w:pPr>
      <w:r>
        <w:t>9.17.2.2</w:t>
      </w:r>
      <w:r>
        <w:rPr>
          <w:rFonts w:asciiTheme="minorHAnsi" w:eastAsiaTheme="minorEastAsia" w:hAnsiTheme="minorHAnsi" w:cstheme="minorBidi"/>
          <w:sz w:val="22"/>
          <w:szCs w:val="22"/>
        </w:rPr>
        <w:tab/>
      </w:r>
      <w:r>
        <w:t>PUCCH requirements</w:t>
      </w:r>
      <w:r>
        <w:tab/>
      </w:r>
      <w:r>
        <w:fldChar w:fldCharType="begin"/>
      </w:r>
      <w:r>
        <w:instrText xml:space="preserve"> PAGEREF _Toc101854633 \h </w:instrText>
      </w:r>
      <w:r>
        <w:fldChar w:fldCharType="separate"/>
      </w:r>
      <w:r>
        <w:t>331</w:t>
      </w:r>
      <w:r>
        <w:fldChar w:fldCharType="end"/>
      </w:r>
    </w:p>
    <w:p w14:paraId="1A27AE06" w14:textId="77777777" w:rsidR="007437B8" w:rsidRDefault="007437B8" w:rsidP="007437B8">
      <w:pPr>
        <w:pStyle w:val="30"/>
        <w:rPr>
          <w:rFonts w:asciiTheme="minorHAnsi" w:eastAsiaTheme="minorEastAsia" w:hAnsiTheme="minorHAnsi" w:cstheme="minorBidi"/>
          <w:sz w:val="22"/>
          <w:szCs w:val="22"/>
        </w:rPr>
      </w:pPr>
      <w:r>
        <w:t>9.18</w:t>
      </w:r>
      <w:r>
        <w:rPr>
          <w:rFonts w:asciiTheme="minorHAnsi" w:eastAsiaTheme="minorEastAsia" w:hAnsiTheme="minorHAnsi" w:cstheme="minorBidi"/>
          <w:sz w:val="22"/>
          <w:szCs w:val="22"/>
        </w:rPr>
        <w:tab/>
      </w:r>
      <w:r>
        <w:t>Further enhancements on MIMO for NR</w:t>
      </w:r>
      <w:r>
        <w:tab/>
      </w:r>
      <w:r>
        <w:fldChar w:fldCharType="begin"/>
      </w:r>
      <w:r>
        <w:instrText xml:space="preserve"> PAGEREF _Toc101854634 \h </w:instrText>
      </w:r>
      <w:r>
        <w:fldChar w:fldCharType="separate"/>
      </w:r>
      <w:r>
        <w:t>332</w:t>
      </w:r>
      <w:r>
        <w:fldChar w:fldCharType="end"/>
      </w:r>
    </w:p>
    <w:p w14:paraId="7F4BCBC1" w14:textId="77777777" w:rsidR="007437B8" w:rsidRDefault="007437B8" w:rsidP="007437B8">
      <w:pPr>
        <w:pStyle w:val="40"/>
        <w:rPr>
          <w:rFonts w:asciiTheme="minorHAnsi" w:eastAsiaTheme="minorEastAsia" w:hAnsiTheme="minorHAnsi" w:cstheme="minorBidi"/>
          <w:sz w:val="22"/>
          <w:szCs w:val="22"/>
        </w:rPr>
      </w:pPr>
      <w:r>
        <w:t>9.18.1</w:t>
      </w:r>
      <w:r>
        <w:rPr>
          <w:rFonts w:asciiTheme="minorHAnsi" w:eastAsiaTheme="minorEastAsia" w:hAnsiTheme="minorHAnsi" w:cstheme="minorBidi"/>
          <w:sz w:val="22"/>
          <w:szCs w:val="22"/>
        </w:rPr>
        <w:tab/>
      </w:r>
      <w:r>
        <w:t>UE RF requirement maintenance</w:t>
      </w:r>
      <w:r>
        <w:tab/>
      </w:r>
      <w:r>
        <w:fldChar w:fldCharType="begin"/>
      </w:r>
      <w:r>
        <w:instrText xml:space="preserve"> PAGEREF _Toc101854635 \h </w:instrText>
      </w:r>
      <w:r>
        <w:fldChar w:fldCharType="separate"/>
      </w:r>
      <w:r>
        <w:t>332</w:t>
      </w:r>
      <w:r>
        <w:fldChar w:fldCharType="end"/>
      </w:r>
    </w:p>
    <w:p w14:paraId="19D4B86E" w14:textId="77777777" w:rsidR="007437B8" w:rsidRDefault="007437B8" w:rsidP="007437B8">
      <w:pPr>
        <w:pStyle w:val="50"/>
        <w:rPr>
          <w:rFonts w:asciiTheme="minorHAnsi" w:eastAsiaTheme="minorEastAsia" w:hAnsiTheme="minorHAnsi" w:cstheme="minorBidi"/>
          <w:sz w:val="22"/>
          <w:szCs w:val="22"/>
        </w:rPr>
      </w:pPr>
      <w:r>
        <w:t>9.18.1.1</w:t>
      </w:r>
      <w:r>
        <w:rPr>
          <w:rFonts w:asciiTheme="minorHAnsi" w:eastAsiaTheme="minorEastAsia" w:hAnsiTheme="minorHAnsi" w:cstheme="minorBidi"/>
          <w:sz w:val="22"/>
          <w:szCs w:val="22"/>
        </w:rPr>
        <w:tab/>
      </w:r>
      <w:r>
        <w:t>Impact of MPE enhancements</w:t>
      </w:r>
      <w:r>
        <w:tab/>
      </w:r>
      <w:r>
        <w:fldChar w:fldCharType="begin"/>
      </w:r>
      <w:r>
        <w:instrText xml:space="preserve"> PAGEREF _Toc101854636 \h </w:instrText>
      </w:r>
      <w:r>
        <w:fldChar w:fldCharType="separate"/>
      </w:r>
      <w:r>
        <w:t>332</w:t>
      </w:r>
      <w:r>
        <w:fldChar w:fldCharType="end"/>
      </w:r>
    </w:p>
    <w:p w14:paraId="10B41D9E" w14:textId="77777777" w:rsidR="007437B8" w:rsidRDefault="007437B8" w:rsidP="007437B8">
      <w:pPr>
        <w:pStyle w:val="50"/>
        <w:rPr>
          <w:rFonts w:asciiTheme="minorHAnsi" w:eastAsiaTheme="minorEastAsia" w:hAnsiTheme="minorHAnsi" w:cstheme="minorBidi"/>
          <w:sz w:val="22"/>
          <w:szCs w:val="22"/>
        </w:rPr>
      </w:pPr>
      <w:r>
        <w:t>9.18.1.2</w:t>
      </w:r>
      <w:r>
        <w:rPr>
          <w:rFonts w:asciiTheme="minorHAnsi" w:eastAsiaTheme="minorEastAsia" w:hAnsiTheme="minorHAnsi" w:cstheme="minorBidi"/>
          <w:sz w:val="22"/>
          <w:szCs w:val="22"/>
        </w:rPr>
        <w:tab/>
      </w:r>
      <w:r>
        <w:t>SRS related impact</w:t>
      </w:r>
      <w:r>
        <w:tab/>
      </w:r>
      <w:r>
        <w:fldChar w:fldCharType="begin"/>
      </w:r>
      <w:r>
        <w:instrText xml:space="preserve"> PAGEREF _Toc101854637 \h </w:instrText>
      </w:r>
      <w:r>
        <w:fldChar w:fldCharType="separate"/>
      </w:r>
      <w:r>
        <w:t>332</w:t>
      </w:r>
      <w:r>
        <w:fldChar w:fldCharType="end"/>
      </w:r>
    </w:p>
    <w:p w14:paraId="68E0FF14" w14:textId="77777777" w:rsidR="007437B8" w:rsidRDefault="007437B8" w:rsidP="007437B8">
      <w:pPr>
        <w:pStyle w:val="40"/>
        <w:rPr>
          <w:rFonts w:asciiTheme="minorHAnsi" w:eastAsiaTheme="minorEastAsia" w:hAnsiTheme="minorHAnsi" w:cstheme="minorBidi"/>
          <w:sz w:val="22"/>
          <w:szCs w:val="22"/>
        </w:rPr>
      </w:pPr>
      <w:r>
        <w:t>9.18.2</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_Toc101854638 \h </w:instrText>
      </w:r>
      <w:r>
        <w:fldChar w:fldCharType="separate"/>
      </w:r>
      <w:r>
        <w:t>333</w:t>
      </w:r>
      <w:r>
        <w:fldChar w:fldCharType="end"/>
      </w:r>
    </w:p>
    <w:p w14:paraId="1AA68373" w14:textId="77777777" w:rsidR="007437B8" w:rsidRDefault="007437B8" w:rsidP="007437B8">
      <w:pPr>
        <w:pStyle w:val="50"/>
        <w:rPr>
          <w:rFonts w:asciiTheme="minorHAnsi" w:eastAsiaTheme="minorEastAsia" w:hAnsiTheme="minorHAnsi" w:cstheme="minorBidi"/>
          <w:sz w:val="22"/>
          <w:szCs w:val="22"/>
        </w:rPr>
      </w:pPr>
      <w:r>
        <w:t>9.18.2.1</w:t>
      </w:r>
      <w:r>
        <w:rPr>
          <w:rFonts w:asciiTheme="minorHAnsi" w:eastAsiaTheme="minorEastAsia" w:hAnsiTheme="minorHAnsi" w:cstheme="minorBidi"/>
          <w:sz w:val="22"/>
          <w:szCs w:val="22"/>
        </w:rPr>
        <w:tab/>
      </w:r>
      <w:r>
        <w:t>Unified TCI for DL and UL</w:t>
      </w:r>
      <w:r>
        <w:tab/>
      </w:r>
      <w:r>
        <w:fldChar w:fldCharType="begin"/>
      </w:r>
      <w:r>
        <w:instrText xml:space="preserve"> PAGEREF _Toc101854639 \h </w:instrText>
      </w:r>
      <w:r>
        <w:fldChar w:fldCharType="separate"/>
      </w:r>
      <w:r>
        <w:t>333</w:t>
      </w:r>
      <w:r>
        <w:fldChar w:fldCharType="end"/>
      </w:r>
    </w:p>
    <w:p w14:paraId="010D9CD0" w14:textId="77777777" w:rsidR="007437B8" w:rsidRDefault="007437B8" w:rsidP="007437B8">
      <w:pPr>
        <w:pStyle w:val="50"/>
        <w:rPr>
          <w:rFonts w:asciiTheme="minorHAnsi" w:eastAsiaTheme="minorEastAsia" w:hAnsiTheme="minorHAnsi" w:cstheme="minorBidi"/>
          <w:sz w:val="22"/>
          <w:szCs w:val="22"/>
        </w:rPr>
      </w:pPr>
      <w:r>
        <w:t>9.18.2.2</w:t>
      </w:r>
      <w:r>
        <w:rPr>
          <w:rFonts w:asciiTheme="minorHAnsi" w:eastAsiaTheme="minorEastAsia" w:hAnsiTheme="minorHAnsi" w:cstheme="minorBidi"/>
          <w:sz w:val="22"/>
          <w:szCs w:val="22"/>
        </w:rPr>
        <w:tab/>
      </w:r>
      <w:r>
        <w:t>Inter-cell beam management</w:t>
      </w:r>
      <w:r>
        <w:tab/>
      </w:r>
      <w:r>
        <w:fldChar w:fldCharType="begin"/>
      </w:r>
      <w:r>
        <w:instrText xml:space="preserve"> PAGEREF _Toc101854640 \h </w:instrText>
      </w:r>
      <w:r>
        <w:fldChar w:fldCharType="separate"/>
      </w:r>
      <w:r>
        <w:t>335</w:t>
      </w:r>
      <w:r>
        <w:fldChar w:fldCharType="end"/>
      </w:r>
    </w:p>
    <w:p w14:paraId="0245765D" w14:textId="77777777" w:rsidR="007437B8" w:rsidRDefault="007437B8" w:rsidP="007437B8">
      <w:pPr>
        <w:pStyle w:val="50"/>
        <w:rPr>
          <w:rFonts w:asciiTheme="minorHAnsi" w:eastAsiaTheme="minorEastAsia" w:hAnsiTheme="minorHAnsi" w:cstheme="minorBidi"/>
          <w:sz w:val="22"/>
          <w:szCs w:val="22"/>
        </w:rPr>
      </w:pPr>
      <w:r>
        <w:t>9.18.2.3</w:t>
      </w:r>
      <w:r>
        <w:rPr>
          <w:rFonts w:asciiTheme="minorHAnsi" w:eastAsiaTheme="minorEastAsia" w:hAnsiTheme="minorHAnsi" w:cstheme="minorBidi"/>
          <w:sz w:val="22"/>
          <w:szCs w:val="22"/>
        </w:rPr>
        <w:tab/>
      </w:r>
      <w:r>
        <w:t>Others</w:t>
      </w:r>
      <w:r>
        <w:tab/>
      </w:r>
      <w:r>
        <w:fldChar w:fldCharType="begin"/>
      </w:r>
      <w:r>
        <w:instrText xml:space="preserve"> PAGEREF _Toc101854641 \h </w:instrText>
      </w:r>
      <w:r>
        <w:fldChar w:fldCharType="separate"/>
      </w:r>
      <w:r>
        <w:t>337</w:t>
      </w:r>
      <w:r>
        <w:fldChar w:fldCharType="end"/>
      </w:r>
    </w:p>
    <w:p w14:paraId="3DDA7400" w14:textId="77777777" w:rsidR="007437B8" w:rsidRDefault="007437B8" w:rsidP="007437B8">
      <w:pPr>
        <w:pStyle w:val="40"/>
        <w:rPr>
          <w:rFonts w:asciiTheme="minorHAnsi" w:eastAsiaTheme="minorEastAsia" w:hAnsiTheme="minorHAnsi" w:cstheme="minorBidi"/>
          <w:sz w:val="22"/>
          <w:szCs w:val="22"/>
        </w:rPr>
      </w:pPr>
      <w:r>
        <w:t>9.18.3</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_Toc101854642 \h </w:instrText>
      </w:r>
      <w:r>
        <w:fldChar w:fldCharType="separate"/>
      </w:r>
      <w:r>
        <w:t>338</w:t>
      </w:r>
      <w:r>
        <w:fldChar w:fldCharType="end"/>
      </w:r>
    </w:p>
    <w:p w14:paraId="00A0FB68" w14:textId="77777777" w:rsidR="007437B8" w:rsidRDefault="007437B8" w:rsidP="007437B8">
      <w:pPr>
        <w:pStyle w:val="40"/>
        <w:rPr>
          <w:rFonts w:asciiTheme="minorHAnsi" w:eastAsiaTheme="minorEastAsia" w:hAnsiTheme="minorHAnsi" w:cstheme="minorBidi"/>
          <w:sz w:val="22"/>
          <w:szCs w:val="22"/>
        </w:rPr>
      </w:pPr>
      <w:r>
        <w:t>9.18.4</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_Toc101854643 \h </w:instrText>
      </w:r>
      <w:r>
        <w:fldChar w:fldCharType="separate"/>
      </w:r>
      <w:r>
        <w:t>339</w:t>
      </w:r>
      <w:r>
        <w:fldChar w:fldCharType="end"/>
      </w:r>
    </w:p>
    <w:p w14:paraId="3AD97004" w14:textId="77777777" w:rsidR="007437B8" w:rsidRDefault="007437B8" w:rsidP="007437B8">
      <w:pPr>
        <w:pStyle w:val="50"/>
        <w:rPr>
          <w:rFonts w:asciiTheme="minorHAnsi" w:eastAsiaTheme="minorEastAsia" w:hAnsiTheme="minorHAnsi" w:cstheme="minorBidi"/>
          <w:sz w:val="22"/>
          <w:szCs w:val="22"/>
        </w:rPr>
      </w:pPr>
      <w:r>
        <w:t>9.18.4.1</w:t>
      </w:r>
      <w:r>
        <w:rPr>
          <w:rFonts w:asciiTheme="minorHAnsi" w:eastAsiaTheme="minorEastAsia" w:hAnsiTheme="minorHAnsi" w:cstheme="minorBidi"/>
          <w:sz w:val="22"/>
          <w:szCs w:val="22"/>
        </w:rPr>
        <w:tab/>
      </w:r>
      <w:r>
        <w:t>General</w:t>
      </w:r>
      <w:r>
        <w:tab/>
      </w:r>
      <w:r>
        <w:fldChar w:fldCharType="begin"/>
      </w:r>
      <w:r>
        <w:instrText xml:space="preserve"> PAGEREF _Toc101854644 \h </w:instrText>
      </w:r>
      <w:r>
        <w:fldChar w:fldCharType="separate"/>
      </w:r>
      <w:r>
        <w:t>339</w:t>
      </w:r>
      <w:r>
        <w:fldChar w:fldCharType="end"/>
      </w:r>
    </w:p>
    <w:p w14:paraId="42AB1BE0" w14:textId="77777777" w:rsidR="007437B8" w:rsidRDefault="007437B8" w:rsidP="007437B8">
      <w:pPr>
        <w:pStyle w:val="50"/>
        <w:rPr>
          <w:rFonts w:asciiTheme="minorHAnsi" w:eastAsiaTheme="minorEastAsia" w:hAnsiTheme="minorHAnsi" w:cstheme="minorBidi"/>
          <w:sz w:val="22"/>
          <w:szCs w:val="22"/>
        </w:rPr>
      </w:pPr>
      <w:r>
        <w:t>9.18.4.2</w:t>
      </w:r>
      <w:r>
        <w:rPr>
          <w:rFonts w:asciiTheme="minorHAnsi" w:eastAsiaTheme="minorEastAsia" w:hAnsiTheme="minorHAnsi" w:cstheme="minorBidi"/>
          <w:sz w:val="22"/>
          <w:szCs w:val="22"/>
        </w:rPr>
        <w:tab/>
      </w:r>
      <w:r>
        <w:t>Demodulation requirements</w:t>
      </w:r>
      <w:r>
        <w:tab/>
      </w:r>
      <w:r>
        <w:fldChar w:fldCharType="begin"/>
      </w:r>
      <w:r>
        <w:instrText xml:space="preserve"> PAGEREF _Toc101854645 \h </w:instrText>
      </w:r>
      <w:r>
        <w:fldChar w:fldCharType="separate"/>
      </w:r>
      <w:r>
        <w:t>339</w:t>
      </w:r>
      <w:r>
        <w:fldChar w:fldCharType="end"/>
      </w:r>
    </w:p>
    <w:p w14:paraId="39593E30" w14:textId="77777777" w:rsidR="007437B8" w:rsidRDefault="007437B8" w:rsidP="007437B8">
      <w:pPr>
        <w:pStyle w:val="60"/>
        <w:rPr>
          <w:rFonts w:asciiTheme="minorHAnsi" w:eastAsiaTheme="minorEastAsia" w:hAnsiTheme="minorHAnsi" w:cstheme="minorBidi"/>
          <w:sz w:val="22"/>
          <w:szCs w:val="22"/>
        </w:rPr>
      </w:pPr>
      <w:r>
        <w:t>9.18.4.2.1</w:t>
      </w:r>
      <w:r>
        <w:rPr>
          <w:rFonts w:asciiTheme="minorHAnsi" w:eastAsiaTheme="minorEastAsia" w:hAnsiTheme="minorHAnsi" w:cstheme="minorBidi"/>
          <w:sz w:val="22"/>
          <w:szCs w:val="22"/>
        </w:rPr>
        <w:tab/>
      </w:r>
      <w:r>
        <w:t>Enhancement on HST-SFN scenario</w:t>
      </w:r>
      <w:r>
        <w:tab/>
      </w:r>
      <w:r>
        <w:fldChar w:fldCharType="begin"/>
      </w:r>
      <w:r>
        <w:instrText xml:space="preserve"> PAGEREF _Toc101854646 \h </w:instrText>
      </w:r>
      <w:r>
        <w:fldChar w:fldCharType="separate"/>
      </w:r>
      <w:r>
        <w:t>340</w:t>
      </w:r>
      <w:r>
        <w:fldChar w:fldCharType="end"/>
      </w:r>
    </w:p>
    <w:p w14:paraId="2FB37ACD" w14:textId="77777777" w:rsidR="007437B8" w:rsidRDefault="007437B8" w:rsidP="007437B8">
      <w:pPr>
        <w:pStyle w:val="60"/>
        <w:rPr>
          <w:rFonts w:asciiTheme="minorHAnsi" w:eastAsiaTheme="minorEastAsia" w:hAnsiTheme="minorHAnsi" w:cstheme="minorBidi"/>
          <w:sz w:val="22"/>
          <w:szCs w:val="22"/>
        </w:rPr>
      </w:pPr>
      <w:r>
        <w:t>9.18.4.2.2</w:t>
      </w:r>
      <w:r>
        <w:rPr>
          <w:rFonts w:asciiTheme="minorHAnsi" w:eastAsiaTheme="minorEastAsia" w:hAnsiTheme="minorHAnsi" w:cstheme="minorBidi"/>
          <w:sz w:val="22"/>
          <w:szCs w:val="22"/>
        </w:rPr>
        <w:tab/>
      </w:r>
      <w:r>
        <w:t>Enhancement on Multi-TRP</w:t>
      </w:r>
      <w:r>
        <w:tab/>
      </w:r>
      <w:r>
        <w:fldChar w:fldCharType="begin"/>
      </w:r>
      <w:r>
        <w:instrText xml:space="preserve"> PAGEREF _Toc101854647 \h </w:instrText>
      </w:r>
      <w:r>
        <w:fldChar w:fldCharType="separate"/>
      </w:r>
      <w:r>
        <w:t>340</w:t>
      </w:r>
      <w:r>
        <w:fldChar w:fldCharType="end"/>
      </w:r>
    </w:p>
    <w:p w14:paraId="137AC944" w14:textId="77777777" w:rsidR="007437B8" w:rsidRDefault="007437B8" w:rsidP="007437B8">
      <w:pPr>
        <w:pStyle w:val="50"/>
        <w:rPr>
          <w:rFonts w:asciiTheme="minorHAnsi" w:eastAsiaTheme="minorEastAsia" w:hAnsiTheme="minorHAnsi" w:cstheme="minorBidi"/>
          <w:sz w:val="22"/>
          <w:szCs w:val="22"/>
        </w:rPr>
      </w:pPr>
      <w:r>
        <w:t>9.18.4.3</w:t>
      </w:r>
      <w:r>
        <w:rPr>
          <w:rFonts w:asciiTheme="minorHAnsi" w:eastAsiaTheme="minorEastAsia" w:hAnsiTheme="minorHAnsi" w:cstheme="minorBidi"/>
          <w:sz w:val="22"/>
          <w:szCs w:val="22"/>
        </w:rPr>
        <w:tab/>
      </w:r>
      <w:r>
        <w:t>CSI requirements</w:t>
      </w:r>
      <w:r>
        <w:tab/>
      </w:r>
      <w:r>
        <w:fldChar w:fldCharType="begin"/>
      </w:r>
      <w:r>
        <w:instrText xml:space="preserve"> PAGEREF _Toc101854648 \h </w:instrText>
      </w:r>
      <w:r>
        <w:fldChar w:fldCharType="separate"/>
      </w:r>
      <w:r>
        <w:t>341</w:t>
      </w:r>
      <w:r>
        <w:fldChar w:fldCharType="end"/>
      </w:r>
    </w:p>
    <w:p w14:paraId="6887F16B" w14:textId="77777777" w:rsidR="007437B8" w:rsidRDefault="007437B8" w:rsidP="007437B8">
      <w:pPr>
        <w:pStyle w:val="60"/>
        <w:rPr>
          <w:rFonts w:asciiTheme="minorHAnsi" w:eastAsiaTheme="minorEastAsia" w:hAnsiTheme="minorHAnsi" w:cstheme="minorBidi"/>
          <w:sz w:val="22"/>
          <w:szCs w:val="22"/>
        </w:rPr>
      </w:pPr>
      <w:r>
        <w:t>9.18.4.3.1</w:t>
      </w:r>
      <w:r>
        <w:rPr>
          <w:rFonts w:asciiTheme="minorHAnsi" w:eastAsiaTheme="minorEastAsia" w:hAnsiTheme="minorHAnsi" w:cstheme="minorBidi"/>
          <w:sz w:val="22"/>
          <w:szCs w:val="22"/>
        </w:rPr>
        <w:tab/>
      </w:r>
      <w:r>
        <w:t>CSI reporting for Multi-TRP transmission</w:t>
      </w:r>
      <w:r>
        <w:tab/>
      </w:r>
      <w:r>
        <w:fldChar w:fldCharType="begin"/>
      </w:r>
      <w:r>
        <w:instrText xml:space="preserve"> PAGEREF _Toc101854649 \h </w:instrText>
      </w:r>
      <w:r>
        <w:fldChar w:fldCharType="separate"/>
      </w:r>
      <w:r>
        <w:t>341</w:t>
      </w:r>
      <w:r>
        <w:fldChar w:fldCharType="end"/>
      </w:r>
    </w:p>
    <w:p w14:paraId="42458D28" w14:textId="77777777" w:rsidR="007437B8" w:rsidRDefault="007437B8" w:rsidP="007437B8">
      <w:pPr>
        <w:pStyle w:val="60"/>
        <w:rPr>
          <w:rFonts w:asciiTheme="minorHAnsi" w:eastAsiaTheme="minorEastAsia" w:hAnsiTheme="minorHAnsi" w:cstheme="minorBidi"/>
          <w:sz w:val="22"/>
          <w:szCs w:val="22"/>
        </w:rPr>
      </w:pPr>
      <w:r>
        <w:t>9.18.4.3.2</w:t>
      </w:r>
      <w:r>
        <w:rPr>
          <w:rFonts w:asciiTheme="minorHAnsi" w:eastAsiaTheme="minorEastAsia" w:hAnsiTheme="minorHAnsi" w:cstheme="minorBidi"/>
          <w:sz w:val="22"/>
          <w:szCs w:val="22"/>
        </w:rPr>
        <w:tab/>
      </w:r>
      <w:r>
        <w:t>Rel-17 eType II port selection codebook</w:t>
      </w:r>
      <w:r>
        <w:tab/>
      </w:r>
      <w:r>
        <w:fldChar w:fldCharType="begin"/>
      </w:r>
      <w:r>
        <w:instrText xml:space="preserve"> PAGEREF _Toc101854650 \h </w:instrText>
      </w:r>
      <w:r>
        <w:fldChar w:fldCharType="separate"/>
      </w:r>
      <w:r>
        <w:t>342</w:t>
      </w:r>
      <w:r>
        <w:fldChar w:fldCharType="end"/>
      </w:r>
    </w:p>
    <w:p w14:paraId="014517F8" w14:textId="77777777" w:rsidR="007437B8" w:rsidRDefault="007437B8" w:rsidP="007437B8">
      <w:pPr>
        <w:pStyle w:val="30"/>
        <w:rPr>
          <w:rFonts w:asciiTheme="minorHAnsi" w:eastAsiaTheme="minorEastAsia" w:hAnsiTheme="minorHAnsi" w:cstheme="minorBidi"/>
          <w:sz w:val="22"/>
          <w:szCs w:val="22"/>
        </w:rPr>
      </w:pPr>
      <w:r>
        <w:t>9.19</w:t>
      </w:r>
      <w:r>
        <w:rPr>
          <w:rFonts w:asciiTheme="minorHAnsi" w:eastAsiaTheme="minorEastAsia" w:hAnsiTheme="minorHAnsi" w:cstheme="minorBidi"/>
          <w:sz w:val="22"/>
          <w:szCs w:val="22"/>
        </w:rPr>
        <w:tab/>
      </w:r>
      <w:r>
        <w:t>Support of reduced capability NR devices</w:t>
      </w:r>
      <w:r>
        <w:tab/>
      </w:r>
      <w:r>
        <w:fldChar w:fldCharType="begin"/>
      </w:r>
      <w:r>
        <w:instrText xml:space="preserve"> PAGEREF _Toc101854651 \h </w:instrText>
      </w:r>
      <w:r>
        <w:fldChar w:fldCharType="separate"/>
      </w:r>
      <w:r>
        <w:t>342</w:t>
      </w:r>
      <w:r>
        <w:fldChar w:fldCharType="end"/>
      </w:r>
    </w:p>
    <w:p w14:paraId="52B52FCD" w14:textId="77777777" w:rsidR="007437B8" w:rsidRDefault="007437B8" w:rsidP="007437B8">
      <w:pPr>
        <w:pStyle w:val="40"/>
        <w:rPr>
          <w:rFonts w:asciiTheme="minorHAnsi" w:eastAsiaTheme="minorEastAsia" w:hAnsiTheme="minorHAnsi" w:cstheme="minorBidi"/>
          <w:sz w:val="22"/>
          <w:szCs w:val="22"/>
        </w:rPr>
      </w:pPr>
      <w:r>
        <w:t>9.19.1</w:t>
      </w:r>
      <w:r>
        <w:rPr>
          <w:rFonts w:asciiTheme="minorHAnsi" w:eastAsiaTheme="minorEastAsia" w:hAnsiTheme="minorHAnsi" w:cstheme="minorBidi"/>
          <w:sz w:val="22"/>
          <w:szCs w:val="22"/>
        </w:rPr>
        <w:tab/>
      </w:r>
      <w:r>
        <w:t>General</w:t>
      </w:r>
      <w:r>
        <w:tab/>
      </w:r>
      <w:r>
        <w:fldChar w:fldCharType="begin"/>
      </w:r>
      <w:r>
        <w:instrText xml:space="preserve"> PAGEREF _Toc101854652 \h </w:instrText>
      </w:r>
      <w:r>
        <w:fldChar w:fldCharType="separate"/>
      </w:r>
      <w:r>
        <w:t>342</w:t>
      </w:r>
      <w:r>
        <w:fldChar w:fldCharType="end"/>
      </w:r>
    </w:p>
    <w:p w14:paraId="0BF7B9D9" w14:textId="77777777" w:rsidR="007437B8" w:rsidRDefault="007437B8" w:rsidP="007437B8">
      <w:pPr>
        <w:pStyle w:val="40"/>
        <w:rPr>
          <w:rFonts w:asciiTheme="minorHAnsi" w:eastAsiaTheme="minorEastAsia" w:hAnsiTheme="minorHAnsi" w:cstheme="minorBidi"/>
          <w:sz w:val="22"/>
          <w:szCs w:val="22"/>
        </w:rPr>
      </w:pPr>
      <w:r>
        <w:t>9.19.2</w:t>
      </w:r>
      <w:r>
        <w:rPr>
          <w:rFonts w:asciiTheme="minorHAnsi" w:eastAsiaTheme="minorEastAsia" w:hAnsiTheme="minorHAnsi" w:cstheme="minorBidi"/>
          <w:sz w:val="22"/>
          <w:szCs w:val="22"/>
        </w:rPr>
        <w:tab/>
      </w:r>
      <w:r>
        <w:t>UE RF requirements</w:t>
      </w:r>
      <w:r>
        <w:tab/>
      </w:r>
      <w:r>
        <w:fldChar w:fldCharType="begin"/>
      </w:r>
      <w:r>
        <w:instrText xml:space="preserve"> PAGEREF _Toc101854653 \h </w:instrText>
      </w:r>
      <w:r>
        <w:fldChar w:fldCharType="separate"/>
      </w:r>
      <w:r>
        <w:t>343</w:t>
      </w:r>
      <w:r>
        <w:fldChar w:fldCharType="end"/>
      </w:r>
    </w:p>
    <w:p w14:paraId="39A167C4" w14:textId="77777777" w:rsidR="007437B8" w:rsidRDefault="007437B8" w:rsidP="007437B8">
      <w:pPr>
        <w:pStyle w:val="50"/>
        <w:rPr>
          <w:rFonts w:asciiTheme="minorHAnsi" w:eastAsiaTheme="minorEastAsia" w:hAnsiTheme="minorHAnsi" w:cstheme="minorBidi"/>
          <w:sz w:val="22"/>
          <w:szCs w:val="22"/>
        </w:rPr>
      </w:pPr>
      <w:r>
        <w:t>9.19.2.1</w:t>
      </w:r>
      <w:r>
        <w:rPr>
          <w:rFonts w:asciiTheme="minorHAnsi" w:eastAsiaTheme="minorEastAsia" w:hAnsiTheme="minorHAnsi" w:cstheme="minorBidi"/>
          <w:sz w:val="22"/>
          <w:szCs w:val="22"/>
        </w:rPr>
        <w:tab/>
      </w:r>
      <w:r>
        <w:t>FR1</w:t>
      </w:r>
      <w:r>
        <w:tab/>
      </w:r>
      <w:r>
        <w:fldChar w:fldCharType="begin"/>
      </w:r>
      <w:r>
        <w:instrText xml:space="preserve"> PAGEREF _Toc101854654 \h </w:instrText>
      </w:r>
      <w:r>
        <w:fldChar w:fldCharType="separate"/>
      </w:r>
      <w:r>
        <w:t>343</w:t>
      </w:r>
      <w:r>
        <w:fldChar w:fldCharType="end"/>
      </w:r>
    </w:p>
    <w:p w14:paraId="00168AF2" w14:textId="77777777" w:rsidR="007437B8" w:rsidRDefault="007437B8" w:rsidP="007437B8">
      <w:pPr>
        <w:pStyle w:val="60"/>
        <w:rPr>
          <w:rFonts w:asciiTheme="minorHAnsi" w:eastAsiaTheme="minorEastAsia" w:hAnsiTheme="minorHAnsi" w:cstheme="minorBidi"/>
          <w:sz w:val="22"/>
          <w:szCs w:val="22"/>
        </w:rPr>
      </w:pPr>
      <w:r>
        <w:t>9.19.2.1.1</w:t>
      </w:r>
      <w:r>
        <w:rPr>
          <w:rFonts w:asciiTheme="minorHAnsi" w:eastAsiaTheme="minorEastAsia" w:hAnsiTheme="minorHAnsi" w:cstheme="minorBidi"/>
          <w:sz w:val="22"/>
          <w:szCs w:val="22"/>
        </w:rPr>
        <w:tab/>
      </w:r>
      <w:r>
        <w:t>Tx requirements (power class)</w:t>
      </w:r>
      <w:r>
        <w:tab/>
      </w:r>
      <w:r>
        <w:fldChar w:fldCharType="begin"/>
      </w:r>
      <w:r>
        <w:instrText xml:space="preserve"> PAGEREF _Toc101854655 \h </w:instrText>
      </w:r>
      <w:r>
        <w:fldChar w:fldCharType="separate"/>
      </w:r>
      <w:r>
        <w:t>343</w:t>
      </w:r>
      <w:r>
        <w:fldChar w:fldCharType="end"/>
      </w:r>
    </w:p>
    <w:p w14:paraId="7BDD16FD" w14:textId="77777777" w:rsidR="007437B8" w:rsidRDefault="007437B8" w:rsidP="007437B8">
      <w:pPr>
        <w:pStyle w:val="60"/>
        <w:rPr>
          <w:rFonts w:asciiTheme="minorHAnsi" w:eastAsiaTheme="minorEastAsia" w:hAnsiTheme="minorHAnsi" w:cstheme="minorBidi"/>
          <w:sz w:val="22"/>
          <w:szCs w:val="22"/>
        </w:rPr>
      </w:pPr>
      <w:r>
        <w:t>9.19.2.1.2</w:t>
      </w:r>
      <w:r>
        <w:rPr>
          <w:rFonts w:asciiTheme="minorHAnsi" w:eastAsiaTheme="minorEastAsia" w:hAnsiTheme="minorHAnsi" w:cstheme="minorBidi"/>
          <w:sz w:val="22"/>
          <w:szCs w:val="22"/>
        </w:rPr>
        <w:tab/>
      </w:r>
      <w:r>
        <w:t>Rx requirements (REFSENS, etc)</w:t>
      </w:r>
      <w:r>
        <w:tab/>
      </w:r>
      <w:r>
        <w:fldChar w:fldCharType="begin"/>
      </w:r>
      <w:r>
        <w:instrText xml:space="preserve"> PAGEREF _Toc101854656 \h </w:instrText>
      </w:r>
      <w:r>
        <w:fldChar w:fldCharType="separate"/>
      </w:r>
      <w:r>
        <w:t>343</w:t>
      </w:r>
      <w:r>
        <w:fldChar w:fldCharType="end"/>
      </w:r>
    </w:p>
    <w:p w14:paraId="6BC7E723" w14:textId="77777777" w:rsidR="007437B8" w:rsidRDefault="007437B8" w:rsidP="007437B8">
      <w:pPr>
        <w:pStyle w:val="50"/>
        <w:rPr>
          <w:rFonts w:asciiTheme="minorHAnsi" w:eastAsiaTheme="minorEastAsia" w:hAnsiTheme="minorHAnsi" w:cstheme="minorBidi"/>
          <w:sz w:val="22"/>
          <w:szCs w:val="22"/>
        </w:rPr>
      </w:pPr>
      <w:r>
        <w:t>9.19.2.2</w:t>
      </w:r>
      <w:r>
        <w:rPr>
          <w:rFonts w:asciiTheme="minorHAnsi" w:eastAsiaTheme="minorEastAsia" w:hAnsiTheme="minorHAnsi" w:cstheme="minorBidi"/>
          <w:sz w:val="22"/>
          <w:szCs w:val="22"/>
        </w:rPr>
        <w:tab/>
      </w:r>
      <w:r>
        <w:t>FR2</w:t>
      </w:r>
      <w:r>
        <w:tab/>
      </w:r>
      <w:r>
        <w:fldChar w:fldCharType="begin"/>
      </w:r>
      <w:r>
        <w:instrText xml:space="preserve"> PAGEREF _Toc101854657 \h </w:instrText>
      </w:r>
      <w:r>
        <w:fldChar w:fldCharType="separate"/>
      </w:r>
      <w:r>
        <w:t>344</w:t>
      </w:r>
      <w:r>
        <w:fldChar w:fldCharType="end"/>
      </w:r>
    </w:p>
    <w:p w14:paraId="6EFB21AC" w14:textId="77777777" w:rsidR="007437B8" w:rsidRDefault="007437B8" w:rsidP="007437B8">
      <w:pPr>
        <w:pStyle w:val="60"/>
        <w:rPr>
          <w:rFonts w:asciiTheme="minorHAnsi" w:eastAsiaTheme="minorEastAsia" w:hAnsiTheme="minorHAnsi" w:cstheme="minorBidi"/>
          <w:sz w:val="22"/>
          <w:szCs w:val="22"/>
        </w:rPr>
      </w:pPr>
      <w:r>
        <w:t>9.19.2.2.1</w:t>
      </w:r>
      <w:r>
        <w:rPr>
          <w:rFonts w:asciiTheme="minorHAnsi" w:eastAsiaTheme="minorEastAsia" w:hAnsiTheme="minorHAnsi" w:cstheme="minorBidi"/>
          <w:sz w:val="22"/>
          <w:szCs w:val="22"/>
        </w:rPr>
        <w:tab/>
      </w:r>
      <w:r>
        <w:t>Tx requirements (power class, UE type)</w:t>
      </w:r>
      <w:r>
        <w:tab/>
      </w:r>
      <w:r>
        <w:fldChar w:fldCharType="begin"/>
      </w:r>
      <w:r>
        <w:instrText xml:space="preserve"> PAGEREF _Toc101854658 \h </w:instrText>
      </w:r>
      <w:r>
        <w:fldChar w:fldCharType="separate"/>
      </w:r>
      <w:r>
        <w:t>344</w:t>
      </w:r>
      <w:r>
        <w:fldChar w:fldCharType="end"/>
      </w:r>
    </w:p>
    <w:p w14:paraId="3347BC58" w14:textId="77777777" w:rsidR="007437B8" w:rsidRDefault="007437B8" w:rsidP="007437B8">
      <w:pPr>
        <w:pStyle w:val="60"/>
        <w:rPr>
          <w:rFonts w:asciiTheme="minorHAnsi" w:eastAsiaTheme="minorEastAsia" w:hAnsiTheme="minorHAnsi" w:cstheme="minorBidi"/>
          <w:sz w:val="22"/>
          <w:szCs w:val="22"/>
        </w:rPr>
      </w:pPr>
      <w:r>
        <w:t>9.19.2.2.2</w:t>
      </w:r>
      <w:r>
        <w:rPr>
          <w:rFonts w:asciiTheme="minorHAnsi" w:eastAsiaTheme="minorEastAsia" w:hAnsiTheme="minorHAnsi" w:cstheme="minorBidi"/>
          <w:sz w:val="22"/>
          <w:szCs w:val="22"/>
        </w:rPr>
        <w:tab/>
      </w:r>
      <w:r>
        <w:t>Rx requirements</w:t>
      </w:r>
      <w:r>
        <w:tab/>
      </w:r>
      <w:r>
        <w:fldChar w:fldCharType="begin"/>
      </w:r>
      <w:r>
        <w:instrText xml:space="preserve"> PAGEREF _Toc101854659 \h </w:instrText>
      </w:r>
      <w:r>
        <w:fldChar w:fldCharType="separate"/>
      </w:r>
      <w:r>
        <w:t>344</w:t>
      </w:r>
      <w:r>
        <w:fldChar w:fldCharType="end"/>
      </w:r>
    </w:p>
    <w:p w14:paraId="6211555B" w14:textId="77777777" w:rsidR="007437B8" w:rsidRDefault="007437B8" w:rsidP="007437B8">
      <w:pPr>
        <w:pStyle w:val="50"/>
        <w:rPr>
          <w:rFonts w:asciiTheme="minorHAnsi" w:eastAsiaTheme="minorEastAsia" w:hAnsiTheme="minorHAnsi" w:cstheme="minorBidi"/>
          <w:sz w:val="22"/>
          <w:szCs w:val="22"/>
        </w:rPr>
      </w:pPr>
      <w:r>
        <w:t>9.19.2.3</w:t>
      </w:r>
      <w:r>
        <w:rPr>
          <w:rFonts w:asciiTheme="minorHAnsi" w:eastAsiaTheme="minorEastAsia" w:hAnsiTheme="minorHAnsi" w:cstheme="minorBidi"/>
          <w:sz w:val="22"/>
          <w:szCs w:val="22"/>
        </w:rPr>
        <w:tab/>
      </w:r>
      <w:r>
        <w:t>Others</w:t>
      </w:r>
      <w:r>
        <w:tab/>
      </w:r>
      <w:r>
        <w:fldChar w:fldCharType="begin"/>
      </w:r>
      <w:r>
        <w:instrText xml:space="preserve"> PAGEREF _Toc101854660 \h </w:instrText>
      </w:r>
      <w:r>
        <w:fldChar w:fldCharType="separate"/>
      </w:r>
      <w:r>
        <w:t>344</w:t>
      </w:r>
      <w:r>
        <w:fldChar w:fldCharType="end"/>
      </w:r>
    </w:p>
    <w:p w14:paraId="4E0478A5" w14:textId="77777777" w:rsidR="007437B8" w:rsidRDefault="007437B8" w:rsidP="007437B8">
      <w:pPr>
        <w:pStyle w:val="40"/>
        <w:rPr>
          <w:rFonts w:asciiTheme="minorHAnsi" w:eastAsiaTheme="minorEastAsia" w:hAnsiTheme="minorHAnsi" w:cstheme="minorBidi"/>
          <w:sz w:val="22"/>
          <w:szCs w:val="22"/>
        </w:rPr>
      </w:pPr>
      <w:r>
        <w:t>9.19.3</w:t>
      </w:r>
      <w:r>
        <w:rPr>
          <w:rFonts w:asciiTheme="minorHAnsi" w:eastAsiaTheme="minorEastAsia" w:hAnsiTheme="minorHAnsi" w:cstheme="minorBidi"/>
          <w:sz w:val="22"/>
          <w:szCs w:val="22"/>
        </w:rPr>
        <w:tab/>
      </w:r>
      <w:r>
        <w:t>RRM core requirements</w:t>
      </w:r>
      <w:r>
        <w:tab/>
      </w:r>
      <w:r>
        <w:fldChar w:fldCharType="begin"/>
      </w:r>
      <w:r>
        <w:instrText xml:space="preserve"> PAGEREF _Toc101854661 \h </w:instrText>
      </w:r>
      <w:r>
        <w:fldChar w:fldCharType="separate"/>
      </w:r>
      <w:r>
        <w:t>344</w:t>
      </w:r>
      <w:r>
        <w:fldChar w:fldCharType="end"/>
      </w:r>
    </w:p>
    <w:p w14:paraId="1C95440F" w14:textId="77777777" w:rsidR="007437B8" w:rsidRDefault="007437B8" w:rsidP="007437B8">
      <w:pPr>
        <w:pStyle w:val="50"/>
        <w:rPr>
          <w:rFonts w:asciiTheme="minorHAnsi" w:eastAsiaTheme="minorEastAsia" w:hAnsiTheme="minorHAnsi" w:cstheme="minorBidi"/>
          <w:sz w:val="22"/>
          <w:szCs w:val="22"/>
        </w:rPr>
      </w:pPr>
      <w:r>
        <w:t>9.19.3.1</w:t>
      </w:r>
      <w:r>
        <w:rPr>
          <w:rFonts w:asciiTheme="minorHAnsi" w:eastAsiaTheme="minorEastAsia" w:hAnsiTheme="minorHAnsi" w:cstheme="minorBidi"/>
          <w:sz w:val="22"/>
          <w:szCs w:val="22"/>
        </w:rPr>
        <w:tab/>
      </w:r>
      <w:r>
        <w:t>Impacts from UE complexity reduction</w:t>
      </w:r>
      <w:r>
        <w:tab/>
      </w:r>
      <w:r>
        <w:fldChar w:fldCharType="begin"/>
      </w:r>
      <w:r>
        <w:instrText xml:space="preserve"> PAGEREF _Toc101854662 \h </w:instrText>
      </w:r>
      <w:r>
        <w:fldChar w:fldCharType="separate"/>
      </w:r>
      <w:r>
        <w:t>344</w:t>
      </w:r>
      <w:r>
        <w:fldChar w:fldCharType="end"/>
      </w:r>
    </w:p>
    <w:p w14:paraId="2560BF6E" w14:textId="77777777" w:rsidR="007437B8" w:rsidRDefault="007437B8" w:rsidP="007437B8">
      <w:pPr>
        <w:pStyle w:val="60"/>
        <w:rPr>
          <w:rFonts w:asciiTheme="minorHAnsi" w:eastAsiaTheme="minorEastAsia" w:hAnsiTheme="minorHAnsi" w:cstheme="minorBidi"/>
          <w:sz w:val="22"/>
          <w:szCs w:val="22"/>
        </w:rPr>
      </w:pPr>
      <w:r>
        <w:t>9.19.3.1.1</w:t>
      </w:r>
      <w:r>
        <w:rPr>
          <w:rFonts w:asciiTheme="minorHAnsi" w:eastAsiaTheme="minorEastAsia" w:hAnsiTheme="minorHAnsi" w:cstheme="minorBidi"/>
          <w:sz w:val="22"/>
          <w:szCs w:val="22"/>
        </w:rPr>
        <w:tab/>
      </w:r>
      <w:r>
        <w:t>General</w:t>
      </w:r>
      <w:r>
        <w:tab/>
      </w:r>
      <w:r>
        <w:fldChar w:fldCharType="begin"/>
      </w:r>
      <w:r>
        <w:instrText xml:space="preserve"> PAGEREF _Toc101854663 \h </w:instrText>
      </w:r>
      <w:r>
        <w:fldChar w:fldCharType="separate"/>
      </w:r>
      <w:r>
        <w:t>344</w:t>
      </w:r>
      <w:r>
        <w:fldChar w:fldCharType="end"/>
      </w:r>
    </w:p>
    <w:p w14:paraId="0B9C997C" w14:textId="77777777" w:rsidR="007437B8" w:rsidRDefault="007437B8" w:rsidP="007437B8">
      <w:pPr>
        <w:pStyle w:val="60"/>
        <w:rPr>
          <w:rFonts w:asciiTheme="minorHAnsi" w:eastAsiaTheme="minorEastAsia" w:hAnsiTheme="minorHAnsi" w:cstheme="minorBidi"/>
          <w:sz w:val="22"/>
          <w:szCs w:val="22"/>
        </w:rPr>
      </w:pPr>
      <w:r>
        <w:t>9.19.3.1.2</w:t>
      </w:r>
      <w:r>
        <w:rPr>
          <w:rFonts w:asciiTheme="minorHAnsi" w:eastAsiaTheme="minorEastAsia" w:hAnsiTheme="minorHAnsi" w:cstheme="minorBidi"/>
          <w:sz w:val="22"/>
          <w:szCs w:val="22"/>
        </w:rPr>
        <w:tab/>
      </w:r>
      <w:r>
        <w:t>Mobility requirements</w:t>
      </w:r>
      <w:r>
        <w:tab/>
      </w:r>
      <w:r>
        <w:fldChar w:fldCharType="begin"/>
      </w:r>
      <w:r>
        <w:instrText xml:space="preserve"> PAGEREF _Toc101854664 \h </w:instrText>
      </w:r>
      <w:r>
        <w:fldChar w:fldCharType="separate"/>
      </w:r>
      <w:r>
        <w:t>346</w:t>
      </w:r>
      <w:r>
        <w:fldChar w:fldCharType="end"/>
      </w:r>
    </w:p>
    <w:p w14:paraId="11B8D835" w14:textId="77777777" w:rsidR="007437B8" w:rsidRDefault="007437B8" w:rsidP="007437B8">
      <w:pPr>
        <w:pStyle w:val="60"/>
        <w:rPr>
          <w:rFonts w:asciiTheme="minorHAnsi" w:eastAsiaTheme="minorEastAsia" w:hAnsiTheme="minorHAnsi" w:cstheme="minorBidi"/>
          <w:sz w:val="22"/>
          <w:szCs w:val="22"/>
        </w:rPr>
      </w:pPr>
      <w:r>
        <w:t>9.19.3.1.3</w:t>
      </w:r>
      <w:r>
        <w:rPr>
          <w:rFonts w:asciiTheme="minorHAnsi" w:eastAsiaTheme="minorEastAsia" w:hAnsiTheme="minorHAnsi" w:cstheme="minorBidi"/>
          <w:sz w:val="22"/>
          <w:szCs w:val="22"/>
        </w:rPr>
        <w:tab/>
      </w:r>
      <w:r>
        <w:t>Timing requirements</w:t>
      </w:r>
      <w:r>
        <w:tab/>
      </w:r>
      <w:r>
        <w:fldChar w:fldCharType="begin"/>
      </w:r>
      <w:r>
        <w:instrText xml:space="preserve"> PAGEREF _Toc101854665 \h </w:instrText>
      </w:r>
      <w:r>
        <w:fldChar w:fldCharType="separate"/>
      </w:r>
      <w:r>
        <w:t>348</w:t>
      </w:r>
      <w:r>
        <w:fldChar w:fldCharType="end"/>
      </w:r>
    </w:p>
    <w:p w14:paraId="7B4B1888" w14:textId="77777777" w:rsidR="007437B8" w:rsidRDefault="007437B8" w:rsidP="007437B8">
      <w:pPr>
        <w:pStyle w:val="60"/>
        <w:rPr>
          <w:rFonts w:asciiTheme="minorHAnsi" w:eastAsiaTheme="minorEastAsia" w:hAnsiTheme="minorHAnsi" w:cstheme="minorBidi"/>
          <w:sz w:val="22"/>
          <w:szCs w:val="22"/>
        </w:rPr>
      </w:pPr>
      <w:r>
        <w:t>9.19.3.1.4</w:t>
      </w:r>
      <w:r>
        <w:rPr>
          <w:rFonts w:asciiTheme="minorHAnsi" w:eastAsiaTheme="minorEastAsia" w:hAnsiTheme="minorHAnsi" w:cstheme="minorBidi"/>
          <w:sz w:val="22"/>
          <w:szCs w:val="22"/>
        </w:rPr>
        <w:tab/>
      </w:r>
      <w:r>
        <w:t>Signalling characteristics</w:t>
      </w:r>
      <w:r>
        <w:tab/>
      </w:r>
      <w:r>
        <w:fldChar w:fldCharType="begin"/>
      </w:r>
      <w:r>
        <w:instrText xml:space="preserve"> PAGEREF _Toc101854666 \h </w:instrText>
      </w:r>
      <w:r>
        <w:fldChar w:fldCharType="separate"/>
      </w:r>
      <w:r>
        <w:t>350</w:t>
      </w:r>
      <w:r>
        <w:fldChar w:fldCharType="end"/>
      </w:r>
    </w:p>
    <w:p w14:paraId="0AF90ADA" w14:textId="77777777" w:rsidR="007437B8" w:rsidRDefault="007437B8" w:rsidP="007437B8">
      <w:pPr>
        <w:pStyle w:val="60"/>
        <w:rPr>
          <w:rFonts w:asciiTheme="minorHAnsi" w:eastAsiaTheme="minorEastAsia" w:hAnsiTheme="minorHAnsi" w:cstheme="minorBidi"/>
          <w:sz w:val="22"/>
          <w:szCs w:val="22"/>
        </w:rPr>
      </w:pPr>
      <w:r>
        <w:t>9.19.3.1.5</w:t>
      </w:r>
      <w:r>
        <w:rPr>
          <w:rFonts w:asciiTheme="minorHAnsi" w:eastAsiaTheme="minorEastAsia" w:hAnsiTheme="minorHAnsi" w:cstheme="minorBidi"/>
          <w:sz w:val="22"/>
          <w:szCs w:val="22"/>
        </w:rPr>
        <w:tab/>
      </w:r>
      <w:r>
        <w:t>Measurement procedure</w:t>
      </w:r>
      <w:r>
        <w:tab/>
      </w:r>
      <w:r>
        <w:fldChar w:fldCharType="begin"/>
      </w:r>
      <w:r>
        <w:instrText xml:space="preserve"> PAGEREF _Toc101854667 \h </w:instrText>
      </w:r>
      <w:r>
        <w:fldChar w:fldCharType="separate"/>
      </w:r>
      <w:r>
        <w:t>352</w:t>
      </w:r>
      <w:r>
        <w:fldChar w:fldCharType="end"/>
      </w:r>
    </w:p>
    <w:p w14:paraId="0F2200F9" w14:textId="77777777" w:rsidR="007437B8" w:rsidRDefault="007437B8" w:rsidP="007437B8">
      <w:pPr>
        <w:pStyle w:val="50"/>
        <w:rPr>
          <w:rFonts w:asciiTheme="minorHAnsi" w:eastAsiaTheme="minorEastAsia" w:hAnsiTheme="minorHAnsi" w:cstheme="minorBidi"/>
          <w:sz w:val="22"/>
          <w:szCs w:val="22"/>
        </w:rPr>
      </w:pPr>
      <w:r>
        <w:t>9.19.3.2</w:t>
      </w:r>
      <w:r>
        <w:rPr>
          <w:rFonts w:asciiTheme="minorHAnsi" w:eastAsiaTheme="minorEastAsia" w:hAnsiTheme="minorHAnsi" w:cstheme="minorBidi"/>
          <w:sz w:val="22"/>
          <w:szCs w:val="22"/>
        </w:rPr>
        <w:tab/>
      </w:r>
      <w:r>
        <w:t>Extended DRX enhancements</w:t>
      </w:r>
      <w:r>
        <w:tab/>
      </w:r>
      <w:r>
        <w:fldChar w:fldCharType="begin"/>
      </w:r>
      <w:r>
        <w:instrText xml:space="preserve"> PAGEREF _Toc101854668 \h </w:instrText>
      </w:r>
      <w:r>
        <w:fldChar w:fldCharType="separate"/>
      </w:r>
      <w:r>
        <w:t>354</w:t>
      </w:r>
      <w:r>
        <w:fldChar w:fldCharType="end"/>
      </w:r>
    </w:p>
    <w:p w14:paraId="268C17A4" w14:textId="77777777" w:rsidR="007437B8" w:rsidRDefault="007437B8" w:rsidP="007437B8">
      <w:pPr>
        <w:pStyle w:val="50"/>
        <w:rPr>
          <w:rFonts w:asciiTheme="minorHAnsi" w:eastAsiaTheme="minorEastAsia" w:hAnsiTheme="minorHAnsi" w:cstheme="minorBidi"/>
          <w:sz w:val="22"/>
          <w:szCs w:val="22"/>
        </w:rPr>
      </w:pPr>
      <w:r>
        <w:t>9.19.3.3</w:t>
      </w:r>
      <w:r>
        <w:rPr>
          <w:rFonts w:asciiTheme="minorHAnsi" w:eastAsiaTheme="minorEastAsia" w:hAnsiTheme="minorHAnsi" w:cstheme="minorBidi"/>
          <w:sz w:val="22"/>
          <w:szCs w:val="22"/>
        </w:rPr>
        <w:tab/>
      </w:r>
      <w:r>
        <w:t>RRM measurement relaxations</w:t>
      </w:r>
      <w:r>
        <w:tab/>
      </w:r>
      <w:r>
        <w:fldChar w:fldCharType="begin"/>
      </w:r>
      <w:r>
        <w:instrText xml:space="preserve"> PAGEREF _Toc101854669 \h </w:instrText>
      </w:r>
      <w:r>
        <w:fldChar w:fldCharType="separate"/>
      </w:r>
      <w:r>
        <w:t>355</w:t>
      </w:r>
      <w:r>
        <w:fldChar w:fldCharType="end"/>
      </w:r>
    </w:p>
    <w:p w14:paraId="6773B77B" w14:textId="77777777" w:rsidR="007437B8" w:rsidRDefault="007437B8" w:rsidP="007437B8">
      <w:pPr>
        <w:pStyle w:val="50"/>
        <w:rPr>
          <w:rFonts w:asciiTheme="minorHAnsi" w:eastAsiaTheme="minorEastAsia" w:hAnsiTheme="minorHAnsi" w:cstheme="minorBidi"/>
          <w:sz w:val="22"/>
          <w:szCs w:val="22"/>
        </w:rPr>
      </w:pPr>
      <w:r>
        <w:t>9.19.3.4</w:t>
      </w:r>
      <w:r>
        <w:rPr>
          <w:rFonts w:asciiTheme="minorHAnsi" w:eastAsiaTheme="minorEastAsia" w:hAnsiTheme="minorHAnsi" w:cstheme="minorBidi"/>
          <w:sz w:val="22"/>
          <w:szCs w:val="22"/>
        </w:rPr>
        <w:tab/>
      </w:r>
      <w:r>
        <w:t>Others</w:t>
      </w:r>
      <w:r>
        <w:tab/>
      </w:r>
      <w:r>
        <w:fldChar w:fldCharType="begin"/>
      </w:r>
      <w:r>
        <w:instrText xml:space="preserve"> PAGEREF _Toc101854670 \h </w:instrText>
      </w:r>
      <w:r>
        <w:fldChar w:fldCharType="separate"/>
      </w:r>
      <w:r>
        <w:t>357</w:t>
      </w:r>
      <w:r>
        <w:fldChar w:fldCharType="end"/>
      </w:r>
    </w:p>
    <w:p w14:paraId="5D52DFC5" w14:textId="77777777" w:rsidR="007437B8" w:rsidRDefault="007437B8" w:rsidP="007437B8">
      <w:pPr>
        <w:pStyle w:val="40"/>
        <w:rPr>
          <w:rFonts w:asciiTheme="minorHAnsi" w:eastAsiaTheme="minorEastAsia" w:hAnsiTheme="minorHAnsi" w:cstheme="minorBidi"/>
          <w:sz w:val="22"/>
          <w:szCs w:val="22"/>
        </w:rPr>
      </w:pPr>
      <w:r>
        <w:t>9.19.4</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_Toc101854671 \h </w:instrText>
      </w:r>
      <w:r>
        <w:fldChar w:fldCharType="separate"/>
      </w:r>
      <w:r>
        <w:t>358</w:t>
      </w:r>
      <w:r>
        <w:fldChar w:fldCharType="end"/>
      </w:r>
    </w:p>
    <w:p w14:paraId="4F5F6C98" w14:textId="77777777" w:rsidR="007437B8" w:rsidRDefault="007437B8" w:rsidP="007437B8">
      <w:pPr>
        <w:pStyle w:val="40"/>
        <w:rPr>
          <w:rFonts w:asciiTheme="minorHAnsi" w:eastAsiaTheme="minorEastAsia" w:hAnsiTheme="minorHAnsi" w:cstheme="minorBidi"/>
          <w:sz w:val="22"/>
          <w:szCs w:val="22"/>
        </w:rPr>
      </w:pPr>
      <w:r>
        <w:t>9.19.5</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_Toc101854672 \h </w:instrText>
      </w:r>
      <w:r>
        <w:fldChar w:fldCharType="separate"/>
      </w:r>
      <w:r>
        <w:t>359</w:t>
      </w:r>
      <w:r>
        <w:fldChar w:fldCharType="end"/>
      </w:r>
    </w:p>
    <w:p w14:paraId="1AD5EFDE" w14:textId="77777777" w:rsidR="007437B8" w:rsidRDefault="007437B8" w:rsidP="007437B8">
      <w:pPr>
        <w:pStyle w:val="50"/>
        <w:rPr>
          <w:rFonts w:asciiTheme="minorHAnsi" w:eastAsiaTheme="minorEastAsia" w:hAnsiTheme="minorHAnsi" w:cstheme="minorBidi"/>
          <w:sz w:val="22"/>
          <w:szCs w:val="22"/>
        </w:rPr>
      </w:pPr>
      <w:r>
        <w:t>9.19.5.1</w:t>
      </w:r>
      <w:r>
        <w:rPr>
          <w:rFonts w:asciiTheme="minorHAnsi" w:eastAsiaTheme="minorEastAsia" w:hAnsiTheme="minorHAnsi" w:cstheme="minorBidi"/>
          <w:sz w:val="22"/>
          <w:szCs w:val="22"/>
        </w:rPr>
        <w:tab/>
      </w:r>
      <w:r>
        <w:t>General</w:t>
      </w:r>
      <w:r>
        <w:tab/>
      </w:r>
      <w:r>
        <w:fldChar w:fldCharType="begin"/>
      </w:r>
      <w:r>
        <w:instrText xml:space="preserve"> PAGEREF _Toc101854673 \h </w:instrText>
      </w:r>
      <w:r>
        <w:fldChar w:fldCharType="separate"/>
      </w:r>
      <w:r>
        <w:t>359</w:t>
      </w:r>
      <w:r>
        <w:fldChar w:fldCharType="end"/>
      </w:r>
    </w:p>
    <w:p w14:paraId="1C5FD9AA" w14:textId="77777777" w:rsidR="007437B8" w:rsidRDefault="007437B8" w:rsidP="007437B8">
      <w:pPr>
        <w:pStyle w:val="50"/>
        <w:rPr>
          <w:rFonts w:asciiTheme="minorHAnsi" w:eastAsiaTheme="minorEastAsia" w:hAnsiTheme="minorHAnsi" w:cstheme="minorBidi"/>
          <w:sz w:val="22"/>
          <w:szCs w:val="22"/>
        </w:rPr>
      </w:pPr>
      <w:r>
        <w:t>9.19.5.2</w:t>
      </w:r>
      <w:r>
        <w:rPr>
          <w:rFonts w:asciiTheme="minorHAnsi" w:eastAsiaTheme="minorEastAsia" w:hAnsiTheme="minorHAnsi" w:cstheme="minorBidi"/>
          <w:sz w:val="22"/>
          <w:szCs w:val="22"/>
        </w:rPr>
        <w:tab/>
      </w:r>
      <w:r>
        <w:t>Demodulation requirements</w:t>
      </w:r>
      <w:r>
        <w:tab/>
      </w:r>
      <w:r>
        <w:fldChar w:fldCharType="begin"/>
      </w:r>
      <w:r>
        <w:instrText xml:space="preserve"> PAGEREF _Toc101854674 \h </w:instrText>
      </w:r>
      <w:r>
        <w:fldChar w:fldCharType="separate"/>
      </w:r>
      <w:r>
        <w:t>360</w:t>
      </w:r>
      <w:r>
        <w:fldChar w:fldCharType="end"/>
      </w:r>
    </w:p>
    <w:p w14:paraId="242E0336" w14:textId="77777777" w:rsidR="007437B8" w:rsidRDefault="007437B8" w:rsidP="007437B8">
      <w:pPr>
        <w:pStyle w:val="60"/>
        <w:rPr>
          <w:rFonts w:asciiTheme="minorHAnsi" w:eastAsiaTheme="minorEastAsia" w:hAnsiTheme="minorHAnsi" w:cstheme="minorBidi"/>
          <w:sz w:val="22"/>
          <w:szCs w:val="22"/>
        </w:rPr>
      </w:pPr>
      <w:r>
        <w:t>9.19.5.2.1</w:t>
      </w:r>
      <w:r>
        <w:rPr>
          <w:rFonts w:asciiTheme="minorHAnsi" w:eastAsiaTheme="minorEastAsia" w:hAnsiTheme="minorHAnsi" w:cstheme="minorBidi"/>
          <w:sz w:val="22"/>
          <w:szCs w:val="22"/>
        </w:rPr>
        <w:tab/>
      </w:r>
      <w:r>
        <w:t>PDSCH/SDR requirements</w:t>
      </w:r>
      <w:r>
        <w:tab/>
      </w:r>
      <w:r>
        <w:fldChar w:fldCharType="begin"/>
      </w:r>
      <w:r>
        <w:instrText xml:space="preserve"> PAGEREF _Toc101854675 \h </w:instrText>
      </w:r>
      <w:r>
        <w:fldChar w:fldCharType="separate"/>
      </w:r>
      <w:r>
        <w:t>360</w:t>
      </w:r>
      <w:r>
        <w:fldChar w:fldCharType="end"/>
      </w:r>
    </w:p>
    <w:p w14:paraId="143DE7CA" w14:textId="77777777" w:rsidR="007437B8" w:rsidRDefault="007437B8" w:rsidP="007437B8">
      <w:pPr>
        <w:pStyle w:val="60"/>
        <w:rPr>
          <w:rFonts w:asciiTheme="minorHAnsi" w:eastAsiaTheme="minorEastAsia" w:hAnsiTheme="minorHAnsi" w:cstheme="minorBidi"/>
          <w:sz w:val="22"/>
          <w:szCs w:val="22"/>
        </w:rPr>
      </w:pPr>
      <w:r>
        <w:t>9.19.5.2.2</w:t>
      </w:r>
      <w:r>
        <w:rPr>
          <w:rFonts w:asciiTheme="minorHAnsi" w:eastAsiaTheme="minorEastAsia" w:hAnsiTheme="minorHAnsi" w:cstheme="minorBidi"/>
          <w:sz w:val="22"/>
          <w:szCs w:val="22"/>
        </w:rPr>
        <w:tab/>
      </w:r>
      <w:r>
        <w:t>PDCCH/PBCH requirements</w:t>
      </w:r>
      <w:r>
        <w:tab/>
      </w:r>
      <w:r>
        <w:fldChar w:fldCharType="begin"/>
      </w:r>
      <w:r>
        <w:instrText xml:space="preserve"> PAGEREF _Toc101854676 \h </w:instrText>
      </w:r>
      <w:r>
        <w:fldChar w:fldCharType="separate"/>
      </w:r>
      <w:r>
        <w:t>361</w:t>
      </w:r>
      <w:r>
        <w:fldChar w:fldCharType="end"/>
      </w:r>
    </w:p>
    <w:p w14:paraId="25F1FA90" w14:textId="77777777" w:rsidR="007437B8" w:rsidRDefault="007437B8" w:rsidP="007437B8">
      <w:pPr>
        <w:pStyle w:val="50"/>
        <w:rPr>
          <w:rFonts w:asciiTheme="minorHAnsi" w:eastAsiaTheme="minorEastAsia" w:hAnsiTheme="minorHAnsi" w:cstheme="minorBidi"/>
          <w:sz w:val="22"/>
          <w:szCs w:val="22"/>
        </w:rPr>
      </w:pPr>
      <w:r>
        <w:t>9.19.5.3</w:t>
      </w:r>
      <w:r>
        <w:rPr>
          <w:rFonts w:asciiTheme="minorHAnsi" w:eastAsiaTheme="minorEastAsia" w:hAnsiTheme="minorHAnsi" w:cstheme="minorBidi"/>
          <w:sz w:val="22"/>
          <w:szCs w:val="22"/>
        </w:rPr>
        <w:tab/>
      </w:r>
      <w:r>
        <w:t>CSI requirements</w:t>
      </w:r>
      <w:r>
        <w:tab/>
      </w:r>
      <w:r>
        <w:fldChar w:fldCharType="begin"/>
      </w:r>
      <w:r>
        <w:instrText xml:space="preserve"> PAGEREF _Toc101854677 \h </w:instrText>
      </w:r>
      <w:r>
        <w:fldChar w:fldCharType="separate"/>
      </w:r>
      <w:r>
        <w:t>362</w:t>
      </w:r>
      <w:r>
        <w:fldChar w:fldCharType="end"/>
      </w:r>
    </w:p>
    <w:p w14:paraId="4F263968" w14:textId="77777777" w:rsidR="007437B8" w:rsidRDefault="007437B8" w:rsidP="007437B8">
      <w:pPr>
        <w:pStyle w:val="60"/>
        <w:rPr>
          <w:rFonts w:asciiTheme="minorHAnsi" w:eastAsiaTheme="minorEastAsia" w:hAnsiTheme="minorHAnsi" w:cstheme="minorBidi"/>
          <w:sz w:val="22"/>
          <w:szCs w:val="22"/>
        </w:rPr>
      </w:pPr>
      <w:r>
        <w:t>9.19.5.3.1</w:t>
      </w:r>
      <w:r>
        <w:rPr>
          <w:rFonts w:asciiTheme="minorHAnsi" w:eastAsiaTheme="minorEastAsia" w:hAnsiTheme="minorHAnsi" w:cstheme="minorBidi"/>
          <w:sz w:val="22"/>
          <w:szCs w:val="22"/>
        </w:rPr>
        <w:tab/>
      </w:r>
      <w:r>
        <w:t>CQI requirements</w:t>
      </w:r>
      <w:r>
        <w:tab/>
      </w:r>
      <w:r>
        <w:fldChar w:fldCharType="begin"/>
      </w:r>
      <w:r>
        <w:instrText xml:space="preserve"> PAGEREF _Toc101854678 \h </w:instrText>
      </w:r>
      <w:r>
        <w:fldChar w:fldCharType="separate"/>
      </w:r>
      <w:r>
        <w:t>362</w:t>
      </w:r>
      <w:r>
        <w:fldChar w:fldCharType="end"/>
      </w:r>
    </w:p>
    <w:p w14:paraId="0875357C" w14:textId="77777777" w:rsidR="007437B8" w:rsidRDefault="007437B8" w:rsidP="007437B8">
      <w:pPr>
        <w:pStyle w:val="60"/>
        <w:rPr>
          <w:rFonts w:asciiTheme="minorHAnsi" w:eastAsiaTheme="minorEastAsia" w:hAnsiTheme="minorHAnsi" w:cstheme="minorBidi"/>
          <w:sz w:val="22"/>
          <w:szCs w:val="22"/>
        </w:rPr>
      </w:pPr>
      <w:r>
        <w:t>9.19.5.3.2</w:t>
      </w:r>
      <w:r>
        <w:rPr>
          <w:rFonts w:asciiTheme="minorHAnsi" w:eastAsiaTheme="minorEastAsia" w:hAnsiTheme="minorHAnsi" w:cstheme="minorBidi"/>
          <w:sz w:val="22"/>
          <w:szCs w:val="22"/>
        </w:rPr>
        <w:tab/>
      </w:r>
      <w:r>
        <w:t>PMI/RI requirements</w:t>
      </w:r>
      <w:r>
        <w:tab/>
      </w:r>
      <w:r>
        <w:fldChar w:fldCharType="begin"/>
      </w:r>
      <w:r>
        <w:instrText xml:space="preserve"> PAGEREF _Toc101854679 \h </w:instrText>
      </w:r>
      <w:r>
        <w:fldChar w:fldCharType="separate"/>
      </w:r>
      <w:r>
        <w:t>363</w:t>
      </w:r>
      <w:r>
        <w:fldChar w:fldCharType="end"/>
      </w:r>
    </w:p>
    <w:p w14:paraId="13917C57" w14:textId="77777777" w:rsidR="007437B8" w:rsidRDefault="007437B8" w:rsidP="007437B8">
      <w:pPr>
        <w:pStyle w:val="30"/>
        <w:rPr>
          <w:rFonts w:asciiTheme="minorHAnsi" w:eastAsiaTheme="minorEastAsia" w:hAnsiTheme="minorHAnsi" w:cstheme="minorBidi"/>
          <w:sz w:val="22"/>
          <w:szCs w:val="22"/>
        </w:rPr>
      </w:pPr>
      <w:r>
        <w:t>9.20</w:t>
      </w:r>
      <w:r>
        <w:rPr>
          <w:rFonts w:asciiTheme="minorHAnsi" w:eastAsiaTheme="minorEastAsia" w:hAnsiTheme="minorHAnsi" w:cstheme="minorBidi"/>
          <w:sz w:val="22"/>
          <w:szCs w:val="22"/>
        </w:rPr>
        <w:tab/>
      </w:r>
      <w:r>
        <w:t>Positioning enhancements for NR</w:t>
      </w:r>
      <w:r>
        <w:tab/>
      </w:r>
      <w:r>
        <w:fldChar w:fldCharType="begin"/>
      </w:r>
      <w:r>
        <w:instrText xml:space="preserve"> PAGEREF _Toc101854680 \h </w:instrText>
      </w:r>
      <w:r>
        <w:fldChar w:fldCharType="separate"/>
      </w:r>
      <w:r>
        <w:t>364</w:t>
      </w:r>
      <w:r>
        <w:fldChar w:fldCharType="end"/>
      </w:r>
    </w:p>
    <w:p w14:paraId="4F5BC21D" w14:textId="77777777" w:rsidR="007437B8" w:rsidRDefault="007437B8" w:rsidP="007437B8">
      <w:pPr>
        <w:pStyle w:val="40"/>
        <w:rPr>
          <w:rFonts w:asciiTheme="minorHAnsi" w:eastAsiaTheme="minorEastAsia" w:hAnsiTheme="minorHAnsi" w:cstheme="minorBidi"/>
          <w:sz w:val="22"/>
          <w:szCs w:val="22"/>
        </w:rPr>
      </w:pPr>
      <w:r>
        <w:t>9.20.1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_Toc101854681 \h </w:instrText>
      </w:r>
      <w:r>
        <w:fldChar w:fldCharType="separate"/>
      </w:r>
      <w:r>
        <w:t>364</w:t>
      </w:r>
      <w:r>
        <w:fldChar w:fldCharType="end"/>
      </w:r>
    </w:p>
    <w:p w14:paraId="0E32A855" w14:textId="77777777" w:rsidR="007437B8" w:rsidRDefault="007437B8" w:rsidP="007437B8">
      <w:pPr>
        <w:pStyle w:val="50"/>
        <w:rPr>
          <w:rFonts w:asciiTheme="minorHAnsi" w:eastAsiaTheme="minorEastAsia" w:hAnsiTheme="minorHAnsi" w:cstheme="minorBidi"/>
          <w:sz w:val="22"/>
          <w:szCs w:val="22"/>
        </w:rPr>
      </w:pPr>
      <w:r>
        <w:t>9.20.1.1</w:t>
      </w:r>
      <w:r>
        <w:rPr>
          <w:rFonts w:asciiTheme="minorHAnsi" w:eastAsiaTheme="minorEastAsia" w:hAnsiTheme="minorHAnsi" w:cstheme="minorBidi"/>
          <w:sz w:val="22"/>
          <w:szCs w:val="22"/>
        </w:rPr>
        <w:tab/>
      </w:r>
      <w:r>
        <w:t>UE Rx/Tx and/or gNB Rx/Tx timing delay mitigation</w:t>
      </w:r>
      <w:r>
        <w:tab/>
      </w:r>
      <w:r>
        <w:fldChar w:fldCharType="begin"/>
      </w:r>
      <w:r>
        <w:instrText xml:space="preserve"> PAGEREF _Toc101854682 \h </w:instrText>
      </w:r>
      <w:r>
        <w:fldChar w:fldCharType="separate"/>
      </w:r>
      <w:r>
        <w:t>364</w:t>
      </w:r>
      <w:r>
        <w:fldChar w:fldCharType="end"/>
      </w:r>
    </w:p>
    <w:p w14:paraId="48707788" w14:textId="77777777" w:rsidR="007437B8" w:rsidRDefault="007437B8" w:rsidP="007437B8">
      <w:pPr>
        <w:pStyle w:val="50"/>
        <w:rPr>
          <w:rFonts w:asciiTheme="minorHAnsi" w:eastAsiaTheme="minorEastAsia" w:hAnsiTheme="minorHAnsi" w:cstheme="minorBidi"/>
          <w:sz w:val="22"/>
          <w:szCs w:val="22"/>
        </w:rPr>
      </w:pPr>
      <w:r>
        <w:t>9.20.1.2</w:t>
      </w:r>
      <w:r>
        <w:rPr>
          <w:rFonts w:asciiTheme="minorHAnsi" w:eastAsiaTheme="minorEastAsia" w:hAnsiTheme="minorHAnsi" w:cstheme="minorBidi"/>
          <w:sz w:val="22"/>
          <w:szCs w:val="22"/>
        </w:rPr>
        <w:tab/>
      </w:r>
      <w:r>
        <w:t>Latency reduction of positioning measurement</w:t>
      </w:r>
      <w:r>
        <w:tab/>
      </w:r>
      <w:r>
        <w:fldChar w:fldCharType="begin"/>
      </w:r>
      <w:r>
        <w:instrText xml:space="preserve"> PAGEREF _Toc101854683 \h </w:instrText>
      </w:r>
      <w:r>
        <w:fldChar w:fldCharType="separate"/>
      </w:r>
      <w:r>
        <w:t>365</w:t>
      </w:r>
      <w:r>
        <w:fldChar w:fldCharType="end"/>
      </w:r>
    </w:p>
    <w:p w14:paraId="1DA66E28" w14:textId="77777777" w:rsidR="007437B8" w:rsidRDefault="007437B8" w:rsidP="007437B8">
      <w:pPr>
        <w:pStyle w:val="50"/>
        <w:rPr>
          <w:rFonts w:asciiTheme="minorHAnsi" w:eastAsiaTheme="minorEastAsia" w:hAnsiTheme="minorHAnsi" w:cstheme="minorBidi"/>
          <w:sz w:val="22"/>
          <w:szCs w:val="22"/>
        </w:rPr>
      </w:pPr>
      <w:r>
        <w:t>9.20.1.3</w:t>
      </w:r>
      <w:r>
        <w:rPr>
          <w:rFonts w:asciiTheme="minorHAnsi" w:eastAsiaTheme="minorEastAsia" w:hAnsiTheme="minorHAnsi" w:cstheme="minorBidi"/>
          <w:sz w:val="22"/>
          <w:szCs w:val="22"/>
        </w:rPr>
        <w:tab/>
      </w:r>
      <w:r>
        <w:t>Measurement in RRC_INACTIVE state</w:t>
      </w:r>
      <w:r>
        <w:tab/>
      </w:r>
      <w:r>
        <w:fldChar w:fldCharType="begin"/>
      </w:r>
      <w:r>
        <w:instrText xml:space="preserve"> PAGEREF _Toc101854684 \h </w:instrText>
      </w:r>
      <w:r>
        <w:fldChar w:fldCharType="separate"/>
      </w:r>
      <w:r>
        <w:t>366</w:t>
      </w:r>
      <w:r>
        <w:fldChar w:fldCharType="end"/>
      </w:r>
    </w:p>
    <w:p w14:paraId="14DCAE87" w14:textId="77777777" w:rsidR="007437B8" w:rsidRDefault="007437B8" w:rsidP="007437B8">
      <w:pPr>
        <w:pStyle w:val="50"/>
        <w:rPr>
          <w:rFonts w:asciiTheme="minorHAnsi" w:eastAsiaTheme="minorEastAsia" w:hAnsiTheme="minorHAnsi" w:cstheme="minorBidi"/>
          <w:sz w:val="22"/>
          <w:szCs w:val="22"/>
        </w:rPr>
      </w:pPr>
      <w:r>
        <w:t>9.20.1.4</w:t>
      </w:r>
      <w:r>
        <w:rPr>
          <w:rFonts w:asciiTheme="minorHAnsi" w:eastAsiaTheme="minorEastAsia" w:hAnsiTheme="minorHAnsi" w:cstheme="minorBidi"/>
          <w:sz w:val="22"/>
          <w:szCs w:val="22"/>
        </w:rPr>
        <w:tab/>
      </w:r>
      <w:r>
        <w:t>Impact on existing UE positioning and RRM requirements</w:t>
      </w:r>
      <w:r>
        <w:tab/>
      </w:r>
      <w:r>
        <w:fldChar w:fldCharType="begin"/>
      </w:r>
      <w:r>
        <w:instrText xml:space="preserve"> PAGEREF _Toc101854685 \h </w:instrText>
      </w:r>
      <w:r>
        <w:fldChar w:fldCharType="separate"/>
      </w:r>
      <w:r>
        <w:t>368</w:t>
      </w:r>
      <w:r>
        <w:fldChar w:fldCharType="end"/>
      </w:r>
    </w:p>
    <w:p w14:paraId="71203B25" w14:textId="77777777" w:rsidR="007437B8" w:rsidRDefault="007437B8" w:rsidP="007437B8">
      <w:pPr>
        <w:pStyle w:val="50"/>
        <w:rPr>
          <w:rFonts w:asciiTheme="minorHAnsi" w:eastAsiaTheme="minorEastAsia" w:hAnsiTheme="minorHAnsi" w:cstheme="minorBidi"/>
          <w:sz w:val="22"/>
          <w:szCs w:val="22"/>
        </w:rPr>
      </w:pPr>
      <w:r>
        <w:t>9.20.1.5</w:t>
      </w:r>
      <w:r>
        <w:rPr>
          <w:rFonts w:asciiTheme="minorHAnsi" w:eastAsiaTheme="minorEastAsia" w:hAnsiTheme="minorHAnsi" w:cstheme="minorBidi"/>
          <w:sz w:val="22"/>
          <w:szCs w:val="22"/>
        </w:rPr>
        <w:tab/>
      </w:r>
      <w:r>
        <w:t>Enhancements of A-GNSS positioning</w:t>
      </w:r>
      <w:r>
        <w:tab/>
      </w:r>
      <w:r>
        <w:fldChar w:fldCharType="begin"/>
      </w:r>
      <w:r>
        <w:instrText xml:space="preserve"> PAGEREF _Toc101854686 \h </w:instrText>
      </w:r>
      <w:r>
        <w:fldChar w:fldCharType="separate"/>
      </w:r>
      <w:r>
        <w:t>368</w:t>
      </w:r>
      <w:r>
        <w:fldChar w:fldCharType="end"/>
      </w:r>
    </w:p>
    <w:p w14:paraId="7C89ECEE" w14:textId="77777777" w:rsidR="007437B8" w:rsidRDefault="007437B8" w:rsidP="007437B8">
      <w:pPr>
        <w:pStyle w:val="50"/>
        <w:rPr>
          <w:rFonts w:asciiTheme="minorHAnsi" w:eastAsiaTheme="minorEastAsia" w:hAnsiTheme="minorHAnsi" w:cstheme="minorBidi"/>
          <w:sz w:val="22"/>
          <w:szCs w:val="22"/>
        </w:rPr>
      </w:pPr>
      <w:r>
        <w:t>9.20.1.6</w:t>
      </w:r>
      <w:r>
        <w:rPr>
          <w:rFonts w:asciiTheme="minorHAnsi" w:eastAsiaTheme="minorEastAsia" w:hAnsiTheme="minorHAnsi" w:cstheme="minorBidi"/>
          <w:sz w:val="22"/>
          <w:szCs w:val="22"/>
        </w:rPr>
        <w:tab/>
      </w:r>
      <w:r>
        <w:t>Others</w:t>
      </w:r>
      <w:r>
        <w:tab/>
      </w:r>
      <w:r>
        <w:fldChar w:fldCharType="begin"/>
      </w:r>
      <w:r>
        <w:instrText xml:space="preserve"> PAGEREF _Toc101854687 \h </w:instrText>
      </w:r>
      <w:r>
        <w:fldChar w:fldCharType="separate"/>
      </w:r>
      <w:r>
        <w:t>368</w:t>
      </w:r>
      <w:r>
        <w:fldChar w:fldCharType="end"/>
      </w:r>
    </w:p>
    <w:p w14:paraId="52535547" w14:textId="77777777" w:rsidR="007437B8" w:rsidRDefault="007437B8" w:rsidP="007437B8">
      <w:pPr>
        <w:pStyle w:val="40"/>
        <w:rPr>
          <w:rFonts w:asciiTheme="minorHAnsi" w:eastAsiaTheme="minorEastAsia" w:hAnsiTheme="minorHAnsi" w:cstheme="minorBidi"/>
          <w:sz w:val="22"/>
          <w:szCs w:val="22"/>
        </w:rPr>
      </w:pPr>
      <w:r>
        <w:t>9.20.2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_Toc101854688 \h </w:instrText>
      </w:r>
      <w:r>
        <w:fldChar w:fldCharType="separate"/>
      </w:r>
      <w:r>
        <w:t>369</w:t>
      </w:r>
      <w:r>
        <w:fldChar w:fldCharType="end"/>
      </w:r>
    </w:p>
    <w:p w14:paraId="61FB7782" w14:textId="77777777" w:rsidR="007437B8" w:rsidRDefault="007437B8" w:rsidP="007437B8">
      <w:pPr>
        <w:pStyle w:val="50"/>
        <w:rPr>
          <w:rFonts w:asciiTheme="minorHAnsi" w:eastAsiaTheme="minorEastAsia" w:hAnsiTheme="minorHAnsi" w:cstheme="minorBidi"/>
          <w:sz w:val="22"/>
          <w:szCs w:val="22"/>
        </w:rPr>
      </w:pPr>
      <w:r>
        <w:t>9.20.2.1</w:t>
      </w:r>
      <w:r>
        <w:rPr>
          <w:rFonts w:asciiTheme="minorHAnsi" w:eastAsiaTheme="minorEastAsia" w:hAnsiTheme="minorHAnsi" w:cstheme="minorBidi"/>
          <w:sz w:val="22"/>
          <w:szCs w:val="22"/>
        </w:rPr>
        <w:tab/>
      </w:r>
      <w:r>
        <w:t>UE Rx/Tx and/or gNB Rx/Tx timing delay mitigation</w:t>
      </w:r>
      <w:r>
        <w:tab/>
      </w:r>
      <w:r>
        <w:fldChar w:fldCharType="begin"/>
      </w:r>
      <w:r>
        <w:instrText xml:space="preserve"> PAGEREF _Toc101854689 \h </w:instrText>
      </w:r>
      <w:r>
        <w:fldChar w:fldCharType="separate"/>
      </w:r>
      <w:r>
        <w:t>369</w:t>
      </w:r>
      <w:r>
        <w:fldChar w:fldCharType="end"/>
      </w:r>
    </w:p>
    <w:p w14:paraId="07249397" w14:textId="77777777" w:rsidR="007437B8" w:rsidRDefault="007437B8" w:rsidP="007437B8">
      <w:pPr>
        <w:pStyle w:val="50"/>
        <w:rPr>
          <w:rFonts w:asciiTheme="minorHAnsi" w:eastAsiaTheme="minorEastAsia" w:hAnsiTheme="minorHAnsi" w:cstheme="minorBidi"/>
          <w:sz w:val="22"/>
          <w:szCs w:val="22"/>
        </w:rPr>
      </w:pPr>
      <w:r>
        <w:t>9.20.2.2</w:t>
      </w:r>
      <w:r>
        <w:rPr>
          <w:rFonts w:asciiTheme="minorHAnsi" w:eastAsiaTheme="minorEastAsia" w:hAnsiTheme="minorHAnsi" w:cstheme="minorBidi"/>
          <w:sz w:val="22"/>
          <w:szCs w:val="22"/>
        </w:rPr>
        <w:tab/>
      </w:r>
      <w:r>
        <w:t>Latency reduction of positioning measurement</w:t>
      </w:r>
      <w:r>
        <w:tab/>
      </w:r>
      <w:r>
        <w:fldChar w:fldCharType="begin"/>
      </w:r>
      <w:r>
        <w:instrText xml:space="preserve"> PAGEREF _Toc101854690 \h </w:instrText>
      </w:r>
      <w:r>
        <w:fldChar w:fldCharType="separate"/>
      </w:r>
      <w:r>
        <w:t>370</w:t>
      </w:r>
      <w:r>
        <w:fldChar w:fldCharType="end"/>
      </w:r>
    </w:p>
    <w:p w14:paraId="213EC7C6" w14:textId="77777777" w:rsidR="007437B8" w:rsidRDefault="007437B8" w:rsidP="007437B8">
      <w:pPr>
        <w:pStyle w:val="50"/>
        <w:rPr>
          <w:rFonts w:asciiTheme="minorHAnsi" w:eastAsiaTheme="minorEastAsia" w:hAnsiTheme="minorHAnsi" w:cstheme="minorBidi"/>
          <w:sz w:val="22"/>
          <w:szCs w:val="22"/>
        </w:rPr>
      </w:pPr>
      <w:r>
        <w:t>9.20.2.3</w:t>
      </w:r>
      <w:r>
        <w:rPr>
          <w:rFonts w:asciiTheme="minorHAnsi" w:eastAsiaTheme="minorEastAsia" w:hAnsiTheme="minorHAnsi" w:cstheme="minorBidi"/>
          <w:sz w:val="22"/>
          <w:szCs w:val="22"/>
        </w:rPr>
        <w:tab/>
      </w:r>
      <w:r>
        <w:t>Measurement in RRC_INACTIVE state</w:t>
      </w:r>
      <w:r>
        <w:tab/>
      </w:r>
      <w:r>
        <w:fldChar w:fldCharType="begin"/>
      </w:r>
      <w:r>
        <w:instrText xml:space="preserve"> PAGEREF _Toc101854691 \h </w:instrText>
      </w:r>
      <w:r>
        <w:fldChar w:fldCharType="separate"/>
      </w:r>
      <w:r>
        <w:t>372</w:t>
      </w:r>
      <w:r>
        <w:fldChar w:fldCharType="end"/>
      </w:r>
    </w:p>
    <w:p w14:paraId="0082A816" w14:textId="77777777" w:rsidR="007437B8" w:rsidRDefault="007437B8" w:rsidP="007437B8">
      <w:pPr>
        <w:pStyle w:val="50"/>
        <w:rPr>
          <w:rFonts w:asciiTheme="minorHAnsi" w:eastAsiaTheme="minorEastAsia" w:hAnsiTheme="minorHAnsi" w:cstheme="minorBidi"/>
          <w:sz w:val="22"/>
          <w:szCs w:val="22"/>
        </w:rPr>
      </w:pPr>
      <w:r>
        <w:t>9.20.2.4</w:t>
      </w:r>
      <w:r>
        <w:rPr>
          <w:rFonts w:asciiTheme="minorHAnsi" w:eastAsiaTheme="minorEastAsia" w:hAnsiTheme="minorHAnsi" w:cstheme="minorBidi"/>
          <w:sz w:val="22"/>
          <w:szCs w:val="22"/>
        </w:rPr>
        <w:tab/>
      </w:r>
      <w:r>
        <w:t>Impact on existing UE positioning and RRM requirements</w:t>
      </w:r>
      <w:r>
        <w:tab/>
      </w:r>
      <w:r>
        <w:fldChar w:fldCharType="begin"/>
      </w:r>
      <w:r>
        <w:instrText xml:space="preserve"> PAGEREF _Toc101854692 \h </w:instrText>
      </w:r>
      <w:r>
        <w:fldChar w:fldCharType="separate"/>
      </w:r>
      <w:r>
        <w:t>373</w:t>
      </w:r>
      <w:r>
        <w:fldChar w:fldCharType="end"/>
      </w:r>
    </w:p>
    <w:p w14:paraId="2F770D77" w14:textId="77777777" w:rsidR="007437B8" w:rsidRDefault="007437B8" w:rsidP="007437B8">
      <w:pPr>
        <w:pStyle w:val="50"/>
        <w:rPr>
          <w:rFonts w:asciiTheme="minorHAnsi" w:eastAsiaTheme="minorEastAsia" w:hAnsiTheme="minorHAnsi" w:cstheme="minorBidi"/>
          <w:sz w:val="22"/>
          <w:szCs w:val="22"/>
        </w:rPr>
      </w:pPr>
      <w:r>
        <w:t>9.20.2.5</w:t>
      </w:r>
      <w:r>
        <w:rPr>
          <w:rFonts w:asciiTheme="minorHAnsi" w:eastAsiaTheme="minorEastAsia" w:hAnsiTheme="minorHAnsi" w:cstheme="minorBidi"/>
          <w:sz w:val="22"/>
          <w:szCs w:val="22"/>
        </w:rPr>
        <w:tab/>
      </w:r>
      <w:r>
        <w:t>Enhancements of A-GNSS positioning</w:t>
      </w:r>
      <w:r>
        <w:tab/>
      </w:r>
      <w:r>
        <w:fldChar w:fldCharType="begin"/>
      </w:r>
      <w:r>
        <w:instrText xml:space="preserve"> PAGEREF _Toc101854693 \h </w:instrText>
      </w:r>
      <w:r>
        <w:fldChar w:fldCharType="separate"/>
      </w:r>
      <w:r>
        <w:t>373</w:t>
      </w:r>
      <w:r>
        <w:fldChar w:fldCharType="end"/>
      </w:r>
    </w:p>
    <w:p w14:paraId="054C4DED" w14:textId="77777777" w:rsidR="007437B8" w:rsidRDefault="007437B8" w:rsidP="007437B8">
      <w:pPr>
        <w:pStyle w:val="50"/>
        <w:rPr>
          <w:rFonts w:asciiTheme="minorHAnsi" w:eastAsiaTheme="minorEastAsia" w:hAnsiTheme="minorHAnsi" w:cstheme="minorBidi"/>
          <w:sz w:val="22"/>
          <w:szCs w:val="22"/>
        </w:rPr>
      </w:pPr>
      <w:r>
        <w:t>9.20.2.6</w:t>
      </w:r>
      <w:r>
        <w:rPr>
          <w:rFonts w:asciiTheme="minorHAnsi" w:eastAsiaTheme="minorEastAsia" w:hAnsiTheme="minorHAnsi" w:cstheme="minorBidi"/>
          <w:sz w:val="22"/>
          <w:szCs w:val="22"/>
        </w:rPr>
        <w:tab/>
      </w:r>
      <w:r>
        <w:t>Others</w:t>
      </w:r>
      <w:r>
        <w:tab/>
      </w:r>
      <w:r>
        <w:fldChar w:fldCharType="begin"/>
      </w:r>
      <w:r>
        <w:instrText xml:space="preserve"> PAGEREF _Toc101854694 \h </w:instrText>
      </w:r>
      <w:r>
        <w:fldChar w:fldCharType="separate"/>
      </w:r>
      <w:r>
        <w:t>374</w:t>
      </w:r>
      <w:r>
        <w:fldChar w:fldCharType="end"/>
      </w:r>
    </w:p>
    <w:p w14:paraId="5B5624D9" w14:textId="77777777" w:rsidR="007437B8" w:rsidRDefault="007437B8" w:rsidP="007437B8">
      <w:pPr>
        <w:pStyle w:val="30"/>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Multi-Radio Dual-Connectivity enhancements</w:t>
      </w:r>
      <w:r>
        <w:tab/>
      </w:r>
      <w:r>
        <w:fldChar w:fldCharType="begin"/>
      </w:r>
      <w:r>
        <w:instrText xml:space="preserve"> PAGEREF _Toc101854695 \h </w:instrText>
      </w:r>
      <w:r>
        <w:fldChar w:fldCharType="separate"/>
      </w:r>
      <w:r>
        <w:t>375</w:t>
      </w:r>
      <w:r>
        <w:fldChar w:fldCharType="end"/>
      </w:r>
    </w:p>
    <w:p w14:paraId="12D06D51" w14:textId="77777777" w:rsidR="007437B8" w:rsidRDefault="007437B8" w:rsidP="007437B8">
      <w:pPr>
        <w:pStyle w:val="40"/>
        <w:rPr>
          <w:rFonts w:asciiTheme="minorHAnsi" w:eastAsiaTheme="minorEastAsia" w:hAnsiTheme="minorHAnsi" w:cstheme="minorBidi"/>
          <w:sz w:val="22"/>
          <w:szCs w:val="22"/>
        </w:rPr>
      </w:pPr>
      <w:r>
        <w:t>9.21.1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_Toc101854696 \h </w:instrText>
      </w:r>
      <w:r>
        <w:fldChar w:fldCharType="separate"/>
      </w:r>
      <w:r>
        <w:t>375</w:t>
      </w:r>
      <w:r>
        <w:fldChar w:fldCharType="end"/>
      </w:r>
    </w:p>
    <w:p w14:paraId="60FE7B5D" w14:textId="77777777" w:rsidR="007437B8" w:rsidRDefault="007437B8" w:rsidP="007437B8">
      <w:pPr>
        <w:pStyle w:val="50"/>
        <w:rPr>
          <w:rFonts w:asciiTheme="minorHAnsi" w:eastAsiaTheme="minorEastAsia" w:hAnsiTheme="minorHAnsi" w:cstheme="minorBidi"/>
          <w:sz w:val="22"/>
          <w:szCs w:val="22"/>
        </w:rPr>
      </w:pPr>
      <w:r>
        <w:t>9.21.1.1</w:t>
      </w:r>
      <w:r>
        <w:rPr>
          <w:rFonts w:asciiTheme="minorHAnsi" w:eastAsiaTheme="minorEastAsia" w:hAnsiTheme="minorHAnsi" w:cstheme="minorBidi"/>
          <w:sz w:val="22"/>
          <w:szCs w:val="22"/>
        </w:rPr>
        <w:tab/>
      </w:r>
      <w:r>
        <w:t>Efficient activation/de-activation mechanism for SCells</w:t>
      </w:r>
      <w:r>
        <w:tab/>
      </w:r>
      <w:r>
        <w:fldChar w:fldCharType="begin"/>
      </w:r>
      <w:r>
        <w:instrText xml:space="preserve"> PAGEREF _Toc101854697 \h </w:instrText>
      </w:r>
      <w:r>
        <w:fldChar w:fldCharType="separate"/>
      </w:r>
      <w:r>
        <w:t>375</w:t>
      </w:r>
      <w:r>
        <w:fldChar w:fldCharType="end"/>
      </w:r>
    </w:p>
    <w:p w14:paraId="1DCF8ECE" w14:textId="77777777" w:rsidR="007437B8" w:rsidRDefault="007437B8" w:rsidP="007437B8">
      <w:pPr>
        <w:pStyle w:val="50"/>
        <w:rPr>
          <w:rFonts w:asciiTheme="minorHAnsi" w:eastAsiaTheme="minorEastAsia" w:hAnsiTheme="minorHAnsi" w:cstheme="minorBidi"/>
          <w:sz w:val="22"/>
          <w:szCs w:val="22"/>
        </w:rPr>
      </w:pPr>
      <w:r>
        <w:t>9.21.1.2</w:t>
      </w:r>
      <w:r>
        <w:rPr>
          <w:rFonts w:asciiTheme="minorHAnsi" w:eastAsiaTheme="minorEastAsia" w:hAnsiTheme="minorHAnsi" w:cstheme="minorBidi"/>
          <w:sz w:val="22"/>
          <w:szCs w:val="22"/>
        </w:rPr>
        <w:tab/>
      </w:r>
      <w:r>
        <w:t>Efficient activation/de-activation mechanism for one SCG</w:t>
      </w:r>
      <w:r>
        <w:tab/>
      </w:r>
      <w:r>
        <w:fldChar w:fldCharType="begin"/>
      </w:r>
      <w:r>
        <w:instrText xml:space="preserve"> PAGEREF _Toc101854698 \h </w:instrText>
      </w:r>
      <w:r>
        <w:fldChar w:fldCharType="separate"/>
      </w:r>
      <w:r>
        <w:t>376</w:t>
      </w:r>
      <w:r>
        <w:fldChar w:fldCharType="end"/>
      </w:r>
    </w:p>
    <w:p w14:paraId="3EA63D84" w14:textId="77777777" w:rsidR="007437B8" w:rsidRDefault="007437B8" w:rsidP="007437B8">
      <w:pPr>
        <w:pStyle w:val="50"/>
        <w:rPr>
          <w:rFonts w:asciiTheme="minorHAnsi" w:eastAsiaTheme="minorEastAsia" w:hAnsiTheme="minorHAnsi" w:cstheme="minorBidi"/>
          <w:sz w:val="22"/>
          <w:szCs w:val="22"/>
        </w:rPr>
      </w:pPr>
      <w:r>
        <w:t>9.21.1.3</w:t>
      </w:r>
      <w:r>
        <w:rPr>
          <w:rFonts w:asciiTheme="minorHAnsi" w:eastAsiaTheme="minorEastAsia" w:hAnsiTheme="minorHAnsi" w:cstheme="minorBidi"/>
          <w:sz w:val="22"/>
          <w:szCs w:val="22"/>
        </w:rPr>
        <w:tab/>
      </w:r>
      <w:r>
        <w:t>Conditional PSCell change and addition</w:t>
      </w:r>
      <w:r>
        <w:tab/>
      </w:r>
      <w:r>
        <w:fldChar w:fldCharType="begin"/>
      </w:r>
      <w:r>
        <w:instrText xml:space="preserve"> PAGEREF _Toc101854699 \h </w:instrText>
      </w:r>
      <w:r>
        <w:fldChar w:fldCharType="separate"/>
      </w:r>
      <w:r>
        <w:t>379</w:t>
      </w:r>
      <w:r>
        <w:fldChar w:fldCharType="end"/>
      </w:r>
    </w:p>
    <w:p w14:paraId="0A92D224" w14:textId="77777777" w:rsidR="007437B8" w:rsidRDefault="007437B8" w:rsidP="007437B8">
      <w:pPr>
        <w:pStyle w:val="50"/>
        <w:rPr>
          <w:rFonts w:asciiTheme="minorHAnsi" w:eastAsiaTheme="minorEastAsia" w:hAnsiTheme="minorHAnsi" w:cstheme="minorBidi"/>
          <w:sz w:val="22"/>
          <w:szCs w:val="22"/>
        </w:rPr>
      </w:pPr>
      <w:r>
        <w:t>9.21.1.4</w:t>
      </w:r>
      <w:r>
        <w:rPr>
          <w:rFonts w:asciiTheme="minorHAnsi" w:eastAsiaTheme="minorEastAsia" w:hAnsiTheme="minorHAnsi" w:cstheme="minorBidi"/>
          <w:sz w:val="22"/>
          <w:szCs w:val="22"/>
        </w:rPr>
        <w:tab/>
      </w:r>
      <w:r>
        <w:t>Others</w:t>
      </w:r>
      <w:r>
        <w:tab/>
      </w:r>
      <w:r>
        <w:fldChar w:fldCharType="begin"/>
      </w:r>
      <w:r>
        <w:instrText xml:space="preserve"> PAGEREF _Toc101854700 \h </w:instrText>
      </w:r>
      <w:r>
        <w:fldChar w:fldCharType="separate"/>
      </w:r>
      <w:r>
        <w:t>379</w:t>
      </w:r>
      <w:r>
        <w:fldChar w:fldCharType="end"/>
      </w:r>
    </w:p>
    <w:p w14:paraId="3D9452BF" w14:textId="77777777" w:rsidR="007437B8" w:rsidRDefault="007437B8" w:rsidP="007437B8">
      <w:pPr>
        <w:pStyle w:val="40"/>
        <w:rPr>
          <w:rFonts w:asciiTheme="minorHAnsi" w:eastAsiaTheme="minorEastAsia" w:hAnsiTheme="minorHAnsi" w:cstheme="minorBidi"/>
          <w:sz w:val="22"/>
          <w:szCs w:val="22"/>
        </w:rPr>
      </w:pPr>
      <w:r>
        <w:t>9.21.2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_Toc101854701 \h </w:instrText>
      </w:r>
      <w:r>
        <w:fldChar w:fldCharType="separate"/>
      </w:r>
      <w:r>
        <w:t>380</w:t>
      </w:r>
      <w:r>
        <w:fldChar w:fldCharType="end"/>
      </w:r>
    </w:p>
    <w:p w14:paraId="7E372E8B" w14:textId="77777777" w:rsidR="007437B8" w:rsidRDefault="007437B8" w:rsidP="007437B8">
      <w:pPr>
        <w:pStyle w:val="30"/>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Enhanced IIoT and URLLC support</w:t>
      </w:r>
      <w:r>
        <w:tab/>
      </w:r>
      <w:r>
        <w:fldChar w:fldCharType="begin"/>
      </w:r>
      <w:r>
        <w:instrText xml:space="preserve"> PAGEREF _Toc101854702 \h </w:instrText>
      </w:r>
      <w:r>
        <w:fldChar w:fldCharType="separate"/>
      </w:r>
      <w:r>
        <w:t>380</w:t>
      </w:r>
      <w:r>
        <w:fldChar w:fldCharType="end"/>
      </w:r>
    </w:p>
    <w:p w14:paraId="26017D70" w14:textId="77777777" w:rsidR="007437B8" w:rsidRDefault="007437B8" w:rsidP="007437B8">
      <w:pPr>
        <w:pStyle w:val="40"/>
        <w:rPr>
          <w:rFonts w:asciiTheme="minorHAnsi" w:eastAsiaTheme="minorEastAsia" w:hAnsiTheme="minorHAnsi" w:cstheme="minorBidi"/>
          <w:sz w:val="22"/>
          <w:szCs w:val="22"/>
        </w:rPr>
      </w:pPr>
      <w:r>
        <w:t>9.22.1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_Toc101854703 \h </w:instrText>
      </w:r>
      <w:r>
        <w:fldChar w:fldCharType="separate"/>
      </w:r>
      <w:r>
        <w:t>380</w:t>
      </w:r>
      <w:r>
        <w:fldChar w:fldCharType="end"/>
      </w:r>
    </w:p>
    <w:p w14:paraId="2235FDBE" w14:textId="77777777" w:rsidR="007437B8" w:rsidRDefault="007437B8" w:rsidP="007437B8">
      <w:pPr>
        <w:pStyle w:val="50"/>
        <w:rPr>
          <w:rFonts w:asciiTheme="minorHAnsi" w:eastAsiaTheme="minorEastAsia" w:hAnsiTheme="minorHAnsi" w:cstheme="minorBidi"/>
          <w:sz w:val="22"/>
          <w:szCs w:val="22"/>
        </w:rPr>
      </w:pPr>
      <w:r>
        <w:t>9.22.1.1</w:t>
      </w:r>
      <w:r>
        <w:rPr>
          <w:rFonts w:asciiTheme="minorHAnsi" w:eastAsiaTheme="minorEastAsia" w:hAnsiTheme="minorHAnsi" w:cstheme="minorBidi"/>
          <w:sz w:val="22"/>
          <w:szCs w:val="22"/>
        </w:rPr>
        <w:tab/>
      </w:r>
      <w:r>
        <w:t>Propagation delay compensation enhancements</w:t>
      </w:r>
      <w:r>
        <w:tab/>
      </w:r>
      <w:r>
        <w:fldChar w:fldCharType="begin"/>
      </w:r>
      <w:r>
        <w:instrText xml:space="preserve"> PAGEREF _Toc101854704 \h </w:instrText>
      </w:r>
      <w:r>
        <w:fldChar w:fldCharType="separate"/>
      </w:r>
      <w:r>
        <w:t>380</w:t>
      </w:r>
      <w:r>
        <w:fldChar w:fldCharType="end"/>
      </w:r>
    </w:p>
    <w:p w14:paraId="0C542384" w14:textId="77777777" w:rsidR="007437B8" w:rsidRDefault="007437B8" w:rsidP="007437B8">
      <w:pPr>
        <w:pStyle w:val="50"/>
        <w:rPr>
          <w:rFonts w:asciiTheme="minorHAnsi" w:eastAsiaTheme="minorEastAsia" w:hAnsiTheme="minorHAnsi" w:cstheme="minorBidi"/>
          <w:sz w:val="22"/>
          <w:szCs w:val="22"/>
        </w:rPr>
      </w:pPr>
      <w:r>
        <w:t>9.22.1.2</w:t>
      </w:r>
      <w:r>
        <w:rPr>
          <w:rFonts w:asciiTheme="minorHAnsi" w:eastAsiaTheme="minorEastAsia" w:hAnsiTheme="minorHAnsi" w:cstheme="minorBidi"/>
          <w:sz w:val="22"/>
          <w:szCs w:val="22"/>
        </w:rPr>
        <w:tab/>
      </w:r>
      <w:r>
        <w:t>Reference point for Te requirements</w:t>
      </w:r>
      <w:r>
        <w:tab/>
      </w:r>
      <w:r>
        <w:fldChar w:fldCharType="begin"/>
      </w:r>
      <w:r>
        <w:instrText xml:space="preserve"> PAGEREF _Toc101854705 \h </w:instrText>
      </w:r>
      <w:r>
        <w:fldChar w:fldCharType="separate"/>
      </w:r>
      <w:r>
        <w:t>381</w:t>
      </w:r>
      <w:r>
        <w:fldChar w:fldCharType="end"/>
      </w:r>
    </w:p>
    <w:p w14:paraId="12E328FE" w14:textId="77777777" w:rsidR="007437B8" w:rsidRDefault="007437B8" w:rsidP="007437B8">
      <w:pPr>
        <w:pStyle w:val="50"/>
        <w:rPr>
          <w:rFonts w:asciiTheme="minorHAnsi" w:eastAsiaTheme="minorEastAsia" w:hAnsiTheme="minorHAnsi" w:cstheme="minorBidi"/>
          <w:sz w:val="22"/>
          <w:szCs w:val="22"/>
        </w:rPr>
      </w:pPr>
      <w:r>
        <w:t>9.22.1.3</w:t>
      </w:r>
      <w:r>
        <w:rPr>
          <w:rFonts w:asciiTheme="minorHAnsi" w:eastAsiaTheme="minorEastAsia" w:hAnsiTheme="minorHAnsi" w:cstheme="minorBidi"/>
          <w:sz w:val="22"/>
          <w:szCs w:val="22"/>
        </w:rPr>
        <w:tab/>
      </w:r>
      <w:r>
        <w:t>Others</w:t>
      </w:r>
      <w:r>
        <w:tab/>
      </w:r>
      <w:r>
        <w:fldChar w:fldCharType="begin"/>
      </w:r>
      <w:r>
        <w:instrText xml:space="preserve"> PAGEREF _Toc101854706 \h </w:instrText>
      </w:r>
      <w:r>
        <w:fldChar w:fldCharType="separate"/>
      </w:r>
      <w:r>
        <w:t>382</w:t>
      </w:r>
      <w:r>
        <w:fldChar w:fldCharType="end"/>
      </w:r>
    </w:p>
    <w:p w14:paraId="2FA847EE" w14:textId="77777777" w:rsidR="007437B8" w:rsidRDefault="007437B8" w:rsidP="007437B8">
      <w:pPr>
        <w:pStyle w:val="40"/>
        <w:rPr>
          <w:rFonts w:asciiTheme="minorHAnsi" w:eastAsiaTheme="minorEastAsia" w:hAnsiTheme="minorHAnsi" w:cstheme="minorBidi"/>
          <w:sz w:val="22"/>
          <w:szCs w:val="22"/>
        </w:rPr>
      </w:pPr>
      <w:r>
        <w:t>9.22.2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_Toc101854707 \h </w:instrText>
      </w:r>
      <w:r>
        <w:fldChar w:fldCharType="separate"/>
      </w:r>
      <w:r>
        <w:t>382</w:t>
      </w:r>
      <w:r>
        <w:fldChar w:fldCharType="end"/>
      </w:r>
    </w:p>
    <w:p w14:paraId="65DC3D04" w14:textId="77777777" w:rsidR="007437B8" w:rsidRDefault="007437B8" w:rsidP="007437B8">
      <w:pPr>
        <w:pStyle w:val="40"/>
        <w:rPr>
          <w:rFonts w:asciiTheme="minorHAnsi" w:eastAsiaTheme="minorEastAsia" w:hAnsiTheme="minorHAnsi" w:cstheme="minorBidi"/>
          <w:sz w:val="22"/>
          <w:szCs w:val="22"/>
        </w:rPr>
      </w:pPr>
      <w:r>
        <w:t>9.22.3</w:t>
      </w:r>
      <w:r>
        <w:rPr>
          <w:rFonts w:asciiTheme="minorHAnsi" w:eastAsiaTheme="minorEastAsia" w:hAnsiTheme="minorHAnsi" w:cstheme="minorBidi"/>
          <w:sz w:val="22"/>
          <w:szCs w:val="22"/>
        </w:rPr>
        <w:tab/>
      </w:r>
      <w:r>
        <w:t>Demodulation performance and CSI requirements</w:t>
      </w:r>
      <w:r>
        <w:tab/>
      </w:r>
      <w:r>
        <w:fldChar w:fldCharType="begin"/>
      </w:r>
      <w:r>
        <w:instrText xml:space="preserve"> PAGEREF _Toc101854708 \h </w:instrText>
      </w:r>
      <w:r>
        <w:fldChar w:fldCharType="separate"/>
      </w:r>
      <w:r>
        <w:t>383</w:t>
      </w:r>
      <w:r>
        <w:fldChar w:fldCharType="end"/>
      </w:r>
    </w:p>
    <w:p w14:paraId="4D1DAE33" w14:textId="77777777" w:rsidR="007437B8" w:rsidRDefault="007437B8" w:rsidP="007437B8">
      <w:pPr>
        <w:pStyle w:val="30"/>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NR Sidelink Relay</w:t>
      </w:r>
      <w:r>
        <w:tab/>
      </w:r>
      <w:r>
        <w:fldChar w:fldCharType="begin"/>
      </w:r>
      <w:r>
        <w:instrText xml:space="preserve"> PAGEREF _Toc101854709 \h </w:instrText>
      </w:r>
      <w:r>
        <w:fldChar w:fldCharType="separate"/>
      </w:r>
      <w:r>
        <w:t>383</w:t>
      </w:r>
      <w:r>
        <w:fldChar w:fldCharType="end"/>
      </w:r>
    </w:p>
    <w:p w14:paraId="06B0BC03" w14:textId="77777777" w:rsidR="007437B8" w:rsidRDefault="007437B8" w:rsidP="007437B8">
      <w:pPr>
        <w:pStyle w:val="40"/>
        <w:rPr>
          <w:rFonts w:asciiTheme="minorHAnsi" w:eastAsiaTheme="minorEastAsia" w:hAnsiTheme="minorHAnsi" w:cstheme="minorBidi"/>
          <w:sz w:val="22"/>
          <w:szCs w:val="22"/>
        </w:rPr>
      </w:pPr>
      <w:r>
        <w:t>9.23.1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_Toc101854710 \h </w:instrText>
      </w:r>
      <w:r>
        <w:fldChar w:fldCharType="separate"/>
      </w:r>
      <w:r>
        <w:t>383</w:t>
      </w:r>
      <w:r>
        <w:fldChar w:fldCharType="end"/>
      </w:r>
    </w:p>
    <w:p w14:paraId="45297EA1" w14:textId="77777777" w:rsidR="007437B8" w:rsidRDefault="007437B8" w:rsidP="007437B8">
      <w:pPr>
        <w:pStyle w:val="40"/>
        <w:rPr>
          <w:rFonts w:asciiTheme="minorHAnsi" w:eastAsiaTheme="minorEastAsia" w:hAnsiTheme="minorHAnsi" w:cstheme="minorBidi"/>
          <w:sz w:val="22"/>
          <w:szCs w:val="22"/>
        </w:rPr>
      </w:pPr>
      <w:r>
        <w:t>9.23.2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_Toc101854711 \h </w:instrText>
      </w:r>
      <w:r>
        <w:fldChar w:fldCharType="separate"/>
      </w:r>
      <w:r>
        <w:t>383</w:t>
      </w:r>
      <w:r>
        <w:fldChar w:fldCharType="end"/>
      </w:r>
    </w:p>
    <w:p w14:paraId="63EBC186" w14:textId="77777777" w:rsidR="007437B8" w:rsidRDefault="007437B8" w:rsidP="007437B8">
      <w:pPr>
        <w:pStyle w:val="30"/>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NR small data transmissions in INACTIVE state</w:t>
      </w:r>
      <w:r>
        <w:tab/>
      </w:r>
      <w:r>
        <w:fldChar w:fldCharType="begin"/>
      </w:r>
      <w:r>
        <w:instrText xml:space="preserve"> PAGEREF _Toc101854712 \h </w:instrText>
      </w:r>
      <w:r>
        <w:fldChar w:fldCharType="separate"/>
      </w:r>
      <w:r>
        <w:t>384</w:t>
      </w:r>
      <w:r>
        <w:fldChar w:fldCharType="end"/>
      </w:r>
    </w:p>
    <w:p w14:paraId="666C261E" w14:textId="77777777" w:rsidR="007437B8" w:rsidRDefault="007437B8" w:rsidP="007437B8">
      <w:pPr>
        <w:pStyle w:val="40"/>
        <w:rPr>
          <w:rFonts w:asciiTheme="minorHAnsi" w:eastAsiaTheme="minorEastAsia" w:hAnsiTheme="minorHAnsi" w:cstheme="minorBidi"/>
          <w:sz w:val="22"/>
          <w:szCs w:val="22"/>
        </w:rPr>
      </w:pPr>
      <w:r>
        <w:t>9.24.1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_Toc101854713 \h </w:instrText>
      </w:r>
      <w:r>
        <w:fldChar w:fldCharType="separate"/>
      </w:r>
      <w:r>
        <w:t>384</w:t>
      </w:r>
      <w:r>
        <w:fldChar w:fldCharType="end"/>
      </w:r>
    </w:p>
    <w:p w14:paraId="5DFF3113" w14:textId="77777777" w:rsidR="007437B8" w:rsidRDefault="007437B8" w:rsidP="007437B8">
      <w:pPr>
        <w:pStyle w:val="40"/>
        <w:rPr>
          <w:rFonts w:asciiTheme="minorHAnsi" w:eastAsiaTheme="minorEastAsia" w:hAnsiTheme="minorHAnsi" w:cstheme="minorBidi"/>
          <w:sz w:val="22"/>
          <w:szCs w:val="22"/>
        </w:rPr>
      </w:pPr>
      <w:r>
        <w:t>9.24.2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_Toc101854714 \h </w:instrText>
      </w:r>
      <w:r>
        <w:fldChar w:fldCharType="separate"/>
      </w:r>
      <w:r>
        <w:t>386</w:t>
      </w:r>
      <w:r>
        <w:fldChar w:fldCharType="end"/>
      </w:r>
    </w:p>
    <w:p w14:paraId="220AA07D" w14:textId="77777777" w:rsidR="007437B8" w:rsidRDefault="007437B8" w:rsidP="007437B8">
      <w:pPr>
        <w:pStyle w:val="20"/>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Rel-17 Work Items for LTE</w:t>
      </w:r>
      <w:r>
        <w:tab/>
      </w:r>
      <w:r>
        <w:fldChar w:fldCharType="begin"/>
      </w:r>
      <w:r>
        <w:instrText xml:space="preserve"> PAGEREF _Toc101854715 \h </w:instrText>
      </w:r>
      <w:r>
        <w:fldChar w:fldCharType="separate"/>
      </w:r>
      <w:r>
        <w:t>387</w:t>
      </w:r>
      <w:r>
        <w:fldChar w:fldCharType="end"/>
      </w:r>
    </w:p>
    <w:p w14:paraId="0CBB952F" w14:textId="77777777" w:rsidR="007437B8" w:rsidRDefault="007437B8" w:rsidP="007437B8">
      <w:pPr>
        <w:pStyle w:val="30"/>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LTE inter-band Carrier Aggregation for 2 bands DL with 1 band UL</w:t>
      </w:r>
      <w:r>
        <w:tab/>
      </w:r>
      <w:r>
        <w:fldChar w:fldCharType="begin"/>
      </w:r>
      <w:r>
        <w:instrText xml:space="preserve"> PAGEREF _Toc101854716 \h </w:instrText>
      </w:r>
      <w:r>
        <w:fldChar w:fldCharType="separate"/>
      </w:r>
      <w:r>
        <w:t>387</w:t>
      </w:r>
      <w:r>
        <w:fldChar w:fldCharType="end"/>
      </w:r>
    </w:p>
    <w:p w14:paraId="1356E147" w14:textId="77777777" w:rsidR="007437B8" w:rsidRDefault="007437B8" w:rsidP="007437B8">
      <w:pPr>
        <w:pStyle w:val="40"/>
        <w:rPr>
          <w:rFonts w:asciiTheme="minorHAnsi" w:eastAsiaTheme="minorEastAsia" w:hAnsiTheme="minorHAnsi" w:cstheme="minorBidi"/>
          <w:sz w:val="22"/>
          <w:szCs w:val="22"/>
        </w:rPr>
      </w:pPr>
      <w:r>
        <w:t>10.1.1</w:t>
      </w:r>
      <w:r>
        <w:rPr>
          <w:rFonts w:asciiTheme="minorHAnsi" w:eastAsiaTheme="minorEastAsia" w:hAnsiTheme="minorHAnsi" w:cstheme="minorBidi"/>
          <w:sz w:val="22"/>
          <w:szCs w:val="22"/>
        </w:rPr>
        <w:tab/>
      </w:r>
      <w:r>
        <w:t>Rapporteur Input (WID/TR/CR)</w:t>
      </w:r>
      <w:r>
        <w:tab/>
      </w:r>
      <w:r>
        <w:fldChar w:fldCharType="begin"/>
      </w:r>
      <w:r>
        <w:instrText xml:space="preserve"> PAGEREF _Toc101854717 \h </w:instrText>
      </w:r>
      <w:r>
        <w:fldChar w:fldCharType="separate"/>
      </w:r>
      <w:r>
        <w:t>387</w:t>
      </w:r>
      <w:r>
        <w:fldChar w:fldCharType="end"/>
      </w:r>
    </w:p>
    <w:p w14:paraId="070D12EC" w14:textId="77777777" w:rsidR="007437B8" w:rsidRDefault="007437B8" w:rsidP="007437B8">
      <w:pPr>
        <w:pStyle w:val="40"/>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_Toc101854718 \h </w:instrText>
      </w:r>
      <w:r>
        <w:fldChar w:fldCharType="separate"/>
      </w:r>
      <w:r>
        <w:t>387</w:t>
      </w:r>
      <w:r>
        <w:fldChar w:fldCharType="end"/>
      </w:r>
    </w:p>
    <w:p w14:paraId="1B9BAF12" w14:textId="77777777" w:rsidR="007437B8" w:rsidRDefault="007437B8" w:rsidP="007437B8">
      <w:pPr>
        <w:pStyle w:val="40"/>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UE RF without specific issues</w:t>
      </w:r>
      <w:r>
        <w:tab/>
      </w:r>
      <w:r>
        <w:fldChar w:fldCharType="begin"/>
      </w:r>
      <w:r>
        <w:instrText xml:space="preserve"> PAGEREF _Toc101854719 \h </w:instrText>
      </w:r>
      <w:r>
        <w:fldChar w:fldCharType="separate"/>
      </w:r>
      <w:r>
        <w:t>387</w:t>
      </w:r>
      <w:r>
        <w:fldChar w:fldCharType="end"/>
      </w:r>
    </w:p>
    <w:p w14:paraId="3E97F605" w14:textId="77777777" w:rsidR="007437B8" w:rsidRDefault="007437B8" w:rsidP="007437B8">
      <w:pPr>
        <w:pStyle w:val="30"/>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LTE inter-band Carrier Aggregation for 3 bands DL with 1 band UL</w:t>
      </w:r>
      <w:r>
        <w:tab/>
      </w:r>
      <w:r>
        <w:fldChar w:fldCharType="begin"/>
      </w:r>
      <w:r>
        <w:instrText xml:space="preserve"> PAGEREF _Toc101854720 \h </w:instrText>
      </w:r>
      <w:r>
        <w:fldChar w:fldCharType="separate"/>
      </w:r>
      <w:r>
        <w:t>388</w:t>
      </w:r>
      <w:r>
        <w:fldChar w:fldCharType="end"/>
      </w:r>
    </w:p>
    <w:p w14:paraId="66C5E54C" w14:textId="77777777" w:rsidR="007437B8" w:rsidRDefault="007437B8" w:rsidP="007437B8">
      <w:pPr>
        <w:pStyle w:val="40"/>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Rapporteur Input (WID/TR/CR)</w:t>
      </w:r>
      <w:r>
        <w:tab/>
      </w:r>
      <w:r>
        <w:fldChar w:fldCharType="begin"/>
      </w:r>
      <w:r>
        <w:instrText xml:space="preserve"> PAGEREF _Toc101854721 \h </w:instrText>
      </w:r>
      <w:r>
        <w:fldChar w:fldCharType="separate"/>
      </w:r>
      <w:r>
        <w:t>388</w:t>
      </w:r>
      <w:r>
        <w:fldChar w:fldCharType="end"/>
      </w:r>
    </w:p>
    <w:p w14:paraId="50FA7963" w14:textId="77777777" w:rsidR="007437B8" w:rsidRDefault="007437B8" w:rsidP="007437B8">
      <w:pPr>
        <w:pStyle w:val="40"/>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_Toc101854722 \h </w:instrText>
      </w:r>
      <w:r>
        <w:fldChar w:fldCharType="separate"/>
      </w:r>
      <w:r>
        <w:t>389</w:t>
      </w:r>
      <w:r>
        <w:fldChar w:fldCharType="end"/>
      </w:r>
    </w:p>
    <w:p w14:paraId="340FB092" w14:textId="77777777" w:rsidR="007437B8" w:rsidRDefault="007437B8" w:rsidP="007437B8">
      <w:pPr>
        <w:pStyle w:val="40"/>
        <w:rPr>
          <w:rFonts w:asciiTheme="minorHAnsi" w:eastAsiaTheme="minorEastAsia" w:hAnsiTheme="minorHAnsi" w:cstheme="minorBidi"/>
          <w:sz w:val="22"/>
          <w:szCs w:val="22"/>
        </w:rPr>
      </w:pPr>
      <w:r>
        <w:t>10.2.3</w:t>
      </w:r>
      <w:r>
        <w:rPr>
          <w:rFonts w:asciiTheme="minorHAnsi" w:eastAsiaTheme="minorEastAsia" w:hAnsiTheme="minorHAnsi" w:cstheme="minorBidi"/>
          <w:sz w:val="22"/>
          <w:szCs w:val="22"/>
        </w:rPr>
        <w:tab/>
      </w:r>
      <w:r>
        <w:t>UE RF without specific issues</w:t>
      </w:r>
      <w:r>
        <w:tab/>
      </w:r>
      <w:r>
        <w:fldChar w:fldCharType="begin"/>
      </w:r>
      <w:r>
        <w:instrText xml:space="preserve"> PAGEREF _Toc101854723 \h </w:instrText>
      </w:r>
      <w:r>
        <w:fldChar w:fldCharType="separate"/>
      </w:r>
      <w:r>
        <w:t>389</w:t>
      </w:r>
      <w:r>
        <w:fldChar w:fldCharType="end"/>
      </w:r>
    </w:p>
    <w:p w14:paraId="58F59034" w14:textId="77777777" w:rsidR="007437B8" w:rsidRDefault="007437B8" w:rsidP="007437B8">
      <w:pPr>
        <w:pStyle w:val="30"/>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LTE inter-band Carrier Aggregation for x bands DL (x=4, 5) with 1 band UL</w:t>
      </w:r>
      <w:r>
        <w:tab/>
      </w:r>
      <w:r>
        <w:fldChar w:fldCharType="begin"/>
      </w:r>
      <w:r>
        <w:instrText xml:space="preserve"> PAGEREF _Toc101854724 \h </w:instrText>
      </w:r>
      <w:r>
        <w:fldChar w:fldCharType="separate"/>
      </w:r>
      <w:r>
        <w:t>390</w:t>
      </w:r>
      <w:r>
        <w:fldChar w:fldCharType="end"/>
      </w:r>
    </w:p>
    <w:p w14:paraId="5FA9F973" w14:textId="77777777" w:rsidR="007437B8" w:rsidRDefault="007437B8" w:rsidP="007437B8">
      <w:pPr>
        <w:pStyle w:val="40"/>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Rapporteur Input (WID/TR/CR)</w:t>
      </w:r>
      <w:r>
        <w:tab/>
      </w:r>
      <w:r>
        <w:fldChar w:fldCharType="begin"/>
      </w:r>
      <w:r>
        <w:instrText xml:space="preserve"> PAGEREF _Toc101854725 \h </w:instrText>
      </w:r>
      <w:r>
        <w:fldChar w:fldCharType="separate"/>
      </w:r>
      <w:r>
        <w:t>390</w:t>
      </w:r>
      <w:r>
        <w:fldChar w:fldCharType="end"/>
      </w:r>
    </w:p>
    <w:p w14:paraId="16D39376" w14:textId="77777777" w:rsidR="007437B8" w:rsidRDefault="007437B8" w:rsidP="007437B8">
      <w:pPr>
        <w:pStyle w:val="40"/>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UE RF with 4 LTE bands CA</w:t>
      </w:r>
      <w:r>
        <w:tab/>
      </w:r>
      <w:r>
        <w:fldChar w:fldCharType="begin"/>
      </w:r>
      <w:r>
        <w:instrText xml:space="preserve"> PAGEREF _Toc101854726 \h </w:instrText>
      </w:r>
      <w:r>
        <w:fldChar w:fldCharType="separate"/>
      </w:r>
      <w:r>
        <w:t>390</w:t>
      </w:r>
      <w:r>
        <w:fldChar w:fldCharType="end"/>
      </w:r>
    </w:p>
    <w:p w14:paraId="4DCCD1CF" w14:textId="77777777" w:rsidR="007437B8" w:rsidRDefault="007437B8" w:rsidP="007437B8">
      <w:pPr>
        <w:pStyle w:val="40"/>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UE RF with 5 LTE bands CA</w:t>
      </w:r>
      <w:r>
        <w:tab/>
      </w:r>
      <w:r>
        <w:fldChar w:fldCharType="begin"/>
      </w:r>
      <w:r>
        <w:instrText xml:space="preserve"> PAGEREF _Toc101854727 \h </w:instrText>
      </w:r>
      <w:r>
        <w:fldChar w:fldCharType="separate"/>
      </w:r>
      <w:r>
        <w:t>390</w:t>
      </w:r>
      <w:r>
        <w:fldChar w:fldCharType="end"/>
      </w:r>
    </w:p>
    <w:p w14:paraId="4599D807" w14:textId="77777777" w:rsidR="007437B8" w:rsidRDefault="007437B8" w:rsidP="007437B8">
      <w:pPr>
        <w:pStyle w:val="30"/>
        <w:rPr>
          <w:rFonts w:asciiTheme="minorHAnsi" w:eastAsiaTheme="minorEastAsia" w:hAnsiTheme="minorHAnsi" w:cstheme="minorBidi"/>
          <w:sz w:val="22"/>
          <w:szCs w:val="22"/>
        </w:rPr>
      </w:pPr>
      <w:r>
        <w:t>10.4</w:t>
      </w:r>
      <w:r>
        <w:rPr>
          <w:rFonts w:asciiTheme="minorHAnsi" w:eastAsiaTheme="minorEastAsia" w:hAnsiTheme="minorHAnsi" w:cstheme="minorBidi"/>
          <w:sz w:val="22"/>
          <w:szCs w:val="22"/>
        </w:rPr>
        <w:tab/>
      </w:r>
      <w:r>
        <w:t>LTE inter-band Carrier Aggregation for 2 bands DL with 2 band UL</w:t>
      </w:r>
      <w:r>
        <w:tab/>
      </w:r>
      <w:r>
        <w:fldChar w:fldCharType="begin"/>
      </w:r>
      <w:r>
        <w:instrText xml:space="preserve"> PAGEREF _Toc101854728 \h </w:instrText>
      </w:r>
      <w:r>
        <w:fldChar w:fldCharType="separate"/>
      </w:r>
      <w:r>
        <w:t>391</w:t>
      </w:r>
      <w:r>
        <w:fldChar w:fldCharType="end"/>
      </w:r>
    </w:p>
    <w:p w14:paraId="3A01589D" w14:textId="77777777" w:rsidR="007437B8" w:rsidRDefault="007437B8" w:rsidP="007437B8">
      <w:pPr>
        <w:pStyle w:val="40"/>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Rapporteur Input (WID/TR/CR)</w:t>
      </w:r>
      <w:r>
        <w:tab/>
      </w:r>
      <w:r>
        <w:fldChar w:fldCharType="begin"/>
      </w:r>
      <w:r>
        <w:instrText xml:space="preserve"> PAGEREF _Toc101854729 \h </w:instrText>
      </w:r>
      <w:r>
        <w:fldChar w:fldCharType="separate"/>
      </w:r>
      <w:r>
        <w:t>391</w:t>
      </w:r>
      <w:r>
        <w:fldChar w:fldCharType="end"/>
      </w:r>
    </w:p>
    <w:p w14:paraId="60B1513B" w14:textId="77777777" w:rsidR="007437B8" w:rsidRDefault="007437B8" w:rsidP="007437B8">
      <w:pPr>
        <w:pStyle w:val="40"/>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_Toc101854730 \h </w:instrText>
      </w:r>
      <w:r>
        <w:fldChar w:fldCharType="separate"/>
      </w:r>
      <w:r>
        <w:t>391</w:t>
      </w:r>
      <w:r>
        <w:fldChar w:fldCharType="end"/>
      </w:r>
    </w:p>
    <w:p w14:paraId="0D86283E" w14:textId="77777777" w:rsidR="007437B8" w:rsidRDefault="007437B8" w:rsidP="007437B8">
      <w:pPr>
        <w:pStyle w:val="40"/>
        <w:rPr>
          <w:rFonts w:asciiTheme="minorHAnsi" w:eastAsiaTheme="minorEastAsia" w:hAnsiTheme="minorHAnsi" w:cstheme="minorBidi"/>
          <w:sz w:val="22"/>
          <w:szCs w:val="22"/>
        </w:rPr>
      </w:pPr>
      <w:r>
        <w:t>10.4.3</w:t>
      </w:r>
      <w:r>
        <w:rPr>
          <w:rFonts w:asciiTheme="minorHAnsi" w:eastAsiaTheme="minorEastAsia" w:hAnsiTheme="minorHAnsi" w:cstheme="minorBidi"/>
          <w:sz w:val="22"/>
          <w:szCs w:val="22"/>
        </w:rPr>
        <w:tab/>
      </w:r>
      <w:r>
        <w:t>UE RF without specific issues</w:t>
      </w:r>
      <w:r>
        <w:tab/>
      </w:r>
      <w:r>
        <w:fldChar w:fldCharType="begin"/>
      </w:r>
      <w:r>
        <w:instrText xml:space="preserve"> PAGEREF _Toc101854731 \h </w:instrText>
      </w:r>
      <w:r>
        <w:fldChar w:fldCharType="separate"/>
      </w:r>
      <w:r>
        <w:t>391</w:t>
      </w:r>
      <w:r>
        <w:fldChar w:fldCharType="end"/>
      </w:r>
    </w:p>
    <w:p w14:paraId="6EC283E6" w14:textId="77777777" w:rsidR="007437B8" w:rsidRDefault="007437B8" w:rsidP="007437B8">
      <w:pPr>
        <w:pStyle w:val="30"/>
        <w:rPr>
          <w:rFonts w:asciiTheme="minorHAnsi" w:eastAsiaTheme="minorEastAsia" w:hAnsiTheme="minorHAnsi" w:cstheme="minorBidi"/>
          <w:sz w:val="22"/>
          <w:szCs w:val="22"/>
        </w:rPr>
      </w:pPr>
      <w:r>
        <w:t>10.5</w:t>
      </w:r>
      <w:r>
        <w:rPr>
          <w:rFonts w:asciiTheme="minorHAnsi" w:eastAsiaTheme="minorEastAsia" w:hAnsiTheme="minorHAnsi" w:cstheme="minorBidi"/>
          <w:sz w:val="22"/>
          <w:szCs w:val="22"/>
        </w:rPr>
        <w:tab/>
      </w:r>
      <w:r>
        <w:t>LTE inter-band Carrier Aggregation for x bands DL (x= 3, 4, 5) with 2 band UL</w:t>
      </w:r>
      <w:r>
        <w:tab/>
      </w:r>
      <w:r>
        <w:fldChar w:fldCharType="begin"/>
      </w:r>
      <w:r>
        <w:instrText xml:space="preserve"> PAGEREF _Toc101854732 \h </w:instrText>
      </w:r>
      <w:r>
        <w:fldChar w:fldCharType="separate"/>
      </w:r>
      <w:r>
        <w:t>392</w:t>
      </w:r>
      <w:r>
        <w:fldChar w:fldCharType="end"/>
      </w:r>
    </w:p>
    <w:p w14:paraId="374B034B" w14:textId="77777777" w:rsidR="007437B8" w:rsidRDefault="007437B8" w:rsidP="007437B8">
      <w:pPr>
        <w:pStyle w:val="40"/>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Rapporteur Input (WID/TR/CR)</w:t>
      </w:r>
      <w:r>
        <w:tab/>
      </w:r>
      <w:r>
        <w:fldChar w:fldCharType="begin"/>
      </w:r>
      <w:r>
        <w:instrText xml:space="preserve"> PAGEREF _Toc101854733 \h </w:instrText>
      </w:r>
      <w:r>
        <w:fldChar w:fldCharType="separate"/>
      </w:r>
      <w:r>
        <w:t>392</w:t>
      </w:r>
      <w:r>
        <w:fldChar w:fldCharType="end"/>
      </w:r>
    </w:p>
    <w:p w14:paraId="53CA2E16" w14:textId="77777777" w:rsidR="007437B8" w:rsidRDefault="007437B8" w:rsidP="007437B8">
      <w:pPr>
        <w:pStyle w:val="40"/>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UE RF with MSD</w:t>
      </w:r>
      <w:r>
        <w:tab/>
      </w:r>
      <w:r>
        <w:fldChar w:fldCharType="begin"/>
      </w:r>
      <w:r>
        <w:instrText xml:space="preserve"> PAGEREF _Toc101854734 \h </w:instrText>
      </w:r>
      <w:r>
        <w:fldChar w:fldCharType="separate"/>
      </w:r>
      <w:r>
        <w:t>393</w:t>
      </w:r>
      <w:r>
        <w:fldChar w:fldCharType="end"/>
      </w:r>
    </w:p>
    <w:p w14:paraId="0E56D3AB" w14:textId="77777777" w:rsidR="007437B8" w:rsidRDefault="007437B8" w:rsidP="007437B8">
      <w:pPr>
        <w:pStyle w:val="40"/>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UE RF without MSD</w:t>
      </w:r>
      <w:r>
        <w:tab/>
      </w:r>
      <w:r>
        <w:fldChar w:fldCharType="begin"/>
      </w:r>
      <w:r>
        <w:instrText xml:space="preserve"> PAGEREF _Toc101854735 \h </w:instrText>
      </w:r>
      <w:r>
        <w:fldChar w:fldCharType="separate"/>
      </w:r>
      <w:r>
        <w:t>393</w:t>
      </w:r>
      <w:r>
        <w:fldChar w:fldCharType="end"/>
      </w:r>
    </w:p>
    <w:p w14:paraId="3402FA26" w14:textId="77777777" w:rsidR="007437B8" w:rsidRDefault="007437B8" w:rsidP="007437B8">
      <w:pPr>
        <w:pStyle w:val="30"/>
        <w:rPr>
          <w:rFonts w:asciiTheme="minorHAnsi" w:eastAsiaTheme="minorEastAsia" w:hAnsiTheme="minorHAnsi" w:cstheme="minorBidi"/>
          <w:sz w:val="22"/>
          <w:szCs w:val="22"/>
        </w:rPr>
      </w:pPr>
      <w:r>
        <w:t>10.6</w:t>
      </w:r>
      <w:r>
        <w:rPr>
          <w:rFonts w:asciiTheme="minorHAnsi" w:eastAsiaTheme="minorEastAsia" w:hAnsiTheme="minorHAnsi" w:cstheme="minorBidi"/>
          <w:sz w:val="22"/>
          <w:szCs w:val="22"/>
        </w:rPr>
        <w:tab/>
      </w:r>
      <w:r>
        <w:t>RRM for LTE CA basket WIs</w:t>
      </w:r>
      <w:r>
        <w:tab/>
      </w:r>
      <w:r>
        <w:fldChar w:fldCharType="begin"/>
      </w:r>
      <w:r>
        <w:instrText xml:space="preserve"> PAGEREF _Toc101854736 \h </w:instrText>
      </w:r>
      <w:r>
        <w:fldChar w:fldCharType="separate"/>
      </w:r>
      <w:r>
        <w:t>394</w:t>
      </w:r>
      <w:r>
        <w:fldChar w:fldCharType="end"/>
      </w:r>
    </w:p>
    <w:p w14:paraId="71435207" w14:textId="77777777" w:rsidR="007437B8" w:rsidRDefault="007437B8" w:rsidP="007437B8">
      <w:pPr>
        <w:pStyle w:val="40"/>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RRM Core (36.133)</w:t>
      </w:r>
      <w:r>
        <w:tab/>
      </w:r>
      <w:r>
        <w:fldChar w:fldCharType="begin"/>
      </w:r>
      <w:r>
        <w:instrText xml:space="preserve"> PAGEREF _Toc101854737 \h </w:instrText>
      </w:r>
      <w:r>
        <w:fldChar w:fldCharType="separate"/>
      </w:r>
      <w:r>
        <w:t>394</w:t>
      </w:r>
      <w:r>
        <w:fldChar w:fldCharType="end"/>
      </w:r>
    </w:p>
    <w:p w14:paraId="3EAEC8A9" w14:textId="77777777" w:rsidR="007437B8" w:rsidRDefault="007437B8" w:rsidP="007437B8">
      <w:pPr>
        <w:pStyle w:val="40"/>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RRM Perf (36.133)</w:t>
      </w:r>
      <w:r>
        <w:tab/>
      </w:r>
      <w:r>
        <w:fldChar w:fldCharType="begin"/>
      </w:r>
      <w:r>
        <w:instrText xml:space="preserve"> PAGEREF _Toc101854738 \h </w:instrText>
      </w:r>
      <w:r>
        <w:fldChar w:fldCharType="separate"/>
      </w:r>
      <w:r>
        <w:t>394</w:t>
      </w:r>
      <w:r>
        <w:fldChar w:fldCharType="end"/>
      </w:r>
    </w:p>
    <w:p w14:paraId="5254C772" w14:textId="77777777" w:rsidR="007437B8" w:rsidRDefault="007437B8" w:rsidP="007437B8">
      <w:pPr>
        <w:pStyle w:val="30"/>
        <w:rPr>
          <w:rFonts w:asciiTheme="minorHAnsi" w:eastAsiaTheme="minorEastAsia" w:hAnsiTheme="minorHAnsi" w:cstheme="minorBidi"/>
          <w:sz w:val="22"/>
          <w:szCs w:val="22"/>
        </w:rPr>
      </w:pPr>
      <w:r>
        <w:t>10.7</w:t>
      </w:r>
      <w:r>
        <w:rPr>
          <w:rFonts w:asciiTheme="minorHAnsi" w:eastAsiaTheme="minorEastAsia" w:hAnsiTheme="minorHAnsi" w:cstheme="minorBidi"/>
          <w:sz w:val="22"/>
          <w:szCs w:val="22"/>
        </w:rPr>
        <w:tab/>
      </w:r>
      <w:r>
        <w:t>New WID on Additional LTE bands for UE category M1&amp;M2 and/or NB1&amp;NB2 in Rel-17</w:t>
      </w:r>
      <w:r>
        <w:tab/>
      </w:r>
      <w:r>
        <w:fldChar w:fldCharType="begin"/>
      </w:r>
      <w:r>
        <w:instrText xml:space="preserve"> PAGEREF _Toc101854739 \h </w:instrText>
      </w:r>
      <w:r>
        <w:fldChar w:fldCharType="separate"/>
      </w:r>
      <w:r>
        <w:t>394</w:t>
      </w:r>
      <w:r>
        <w:fldChar w:fldCharType="end"/>
      </w:r>
    </w:p>
    <w:p w14:paraId="19744844" w14:textId="77777777" w:rsidR="007437B8" w:rsidRDefault="007437B8" w:rsidP="007437B8">
      <w:pPr>
        <w:pStyle w:val="40"/>
        <w:rPr>
          <w:rFonts w:asciiTheme="minorHAnsi" w:eastAsiaTheme="minorEastAsia" w:hAnsiTheme="minorHAnsi" w:cstheme="minorBidi"/>
          <w:sz w:val="22"/>
          <w:szCs w:val="22"/>
        </w:rPr>
      </w:pPr>
      <w:r>
        <w:t>10.7.1</w:t>
      </w:r>
      <w:r>
        <w:rPr>
          <w:rFonts w:asciiTheme="minorHAnsi" w:eastAsiaTheme="minorEastAsia" w:hAnsiTheme="minorHAnsi" w:cstheme="minorBidi"/>
          <w:sz w:val="22"/>
          <w:szCs w:val="22"/>
        </w:rPr>
        <w:tab/>
      </w:r>
      <w:r>
        <w:t>Rapporteur Input (WID/TR/CR)</w:t>
      </w:r>
      <w:r>
        <w:tab/>
      </w:r>
      <w:r>
        <w:fldChar w:fldCharType="begin"/>
      </w:r>
      <w:r>
        <w:instrText xml:space="preserve"> PAGEREF _Toc101854740 \h </w:instrText>
      </w:r>
      <w:r>
        <w:fldChar w:fldCharType="separate"/>
      </w:r>
      <w:r>
        <w:t>394</w:t>
      </w:r>
      <w:r>
        <w:fldChar w:fldCharType="end"/>
      </w:r>
    </w:p>
    <w:p w14:paraId="1D05291B" w14:textId="77777777" w:rsidR="007437B8" w:rsidRDefault="007437B8" w:rsidP="007437B8">
      <w:pPr>
        <w:pStyle w:val="40"/>
        <w:rPr>
          <w:rFonts w:asciiTheme="minorHAnsi" w:eastAsiaTheme="minorEastAsia" w:hAnsiTheme="minorHAnsi" w:cstheme="minorBidi"/>
          <w:sz w:val="22"/>
          <w:szCs w:val="22"/>
        </w:rPr>
      </w:pPr>
      <w:r>
        <w:t>10.7.2</w:t>
      </w:r>
      <w:r>
        <w:rPr>
          <w:rFonts w:asciiTheme="minorHAnsi" w:eastAsiaTheme="minorEastAsia" w:hAnsiTheme="minorHAnsi" w:cstheme="minorBidi"/>
          <w:sz w:val="22"/>
          <w:szCs w:val="22"/>
        </w:rPr>
        <w:tab/>
      </w:r>
      <w:r>
        <w:t>RF requirements</w:t>
      </w:r>
      <w:r>
        <w:tab/>
      </w:r>
      <w:r>
        <w:fldChar w:fldCharType="begin"/>
      </w:r>
      <w:r>
        <w:instrText xml:space="preserve"> PAGEREF _Toc101854741 \h </w:instrText>
      </w:r>
      <w:r>
        <w:fldChar w:fldCharType="separate"/>
      </w:r>
      <w:r>
        <w:t>394</w:t>
      </w:r>
      <w:r>
        <w:fldChar w:fldCharType="end"/>
      </w:r>
    </w:p>
    <w:p w14:paraId="6A06A076" w14:textId="77777777" w:rsidR="007437B8" w:rsidRDefault="007437B8" w:rsidP="007437B8">
      <w:pPr>
        <w:pStyle w:val="40"/>
        <w:rPr>
          <w:rFonts w:asciiTheme="minorHAnsi" w:eastAsiaTheme="minorEastAsia" w:hAnsiTheme="minorHAnsi" w:cstheme="minorBidi"/>
          <w:sz w:val="22"/>
          <w:szCs w:val="22"/>
        </w:rPr>
      </w:pPr>
      <w:r>
        <w:t>10.7.3</w:t>
      </w:r>
      <w:r>
        <w:rPr>
          <w:rFonts w:asciiTheme="minorHAnsi" w:eastAsiaTheme="minorEastAsia" w:hAnsiTheme="minorHAnsi" w:cstheme="minorBidi"/>
          <w:sz w:val="22"/>
          <w:szCs w:val="22"/>
        </w:rPr>
        <w:tab/>
      </w:r>
      <w:r>
        <w:t>Others</w:t>
      </w:r>
      <w:r>
        <w:tab/>
      </w:r>
      <w:r>
        <w:fldChar w:fldCharType="begin"/>
      </w:r>
      <w:r>
        <w:instrText xml:space="preserve"> PAGEREF _Toc101854742 \h </w:instrText>
      </w:r>
      <w:r>
        <w:fldChar w:fldCharType="separate"/>
      </w:r>
      <w:r>
        <w:t>398</w:t>
      </w:r>
      <w:r>
        <w:fldChar w:fldCharType="end"/>
      </w:r>
    </w:p>
    <w:p w14:paraId="1B46BCCA" w14:textId="77777777" w:rsidR="007437B8" w:rsidRDefault="007437B8" w:rsidP="007437B8">
      <w:pPr>
        <w:pStyle w:val="30"/>
        <w:rPr>
          <w:rFonts w:asciiTheme="minorHAnsi" w:eastAsiaTheme="minorEastAsia" w:hAnsiTheme="minorHAnsi" w:cstheme="minorBidi"/>
          <w:sz w:val="22"/>
          <w:szCs w:val="22"/>
        </w:rPr>
      </w:pPr>
      <w:r>
        <w:t>10.8</w:t>
      </w:r>
      <w:r>
        <w:rPr>
          <w:rFonts w:asciiTheme="minorHAnsi" w:eastAsiaTheme="minorEastAsia" w:hAnsiTheme="minorHAnsi" w:cstheme="minorBidi"/>
          <w:sz w:val="22"/>
          <w:szCs w:val="22"/>
        </w:rPr>
        <w:tab/>
      </w:r>
      <w:r>
        <w:t>Additional enhancements for NB-IoT and LTE-MTC</w:t>
      </w:r>
      <w:r>
        <w:tab/>
      </w:r>
      <w:r>
        <w:fldChar w:fldCharType="begin"/>
      </w:r>
      <w:r>
        <w:instrText xml:space="preserve"> PAGEREF _Toc101854743 \h </w:instrText>
      </w:r>
      <w:r>
        <w:fldChar w:fldCharType="separate"/>
      </w:r>
      <w:r>
        <w:t>398</w:t>
      </w:r>
      <w:r>
        <w:fldChar w:fldCharType="end"/>
      </w:r>
    </w:p>
    <w:p w14:paraId="03C556C5" w14:textId="77777777" w:rsidR="007437B8" w:rsidRDefault="007437B8" w:rsidP="007437B8">
      <w:pPr>
        <w:pStyle w:val="40"/>
        <w:rPr>
          <w:rFonts w:asciiTheme="minorHAnsi" w:eastAsiaTheme="minorEastAsia" w:hAnsiTheme="minorHAnsi" w:cstheme="minorBidi"/>
          <w:sz w:val="22"/>
          <w:szCs w:val="22"/>
        </w:rPr>
      </w:pPr>
      <w:r>
        <w:t>10.8.1</w:t>
      </w:r>
      <w:r>
        <w:rPr>
          <w:rFonts w:asciiTheme="minorHAnsi" w:eastAsiaTheme="minorEastAsia" w:hAnsiTheme="minorHAnsi" w:cstheme="minorBidi"/>
          <w:sz w:val="22"/>
          <w:szCs w:val="22"/>
        </w:rPr>
        <w:tab/>
      </w:r>
      <w:r>
        <w:t>UE RF requirement maintenance</w:t>
      </w:r>
      <w:r>
        <w:tab/>
      </w:r>
      <w:r>
        <w:fldChar w:fldCharType="begin"/>
      </w:r>
      <w:r>
        <w:instrText xml:space="preserve"> PAGEREF _Toc101854744 \h </w:instrText>
      </w:r>
      <w:r>
        <w:fldChar w:fldCharType="separate"/>
      </w:r>
      <w:r>
        <w:t>399</w:t>
      </w:r>
      <w:r>
        <w:fldChar w:fldCharType="end"/>
      </w:r>
    </w:p>
    <w:p w14:paraId="449E7EAF" w14:textId="77777777" w:rsidR="007437B8" w:rsidRDefault="007437B8" w:rsidP="007437B8">
      <w:pPr>
        <w:pStyle w:val="40"/>
        <w:rPr>
          <w:rFonts w:asciiTheme="minorHAnsi" w:eastAsiaTheme="minorEastAsia" w:hAnsiTheme="minorHAnsi" w:cstheme="minorBidi"/>
          <w:sz w:val="22"/>
          <w:szCs w:val="22"/>
        </w:rPr>
      </w:pPr>
      <w:r>
        <w:t>10.8.2</w:t>
      </w:r>
      <w:r>
        <w:rPr>
          <w:rFonts w:asciiTheme="minorHAnsi" w:eastAsiaTheme="minorEastAsia" w:hAnsiTheme="minorHAnsi" w:cstheme="minorBidi"/>
          <w:sz w:val="22"/>
          <w:szCs w:val="22"/>
        </w:rPr>
        <w:tab/>
      </w:r>
      <w:r>
        <w:t>BS RF requirement maintenance</w:t>
      </w:r>
      <w:r>
        <w:tab/>
      </w:r>
      <w:r>
        <w:fldChar w:fldCharType="begin"/>
      </w:r>
      <w:r>
        <w:instrText xml:space="preserve"> PAGEREF _Toc101854745 \h </w:instrText>
      </w:r>
      <w:r>
        <w:fldChar w:fldCharType="separate"/>
      </w:r>
      <w:r>
        <w:t>399</w:t>
      </w:r>
      <w:r>
        <w:fldChar w:fldCharType="end"/>
      </w:r>
    </w:p>
    <w:p w14:paraId="0F6EE57B" w14:textId="77777777" w:rsidR="007437B8" w:rsidRDefault="007437B8" w:rsidP="007437B8">
      <w:pPr>
        <w:pStyle w:val="40"/>
        <w:rPr>
          <w:rFonts w:asciiTheme="minorHAnsi" w:eastAsiaTheme="minorEastAsia" w:hAnsiTheme="minorHAnsi" w:cstheme="minorBidi"/>
          <w:sz w:val="22"/>
          <w:szCs w:val="22"/>
        </w:rPr>
      </w:pPr>
      <w:r>
        <w:t>10.8.3</w:t>
      </w:r>
      <w:r>
        <w:rPr>
          <w:rFonts w:asciiTheme="minorHAnsi" w:eastAsiaTheme="minorEastAsia" w:hAnsiTheme="minorHAnsi" w:cstheme="minorBidi"/>
          <w:sz w:val="22"/>
          <w:szCs w:val="22"/>
        </w:rPr>
        <w:tab/>
      </w:r>
      <w:r>
        <w:t>BS conformance testing</w:t>
      </w:r>
      <w:r>
        <w:tab/>
      </w:r>
      <w:r>
        <w:fldChar w:fldCharType="begin"/>
      </w:r>
      <w:r>
        <w:instrText xml:space="preserve"> PAGEREF _Toc101854746 \h </w:instrText>
      </w:r>
      <w:r>
        <w:fldChar w:fldCharType="separate"/>
      </w:r>
      <w:r>
        <w:t>399</w:t>
      </w:r>
      <w:r>
        <w:fldChar w:fldCharType="end"/>
      </w:r>
    </w:p>
    <w:p w14:paraId="2C66545C" w14:textId="77777777" w:rsidR="007437B8" w:rsidRDefault="007437B8" w:rsidP="007437B8">
      <w:pPr>
        <w:pStyle w:val="40"/>
        <w:rPr>
          <w:rFonts w:asciiTheme="minorHAnsi" w:eastAsiaTheme="minorEastAsia" w:hAnsiTheme="minorHAnsi" w:cstheme="minorBidi"/>
          <w:sz w:val="22"/>
          <w:szCs w:val="22"/>
        </w:rPr>
      </w:pPr>
      <w:r>
        <w:t>10.8.4</w:t>
      </w:r>
      <w:r>
        <w:rPr>
          <w:rFonts w:asciiTheme="minorHAnsi" w:eastAsiaTheme="minorEastAsia" w:hAnsiTheme="minorHAnsi" w:cstheme="minorBidi"/>
          <w:sz w:val="22"/>
          <w:szCs w:val="22"/>
        </w:rPr>
        <w:tab/>
      </w:r>
      <w:r>
        <w:t>RRM core requirements maintenance</w:t>
      </w:r>
      <w:r>
        <w:tab/>
      </w:r>
      <w:r>
        <w:fldChar w:fldCharType="begin"/>
      </w:r>
      <w:r>
        <w:instrText xml:space="preserve"> PAGEREF _Toc101854747 \h </w:instrText>
      </w:r>
      <w:r>
        <w:fldChar w:fldCharType="separate"/>
      </w:r>
      <w:r>
        <w:t>399</w:t>
      </w:r>
      <w:r>
        <w:fldChar w:fldCharType="end"/>
      </w:r>
    </w:p>
    <w:p w14:paraId="6CBF1B7F" w14:textId="77777777" w:rsidR="007437B8" w:rsidRDefault="007437B8" w:rsidP="007437B8">
      <w:pPr>
        <w:pStyle w:val="40"/>
        <w:rPr>
          <w:rFonts w:asciiTheme="minorHAnsi" w:eastAsiaTheme="minorEastAsia" w:hAnsiTheme="minorHAnsi" w:cstheme="minorBidi"/>
          <w:sz w:val="22"/>
          <w:szCs w:val="22"/>
        </w:rPr>
      </w:pPr>
      <w:r>
        <w:t>10.8.5</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_Toc101854748 \h </w:instrText>
      </w:r>
      <w:r>
        <w:fldChar w:fldCharType="separate"/>
      </w:r>
      <w:r>
        <w:t>399</w:t>
      </w:r>
      <w:r>
        <w:fldChar w:fldCharType="end"/>
      </w:r>
    </w:p>
    <w:p w14:paraId="7A8EBB50" w14:textId="77777777" w:rsidR="007437B8" w:rsidRDefault="007437B8" w:rsidP="007437B8">
      <w:pPr>
        <w:pStyle w:val="40"/>
        <w:rPr>
          <w:rFonts w:asciiTheme="minorHAnsi" w:eastAsiaTheme="minorEastAsia" w:hAnsiTheme="minorHAnsi" w:cstheme="minorBidi"/>
          <w:sz w:val="22"/>
          <w:szCs w:val="22"/>
        </w:rPr>
      </w:pPr>
      <w:r>
        <w:t>10.8.6</w:t>
      </w:r>
      <w:r>
        <w:rPr>
          <w:rFonts w:asciiTheme="minorHAnsi" w:eastAsiaTheme="minorEastAsia" w:hAnsiTheme="minorHAnsi" w:cstheme="minorBidi"/>
          <w:sz w:val="22"/>
          <w:szCs w:val="22"/>
        </w:rPr>
        <w:tab/>
      </w:r>
      <w:r>
        <w:t>Demodulation requirements</w:t>
      </w:r>
      <w:r>
        <w:tab/>
      </w:r>
      <w:r>
        <w:fldChar w:fldCharType="begin"/>
      </w:r>
      <w:r>
        <w:instrText xml:space="preserve"> PAGEREF _Toc101854749 \h </w:instrText>
      </w:r>
      <w:r>
        <w:fldChar w:fldCharType="separate"/>
      </w:r>
      <w:r>
        <w:t>400</w:t>
      </w:r>
      <w:r>
        <w:fldChar w:fldCharType="end"/>
      </w:r>
    </w:p>
    <w:p w14:paraId="50B4E6B8" w14:textId="77777777" w:rsidR="007437B8" w:rsidRDefault="007437B8" w:rsidP="007437B8">
      <w:pPr>
        <w:pStyle w:val="50"/>
        <w:rPr>
          <w:rFonts w:asciiTheme="minorHAnsi" w:eastAsiaTheme="minorEastAsia" w:hAnsiTheme="minorHAnsi" w:cstheme="minorBidi"/>
          <w:sz w:val="22"/>
          <w:szCs w:val="22"/>
        </w:rPr>
      </w:pPr>
      <w:r>
        <w:t>10.8.6.1</w:t>
      </w:r>
      <w:r>
        <w:rPr>
          <w:rFonts w:asciiTheme="minorHAnsi" w:eastAsiaTheme="minorEastAsia" w:hAnsiTheme="minorHAnsi" w:cstheme="minorBidi"/>
          <w:sz w:val="22"/>
          <w:szCs w:val="22"/>
        </w:rPr>
        <w:tab/>
      </w:r>
      <w:r>
        <w:t>General</w:t>
      </w:r>
      <w:r>
        <w:tab/>
      </w:r>
      <w:r>
        <w:fldChar w:fldCharType="begin"/>
      </w:r>
      <w:r>
        <w:instrText xml:space="preserve"> PAGEREF _Toc101854750 \h </w:instrText>
      </w:r>
      <w:r>
        <w:fldChar w:fldCharType="separate"/>
      </w:r>
      <w:r>
        <w:t>400</w:t>
      </w:r>
      <w:r>
        <w:fldChar w:fldCharType="end"/>
      </w:r>
    </w:p>
    <w:p w14:paraId="47040805" w14:textId="77777777" w:rsidR="007437B8" w:rsidRDefault="007437B8" w:rsidP="007437B8">
      <w:pPr>
        <w:pStyle w:val="50"/>
        <w:rPr>
          <w:rFonts w:asciiTheme="minorHAnsi" w:eastAsiaTheme="minorEastAsia" w:hAnsiTheme="minorHAnsi" w:cstheme="minorBidi"/>
          <w:sz w:val="22"/>
          <w:szCs w:val="22"/>
        </w:rPr>
      </w:pPr>
      <w:r>
        <w:t>10.8.6.2</w:t>
      </w:r>
      <w:r>
        <w:rPr>
          <w:rFonts w:asciiTheme="minorHAnsi" w:eastAsiaTheme="minorEastAsia" w:hAnsiTheme="minorHAnsi" w:cstheme="minorBidi"/>
          <w:sz w:val="22"/>
          <w:szCs w:val="22"/>
        </w:rPr>
        <w:tab/>
      </w:r>
      <w:r>
        <w:t>Demodulation requirements for NB-IoT</w:t>
      </w:r>
      <w:r>
        <w:tab/>
      </w:r>
      <w:r>
        <w:fldChar w:fldCharType="begin"/>
      </w:r>
      <w:r>
        <w:instrText xml:space="preserve"> PAGEREF _Toc101854751 \h </w:instrText>
      </w:r>
      <w:r>
        <w:fldChar w:fldCharType="separate"/>
      </w:r>
      <w:r>
        <w:t>400</w:t>
      </w:r>
      <w:r>
        <w:fldChar w:fldCharType="end"/>
      </w:r>
    </w:p>
    <w:p w14:paraId="00B4863B" w14:textId="77777777" w:rsidR="007437B8" w:rsidRDefault="007437B8" w:rsidP="007437B8">
      <w:pPr>
        <w:pStyle w:val="60"/>
        <w:rPr>
          <w:rFonts w:asciiTheme="minorHAnsi" w:eastAsiaTheme="minorEastAsia" w:hAnsiTheme="minorHAnsi" w:cstheme="minorBidi"/>
          <w:sz w:val="22"/>
          <w:szCs w:val="22"/>
        </w:rPr>
      </w:pPr>
      <w:r>
        <w:t>10.8.6.2.1</w:t>
      </w:r>
      <w:r>
        <w:rPr>
          <w:rFonts w:asciiTheme="minorHAnsi" w:eastAsiaTheme="minorEastAsia" w:hAnsiTheme="minorHAnsi" w:cstheme="minorBidi"/>
          <w:sz w:val="22"/>
          <w:szCs w:val="22"/>
        </w:rPr>
        <w:tab/>
      </w:r>
      <w:r>
        <w:t>UE demodulation requirements</w:t>
      </w:r>
      <w:r>
        <w:tab/>
      </w:r>
      <w:r>
        <w:fldChar w:fldCharType="begin"/>
      </w:r>
      <w:r>
        <w:instrText xml:space="preserve"> PAGEREF _Toc101854752 \h </w:instrText>
      </w:r>
      <w:r>
        <w:fldChar w:fldCharType="separate"/>
      </w:r>
      <w:r>
        <w:t>400</w:t>
      </w:r>
      <w:r>
        <w:fldChar w:fldCharType="end"/>
      </w:r>
    </w:p>
    <w:p w14:paraId="288E33D1" w14:textId="77777777" w:rsidR="007437B8" w:rsidRDefault="007437B8" w:rsidP="007437B8">
      <w:pPr>
        <w:pStyle w:val="60"/>
        <w:rPr>
          <w:rFonts w:asciiTheme="minorHAnsi" w:eastAsiaTheme="minorEastAsia" w:hAnsiTheme="minorHAnsi" w:cstheme="minorBidi"/>
          <w:sz w:val="22"/>
          <w:szCs w:val="22"/>
        </w:rPr>
      </w:pPr>
      <w:r>
        <w:t>10.8.6.2.2</w:t>
      </w:r>
      <w:r>
        <w:rPr>
          <w:rFonts w:asciiTheme="minorHAnsi" w:eastAsiaTheme="minorEastAsia" w:hAnsiTheme="minorHAnsi" w:cstheme="minorBidi"/>
          <w:sz w:val="22"/>
          <w:szCs w:val="22"/>
        </w:rPr>
        <w:tab/>
      </w:r>
      <w:r>
        <w:t>BS demodulation requirements</w:t>
      </w:r>
      <w:r>
        <w:tab/>
      </w:r>
      <w:r>
        <w:fldChar w:fldCharType="begin"/>
      </w:r>
      <w:r>
        <w:instrText xml:space="preserve"> PAGEREF _Toc101854753 \h </w:instrText>
      </w:r>
      <w:r>
        <w:fldChar w:fldCharType="separate"/>
      </w:r>
      <w:r>
        <w:t>400</w:t>
      </w:r>
      <w:r>
        <w:fldChar w:fldCharType="end"/>
      </w:r>
    </w:p>
    <w:p w14:paraId="72669D1C" w14:textId="77777777" w:rsidR="007437B8" w:rsidRDefault="007437B8" w:rsidP="007437B8">
      <w:pPr>
        <w:pStyle w:val="50"/>
        <w:rPr>
          <w:rFonts w:asciiTheme="minorHAnsi" w:eastAsiaTheme="minorEastAsia" w:hAnsiTheme="minorHAnsi" w:cstheme="minorBidi"/>
          <w:sz w:val="22"/>
          <w:szCs w:val="22"/>
        </w:rPr>
      </w:pPr>
      <w:r>
        <w:t>10.8.6.3</w:t>
      </w:r>
      <w:r>
        <w:rPr>
          <w:rFonts w:asciiTheme="minorHAnsi" w:eastAsiaTheme="minorEastAsia" w:hAnsiTheme="minorHAnsi" w:cstheme="minorBidi"/>
          <w:sz w:val="22"/>
          <w:szCs w:val="22"/>
        </w:rPr>
        <w:tab/>
      </w:r>
      <w:r>
        <w:t>Demodulation requirements for MTC</w:t>
      </w:r>
      <w:r>
        <w:tab/>
      </w:r>
      <w:r>
        <w:fldChar w:fldCharType="begin"/>
      </w:r>
      <w:r>
        <w:instrText xml:space="preserve"> PAGEREF _Toc101854754 \h </w:instrText>
      </w:r>
      <w:r>
        <w:fldChar w:fldCharType="separate"/>
      </w:r>
      <w:r>
        <w:t>401</w:t>
      </w:r>
      <w:r>
        <w:fldChar w:fldCharType="end"/>
      </w:r>
    </w:p>
    <w:p w14:paraId="65A62BC0" w14:textId="77777777" w:rsidR="007437B8" w:rsidRDefault="007437B8" w:rsidP="007437B8">
      <w:pPr>
        <w:pStyle w:val="20"/>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Rel-18 Study Items for NR</w:t>
      </w:r>
      <w:r>
        <w:tab/>
      </w:r>
      <w:r>
        <w:fldChar w:fldCharType="begin"/>
      </w:r>
      <w:r>
        <w:instrText xml:space="preserve"> PAGEREF _Toc101854755 \h </w:instrText>
      </w:r>
      <w:r>
        <w:fldChar w:fldCharType="separate"/>
      </w:r>
      <w:r>
        <w:t>401</w:t>
      </w:r>
      <w:r>
        <w:fldChar w:fldCharType="end"/>
      </w:r>
    </w:p>
    <w:p w14:paraId="32E94EA0" w14:textId="77777777" w:rsidR="007437B8" w:rsidRDefault="007437B8" w:rsidP="007437B8">
      <w:pPr>
        <w:pStyle w:val="30"/>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Study on enhanced test methods for FR2 in NR</w:t>
      </w:r>
      <w:r>
        <w:tab/>
      </w:r>
      <w:r>
        <w:fldChar w:fldCharType="begin"/>
      </w:r>
      <w:r>
        <w:instrText xml:space="preserve"> PAGEREF _Toc101854756 \h </w:instrText>
      </w:r>
      <w:r>
        <w:fldChar w:fldCharType="separate"/>
      </w:r>
      <w:r>
        <w:t>401</w:t>
      </w:r>
      <w:r>
        <w:fldChar w:fldCharType="end"/>
      </w:r>
    </w:p>
    <w:p w14:paraId="3B7A1CDA" w14:textId="77777777" w:rsidR="007437B8" w:rsidRDefault="007437B8" w:rsidP="007437B8">
      <w:pPr>
        <w:pStyle w:val="40"/>
        <w:rPr>
          <w:rFonts w:asciiTheme="minorHAnsi" w:eastAsiaTheme="minorEastAsia" w:hAnsiTheme="minorHAnsi" w:cstheme="minorBidi"/>
          <w:sz w:val="22"/>
          <w:szCs w:val="22"/>
        </w:rPr>
      </w:pPr>
      <w:r>
        <w:t>11.1.1</w:t>
      </w:r>
      <w:r>
        <w:rPr>
          <w:rFonts w:asciiTheme="minorHAnsi" w:eastAsiaTheme="minorEastAsia" w:hAnsiTheme="minorHAnsi" w:cstheme="minorBidi"/>
          <w:sz w:val="22"/>
          <w:szCs w:val="22"/>
        </w:rPr>
        <w:tab/>
      </w:r>
      <w:r>
        <w:t>Maintenance on objectives 1~6</w:t>
      </w:r>
      <w:r>
        <w:tab/>
      </w:r>
      <w:r>
        <w:fldChar w:fldCharType="begin"/>
      </w:r>
      <w:r>
        <w:instrText xml:space="preserve"> PAGEREF _Toc101854757 \h </w:instrText>
      </w:r>
      <w:r>
        <w:fldChar w:fldCharType="separate"/>
      </w:r>
      <w:r>
        <w:t>402</w:t>
      </w:r>
      <w:r>
        <w:fldChar w:fldCharType="end"/>
      </w:r>
    </w:p>
    <w:p w14:paraId="56B1B109" w14:textId="77777777" w:rsidR="007437B8" w:rsidRDefault="007437B8" w:rsidP="007437B8">
      <w:pPr>
        <w:pStyle w:val="40"/>
        <w:rPr>
          <w:rFonts w:asciiTheme="minorHAnsi" w:eastAsiaTheme="minorEastAsia" w:hAnsiTheme="minorHAnsi" w:cstheme="minorBidi"/>
          <w:sz w:val="22"/>
          <w:szCs w:val="22"/>
        </w:rPr>
      </w:pPr>
      <w:r>
        <w:t>11.1.2</w:t>
      </w:r>
      <w:r>
        <w:rPr>
          <w:rFonts w:asciiTheme="minorHAnsi" w:eastAsiaTheme="minorEastAsia" w:hAnsiTheme="minorHAnsi" w:cstheme="minorBidi"/>
          <w:sz w:val="22"/>
          <w:szCs w:val="22"/>
        </w:rPr>
        <w:tab/>
      </w:r>
      <w:r>
        <w:t>OTA test methods for UE RF, RRM and demodulation for 52.6~71GHz</w:t>
      </w:r>
      <w:r>
        <w:tab/>
      </w:r>
      <w:r>
        <w:fldChar w:fldCharType="begin"/>
      </w:r>
      <w:r>
        <w:instrText xml:space="preserve"> PAGEREF _Toc101854758 \h </w:instrText>
      </w:r>
      <w:r>
        <w:fldChar w:fldCharType="separate"/>
      </w:r>
      <w:r>
        <w:t>402</w:t>
      </w:r>
      <w:r>
        <w:fldChar w:fldCharType="end"/>
      </w:r>
    </w:p>
    <w:p w14:paraId="79E177F0" w14:textId="77777777" w:rsidR="007437B8" w:rsidRDefault="007437B8" w:rsidP="007437B8">
      <w:pPr>
        <w:pStyle w:val="50"/>
        <w:rPr>
          <w:rFonts w:asciiTheme="minorHAnsi" w:eastAsiaTheme="minorEastAsia" w:hAnsiTheme="minorHAnsi" w:cstheme="minorBidi"/>
          <w:sz w:val="22"/>
          <w:szCs w:val="22"/>
        </w:rPr>
      </w:pPr>
      <w:r>
        <w:t>11.1.2.1</w:t>
      </w:r>
      <w:r>
        <w:rPr>
          <w:rFonts w:asciiTheme="minorHAnsi" w:eastAsiaTheme="minorEastAsia" w:hAnsiTheme="minorHAnsi" w:cstheme="minorBidi"/>
          <w:sz w:val="22"/>
          <w:szCs w:val="22"/>
        </w:rPr>
        <w:tab/>
      </w:r>
      <w:r>
        <w:t>General</w:t>
      </w:r>
      <w:r>
        <w:tab/>
      </w:r>
      <w:r>
        <w:fldChar w:fldCharType="begin"/>
      </w:r>
      <w:r>
        <w:instrText xml:space="preserve"> PAGEREF _Toc101854759 \h </w:instrText>
      </w:r>
      <w:r>
        <w:fldChar w:fldCharType="separate"/>
      </w:r>
      <w:r>
        <w:t>402</w:t>
      </w:r>
      <w:r>
        <w:fldChar w:fldCharType="end"/>
      </w:r>
    </w:p>
    <w:p w14:paraId="59C331F0" w14:textId="77777777" w:rsidR="007437B8" w:rsidRDefault="007437B8" w:rsidP="007437B8">
      <w:pPr>
        <w:pStyle w:val="60"/>
        <w:rPr>
          <w:rFonts w:asciiTheme="minorHAnsi" w:eastAsiaTheme="minorEastAsia" w:hAnsiTheme="minorHAnsi" w:cstheme="minorBidi"/>
          <w:sz w:val="22"/>
          <w:szCs w:val="22"/>
        </w:rPr>
      </w:pPr>
      <w:r>
        <w:t>11.1.2.1.1</w:t>
      </w:r>
      <w:r>
        <w:rPr>
          <w:rFonts w:asciiTheme="minorHAnsi" w:eastAsiaTheme="minorEastAsia" w:hAnsiTheme="minorHAnsi" w:cstheme="minorBidi"/>
          <w:sz w:val="22"/>
          <w:szCs w:val="22"/>
        </w:rPr>
        <w:tab/>
      </w:r>
      <w:r>
        <w:t>Test system assumption</w:t>
      </w:r>
      <w:r>
        <w:tab/>
      </w:r>
      <w:r>
        <w:fldChar w:fldCharType="begin"/>
      </w:r>
      <w:r>
        <w:instrText xml:space="preserve"> PAGEREF _Toc101854760 \h </w:instrText>
      </w:r>
      <w:r>
        <w:fldChar w:fldCharType="separate"/>
      </w:r>
      <w:r>
        <w:t>402</w:t>
      </w:r>
      <w:r>
        <w:fldChar w:fldCharType="end"/>
      </w:r>
    </w:p>
    <w:p w14:paraId="305FB8DA" w14:textId="77777777" w:rsidR="007437B8" w:rsidRDefault="007437B8" w:rsidP="007437B8">
      <w:pPr>
        <w:pStyle w:val="60"/>
        <w:rPr>
          <w:rFonts w:asciiTheme="minorHAnsi" w:eastAsiaTheme="minorEastAsia" w:hAnsiTheme="minorHAnsi" w:cstheme="minorBidi"/>
          <w:sz w:val="22"/>
          <w:szCs w:val="22"/>
        </w:rPr>
      </w:pPr>
      <w:r>
        <w:t>11.1.2.1.2</w:t>
      </w:r>
      <w:r>
        <w:rPr>
          <w:rFonts w:asciiTheme="minorHAnsi" w:eastAsiaTheme="minorEastAsia" w:hAnsiTheme="minorHAnsi" w:cstheme="minorBidi"/>
          <w:sz w:val="22"/>
          <w:szCs w:val="22"/>
        </w:rPr>
        <w:tab/>
      </w:r>
      <w:r>
        <w:t>UE types</w:t>
      </w:r>
      <w:r>
        <w:tab/>
      </w:r>
      <w:r>
        <w:fldChar w:fldCharType="begin"/>
      </w:r>
      <w:r>
        <w:instrText xml:space="preserve"> PAGEREF _Toc101854761 \h </w:instrText>
      </w:r>
      <w:r>
        <w:fldChar w:fldCharType="separate"/>
      </w:r>
      <w:r>
        <w:t>402</w:t>
      </w:r>
      <w:r>
        <w:fldChar w:fldCharType="end"/>
      </w:r>
    </w:p>
    <w:p w14:paraId="634355EA" w14:textId="77777777" w:rsidR="007437B8" w:rsidRDefault="007437B8" w:rsidP="007437B8">
      <w:pPr>
        <w:pStyle w:val="60"/>
        <w:rPr>
          <w:rFonts w:asciiTheme="minorHAnsi" w:eastAsiaTheme="minorEastAsia" w:hAnsiTheme="minorHAnsi" w:cstheme="minorBidi"/>
          <w:sz w:val="22"/>
          <w:szCs w:val="22"/>
        </w:rPr>
      </w:pPr>
      <w:r>
        <w:t>11.1.2.1.3</w:t>
      </w:r>
      <w:r>
        <w:rPr>
          <w:rFonts w:asciiTheme="minorHAnsi" w:eastAsiaTheme="minorEastAsia" w:hAnsiTheme="minorHAnsi" w:cstheme="minorBidi"/>
          <w:sz w:val="22"/>
          <w:szCs w:val="22"/>
        </w:rPr>
        <w:tab/>
      </w:r>
      <w:r>
        <w:t>MU assessment</w:t>
      </w:r>
      <w:r>
        <w:tab/>
      </w:r>
      <w:r>
        <w:fldChar w:fldCharType="begin"/>
      </w:r>
      <w:r>
        <w:instrText xml:space="preserve"> PAGEREF _Toc101854762 \h </w:instrText>
      </w:r>
      <w:r>
        <w:fldChar w:fldCharType="separate"/>
      </w:r>
      <w:r>
        <w:t>402</w:t>
      </w:r>
      <w:r>
        <w:fldChar w:fldCharType="end"/>
      </w:r>
    </w:p>
    <w:p w14:paraId="2943E03B" w14:textId="77777777" w:rsidR="007437B8" w:rsidRDefault="007437B8" w:rsidP="007437B8">
      <w:pPr>
        <w:pStyle w:val="60"/>
        <w:rPr>
          <w:rFonts w:asciiTheme="minorHAnsi" w:eastAsiaTheme="minorEastAsia" w:hAnsiTheme="minorHAnsi" w:cstheme="minorBidi"/>
          <w:sz w:val="22"/>
          <w:szCs w:val="22"/>
        </w:rPr>
      </w:pPr>
      <w:r>
        <w:t>11.1.2.1.4</w:t>
      </w:r>
      <w:r>
        <w:rPr>
          <w:rFonts w:asciiTheme="minorHAnsi" w:eastAsiaTheme="minorEastAsia" w:hAnsiTheme="minorHAnsi" w:cstheme="minorBidi"/>
          <w:sz w:val="22"/>
          <w:szCs w:val="22"/>
        </w:rPr>
        <w:tab/>
      </w:r>
      <w:r>
        <w:t>Others</w:t>
      </w:r>
      <w:r>
        <w:tab/>
      </w:r>
      <w:r>
        <w:fldChar w:fldCharType="begin"/>
      </w:r>
      <w:r>
        <w:instrText xml:space="preserve"> PAGEREF _Toc101854763 \h </w:instrText>
      </w:r>
      <w:r>
        <w:fldChar w:fldCharType="separate"/>
      </w:r>
      <w:r>
        <w:t>403</w:t>
      </w:r>
      <w:r>
        <w:fldChar w:fldCharType="end"/>
      </w:r>
    </w:p>
    <w:p w14:paraId="2BFDF254" w14:textId="77777777" w:rsidR="007437B8" w:rsidRDefault="007437B8" w:rsidP="007437B8">
      <w:pPr>
        <w:pStyle w:val="50"/>
        <w:rPr>
          <w:rFonts w:asciiTheme="minorHAnsi" w:eastAsiaTheme="minorEastAsia" w:hAnsiTheme="minorHAnsi" w:cstheme="minorBidi"/>
          <w:sz w:val="22"/>
          <w:szCs w:val="22"/>
        </w:rPr>
      </w:pPr>
      <w:r>
        <w:t>11.1.2.2</w:t>
      </w:r>
      <w:r>
        <w:rPr>
          <w:rFonts w:asciiTheme="minorHAnsi" w:eastAsiaTheme="minorEastAsia" w:hAnsiTheme="minorHAnsi" w:cstheme="minorBidi"/>
          <w:sz w:val="22"/>
          <w:szCs w:val="22"/>
        </w:rPr>
        <w:tab/>
      </w:r>
      <w:r>
        <w:t>Test methodology for UE RF</w:t>
      </w:r>
      <w:r>
        <w:tab/>
      </w:r>
      <w:r>
        <w:fldChar w:fldCharType="begin"/>
      </w:r>
      <w:r>
        <w:instrText xml:space="preserve"> PAGEREF _Toc101854764 \h </w:instrText>
      </w:r>
      <w:r>
        <w:fldChar w:fldCharType="separate"/>
      </w:r>
      <w:r>
        <w:t>403</w:t>
      </w:r>
      <w:r>
        <w:fldChar w:fldCharType="end"/>
      </w:r>
    </w:p>
    <w:p w14:paraId="48465183" w14:textId="77777777" w:rsidR="007437B8" w:rsidRDefault="007437B8" w:rsidP="007437B8">
      <w:pPr>
        <w:pStyle w:val="50"/>
        <w:rPr>
          <w:rFonts w:asciiTheme="minorHAnsi" w:eastAsiaTheme="minorEastAsia" w:hAnsiTheme="minorHAnsi" w:cstheme="minorBidi"/>
          <w:sz w:val="22"/>
          <w:szCs w:val="22"/>
        </w:rPr>
      </w:pPr>
      <w:r>
        <w:t>11.1.2.3</w:t>
      </w:r>
      <w:r>
        <w:rPr>
          <w:rFonts w:asciiTheme="minorHAnsi" w:eastAsiaTheme="minorEastAsia" w:hAnsiTheme="minorHAnsi" w:cstheme="minorBidi"/>
          <w:sz w:val="22"/>
          <w:szCs w:val="22"/>
        </w:rPr>
        <w:tab/>
      </w:r>
      <w:r>
        <w:t>Test methodology for RRM</w:t>
      </w:r>
      <w:r>
        <w:tab/>
      </w:r>
      <w:r>
        <w:fldChar w:fldCharType="begin"/>
      </w:r>
      <w:r>
        <w:instrText xml:space="preserve"> PAGEREF _Toc101854765 \h </w:instrText>
      </w:r>
      <w:r>
        <w:fldChar w:fldCharType="separate"/>
      </w:r>
      <w:r>
        <w:t>403</w:t>
      </w:r>
      <w:r>
        <w:fldChar w:fldCharType="end"/>
      </w:r>
    </w:p>
    <w:p w14:paraId="4CB1F5FE" w14:textId="77777777" w:rsidR="007437B8" w:rsidRDefault="007437B8" w:rsidP="007437B8">
      <w:pPr>
        <w:pStyle w:val="50"/>
        <w:rPr>
          <w:rFonts w:asciiTheme="minorHAnsi" w:eastAsiaTheme="minorEastAsia" w:hAnsiTheme="minorHAnsi" w:cstheme="minorBidi"/>
          <w:sz w:val="22"/>
          <w:szCs w:val="22"/>
        </w:rPr>
      </w:pPr>
      <w:r>
        <w:t>11.1.2.4</w:t>
      </w:r>
      <w:r>
        <w:rPr>
          <w:rFonts w:asciiTheme="minorHAnsi" w:eastAsiaTheme="minorEastAsia" w:hAnsiTheme="minorHAnsi" w:cstheme="minorBidi"/>
          <w:sz w:val="22"/>
          <w:szCs w:val="22"/>
        </w:rPr>
        <w:tab/>
      </w:r>
      <w:r>
        <w:t>Test methodology for UE demodulation and CSI</w:t>
      </w:r>
      <w:r>
        <w:tab/>
      </w:r>
      <w:r>
        <w:fldChar w:fldCharType="begin"/>
      </w:r>
      <w:r>
        <w:instrText xml:space="preserve"> PAGEREF _Toc101854766 \h </w:instrText>
      </w:r>
      <w:r>
        <w:fldChar w:fldCharType="separate"/>
      </w:r>
      <w:r>
        <w:t>403</w:t>
      </w:r>
      <w:r>
        <w:fldChar w:fldCharType="end"/>
      </w:r>
    </w:p>
    <w:p w14:paraId="6236DE39" w14:textId="77777777" w:rsidR="007437B8" w:rsidRDefault="007437B8" w:rsidP="007437B8">
      <w:pPr>
        <w:pStyle w:val="30"/>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_Toc101854767 \h </w:instrText>
      </w:r>
      <w:r>
        <w:fldChar w:fldCharType="separate"/>
      </w:r>
      <w:r>
        <w:t>403</w:t>
      </w:r>
      <w:r>
        <w:fldChar w:fldCharType="end"/>
      </w:r>
    </w:p>
    <w:p w14:paraId="6DF81F73" w14:textId="77777777" w:rsidR="007437B8" w:rsidRDefault="007437B8" w:rsidP="007437B8">
      <w:pPr>
        <w:pStyle w:val="40"/>
        <w:rPr>
          <w:rFonts w:asciiTheme="minorHAnsi" w:eastAsiaTheme="minorEastAsia" w:hAnsiTheme="minorHAnsi" w:cstheme="minorBidi"/>
          <w:sz w:val="22"/>
          <w:szCs w:val="22"/>
        </w:rPr>
      </w:pPr>
      <w:r>
        <w:t>11.2.1</w:t>
      </w:r>
      <w:r>
        <w:rPr>
          <w:rFonts w:asciiTheme="minorHAnsi" w:eastAsiaTheme="minorEastAsia" w:hAnsiTheme="minorHAnsi" w:cstheme="minorBidi"/>
          <w:sz w:val="22"/>
          <w:szCs w:val="22"/>
        </w:rPr>
        <w:tab/>
      </w:r>
      <w:r>
        <w:t>General and TR</w:t>
      </w:r>
      <w:r>
        <w:tab/>
      </w:r>
      <w:r>
        <w:fldChar w:fldCharType="begin"/>
      </w:r>
      <w:r>
        <w:instrText xml:space="preserve"> PAGEREF _Toc101854768 \h </w:instrText>
      </w:r>
      <w:r>
        <w:fldChar w:fldCharType="separate"/>
      </w:r>
      <w:r>
        <w:t>403</w:t>
      </w:r>
      <w:r>
        <w:fldChar w:fldCharType="end"/>
      </w:r>
    </w:p>
    <w:p w14:paraId="62DB6A73" w14:textId="77777777" w:rsidR="007437B8" w:rsidRDefault="007437B8" w:rsidP="007437B8">
      <w:pPr>
        <w:pStyle w:val="40"/>
        <w:rPr>
          <w:rFonts w:asciiTheme="minorHAnsi" w:eastAsiaTheme="minorEastAsia" w:hAnsiTheme="minorHAnsi" w:cstheme="minorBidi"/>
          <w:sz w:val="22"/>
          <w:szCs w:val="22"/>
        </w:rPr>
      </w:pPr>
      <w:r>
        <w:t>11.2.2</w:t>
      </w:r>
      <w:r>
        <w:rPr>
          <w:rFonts w:asciiTheme="minorHAnsi" w:eastAsiaTheme="minorEastAsia" w:hAnsiTheme="minorHAnsi" w:cstheme="minorBidi"/>
          <w:sz w:val="22"/>
          <w:szCs w:val="22"/>
        </w:rPr>
        <w:tab/>
      </w:r>
      <w:r>
        <w:t>Evaluation of use of larger channel bandwidths than licensed bandwidth</w:t>
      </w:r>
      <w:r>
        <w:tab/>
      </w:r>
      <w:r>
        <w:fldChar w:fldCharType="begin"/>
      </w:r>
      <w:r>
        <w:instrText xml:space="preserve"> PAGEREF _Toc101854769 \h </w:instrText>
      </w:r>
      <w:r>
        <w:fldChar w:fldCharType="separate"/>
      </w:r>
      <w:r>
        <w:t>404</w:t>
      </w:r>
      <w:r>
        <w:fldChar w:fldCharType="end"/>
      </w:r>
    </w:p>
    <w:p w14:paraId="168F985E" w14:textId="77777777" w:rsidR="007437B8" w:rsidRDefault="007437B8" w:rsidP="007437B8">
      <w:pPr>
        <w:pStyle w:val="50"/>
        <w:rPr>
          <w:rFonts w:asciiTheme="minorHAnsi" w:eastAsiaTheme="minorEastAsia" w:hAnsiTheme="minorHAnsi" w:cstheme="minorBidi"/>
          <w:sz w:val="22"/>
          <w:szCs w:val="22"/>
        </w:rPr>
      </w:pPr>
      <w:r>
        <w:t>11.2.2.1</w:t>
      </w:r>
      <w:r>
        <w:rPr>
          <w:rFonts w:asciiTheme="minorHAnsi" w:eastAsiaTheme="minorEastAsia" w:hAnsiTheme="minorHAnsi" w:cstheme="minorBidi"/>
          <w:sz w:val="22"/>
          <w:szCs w:val="22"/>
        </w:rPr>
        <w:tab/>
      </w:r>
      <w:r>
        <w:t>Channel filter assumptions and RB blanking with impacts on UE (ACS, blocking)</w:t>
      </w:r>
      <w:r>
        <w:tab/>
      </w:r>
      <w:r>
        <w:fldChar w:fldCharType="begin"/>
      </w:r>
      <w:r>
        <w:instrText xml:space="preserve"> PAGEREF _Toc101854770 \h </w:instrText>
      </w:r>
      <w:r>
        <w:fldChar w:fldCharType="separate"/>
      </w:r>
      <w:r>
        <w:t>404</w:t>
      </w:r>
      <w:r>
        <w:fldChar w:fldCharType="end"/>
      </w:r>
    </w:p>
    <w:p w14:paraId="1DD518C8" w14:textId="77777777" w:rsidR="007437B8" w:rsidRDefault="007437B8" w:rsidP="007437B8">
      <w:pPr>
        <w:pStyle w:val="50"/>
        <w:rPr>
          <w:rFonts w:asciiTheme="minorHAnsi" w:eastAsiaTheme="minorEastAsia" w:hAnsiTheme="minorHAnsi" w:cstheme="minorBidi"/>
          <w:sz w:val="22"/>
          <w:szCs w:val="22"/>
        </w:rPr>
      </w:pPr>
      <w:r>
        <w:t>11.2.2.2</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_Toc101854771 \h </w:instrText>
      </w:r>
      <w:r>
        <w:fldChar w:fldCharType="separate"/>
      </w:r>
      <w:r>
        <w:t>404</w:t>
      </w:r>
      <w:r>
        <w:fldChar w:fldCharType="end"/>
      </w:r>
    </w:p>
    <w:p w14:paraId="132460D7" w14:textId="77777777" w:rsidR="007437B8" w:rsidRDefault="007437B8" w:rsidP="007437B8">
      <w:pPr>
        <w:pStyle w:val="50"/>
        <w:rPr>
          <w:rFonts w:asciiTheme="minorHAnsi" w:eastAsiaTheme="minorEastAsia" w:hAnsiTheme="minorHAnsi" w:cstheme="minorBidi"/>
          <w:sz w:val="22"/>
          <w:szCs w:val="22"/>
        </w:rPr>
      </w:pPr>
      <w:r>
        <w:t>11.2.2.3</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_Toc101854772 \h </w:instrText>
      </w:r>
      <w:r>
        <w:fldChar w:fldCharType="separate"/>
      </w:r>
      <w:r>
        <w:t>404</w:t>
      </w:r>
      <w:r>
        <w:fldChar w:fldCharType="end"/>
      </w:r>
    </w:p>
    <w:p w14:paraId="75A3C3B6" w14:textId="77777777" w:rsidR="007437B8" w:rsidRDefault="007437B8" w:rsidP="007437B8">
      <w:pPr>
        <w:pStyle w:val="40"/>
        <w:rPr>
          <w:rFonts w:asciiTheme="minorHAnsi" w:eastAsiaTheme="minorEastAsia" w:hAnsiTheme="minorHAnsi" w:cstheme="minorBidi"/>
          <w:sz w:val="22"/>
          <w:szCs w:val="22"/>
        </w:rPr>
      </w:pPr>
      <w:r>
        <w:t>11.2.3</w:t>
      </w:r>
      <w:r>
        <w:rPr>
          <w:rFonts w:asciiTheme="minorHAnsi" w:eastAsiaTheme="minorEastAsia" w:hAnsiTheme="minorHAnsi" w:cstheme="minorBidi"/>
          <w:sz w:val="22"/>
          <w:szCs w:val="22"/>
        </w:rPr>
        <w:tab/>
      </w:r>
      <w:r>
        <w:t>Evaluation of use of overlapping UE channel bandwidths</w:t>
      </w:r>
      <w:r>
        <w:tab/>
      </w:r>
      <w:r>
        <w:fldChar w:fldCharType="begin"/>
      </w:r>
      <w:r>
        <w:instrText xml:space="preserve"> PAGEREF _Toc101854773 \h </w:instrText>
      </w:r>
      <w:r>
        <w:fldChar w:fldCharType="separate"/>
      </w:r>
      <w:r>
        <w:t>405</w:t>
      </w:r>
      <w:r>
        <w:fldChar w:fldCharType="end"/>
      </w:r>
    </w:p>
    <w:p w14:paraId="26981262" w14:textId="77777777" w:rsidR="007437B8" w:rsidRDefault="007437B8" w:rsidP="007437B8">
      <w:pPr>
        <w:pStyle w:val="50"/>
        <w:rPr>
          <w:rFonts w:asciiTheme="minorHAnsi" w:eastAsiaTheme="minorEastAsia" w:hAnsiTheme="minorHAnsi" w:cstheme="minorBidi"/>
          <w:sz w:val="22"/>
          <w:szCs w:val="22"/>
        </w:rPr>
      </w:pPr>
      <w:r>
        <w:t>11.2.3.1</w:t>
      </w:r>
      <w:r>
        <w:rPr>
          <w:rFonts w:asciiTheme="minorHAnsi" w:eastAsiaTheme="minorEastAsia" w:hAnsiTheme="minorHAnsi" w:cstheme="minorBidi"/>
          <w:sz w:val="22"/>
          <w:szCs w:val="22"/>
        </w:rPr>
        <w:tab/>
      </w:r>
      <w:r>
        <w:t>Overlapping CBWs from network perspective</w:t>
      </w:r>
      <w:r>
        <w:tab/>
      </w:r>
      <w:r>
        <w:fldChar w:fldCharType="begin"/>
      </w:r>
      <w:r>
        <w:instrText xml:space="preserve"> PAGEREF _Toc101854774 \h </w:instrText>
      </w:r>
      <w:r>
        <w:fldChar w:fldCharType="separate"/>
      </w:r>
      <w:r>
        <w:t>405</w:t>
      </w:r>
      <w:r>
        <w:fldChar w:fldCharType="end"/>
      </w:r>
    </w:p>
    <w:p w14:paraId="3305F76B" w14:textId="77777777" w:rsidR="007437B8" w:rsidRDefault="007437B8" w:rsidP="007437B8">
      <w:pPr>
        <w:pStyle w:val="60"/>
        <w:rPr>
          <w:rFonts w:asciiTheme="minorHAnsi" w:eastAsiaTheme="minorEastAsia" w:hAnsiTheme="minorHAnsi" w:cstheme="minorBidi"/>
          <w:sz w:val="22"/>
          <w:szCs w:val="22"/>
        </w:rPr>
      </w:pPr>
      <w:r>
        <w:t>11.2.3.1.1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_Toc101854775 \h </w:instrText>
      </w:r>
      <w:r>
        <w:fldChar w:fldCharType="separate"/>
      </w:r>
      <w:r>
        <w:t>405</w:t>
      </w:r>
      <w:r>
        <w:fldChar w:fldCharType="end"/>
      </w:r>
    </w:p>
    <w:p w14:paraId="06F19818" w14:textId="77777777" w:rsidR="007437B8" w:rsidRDefault="007437B8" w:rsidP="007437B8">
      <w:pPr>
        <w:pStyle w:val="60"/>
        <w:rPr>
          <w:rFonts w:asciiTheme="minorHAnsi" w:eastAsiaTheme="minorEastAsia" w:hAnsiTheme="minorHAnsi" w:cstheme="minorBidi"/>
          <w:sz w:val="22"/>
          <w:szCs w:val="22"/>
        </w:rPr>
      </w:pPr>
      <w:r>
        <w:t>11.2.3.1.2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_Toc101854776 \h </w:instrText>
      </w:r>
      <w:r>
        <w:fldChar w:fldCharType="separate"/>
      </w:r>
      <w:r>
        <w:t>405</w:t>
      </w:r>
      <w:r>
        <w:fldChar w:fldCharType="end"/>
      </w:r>
    </w:p>
    <w:p w14:paraId="7D648A7C" w14:textId="77777777" w:rsidR="007437B8" w:rsidRDefault="007437B8" w:rsidP="007437B8">
      <w:pPr>
        <w:pStyle w:val="50"/>
        <w:rPr>
          <w:rFonts w:asciiTheme="minorHAnsi" w:eastAsiaTheme="minorEastAsia" w:hAnsiTheme="minorHAnsi" w:cstheme="minorBidi"/>
          <w:sz w:val="22"/>
          <w:szCs w:val="22"/>
        </w:rPr>
      </w:pPr>
      <w:r>
        <w:t>11.2.3.2</w:t>
      </w:r>
      <w:r>
        <w:rPr>
          <w:rFonts w:asciiTheme="minorHAnsi" w:eastAsiaTheme="minorEastAsia" w:hAnsiTheme="minorHAnsi" w:cstheme="minorBidi"/>
          <w:sz w:val="22"/>
          <w:szCs w:val="22"/>
        </w:rPr>
        <w:tab/>
      </w:r>
      <w:r>
        <w:t>Combined UE CBWs (one cell)</w:t>
      </w:r>
      <w:r>
        <w:tab/>
      </w:r>
      <w:r>
        <w:fldChar w:fldCharType="begin"/>
      </w:r>
      <w:r>
        <w:instrText xml:space="preserve"> PAGEREF _Toc101854777 \h </w:instrText>
      </w:r>
      <w:r>
        <w:fldChar w:fldCharType="separate"/>
      </w:r>
      <w:r>
        <w:t>405</w:t>
      </w:r>
      <w:r>
        <w:fldChar w:fldCharType="end"/>
      </w:r>
    </w:p>
    <w:p w14:paraId="1521B8FA" w14:textId="77777777" w:rsidR="007437B8" w:rsidRDefault="007437B8" w:rsidP="007437B8">
      <w:pPr>
        <w:pStyle w:val="60"/>
        <w:rPr>
          <w:rFonts w:asciiTheme="minorHAnsi" w:eastAsiaTheme="minorEastAsia" w:hAnsiTheme="minorHAnsi" w:cstheme="minorBidi"/>
          <w:sz w:val="22"/>
          <w:szCs w:val="22"/>
        </w:rPr>
      </w:pPr>
      <w:r>
        <w:t>11.2.3.2.1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_Toc101854778 \h </w:instrText>
      </w:r>
      <w:r>
        <w:fldChar w:fldCharType="separate"/>
      </w:r>
      <w:r>
        <w:t>405</w:t>
      </w:r>
      <w:r>
        <w:fldChar w:fldCharType="end"/>
      </w:r>
    </w:p>
    <w:p w14:paraId="49C20119" w14:textId="77777777" w:rsidR="007437B8" w:rsidRDefault="007437B8" w:rsidP="007437B8">
      <w:pPr>
        <w:pStyle w:val="60"/>
        <w:rPr>
          <w:rFonts w:asciiTheme="minorHAnsi" w:eastAsiaTheme="minorEastAsia" w:hAnsiTheme="minorHAnsi" w:cstheme="minorBidi"/>
          <w:sz w:val="22"/>
          <w:szCs w:val="22"/>
        </w:rPr>
      </w:pPr>
      <w:r>
        <w:t>11.2.3.2.2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_Toc101854779 \h </w:instrText>
      </w:r>
      <w:r>
        <w:fldChar w:fldCharType="separate"/>
      </w:r>
      <w:r>
        <w:t>406</w:t>
      </w:r>
      <w:r>
        <w:fldChar w:fldCharType="end"/>
      </w:r>
    </w:p>
    <w:p w14:paraId="32B0F15A" w14:textId="77777777" w:rsidR="007437B8" w:rsidRDefault="007437B8" w:rsidP="007437B8">
      <w:pPr>
        <w:pStyle w:val="50"/>
        <w:rPr>
          <w:rFonts w:asciiTheme="minorHAnsi" w:eastAsiaTheme="minorEastAsia" w:hAnsiTheme="minorHAnsi" w:cstheme="minorBidi"/>
          <w:sz w:val="22"/>
          <w:szCs w:val="22"/>
        </w:rPr>
      </w:pPr>
      <w:r>
        <w:t>11.2.3.3</w:t>
      </w:r>
      <w:r>
        <w:rPr>
          <w:rFonts w:asciiTheme="minorHAnsi" w:eastAsiaTheme="minorEastAsia" w:hAnsiTheme="minorHAnsi" w:cstheme="minorBidi"/>
          <w:sz w:val="22"/>
          <w:szCs w:val="22"/>
        </w:rPr>
        <w:tab/>
      </w:r>
      <w:r>
        <w:t>Overlapping CA (two cells)</w:t>
      </w:r>
      <w:r>
        <w:tab/>
      </w:r>
      <w:r>
        <w:fldChar w:fldCharType="begin"/>
      </w:r>
      <w:r>
        <w:instrText xml:space="preserve"> PAGEREF _Toc101854780 \h </w:instrText>
      </w:r>
      <w:r>
        <w:fldChar w:fldCharType="separate"/>
      </w:r>
      <w:r>
        <w:t>406</w:t>
      </w:r>
      <w:r>
        <w:fldChar w:fldCharType="end"/>
      </w:r>
    </w:p>
    <w:p w14:paraId="4927D84B" w14:textId="77777777" w:rsidR="007437B8" w:rsidRDefault="007437B8" w:rsidP="007437B8">
      <w:pPr>
        <w:pStyle w:val="60"/>
        <w:rPr>
          <w:rFonts w:asciiTheme="minorHAnsi" w:eastAsiaTheme="minorEastAsia" w:hAnsiTheme="minorHAnsi" w:cstheme="minorBidi"/>
          <w:sz w:val="22"/>
          <w:szCs w:val="22"/>
        </w:rPr>
      </w:pPr>
      <w:r>
        <w:t>11.2.3.3.1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_Toc101854781 \h </w:instrText>
      </w:r>
      <w:r>
        <w:fldChar w:fldCharType="separate"/>
      </w:r>
      <w:r>
        <w:t>406</w:t>
      </w:r>
      <w:r>
        <w:fldChar w:fldCharType="end"/>
      </w:r>
    </w:p>
    <w:p w14:paraId="18A1A3D8" w14:textId="77777777" w:rsidR="007437B8" w:rsidRDefault="007437B8" w:rsidP="007437B8">
      <w:pPr>
        <w:pStyle w:val="60"/>
        <w:rPr>
          <w:rFonts w:asciiTheme="minorHAnsi" w:eastAsiaTheme="minorEastAsia" w:hAnsiTheme="minorHAnsi" w:cstheme="minorBidi"/>
          <w:sz w:val="22"/>
          <w:szCs w:val="22"/>
        </w:rPr>
      </w:pPr>
      <w:r>
        <w:t>11.2.3.3.2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_Toc101854782 \h </w:instrText>
      </w:r>
      <w:r>
        <w:fldChar w:fldCharType="separate"/>
      </w:r>
      <w:r>
        <w:t>406</w:t>
      </w:r>
      <w:r>
        <w:fldChar w:fldCharType="end"/>
      </w:r>
    </w:p>
    <w:p w14:paraId="0C174CD8" w14:textId="77777777" w:rsidR="007437B8" w:rsidRDefault="007437B8" w:rsidP="007437B8">
      <w:pPr>
        <w:pStyle w:val="50"/>
        <w:rPr>
          <w:rFonts w:asciiTheme="minorHAnsi" w:eastAsiaTheme="minorEastAsia" w:hAnsiTheme="minorHAnsi" w:cstheme="minorBidi"/>
          <w:sz w:val="22"/>
          <w:szCs w:val="22"/>
        </w:rPr>
      </w:pPr>
      <w:r>
        <w:t>11.2.3.4</w:t>
      </w:r>
      <w:r>
        <w:rPr>
          <w:rFonts w:asciiTheme="minorHAnsi" w:eastAsiaTheme="minorEastAsia" w:hAnsiTheme="minorHAnsi" w:cstheme="minorBidi"/>
          <w:sz w:val="22"/>
          <w:szCs w:val="22"/>
        </w:rPr>
        <w:tab/>
      </w:r>
      <w:r>
        <w:t>Overall method comparisons</w:t>
      </w:r>
      <w:r>
        <w:tab/>
      </w:r>
      <w:r>
        <w:fldChar w:fldCharType="begin"/>
      </w:r>
      <w:r>
        <w:instrText xml:space="preserve"> PAGEREF _Toc101854783 \h </w:instrText>
      </w:r>
      <w:r>
        <w:fldChar w:fldCharType="separate"/>
      </w:r>
      <w:r>
        <w:t>406</w:t>
      </w:r>
      <w:r>
        <w:fldChar w:fldCharType="end"/>
      </w:r>
    </w:p>
    <w:p w14:paraId="74EBB6DC" w14:textId="77777777" w:rsidR="007437B8" w:rsidRDefault="007437B8" w:rsidP="007437B8">
      <w:pPr>
        <w:pStyle w:val="20"/>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Rel-18 Work Items for LTE</w:t>
      </w:r>
      <w:r>
        <w:tab/>
      </w:r>
      <w:r>
        <w:fldChar w:fldCharType="begin"/>
      </w:r>
      <w:r>
        <w:instrText xml:space="preserve"> PAGEREF _Toc101854784 \h </w:instrText>
      </w:r>
      <w:r>
        <w:fldChar w:fldCharType="separate"/>
      </w:r>
      <w:r>
        <w:t>407</w:t>
      </w:r>
      <w:r>
        <w:fldChar w:fldCharType="end"/>
      </w:r>
    </w:p>
    <w:p w14:paraId="11D2FF33" w14:textId="77777777" w:rsidR="007437B8" w:rsidRDefault="007437B8" w:rsidP="007437B8">
      <w:pPr>
        <w:pStyle w:val="30"/>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Introduction of LTE TDD band in 1670-1675 MHz</w:t>
      </w:r>
      <w:r>
        <w:tab/>
      </w:r>
      <w:r>
        <w:fldChar w:fldCharType="begin"/>
      </w:r>
      <w:r>
        <w:instrText xml:space="preserve"> PAGEREF _Toc101854785 \h </w:instrText>
      </w:r>
      <w:r>
        <w:fldChar w:fldCharType="separate"/>
      </w:r>
      <w:r>
        <w:t>407</w:t>
      </w:r>
      <w:r>
        <w:fldChar w:fldCharType="end"/>
      </w:r>
    </w:p>
    <w:p w14:paraId="669502F2" w14:textId="77777777" w:rsidR="007437B8" w:rsidRDefault="007437B8" w:rsidP="007437B8">
      <w:pPr>
        <w:pStyle w:val="40"/>
        <w:rPr>
          <w:rFonts w:asciiTheme="minorHAnsi" w:eastAsiaTheme="minorEastAsia" w:hAnsiTheme="minorHAnsi" w:cstheme="minorBidi"/>
          <w:sz w:val="22"/>
          <w:szCs w:val="22"/>
        </w:rPr>
      </w:pPr>
      <w:r>
        <w:t>12.1.1</w:t>
      </w:r>
      <w:r>
        <w:rPr>
          <w:rFonts w:asciiTheme="minorHAnsi" w:eastAsiaTheme="minorEastAsia" w:hAnsiTheme="minorHAnsi" w:cstheme="minorBidi"/>
          <w:sz w:val="22"/>
          <w:szCs w:val="22"/>
        </w:rPr>
        <w:tab/>
      </w:r>
      <w:r>
        <w:t>General</w:t>
      </w:r>
      <w:r>
        <w:tab/>
      </w:r>
      <w:r>
        <w:fldChar w:fldCharType="begin"/>
      </w:r>
      <w:r>
        <w:instrText xml:space="preserve"> PAGEREF _Toc101854786 \h </w:instrText>
      </w:r>
      <w:r>
        <w:fldChar w:fldCharType="separate"/>
      </w:r>
      <w:r>
        <w:t>407</w:t>
      </w:r>
      <w:r>
        <w:fldChar w:fldCharType="end"/>
      </w:r>
    </w:p>
    <w:p w14:paraId="7D9ED953" w14:textId="77777777" w:rsidR="007437B8" w:rsidRDefault="007437B8" w:rsidP="007437B8">
      <w:pPr>
        <w:pStyle w:val="40"/>
        <w:rPr>
          <w:rFonts w:asciiTheme="minorHAnsi" w:eastAsiaTheme="minorEastAsia" w:hAnsiTheme="minorHAnsi" w:cstheme="minorBidi"/>
          <w:sz w:val="22"/>
          <w:szCs w:val="22"/>
        </w:rPr>
      </w:pPr>
      <w:r>
        <w:t>12.1.2</w:t>
      </w:r>
      <w:r>
        <w:rPr>
          <w:rFonts w:asciiTheme="minorHAnsi" w:eastAsiaTheme="minorEastAsia" w:hAnsiTheme="minorHAnsi" w:cstheme="minorBidi"/>
          <w:sz w:val="22"/>
          <w:szCs w:val="22"/>
        </w:rPr>
        <w:tab/>
      </w:r>
      <w:r>
        <w:t>UE RF requirements</w:t>
      </w:r>
      <w:r>
        <w:tab/>
      </w:r>
      <w:r>
        <w:fldChar w:fldCharType="begin"/>
      </w:r>
      <w:r>
        <w:instrText xml:space="preserve"> PAGEREF _Toc101854787 \h </w:instrText>
      </w:r>
      <w:r>
        <w:fldChar w:fldCharType="separate"/>
      </w:r>
      <w:r>
        <w:t>407</w:t>
      </w:r>
      <w:r>
        <w:fldChar w:fldCharType="end"/>
      </w:r>
    </w:p>
    <w:p w14:paraId="52043612" w14:textId="77777777" w:rsidR="007437B8" w:rsidRDefault="007437B8" w:rsidP="007437B8">
      <w:pPr>
        <w:pStyle w:val="40"/>
        <w:rPr>
          <w:rFonts w:asciiTheme="minorHAnsi" w:eastAsiaTheme="minorEastAsia" w:hAnsiTheme="minorHAnsi" w:cstheme="minorBidi"/>
          <w:sz w:val="22"/>
          <w:szCs w:val="22"/>
        </w:rPr>
      </w:pPr>
      <w:r>
        <w:t>12.1.3</w:t>
      </w:r>
      <w:r>
        <w:rPr>
          <w:rFonts w:asciiTheme="minorHAnsi" w:eastAsiaTheme="minorEastAsia" w:hAnsiTheme="minorHAnsi" w:cstheme="minorBidi"/>
          <w:sz w:val="22"/>
          <w:szCs w:val="22"/>
        </w:rPr>
        <w:tab/>
      </w:r>
      <w:r>
        <w:t>BS RF requirements</w:t>
      </w:r>
      <w:r>
        <w:tab/>
      </w:r>
      <w:r>
        <w:fldChar w:fldCharType="begin"/>
      </w:r>
      <w:r>
        <w:instrText xml:space="preserve"> PAGEREF _Toc101854788 \h </w:instrText>
      </w:r>
      <w:r>
        <w:fldChar w:fldCharType="separate"/>
      </w:r>
      <w:r>
        <w:t>408</w:t>
      </w:r>
      <w:r>
        <w:fldChar w:fldCharType="end"/>
      </w:r>
    </w:p>
    <w:p w14:paraId="069B2031" w14:textId="77777777" w:rsidR="007437B8" w:rsidRDefault="007437B8" w:rsidP="007437B8">
      <w:pPr>
        <w:pStyle w:val="20"/>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Liaison and output to other groups</w:t>
      </w:r>
      <w:r>
        <w:tab/>
      </w:r>
      <w:r>
        <w:fldChar w:fldCharType="begin"/>
      </w:r>
      <w:r>
        <w:instrText xml:space="preserve"> PAGEREF _Toc101854789 \h </w:instrText>
      </w:r>
      <w:r>
        <w:fldChar w:fldCharType="separate"/>
      </w:r>
      <w:r>
        <w:t>408</w:t>
      </w:r>
      <w:r>
        <w:fldChar w:fldCharType="end"/>
      </w:r>
    </w:p>
    <w:p w14:paraId="082EAE81" w14:textId="77777777" w:rsidR="007437B8" w:rsidRDefault="007437B8" w:rsidP="007437B8">
      <w:pPr>
        <w:pStyle w:val="30"/>
        <w:rPr>
          <w:rFonts w:asciiTheme="minorHAnsi" w:eastAsiaTheme="minorEastAsia" w:hAnsiTheme="minorHAnsi" w:cstheme="minorBidi"/>
          <w:sz w:val="22"/>
          <w:szCs w:val="22"/>
        </w:rPr>
      </w:pPr>
      <w:r>
        <w:t>13.1</w:t>
      </w:r>
      <w:r>
        <w:rPr>
          <w:rFonts w:asciiTheme="minorHAnsi" w:eastAsiaTheme="minorEastAsia" w:hAnsiTheme="minorHAnsi" w:cstheme="minorBidi"/>
          <w:sz w:val="22"/>
          <w:szCs w:val="22"/>
        </w:rPr>
        <w:tab/>
      </w:r>
      <w:r>
        <w:t>R17 related</w:t>
      </w:r>
      <w:r>
        <w:tab/>
      </w:r>
      <w:r>
        <w:fldChar w:fldCharType="begin"/>
      </w:r>
      <w:r>
        <w:instrText xml:space="preserve"> PAGEREF _Toc101854790 \h </w:instrText>
      </w:r>
      <w:r>
        <w:fldChar w:fldCharType="separate"/>
      </w:r>
      <w:r>
        <w:t>408</w:t>
      </w:r>
      <w:r>
        <w:fldChar w:fldCharType="end"/>
      </w:r>
    </w:p>
    <w:p w14:paraId="01E92EE8" w14:textId="77777777" w:rsidR="007437B8" w:rsidRDefault="007437B8" w:rsidP="007437B8">
      <w:pPr>
        <w:pStyle w:val="40"/>
        <w:rPr>
          <w:rFonts w:asciiTheme="minorHAnsi" w:eastAsiaTheme="minorEastAsia" w:hAnsiTheme="minorHAnsi" w:cstheme="minorBidi"/>
          <w:sz w:val="22"/>
          <w:szCs w:val="22"/>
        </w:rPr>
      </w:pPr>
      <w:r>
        <w:t>13.1.1</w:t>
      </w:r>
      <w:r>
        <w:rPr>
          <w:rFonts w:asciiTheme="minorHAnsi" w:eastAsiaTheme="minorEastAsia" w:hAnsiTheme="minorHAnsi" w:cstheme="minorBidi"/>
          <w:sz w:val="22"/>
          <w:szCs w:val="22"/>
        </w:rPr>
        <w:tab/>
      </w:r>
      <w:r>
        <w:t>Coordination of R17 gap features (R2-2203879)</w:t>
      </w:r>
      <w:r>
        <w:tab/>
      </w:r>
      <w:r>
        <w:fldChar w:fldCharType="begin"/>
      </w:r>
      <w:r>
        <w:instrText xml:space="preserve"> PAGEREF _Toc101854791 \h </w:instrText>
      </w:r>
      <w:r>
        <w:fldChar w:fldCharType="separate"/>
      </w:r>
      <w:r>
        <w:t>408</w:t>
      </w:r>
      <w:r>
        <w:fldChar w:fldCharType="end"/>
      </w:r>
    </w:p>
    <w:p w14:paraId="69B93BEB" w14:textId="77777777" w:rsidR="007437B8" w:rsidRDefault="007437B8" w:rsidP="007437B8">
      <w:pPr>
        <w:pStyle w:val="40"/>
        <w:rPr>
          <w:rFonts w:asciiTheme="minorHAnsi" w:eastAsiaTheme="minorEastAsia" w:hAnsiTheme="minorHAnsi" w:cstheme="minorBidi"/>
          <w:sz w:val="22"/>
          <w:szCs w:val="22"/>
        </w:rPr>
      </w:pPr>
      <w:r>
        <w:t>13.1.2</w:t>
      </w:r>
      <w:r>
        <w:rPr>
          <w:rFonts w:asciiTheme="minorHAnsi" w:eastAsiaTheme="minorEastAsia" w:hAnsiTheme="minorHAnsi" w:cstheme="minorBidi"/>
          <w:sz w:val="22"/>
          <w:szCs w:val="22"/>
        </w:rPr>
        <w:tab/>
      </w:r>
      <w:r>
        <w:t>Others</w:t>
      </w:r>
      <w:r>
        <w:tab/>
      </w:r>
      <w:r>
        <w:fldChar w:fldCharType="begin"/>
      </w:r>
      <w:r>
        <w:instrText xml:space="preserve"> PAGEREF _Toc101854792 \h </w:instrText>
      </w:r>
      <w:r>
        <w:fldChar w:fldCharType="separate"/>
      </w:r>
      <w:r>
        <w:t>409</w:t>
      </w:r>
      <w:r>
        <w:fldChar w:fldCharType="end"/>
      </w:r>
    </w:p>
    <w:p w14:paraId="023C84B6" w14:textId="77777777" w:rsidR="007437B8" w:rsidRDefault="007437B8" w:rsidP="007437B8">
      <w:pPr>
        <w:pStyle w:val="30"/>
        <w:rPr>
          <w:rFonts w:asciiTheme="minorHAnsi" w:eastAsiaTheme="minorEastAsia" w:hAnsiTheme="minorHAnsi" w:cstheme="minorBidi"/>
          <w:sz w:val="22"/>
          <w:szCs w:val="22"/>
        </w:rPr>
      </w:pPr>
      <w:r>
        <w:t>13.2</w:t>
      </w:r>
      <w:r>
        <w:rPr>
          <w:rFonts w:asciiTheme="minorHAnsi" w:eastAsiaTheme="minorEastAsia" w:hAnsiTheme="minorHAnsi" w:cstheme="minorBidi"/>
          <w:sz w:val="22"/>
          <w:szCs w:val="22"/>
        </w:rPr>
        <w:tab/>
      </w:r>
      <w:r>
        <w:t>R15, R16 related</w:t>
      </w:r>
      <w:r>
        <w:tab/>
      </w:r>
      <w:r>
        <w:fldChar w:fldCharType="begin"/>
      </w:r>
      <w:r>
        <w:instrText xml:space="preserve"> PAGEREF _Toc101854793 \h </w:instrText>
      </w:r>
      <w:r>
        <w:fldChar w:fldCharType="separate"/>
      </w:r>
      <w:r>
        <w:t>409</w:t>
      </w:r>
      <w:r>
        <w:fldChar w:fldCharType="end"/>
      </w:r>
    </w:p>
    <w:p w14:paraId="66BBF888" w14:textId="77777777" w:rsidR="007437B8" w:rsidRDefault="007437B8" w:rsidP="007437B8">
      <w:pPr>
        <w:pStyle w:val="40"/>
        <w:rPr>
          <w:rFonts w:asciiTheme="minorHAnsi" w:eastAsiaTheme="minorEastAsia" w:hAnsiTheme="minorHAnsi" w:cstheme="minorBidi"/>
          <w:sz w:val="22"/>
          <w:szCs w:val="22"/>
        </w:rPr>
      </w:pPr>
      <w:r>
        <w:t>13.2.1</w:t>
      </w:r>
      <w:r>
        <w:rPr>
          <w:rFonts w:asciiTheme="minorHAnsi" w:eastAsiaTheme="minorEastAsia" w:hAnsiTheme="minorHAnsi" w:cstheme="minorBidi"/>
          <w:sz w:val="22"/>
          <w:szCs w:val="22"/>
        </w:rPr>
        <w:tab/>
      </w:r>
      <w:r>
        <w:t>BWP operation without bandwidth restriction (R2-2204009)</w:t>
      </w:r>
      <w:r>
        <w:tab/>
      </w:r>
      <w:r>
        <w:fldChar w:fldCharType="begin"/>
      </w:r>
      <w:r>
        <w:instrText xml:space="preserve"> PAGEREF _Toc101854794 \h </w:instrText>
      </w:r>
      <w:r>
        <w:fldChar w:fldCharType="separate"/>
      </w:r>
      <w:r>
        <w:t>409</w:t>
      </w:r>
      <w:r>
        <w:fldChar w:fldCharType="end"/>
      </w:r>
    </w:p>
    <w:p w14:paraId="543A5F03" w14:textId="77777777" w:rsidR="007437B8" w:rsidRDefault="007437B8" w:rsidP="007437B8">
      <w:pPr>
        <w:pStyle w:val="40"/>
        <w:rPr>
          <w:rFonts w:asciiTheme="minorHAnsi" w:eastAsiaTheme="minorEastAsia" w:hAnsiTheme="minorHAnsi" w:cstheme="minorBidi"/>
          <w:sz w:val="22"/>
          <w:szCs w:val="22"/>
        </w:rPr>
      </w:pPr>
      <w:r>
        <w:t>13.2.2</w:t>
      </w:r>
      <w:r>
        <w:rPr>
          <w:rFonts w:asciiTheme="minorHAnsi" w:eastAsiaTheme="minorEastAsia" w:hAnsiTheme="minorHAnsi" w:cstheme="minorBidi"/>
          <w:sz w:val="22"/>
          <w:szCs w:val="22"/>
        </w:rPr>
        <w:tab/>
      </w:r>
      <w:r>
        <w:t>FR2 power control for NR-DC</w:t>
      </w:r>
      <w:r>
        <w:tab/>
      </w:r>
      <w:r>
        <w:fldChar w:fldCharType="begin"/>
      </w:r>
      <w:r>
        <w:instrText xml:space="preserve"> PAGEREF _Toc101854795 \h </w:instrText>
      </w:r>
      <w:r>
        <w:fldChar w:fldCharType="separate"/>
      </w:r>
      <w:r>
        <w:t>410</w:t>
      </w:r>
      <w:r>
        <w:fldChar w:fldCharType="end"/>
      </w:r>
    </w:p>
    <w:p w14:paraId="5E5BCC41" w14:textId="77777777" w:rsidR="007437B8" w:rsidRDefault="007437B8" w:rsidP="007437B8">
      <w:pPr>
        <w:pStyle w:val="40"/>
        <w:rPr>
          <w:rFonts w:asciiTheme="minorHAnsi" w:eastAsiaTheme="minorEastAsia" w:hAnsiTheme="minorHAnsi" w:cstheme="minorBidi"/>
          <w:sz w:val="22"/>
          <w:szCs w:val="22"/>
        </w:rPr>
      </w:pPr>
      <w:r>
        <w:t>13.2.3</w:t>
      </w:r>
      <w:r>
        <w:rPr>
          <w:rFonts w:asciiTheme="minorHAnsi" w:eastAsiaTheme="minorEastAsia" w:hAnsiTheme="minorHAnsi" w:cstheme="minorBidi"/>
          <w:sz w:val="22"/>
          <w:szCs w:val="22"/>
        </w:rPr>
        <w:tab/>
      </w:r>
      <w:r>
        <w:t>FR2 requirement applicability over ETC</w:t>
      </w:r>
      <w:r>
        <w:tab/>
      </w:r>
      <w:r>
        <w:fldChar w:fldCharType="begin"/>
      </w:r>
      <w:r>
        <w:instrText xml:space="preserve"> PAGEREF _Toc101854796 \h </w:instrText>
      </w:r>
      <w:r>
        <w:fldChar w:fldCharType="separate"/>
      </w:r>
      <w:r>
        <w:t>410</w:t>
      </w:r>
      <w:r>
        <w:fldChar w:fldCharType="end"/>
      </w:r>
    </w:p>
    <w:p w14:paraId="02B7D579" w14:textId="77777777" w:rsidR="007437B8" w:rsidRDefault="007437B8" w:rsidP="007437B8">
      <w:pPr>
        <w:pStyle w:val="40"/>
        <w:rPr>
          <w:rFonts w:asciiTheme="minorHAnsi" w:eastAsiaTheme="minorEastAsia" w:hAnsiTheme="minorHAnsi" w:cstheme="minorBidi"/>
          <w:sz w:val="22"/>
          <w:szCs w:val="22"/>
        </w:rPr>
      </w:pPr>
      <w:r>
        <w:t>13.2.4</w:t>
      </w:r>
      <w:r>
        <w:rPr>
          <w:rFonts w:asciiTheme="minorHAnsi" w:eastAsiaTheme="minorEastAsia" w:hAnsiTheme="minorHAnsi" w:cstheme="minorBidi"/>
          <w:sz w:val="22"/>
          <w:szCs w:val="22"/>
        </w:rPr>
        <w:tab/>
      </w:r>
      <w:r>
        <w:t>FR2 UE relative power control tolerance requirements</w:t>
      </w:r>
      <w:r>
        <w:tab/>
      </w:r>
      <w:r>
        <w:fldChar w:fldCharType="begin"/>
      </w:r>
      <w:r>
        <w:instrText xml:space="preserve"> PAGEREF _Toc101854797 \h </w:instrText>
      </w:r>
      <w:r>
        <w:fldChar w:fldCharType="separate"/>
      </w:r>
      <w:r>
        <w:t>410</w:t>
      </w:r>
      <w:r>
        <w:fldChar w:fldCharType="end"/>
      </w:r>
    </w:p>
    <w:p w14:paraId="61854019" w14:textId="77777777" w:rsidR="007437B8" w:rsidRDefault="007437B8" w:rsidP="007437B8">
      <w:pPr>
        <w:pStyle w:val="40"/>
        <w:rPr>
          <w:rFonts w:asciiTheme="minorHAnsi" w:eastAsiaTheme="minorEastAsia" w:hAnsiTheme="minorHAnsi" w:cstheme="minorBidi"/>
          <w:sz w:val="22"/>
          <w:szCs w:val="22"/>
        </w:rPr>
      </w:pPr>
      <w:r>
        <w:t>13.2.5</w:t>
      </w:r>
      <w:r>
        <w:rPr>
          <w:rFonts w:asciiTheme="minorHAnsi" w:eastAsiaTheme="minorEastAsia" w:hAnsiTheme="minorHAnsi" w:cstheme="minorBidi"/>
          <w:sz w:val="22"/>
          <w:szCs w:val="22"/>
        </w:rPr>
        <w:tab/>
      </w:r>
      <w:r>
        <w:t>Lower humidity limit in normal temperature test environment (R5-221604)</w:t>
      </w:r>
      <w:r>
        <w:tab/>
      </w:r>
      <w:r>
        <w:fldChar w:fldCharType="begin"/>
      </w:r>
      <w:r>
        <w:instrText xml:space="preserve"> PAGEREF _Toc101854798 \h </w:instrText>
      </w:r>
      <w:r>
        <w:fldChar w:fldCharType="separate"/>
      </w:r>
      <w:r>
        <w:t>410</w:t>
      </w:r>
      <w:r>
        <w:fldChar w:fldCharType="end"/>
      </w:r>
    </w:p>
    <w:p w14:paraId="4FF8E151" w14:textId="77777777" w:rsidR="007437B8" w:rsidRDefault="007437B8" w:rsidP="007437B8">
      <w:pPr>
        <w:pStyle w:val="40"/>
        <w:rPr>
          <w:rFonts w:asciiTheme="minorHAnsi" w:eastAsiaTheme="minorEastAsia" w:hAnsiTheme="minorHAnsi" w:cstheme="minorBidi"/>
          <w:sz w:val="22"/>
          <w:szCs w:val="22"/>
        </w:rPr>
      </w:pPr>
      <w:r>
        <w:t>13.2.6</w:t>
      </w:r>
      <w:r>
        <w:rPr>
          <w:rFonts w:asciiTheme="minorHAnsi" w:eastAsiaTheme="minorEastAsia" w:hAnsiTheme="minorHAnsi" w:cstheme="minorBidi"/>
          <w:sz w:val="22"/>
          <w:szCs w:val="22"/>
        </w:rPr>
        <w:tab/>
      </w:r>
      <w:r>
        <w:t>Additional RF requirements for NS_03U, NS_05U and NS_43U (R5-221613)</w:t>
      </w:r>
      <w:r>
        <w:tab/>
      </w:r>
      <w:r>
        <w:fldChar w:fldCharType="begin"/>
      </w:r>
      <w:r>
        <w:instrText xml:space="preserve"> PAGEREF _Toc101854799 \h </w:instrText>
      </w:r>
      <w:r>
        <w:fldChar w:fldCharType="separate"/>
      </w:r>
      <w:r>
        <w:t>412</w:t>
      </w:r>
      <w:r>
        <w:fldChar w:fldCharType="end"/>
      </w:r>
    </w:p>
    <w:p w14:paraId="19E8AFED" w14:textId="77777777" w:rsidR="007437B8" w:rsidRDefault="007437B8" w:rsidP="007437B8">
      <w:pPr>
        <w:pStyle w:val="40"/>
        <w:rPr>
          <w:rFonts w:asciiTheme="minorHAnsi" w:eastAsiaTheme="minorEastAsia" w:hAnsiTheme="minorHAnsi" w:cstheme="minorBidi"/>
          <w:sz w:val="22"/>
          <w:szCs w:val="22"/>
        </w:rPr>
      </w:pPr>
      <w:r>
        <w:t>13.2.7</w:t>
      </w:r>
      <w:r>
        <w:rPr>
          <w:rFonts w:asciiTheme="minorHAnsi" w:eastAsiaTheme="minorEastAsia" w:hAnsiTheme="minorHAnsi" w:cstheme="minorBidi"/>
          <w:sz w:val="22"/>
          <w:szCs w:val="22"/>
        </w:rPr>
        <w:tab/>
      </w:r>
      <w:r>
        <w:t>SCell dropping in FR2 RF UL-CA tests (R5-221617)</w:t>
      </w:r>
      <w:r>
        <w:tab/>
      </w:r>
      <w:r>
        <w:fldChar w:fldCharType="begin"/>
      </w:r>
      <w:r>
        <w:instrText xml:space="preserve"> PAGEREF _Toc101854800 \h </w:instrText>
      </w:r>
      <w:r>
        <w:fldChar w:fldCharType="separate"/>
      </w:r>
      <w:r>
        <w:t>413</w:t>
      </w:r>
      <w:r>
        <w:fldChar w:fldCharType="end"/>
      </w:r>
    </w:p>
    <w:p w14:paraId="0EB1E63A" w14:textId="77777777" w:rsidR="007437B8" w:rsidRDefault="007437B8" w:rsidP="007437B8">
      <w:pPr>
        <w:pStyle w:val="40"/>
        <w:rPr>
          <w:rFonts w:asciiTheme="minorHAnsi" w:eastAsiaTheme="minorEastAsia" w:hAnsiTheme="minorHAnsi" w:cstheme="minorBidi"/>
          <w:sz w:val="22"/>
          <w:szCs w:val="22"/>
        </w:rPr>
      </w:pPr>
      <w:r>
        <w:t>13.2.8</w:t>
      </w:r>
      <w:r>
        <w:rPr>
          <w:rFonts w:asciiTheme="minorHAnsi" w:eastAsiaTheme="minorEastAsia" w:hAnsiTheme="minorHAnsi" w:cstheme="minorBidi"/>
          <w:sz w:val="22"/>
          <w:szCs w:val="22"/>
        </w:rPr>
        <w:tab/>
      </w:r>
      <w:r>
        <w:t>Others</w:t>
      </w:r>
      <w:r>
        <w:tab/>
      </w:r>
      <w:r>
        <w:fldChar w:fldCharType="begin"/>
      </w:r>
      <w:r>
        <w:instrText xml:space="preserve"> PAGEREF _Toc101854801 \h </w:instrText>
      </w:r>
      <w:r>
        <w:fldChar w:fldCharType="separate"/>
      </w:r>
      <w:r>
        <w:t>414</w:t>
      </w:r>
      <w:r>
        <w:fldChar w:fldCharType="end"/>
      </w:r>
    </w:p>
    <w:p w14:paraId="59D9EB5A" w14:textId="77777777" w:rsidR="007437B8" w:rsidRDefault="007437B8" w:rsidP="007437B8">
      <w:pPr>
        <w:pStyle w:val="20"/>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Revision of the Work Plan</w:t>
      </w:r>
      <w:r>
        <w:tab/>
      </w:r>
      <w:r>
        <w:fldChar w:fldCharType="begin"/>
      </w:r>
      <w:r>
        <w:instrText xml:space="preserve"> PAGEREF _Toc101854802 \h </w:instrText>
      </w:r>
      <w:r>
        <w:fldChar w:fldCharType="separate"/>
      </w:r>
      <w:r>
        <w:t>414</w:t>
      </w:r>
      <w:r>
        <w:fldChar w:fldCharType="end"/>
      </w:r>
    </w:p>
    <w:p w14:paraId="1826C2F3" w14:textId="77777777" w:rsidR="007437B8" w:rsidRDefault="007437B8" w:rsidP="007437B8">
      <w:pPr>
        <w:pStyle w:val="30"/>
        <w:rPr>
          <w:rFonts w:asciiTheme="minorHAnsi" w:eastAsiaTheme="minorEastAsia" w:hAnsiTheme="minorHAnsi" w:cstheme="minorBidi"/>
          <w:sz w:val="22"/>
          <w:szCs w:val="22"/>
        </w:rPr>
      </w:pPr>
      <w:r>
        <w:t>14.1</w:t>
      </w:r>
      <w:r>
        <w:rPr>
          <w:rFonts w:asciiTheme="minorHAnsi" w:eastAsiaTheme="minorEastAsia" w:hAnsiTheme="minorHAnsi" w:cstheme="minorBidi"/>
          <w:sz w:val="22"/>
          <w:szCs w:val="22"/>
        </w:rPr>
        <w:tab/>
      </w:r>
      <w:r>
        <w:t>Discussions on R18 basket work items</w:t>
      </w:r>
      <w:r>
        <w:tab/>
      </w:r>
      <w:r>
        <w:fldChar w:fldCharType="begin"/>
      </w:r>
      <w:r>
        <w:instrText xml:space="preserve"> PAGEREF _Toc101854803 \h </w:instrText>
      </w:r>
      <w:r>
        <w:fldChar w:fldCharType="separate"/>
      </w:r>
      <w:r>
        <w:t>414</w:t>
      </w:r>
      <w:r>
        <w:fldChar w:fldCharType="end"/>
      </w:r>
    </w:p>
    <w:p w14:paraId="2211A34B" w14:textId="77777777" w:rsidR="007437B8" w:rsidRDefault="007437B8" w:rsidP="007437B8">
      <w:pPr>
        <w:pStyle w:val="30"/>
        <w:rPr>
          <w:rFonts w:asciiTheme="minorHAnsi" w:eastAsiaTheme="minorEastAsia" w:hAnsiTheme="minorHAnsi" w:cstheme="minorBidi"/>
          <w:sz w:val="22"/>
          <w:szCs w:val="22"/>
        </w:rPr>
      </w:pPr>
      <w:r>
        <w:t>14.2</w:t>
      </w:r>
      <w:r>
        <w:rPr>
          <w:rFonts w:asciiTheme="minorHAnsi" w:eastAsiaTheme="minorEastAsia" w:hAnsiTheme="minorHAnsi" w:cstheme="minorBidi"/>
          <w:sz w:val="22"/>
          <w:szCs w:val="22"/>
        </w:rPr>
        <w:tab/>
      </w:r>
      <w:r>
        <w:t>Others</w:t>
      </w:r>
      <w:r>
        <w:tab/>
      </w:r>
      <w:r>
        <w:fldChar w:fldCharType="begin"/>
      </w:r>
      <w:r>
        <w:instrText xml:space="preserve"> PAGEREF _Toc101854804 \h </w:instrText>
      </w:r>
      <w:r>
        <w:fldChar w:fldCharType="separate"/>
      </w:r>
      <w:r>
        <w:t>418</w:t>
      </w:r>
      <w:r>
        <w:fldChar w:fldCharType="end"/>
      </w:r>
    </w:p>
    <w:p w14:paraId="19B244DF" w14:textId="77777777" w:rsidR="007437B8" w:rsidRDefault="007437B8" w:rsidP="007437B8">
      <w:pPr>
        <w:pStyle w:val="20"/>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Any other business</w:t>
      </w:r>
      <w:r>
        <w:tab/>
      </w:r>
      <w:r>
        <w:fldChar w:fldCharType="begin"/>
      </w:r>
      <w:r>
        <w:instrText xml:space="preserve"> PAGEREF _Toc101854805 \h </w:instrText>
      </w:r>
      <w:r>
        <w:fldChar w:fldCharType="separate"/>
      </w:r>
      <w:r>
        <w:t>418</w:t>
      </w:r>
      <w:r>
        <w:fldChar w:fldCharType="end"/>
      </w:r>
    </w:p>
    <w:p w14:paraId="6708E392" w14:textId="77777777" w:rsidR="007437B8" w:rsidRDefault="007437B8" w:rsidP="007437B8">
      <w:pPr>
        <w:pStyle w:val="20"/>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Close of the E-meeting</w:t>
      </w:r>
      <w:r>
        <w:tab/>
      </w:r>
      <w:r>
        <w:fldChar w:fldCharType="begin"/>
      </w:r>
      <w:r>
        <w:instrText xml:space="preserve"> PAGEREF _Toc101854806 \h </w:instrText>
      </w:r>
      <w:r>
        <w:fldChar w:fldCharType="separate"/>
      </w:r>
      <w:r>
        <w:t>419</w:t>
      </w:r>
      <w:r>
        <w:fldChar w:fldCharType="end"/>
      </w:r>
    </w:p>
    <w:p w14:paraId="5B0F3998" w14:textId="77777777" w:rsidR="007437B8" w:rsidRDefault="007437B8" w:rsidP="007437B8">
      <w:r>
        <w:fldChar w:fldCharType="end"/>
      </w:r>
    </w:p>
    <w:p w14:paraId="72216916" w14:textId="77777777" w:rsidR="007437B8" w:rsidRDefault="007437B8" w:rsidP="007437B8">
      <w:pPr>
        <w:pStyle w:val="2"/>
      </w:pPr>
      <w:r>
        <w:br w:type="page"/>
      </w:r>
      <w:bookmarkStart w:id="0" w:name="_Toc101854244"/>
      <w:r>
        <w:t>1</w:t>
      </w:r>
      <w:r>
        <w:tab/>
        <w:t>Opening of the E-meeting</w:t>
      </w:r>
      <w:bookmarkEnd w:id="0"/>
    </w:p>
    <w:p w14:paraId="06C96E47" w14:textId="77777777" w:rsidR="007437B8" w:rsidRPr="00986644" w:rsidRDefault="007437B8" w:rsidP="007437B8">
      <w:r w:rsidRPr="00986644">
        <w:t xml:space="preserve">The Chairman Xizeng Dai (Huawei) opened the meeting on RAN4 reflector on </w:t>
      </w:r>
      <w:r>
        <w:t>09</w:t>
      </w:r>
      <w:r w:rsidRPr="00986644">
        <w:t>/</w:t>
      </w:r>
      <w:r>
        <w:t>05</w:t>
      </w:r>
      <w:r w:rsidRPr="00986644">
        <w:t>/202</w:t>
      </w:r>
      <w:r>
        <w:t>2</w:t>
      </w:r>
      <w:r w:rsidRPr="00986644">
        <w:t>.</w:t>
      </w:r>
    </w:p>
    <w:p w14:paraId="789841E0" w14:textId="77777777" w:rsidR="007437B8" w:rsidRPr="00986644" w:rsidRDefault="007437B8" w:rsidP="007437B8">
      <w:r w:rsidRPr="00986644">
        <w:t>Intellectual Property Rights Declaration Policy</w:t>
      </w:r>
    </w:p>
    <w:p w14:paraId="04243566" w14:textId="77777777" w:rsidR="007437B8" w:rsidRPr="00986644" w:rsidRDefault="007437B8" w:rsidP="007437B8">
      <w:r w:rsidRPr="00986644">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7C2149D1" w14:textId="77777777" w:rsidR="007437B8" w:rsidRPr="00986644" w:rsidRDefault="007437B8" w:rsidP="007437B8">
      <w:r w:rsidRPr="00986644">
        <w:t>The delegates were asked to take note that they were thereby invited:</w:t>
      </w:r>
    </w:p>
    <w:p w14:paraId="2419C6DF" w14:textId="77777777" w:rsidR="007437B8" w:rsidRPr="00986644" w:rsidRDefault="007437B8" w:rsidP="007437B8">
      <w:pPr>
        <w:pStyle w:val="B1"/>
      </w:pPr>
      <w:r w:rsidRPr="00986644">
        <w:t>-</w:t>
      </w:r>
      <w:r w:rsidRPr="00986644">
        <w:tab/>
        <w:t>to investigate whether their organization or any other organization owns IPRs which were, or were likely to become Essential in respect of the work of 3GPP.</w:t>
      </w:r>
    </w:p>
    <w:p w14:paraId="0BEF1AE1" w14:textId="77777777" w:rsidR="007437B8" w:rsidRPr="00986644" w:rsidRDefault="007437B8" w:rsidP="007437B8">
      <w:pPr>
        <w:pStyle w:val="B1"/>
      </w:pPr>
      <w:r w:rsidRPr="00986644">
        <w:t>-</w:t>
      </w:r>
      <w:r w:rsidRPr="00986644">
        <w:tab/>
        <w:t xml:space="preserve">to notify their respective Organizational Partners of all potential IPRs, e.g., for ETSI, by means of the IPR Information Statement and the Licensing declaration forms. </w:t>
      </w:r>
    </w:p>
    <w:p w14:paraId="6EE6D040" w14:textId="77777777" w:rsidR="007437B8" w:rsidRPr="00986644" w:rsidRDefault="007437B8" w:rsidP="007437B8">
      <w:r w:rsidRPr="00986644">
        <w:t>Statement regarding competition law</w:t>
      </w:r>
    </w:p>
    <w:p w14:paraId="27D00F07" w14:textId="77777777" w:rsidR="007437B8" w:rsidRPr="00986644" w:rsidRDefault="007437B8" w:rsidP="007437B8">
      <w:r w:rsidRPr="00986644">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73DD490B" w14:textId="77777777" w:rsidR="007437B8" w:rsidRPr="00986644" w:rsidRDefault="007437B8" w:rsidP="007437B8">
      <w:r w:rsidRPr="00986644">
        <w:t>Meeting arrangements</w:t>
      </w:r>
    </w:p>
    <w:p w14:paraId="0B483278" w14:textId="77777777" w:rsidR="007437B8" w:rsidRPr="00986644" w:rsidRDefault="007437B8" w:rsidP="007437B8">
      <w:r w:rsidRPr="00986644">
        <w:t xml:space="preserve">The meeting was conducted </w:t>
      </w:r>
      <w:r>
        <w:t>i</w:t>
      </w:r>
      <w:r w:rsidRPr="00986644">
        <w:t xml:space="preserve">n </w:t>
      </w:r>
      <w:r>
        <w:t>two</w:t>
      </w:r>
      <w:r w:rsidRPr="00986644">
        <w:t xml:space="preserve"> parallel sessions; Main session, and BS RF Test Demod session</w:t>
      </w:r>
      <w:r>
        <w:t xml:space="preserve"> and one </w:t>
      </w:r>
      <w:r w:rsidRPr="00986644">
        <w:t xml:space="preserve">RRM session. The Main session was chaired by RAN4 Chair Xizeng Dai (Huawei), RRM session was chaired by RAN4 Vice Chair </w:t>
      </w:r>
      <w:r>
        <w:t>Haijie Qiu</w:t>
      </w:r>
      <w:r w:rsidRPr="00986644">
        <w:t xml:space="preserve"> (</w:t>
      </w:r>
      <w:r>
        <w:t>Samsung</w:t>
      </w:r>
      <w:r w:rsidRPr="00986644">
        <w:t>)</w:t>
      </w:r>
      <w:r>
        <w:t xml:space="preserve"> +</w:t>
      </w:r>
      <w:r w:rsidRPr="00986644">
        <w:t xml:space="preserve"> </w:t>
      </w:r>
      <w:r>
        <w:t xml:space="preserve">RAN4 Chair Xizeng Dai (Huawei) </w:t>
      </w:r>
      <w:r w:rsidRPr="00986644">
        <w:t>and BS RF Test Demod session was chaired by RAN4 ViceChair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6BC4E8A7" w14:textId="77777777" w:rsidR="007437B8" w:rsidRPr="009E33F1" w:rsidRDefault="007437B8" w:rsidP="007437B8"/>
    <w:p w14:paraId="7C1E3E4F" w14:textId="77777777" w:rsidR="007437B8" w:rsidRDefault="007437B8" w:rsidP="007437B8">
      <w:pPr>
        <w:pStyle w:val="2"/>
      </w:pPr>
      <w:bookmarkStart w:id="1" w:name="_Toc101854245"/>
      <w:r>
        <w:t>2</w:t>
      </w:r>
      <w:r>
        <w:tab/>
        <w:t>Approval of the agenda</w:t>
      </w:r>
      <w:bookmarkEnd w:id="1"/>
    </w:p>
    <w:p w14:paraId="2F494F6A" w14:textId="77777777" w:rsidR="007437B8" w:rsidRDefault="007437B8" w:rsidP="007437B8">
      <w:pPr>
        <w:rPr>
          <w:rFonts w:ascii="Arial" w:hAnsi="Arial" w:cs="Arial"/>
          <w:b/>
          <w:sz w:val="24"/>
        </w:rPr>
      </w:pPr>
      <w:r>
        <w:rPr>
          <w:rFonts w:ascii="Arial" w:hAnsi="Arial" w:cs="Arial"/>
          <w:b/>
          <w:color w:val="0000FF"/>
          <w:sz w:val="24"/>
        </w:rPr>
        <w:t>R4-2207600</w:t>
      </w:r>
      <w:r>
        <w:rPr>
          <w:rFonts w:ascii="Arial" w:hAnsi="Arial" w:cs="Arial"/>
          <w:b/>
          <w:color w:val="0000FF"/>
          <w:sz w:val="24"/>
        </w:rPr>
        <w:tab/>
      </w:r>
      <w:r>
        <w:rPr>
          <w:rFonts w:ascii="Arial" w:hAnsi="Arial" w:cs="Arial"/>
          <w:b/>
          <w:sz w:val="24"/>
        </w:rPr>
        <w:t>RAN4#102-e Meeting Report</w:t>
      </w:r>
    </w:p>
    <w:p w14:paraId="2A7872F2" w14:textId="77777777" w:rsidR="007437B8" w:rsidRDefault="007437B8" w:rsidP="007437B8">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69DE74C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338982" w14:textId="77777777" w:rsidR="007437B8" w:rsidRDefault="007437B8" w:rsidP="007437B8">
      <w:pPr>
        <w:rPr>
          <w:rFonts w:ascii="Arial" w:hAnsi="Arial" w:cs="Arial"/>
          <w:b/>
          <w:sz w:val="24"/>
        </w:rPr>
      </w:pPr>
      <w:r>
        <w:rPr>
          <w:rFonts w:ascii="Arial" w:hAnsi="Arial" w:cs="Arial"/>
          <w:b/>
          <w:color w:val="0000FF"/>
          <w:sz w:val="24"/>
        </w:rPr>
        <w:t>R4-2207601</w:t>
      </w:r>
      <w:r>
        <w:rPr>
          <w:rFonts w:ascii="Arial" w:hAnsi="Arial" w:cs="Arial"/>
          <w:b/>
          <w:color w:val="0000FF"/>
          <w:sz w:val="24"/>
        </w:rPr>
        <w:tab/>
      </w:r>
      <w:r>
        <w:rPr>
          <w:rFonts w:ascii="Arial" w:hAnsi="Arial" w:cs="Arial"/>
          <w:b/>
          <w:sz w:val="24"/>
        </w:rPr>
        <w:t>Agenda for RAN4#103-e</w:t>
      </w:r>
    </w:p>
    <w:p w14:paraId="522EFA12" w14:textId="77777777" w:rsidR="007437B8" w:rsidRDefault="007437B8" w:rsidP="007437B8">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 (Huawei)</w:t>
      </w:r>
    </w:p>
    <w:p w14:paraId="6F3C671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4AF1E8" w14:textId="77777777" w:rsidR="007437B8" w:rsidRDefault="007437B8" w:rsidP="007437B8">
      <w:pPr>
        <w:rPr>
          <w:rFonts w:ascii="Arial" w:hAnsi="Arial" w:cs="Arial"/>
          <w:b/>
          <w:sz w:val="24"/>
        </w:rPr>
      </w:pPr>
      <w:r>
        <w:rPr>
          <w:rFonts w:ascii="Arial" w:hAnsi="Arial" w:cs="Arial"/>
          <w:b/>
          <w:color w:val="0000FF"/>
          <w:sz w:val="24"/>
        </w:rPr>
        <w:t>R4-2207602</w:t>
      </w:r>
      <w:r>
        <w:rPr>
          <w:rFonts w:ascii="Arial" w:hAnsi="Arial" w:cs="Arial"/>
          <w:b/>
          <w:color w:val="0000FF"/>
          <w:sz w:val="24"/>
        </w:rPr>
        <w:tab/>
      </w:r>
      <w:r>
        <w:rPr>
          <w:rFonts w:ascii="Arial" w:hAnsi="Arial" w:cs="Arial"/>
          <w:b/>
          <w:sz w:val="24"/>
        </w:rPr>
        <w:t>RAN4#103-e E-Meeting Arrangements and Guidelines</w:t>
      </w:r>
    </w:p>
    <w:p w14:paraId="052F3F81"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(Huawei)</w:t>
      </w:r>
    </w:p>
    <w:p w14:paraId="00A3F2D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A7AD59" w14:textId="77777777" w:rsidR="007437B8" w:rsidRDefault="007437B8" w:rsidP="007437B8">
      <w:pPr>
        <w:pStyle w:val="2"/>
      </w:pPr>
      <w:bookmarkStart w:id="2" w:name="_Toc101854246"/>
      <w:r>
        <w:t>3</w:t>
      </w:r>
      <w:r>
        <w:tab/>
        <w:t>Letters / reports from other groups / meeting</w:t>
      </w:r>
      <w:bookmarkEnd w:id="2"/>
    </w:p>
    <w:p w14:paraId="37B1EC40" w14:textId="77777777" w:rsidR="007437B8" w:rsidRDefault="007437B8" w:rsidP="007437B8">
      <w:pPr>
        <w:spacing w:after="0"/>
      </w:pPr>
      <w:r>
        <w:t>R4-2207603</w:t>
      </w:r>
      <w:r>
        <w:tab/>
        <w:t>LS on updated Rel-17 LTE and NR higher-layers parameter list</w:t>
      </w:r>
      <w:r>
        <w:tab/>
        <w:t>RAN1 (R1-2202760)</w:t>
      </w:r>
    </w:p>
    <w:p w14:paraId="3FC12C14" w14:textId="77777777" w:rsidR="007437B8" w:rsidRDefault="007437B8" w:rsidP="007437B8">
      <w:pPr>
        <w:spacing w:after="0"/>
      </w:pPr>
      <w:r>
        <w:t>R4-2207604</w:t>
      </w:r>
      <w:r>
        <w:tab/>
        <w:t>LS on updated Rel-16 RAN1 UE features lists for NR after RAN1#108-e</w:t>
      </w:r>
      <w:r>
        <w:tab/>
      </w:r>
      <w:r>
        <w:tab/>
      </w:r>
      <w:r>
        <w:tab/>
      </w:r>
      <w:r>
        <w:tab/>
      </w:r>
      <w:r>
        <w:tab/>
      </w:r>
      <w:r>
        <w:tab/>
      </w:r>
      <w:r>
        <w:tab/>
      </w:r>
      <w:r>
        <w:tab/>
      </w:r>
      <w:r>
        <w:tab/>
      </w:r>
      <w:r>
        <w:tab/>
      </w:r>
      <w:r>
        <w:tab/>
      </w:r>
      <w:r>
        <w:tab/>
      </w:r>
      <w:r>
        <w:tab/>
        <w:t>RAN1 (R1-2202764)</w:t>
      </w:r>
    </w:p>
    <w:p w14:paraId="70C4CEBC" w14:textId="77777777" w:rsidR="007437B8" w:rsidRDefault="007437B8" w:rsidP="007437B8">
      <w:pPr>
        <w:spacing w:after="0"/>
      </w:pPr>
      <w:r>
        <w:t>R4-2207605</w:t>
      </w:r>
      <w:r>
        <w:tab/>
        <w:t>LS on the dropping rule of DL signals/channels for capability 1B and 2</w:t>
      </w:r>
      <w:r>
        <w:tab/>
        <w:t>RAN1 (R1-2202842)</w:t>
      </w:r>
    </w:p>
    <w:p w14:paraId="493BE979" w14:textId="77777777" w:rsidR="007437B8" w:rsidRDefault="007437B8" w:rsidP="007437B8">
      <w:pPr>
        <w:spacing w:after="0"/>
      </w:pPr>
      <w:r>
        <w:t>R4-2207606</w:t>
      </w:r>
      <w:r>
        <w:tab/>
        <w:t>LS on use of CQI table for NB-IoT DL 16QAM</w:t>
      </w:r>
      <w:r>
        <w:tab/>
        <w:t>RAN1 (R1-2202880)</w:t>
      </w:r>
    </w:p>
    <w:p w14:paraId="1A78A572" w14:textId="77777777" w:rsidR="007437B8" w:rsidRDefault="007437B8" w:rsidP="007437B8">
      <w:pPr>
        <w:spacing w:after="0"/>
      </w:pPr>
      <w:r>
        <w:t>R4-2207607</w:t>
      </w:r>
      <w:r>
        <w:tab/>
        <w:t>LS on operation with and without SSB for RedCap UE</w:t>
      </w:r>
      <w:r>
        <w:tab/>
        <w:t>RAN1 (R1-2202886</w:t>
      </w:r>
    </w:p>
    <w:p w14:paraId="216FBBC4" w14:textId="77777777" w:rsidR="007437B8" w:rsidRDefault="007437B8" w:rsidP="007437B8">
      <w:pPr>
        <w:spacing w:after="0"/>
      </w:pPr>
      <w:r>
        <w:t>R4-2207608</w:t>
      </w:r>
      <w:r>
        <w:tab/>
        <w:t>LS on UE capability for 16QAM for NB-IoT</w:t>
      </w:r>
      <w:r>
        <w:tab/>
        <w:t>RAN1 (R1-2202893)</w:t>
      </w:r>
    </w:p>
    <w:p w14:paraId="56830E44" w14:textId="77777777" w:rsidR="007437B8" w:rsidRDefault="007437B8" w:rsidP="007437B8">
      <w:pPr>
        <w:spacing w:after="0"/>
      </w:pPr>
      <w:r>
        <w:t>R4-2207609</w:t>
      </w:r>
      <w:r>
        <w:tab/>
        <w:t>LS on updated Rel-17 RAN1 UE features list for LTE</w:t>
      </w:r>
      <w:r>
        <w:tab/>
        <w:t>RAN1 (R1-2202924)</w:t>
      </w:r>
    </w:p>
    <w:p w14:paraId="7CC72C27" w14:textId="77777777" w:rsidR="007437B8" w:rsidRDefault="007437B8" w:rsidP="007437B8">
      <w:pPr>
        <w:spacing w:after="0"/>
      </w:pPr>
      <w:r>
        <w:t>R4-2207610</w:t>
      </w:r>
      <w:r>
        <w:tab/>
        <w:t>LS on updated Rel-17 RAN1 UE features list for NR</w:t>
      </w:r>
      <w:r>
        <w:tab/>
        <w:t>RAN1 (R1-2202927)</w:t>
      </w:r>
    </w:p>
    <w:p w14:paraId="7FF5D21E" w14:textId="77777777" w:rsidR="007437B8" w:rsidRDefault="007437B8" w:rsidP="007437B8">
      <w:pPr>
        <w:spacing w:after="0"/>
      </w:pPr>
      <w:r>
        <w:t>R4-2207611</w:t>
      </w:r>
      <w:r>
        <w:tab/>
        <w:t>LS on upper layers parameters for Rel-17 eIAB</w:t>
      </w:r>
      <w:r>
        <w:tab/>
        <w:t>RAN1 (R1-2202947)</w:t>
      </w:r>
    </w:p>
    <w:p w14:paraId="148AD624" w14:textId="77777777" w:rsidR="007437B8" w:rsidRDefault="007437B8" w:rsidP="007437B8">
      <w:pPr>
        <w:spacing w:after="0"/>
      </w:pPr>
      <w:r>
        <w:t>R4-2207612</w:t>
      </w:r>
      <w:r>
        <w:tab/>
        <w:t>Reply LS to RAN4 on RRM relaxation</w:t>
      </w:r>
      <w:r>
        <w:tab/>
        <w:t>RAN2 (R2-2203555)</w:t>
      </w:r>
      <w:r>
        <w:tab/>
      </w:r>
      <w:r>
        <w:tab/>
      </w:r>
      <w:r>
        <w:tab/>
      </w:r>
      <w:r>
        <w:tab/>
      </w:r>
      <w:r>
        <w:tab/>
      </w:r>
      <w:r>
        <w:tab/>
      </w:r>
      <w:r>
        <w:tab/>
      </w:r>
      <w:r>
        <w:tab/>
      </w:r>
      <w:r>
        <w:tab/>
      </w:r>
      <w:r>
        <w:tab/>
      </w:r>
      <w:r>
        <w:tab/>
      </w:r>
      <w:r>
        <w:tab/>
      </w:r>
      <w:r>
        <w:tab/>
      </w:r>
      <w:r>
        <w:tab/>
      </w:r>
      <w:r>
        <w:tab/>
        <w:t>Response to: R4-2202675</w:t>
      </w:r>
    </w:p>
    <w:p w14:paraId="2D45E5B1" w14:textId="77777777" w:rsidR="007437B8" w:rsidRDefault="007437B8" w:rsidP="007437B8">
      <w:pPr>
        <w:spacing w:after="0"/>
      </w:pPr>
      <w:r>
        <w:t>R4-2207613</w:t>
      </w:r>
      <w:r>
        <w:tab/>
        <w:t>Reply LS on Signalling of PC2 V2X intra-band concurrent operation</w:t>
      </w:r>
      <w:r>
        <w:tab/>
        <w:t>RAN2 (R2-2203686)</w:t>
      </w:r>
      <w:r>
        <w:tab/>
      </w:r>
      <w:r>
        <w:tab/>
      </w:r>
      <w:r>
        <w:tab/>
      </w:r>
      <w:r>
        <w:tab/>
      </w:r>
      <w:r>
        <w:tab/>
      </w:r>
      <w:r>
        <w:tab/>
      </w:r>
      <w:r>
        <w:tab/>
        <w:t>Response to: R4-2119992</w:t>
      </w:r>
    </w:p>
    <w:p w14:paraId="6D897D22" w14:textId="77777777" w:rsidR="007437B8" w:rsidRDefault="007437B8" w:rsidP="007437B8">
      <w:pPr>
        <w:spacing w:after="0"/>
      </w:pPr>
      <w:r>
        <w:t>R4-2207614</w:t>
      </w:r>
      <w:r>
        <w:tab/>
        <w:t>LS on TCI state indication</w:t>
      </w:r>
      <w:r>
        <w:tab/>
      </w:r>
      <w:r>
        <w:tab/>
        <w:t>RAN2 (R2-2203803)</w:t>
      </w:r>
    </w:p>
    <w:p w14:paraId="4E926648" w14:textId="77777777" w:rsidR="007437B8" w:rsidRDefault="007437B8" w:rsidP="007437B8">
      <w:pPr>
        <w:spacing w:after="0"/>
      </w:pPr>
      <w:r>
        <w:t>R4-2207615</w:t>
      </w:r>
      <w:r>
        <w:tab/>
        <w:t>Reply LS on interruption for PUCCH SCell activation in invalid TA case</w:t>
      </w:r>
      <w:r>
        <w:tab/>
      </w:r>
      <w:r>
        <w:tab/>
      </w:r>
      <w:r>
        <w:tab/>
      </w:r>
      <w:r>
        <w:tab/>
      </w:r>
      <w:r>
        <w:tab/>
      </w:r>
      <w:r>
        <w:tab/>
      </w:r>
      <w:r>
        <w:tab/>
      </w:r>
      <w:r>
        <w:tab/>
      </w:r>
      <w:r>
        <w:tab/>
      </w:r>
      <w:r>
        <w:tab/>
      </w:r>
      <w:r>
        <w:tab/>
      </w:r>
      <w:r>
        <w:tab/>
      </w:r>
      <w:r>
        <w:tab/>
        <w:t>RAN2 (R2-2203835)</w:t>
      </w:r>
      <w:r>
        <w:tab/>
        <w:t>Response to: R4-2120420</w:t>
      </w:r>
    </w:p>
    <w:p w14:paraId="616AA568" w14:textId="77777777" w:rsidR="007437B8" w:rsidRDefault="007437B8" w:rsidP="007437B8">
      <w:pPr>
        <w:spacing w:after="0"/>
      </w:pPr>
      <w:r>
        <w:t>R4-2207616</w:t>
      </w:r>
      <w:r>
        <w:tab/>
        <w:t>LS on coordination of R17 gap features</w:t>
      </w:r>
      <w:r>
        <w:tab/>
        <w:t>RAN2 (R2-2203879)</w:t>
      </w:r>
    </w:p>
    <w:p w14:paraId="53586B09" w14:textId="77777777" w:rsidR="007437B8" w:rsidRDefault="007437B8" w:rsidP="007437B8">
      <w:pPr>
        <w:spacing w:after="0"/>
      </w:pPr>
      <w:r>
        <w:t>R4-2207617</w:t>
      </w:r>
      <w:r>
        <w:tab/>
        <w:t>LS on BWP operation without bandwidth restriction</w:t>
      </w:r>
      <w:r>
        <w:tab/>
        <w:t>RAN2 (R2-2204009)</w:t>
      </w:r>
    </w:p>
    <w:p w14:paraId="020F1376" w14:textId="77777777" w:rsidR="007437B8" w:rsidRDefault="007437B8" w:rsidP="007437B8">
      <w:pPr>
        <w:spacing w:after="0"/>
      </w:pPr>
      <w:r>
        <w:t>R4-2207618</w:t>
      </w:r>
      <w:r>
        <w:tab/>
        <w:t>LS on measurement gaps enhancements for NTN</w:t>
      </w:r>
      <w:r>
        <w:tab/>
        <w:t>RAN2 (R2-2204114)</w:t>
      </w:r>
    </w:p>
    <w:p w14:paraId="176A4B85" w14:textId="77777777" w:rsidR="007437B8" w:rsidRDefault="007437B8" w:rsidP="007437B8">
      <w:pPr>
        <w:spacing w:after="0"/>
      </w:pPr>
      <w:r>
        <w:t>R4-2207619</w:t>
      </w:r>
      <w:r>
        <w:tab/>
        <w:t>LS on introduction of an offset to transmit CD-SSB and NCD-SSB at different times</w:t>
      </w:r>
      <w:r>
        <w:tab/>
      </w:r>
      <w:r>
        <w:tab/>
      </w:r>
      <w:r>
        <w:tab/>
      </w:r>
      <w:r>
        <w:tab/>
      </w:r>
      <w:r>
        <w:tab/>
      </w:r>
      <w:r>
        <w:tab/>
      </w:r>
      <w:r>
        <w:tab/>
      </w:r>
      <w:r>
        <w:tab/>
      </w:r>
      <w:r>
        <w:tab/>
      </w:r>
      <w:r>
        <w:tab/>
        <w:t>RAN2 (R2-2204115)</w:t>
      </w:r>
    </w:p>
    <w:p w14:paraId="63DFE2E4" w14:textId="77777777" w:rsidR="007437B8" w:rsidRDefault="007437B8" w:rsidP="007437B8">
      <w:pPr>
        <w:spacing w:after="0"/>
      </w:pPr>
      <w:r>
        <w:t>R4-2207620</w:t>
      </w:r>
      <w:r>
        <w:tab/>
        <w:t>Reply LS to RAN4 on RLM/BFD relaxation for ePowSav</w:t>
      </w:r>
      <w:r>
        <w:tab/>
        <w:t>RAN2 (R2-2204238)</w:t>
      </w:r>
      <w:r>
        <w:tab/>
      </w:r>
      <w:r>
        <w:tab/>
      </w:r>
      <w:r>
        <w:tab/>
      </w:r>
      <w:r>
        <w:tab/>
      </w:r>
      <w:r>
        <w:tab/>
      </w:r>
      <w:r>
        <w:tab/>
      </w:r>
      <w:r>
        <w:tab/>
      </w:r>
      <w:r>
        <w:tab/>
      </w:r>
      <w:r>
        <w:tab/>
      </w:r>
      <w:r>
        <w:tab/>
        <w:t>Response to: R4-2206790</w:t>
      </w:r>
    </w:p>
    <w:p w14:paraId="1F1030CD" w14:textId="77777777" w:rsidR="007437B8" w:rsidRDefault="007437B8" w:rsidP="007437B8">
      <w:pPr>
        <w:spacing w:after="0"/>
      </w:pPr>
      <w:r>
        <w:t>R4-2207621</w:t>
      </w:r>
      <w:r>
        <w:tab/>
        <w:t>LS on TA validation for CG-SDT</w:t>
      </w:r>
      <w:r>
        <w:tab/>
        <w:t>RAN2 (R2-2204269)</w:t>
      </w:r>
    </w:p>
    <w:p w14:paraId="4B2CF87F" w14:textId="77777777" w:rsidR="007437B8" w:rsidRDefault="007437B8" w:rsidP="007437B8">
      <w:pPr>
        <w:spacing w:after="0"/>
      </w:pPr>
      <w:r>
        <w:t>R4-2207622</w:t>
      </w:r>
      <w:r>
        <w:tab/>
        <w:t>Questions concerning the implementation of RAN1 agreements in NRPPa</w:t>
      </w:r>
      <w:r>
        <w:tab/>
      </w:r>
      <w:r>
        <w:tab/>
      </w:r>
      <w:r>
        <w:tab/>
      </w:r>
      <w:r>
        <w:tab/>
        <w:t>RAN3 (R3-222721)</w:t>
      </w:r>
    </w:p>
    <w:p w14:paraId="1745F9AE" w14:textId="77777777" w:rsidR="007437B8" w:rsidRDefault="007437B8" w:rsidP="007437B8">
      <w:pPr>
        <w:spacing w:after="0"/>
      </w:pPr>
      <w:r>
        <w:t>R4-2207623</w:t>
      </w:r>
      <w:r>
        <w:tab/>
        <w:t>LS on lower humidity limit in normal temperature test environment</w:t>
      </w:r>
      <w:r>
        <w:tab/>
        <w:t>RAN5 (R5-221604)</w:t>
      </w:r>
    </w:p>
    <w:p w14:paraId="72883E02" w14:textId="77777777" w:rsidR="007437B8" w:rsidRDefault="007437B8" w:rsidP="007437B8">
      <w:pPr>
        <w:spacing w:after="0"/>
      </w:pPr>
      <w:r>
        <w:t>R4-2207624</w:t>
      </w:r>
      <w:r>
        <w:tab/>
        <w:t>LS on Additional RF requirements for NS_03U, NS_05U and NS_43U</w:t>
      </w:r>
      <w:r>
        <w:tab/>
        <w:t>RAN5 (R5-221613)</w:t>
      </w:r>
    </w:p>
    <w:p w14:paraId="6FBFBC99" w14:textId="77777777" w:rsidR="007437B8" w:rsidRDefault="007437B8" w:rsidP="007437B8">
      <w:pPr>
        <w:spacing w:after="0"/>
      </w:pPr>
      <w:r>
        <w:t>R4-2207625</w:t>
      </w:r>
      <w:r>
        <w:tab/>
        <w:t>LS on SCell Dropping in FR2 RF UL-CA tests</w:t>
      </w:r>
      <w:r>
        <w:tab/>
        <w:t>RAN5 (R5-221617)</w:t>
      </w:r>
    </w:p>
    <w:p w14:paraId="29B32CC0" w14:textId="77777777" w:rsidR="007437B8" w:rsidRDefault="007437B8" w:rsidP="007437B8">
      <w:pPr>
        <w:spacing w:after="0"/>
      </w:pPr>
      <w:r>
        <w:t>R4-2207626</w:t>
      </w:r>
      <w:r>
        <w:tab/>
        <w:t xml:space="preserve">LS to ISED-Canada to clarify the RSS-195 requirement related to wireless communication service </w:t>
      </w:r>
      <w:r>
        <w:tab/>
      </w:r>
      <w:r>
        <w:tab/>
      </w:r>
      <w:r>
        <w:tab/>
      </w:r>
      <w:r>
        <w:tab/>
      </w:r>
      <w:r>
        <w:tab/>
      </w:r>
      <w:r>
        <w:tab/>
        <w:t>equipment operating in 2305-2320 MHz / 2345-2360 MHz frequency range</w:t>
      </w:r>
      <w:r>
        <w:tab/>
      </w:r>
      <w:r>
        <w:tab/>
      </w:r>
      <w:r>
        <w:tab/>
        <w:t>RAN (RP-221014)</w:t>
      </w:r>
    </w:p>
    <w:p w14:paraId="59C87C45" w14:textId="77777777" w:rsidR="007437B8" w:rsidRDefault="007437B8" w:rsidP="007437B8">
      <w:pPr>
        <w:spacing w:after="0"/>
      </w:pPr>
      <w:r>
        <w:t>R4-2207627</w:t>
      </w:r>
      <w:r>
        <w:tab/>
        <w:t>LS on presentation of EUWENA and involvement in 3GPP on Non Public Network</w:t>
      </w:r>
      <w:r>
        <w:tab/>
      </w:r>
      <w:r>
        <w:tab/>
      </w:r>
      <w:r>
        <w:tab/>
      </w:r>
      <w:r>
        <w:tab/>
      </w:r>
      <w:r>
        <w:tab/>
      </w:r>
      <w:r>
        <w:tab/>
      </w:r>
      <w:r>
        <w:tab/>
      </w:r>
      <w:r>
        <w:tab/>
      </w:r>
      <w:r>
        <w:tab/>
      </w:r>
      <w:r>
        <w:tab/>
        <w:t>EUWENA (Presentation_EUWENA_March2022)</w:t>
      </w:r>
    </w:p>
    <w:p w14:paraId="7B543795" w14:textId="77777777" w:rsidR="007437B8" w:rsidRDefault="007437B8" w:rsidP="007437B8">
      <w:pPr>
        <w:spacing w:after="0"/>
      </w:pPr>
      <w:r>
        <w:t>R4-2207628</w:t>
      </w:r>
      <w:r>
        <w:tab/>
        <w:t>FREQUENCY ARRANGEMENTS FOR IMT IN THE BAND 470 – 703 MHZ</w:t>
      </w:r>
      <w:r>
        <w:tab/>
      </w:r>
      <w:r>
        <w:tab/>
      </w:r>
      <w:r>
        <w:tab/>
      </w:r>
      <w:r>
        <w:tab/>
      </w:r>
      <w:r>
        <w:tab/>
      </w:r>
      <w:r>
        <w:tab/>
      </w:r>
      <w:r>
        <w:tab/>
      </w:r>
      <w:r>
        <w:tab/>
      </w:r>
      <w:r>
        <w:tab/>
      </w:r>
      <w:r>
        <w:tab/>
      </w:r>
      <w:r>
        <w:tab/>
        <w:t>APT Wireless Group (AWG-29/OUT-02)</w:t>
      </w:r>
      <w:r>
        <w:tab/>
        <w:t>Response to: RP-212629</w:t>
      </w:r>
    </w:p>
    <w:p w14:paraId="68E54B22" w14:textId="77777777" w:rsidR="007437B8" w:rsidRDefault="007437B8" w:rsidP="007437B8">
      <w:pPr>
        <w:spacing w:after="0"/>
        <w:jc w:val="both"/>
      </w:pPr>
      <w:r w:rsidRPr="008105E7">
        <w:t>R4-2207713</w:t>
      </w:r>
      <w:r w:rsidRPr="008105E7">
        <w:tab/>
        <w:t xml:space="preserve">Reply to Liaison statement of 3GPP TSG RAN on the inclusion of the 6425-7125 MHz frequency band in </w:t>
      </w:r>
      <w:r>
        <w:tab/>
      </w:r>
      <w:r>
        <w:tab/>
      </w:r>
      <w:r>
        <w:tab/>
      </w:r>
      <w:r>
        <w:tab/>
      </w:r>
      <w:r w:rsidRPr="008105E7">
        <w:t>the 3GPP specification for 5G-NR / IMT-2020 systems</w:t>
      </w:r>
      <w:r>
        <w:tab/>
      </w:r>
      <w:r>
        <w:tab/>
      </w:r>
      <w:r>
        <w:tab/>
      </w:r>
      <w:r w:rsidRPr="008105E7">
        <w:tab/>
        <w:t xml:space="preserve">RCC Commission on Spectrum and </w:t>
      </w:r>
      <w:r>
        <w:tab/>
      </w:r>
      <w:r>
        <w:tab/>
      </w:r>
      <w:r>
        <w:tab/>
      </w:r>
      <w:r>
        <w:tab/>
      </w:r>
      <w:r>
        <w:tab/>
      </w:r>
      <w:r w:rsidRPr="008105E7">
        <w:t>Satellite Orbits</w:t>
      </w:r>
      <w:r>
        <w:t xml:space="preserve"> (</w:t>
      </w:r>
      <w:r w:rsidRPr="008105E7">
        <w:t>20220419171637</w:t>
      </w:r>
      <w:r>
        <w:t>)</w:t>
      </w:r>
      <w:r w:rsidRPr="008105E7">
        <w:tab/>
      </w:r>
      <w:r>
        <w:tab/>
      </w:r>
      <w:r>
        <w:tab/>
      </w:r>
      <w:r>
        <w:tab/>
      </w:r>
      <w:r>
        <w:tab/>
      </w:r>
      <w:r w:rsidRPr="008105E7">
        <w:t>Response to: R4-2206375</w:t>
      </w:r>
    </w:p>
    <w:p w14:paraId="3F8048DE" w14:textId="77777777" w:rsidR="007437B8" w:rsidRDefault="007437B8" w:rsidP="007437B8"/>
    <w:p w14:paraId="37784D9B" w14:textId="77777777" w:rsidR="007437B8" w:rsidRDefault="007437B8" w:rsidP="007437B8">
      <w:pPr>
        <w:rPr>
          <w:rFonts w:ascii="Arial" w:hAnsi="Arial" w:cs="Arial"/>
          <w:b/>
          <w:sz w:val="24"/>
        </w:rPr>
      </w:pPr>
      <w:r>
        <w:rPr>
          <w:rFonts w:ascii="Arial" w:hAnsi="Arial" w:cs="Arial"/>
          <w:b/>
          <w:color w:val="0000FF"/>
          <w:sz w:val="24"/>
        </w:rPr>
        <w:t>R4-2207603</w:t>
      </w:r>
      <w:r>
        <w:rPr>
          <w:rFonts w:ascii="Arial" w:hAnsi="Arial" w:cs="Arial"/>
          <w:b/>
          <w:color w:val="0000FF"/>
          <w:sz w:val="24"/>
        </w:rPr>
        <w:tab/>
      </w:r>
      <w:r>
        <w:rPr>
          <w:rFonts w:ascii="Arial" w:hAnsi="Arial" w:cs="Arial"/>
          <w:b/>
          <w:sz w:val="24"/>
        </w:rPr>
        <w:t>LS on updated Rel-17 LTE and NR higher-layers parameter list (RAN1)</w:t>
      </w:r>
    </w:p>
    <w:p w14:paraId="1D460ECC" w14:textId="77777777" w:rsidR="007437B8" w:rsidRDefault="007437B8" w:rsidP="007437B8">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R1-2202760, to RAN2, RAN3, cc RAN4</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B279A2" w14:textId="77777777" w:rsidR="007437B8" w:rsidRDefault="007437B8" w:rsidP="007437B8">
      <w:pPr>
        <w:rPr>
          <w:rFonts w:ascii="Arial" w:hAnsi="Arial" w:cs="Arial"/>
          <w:b/>
          <w:sz w:val="24"/>
        </w:rPr>
      </w:pPr>
      <w:r>
        <w:rPr>
          <w:rFonts w:ascii="Arial" w:hAnsi="Arial" w:cs="Arial"/>
          <w:b/>
          <w:color w:val="0000FF"/>
          <w:sz w:val="24"/>
        </w:rPr>
        <w:t>R4-2207604</w:t>
      </w:r>
      <w:r>
        <w:rPr>
          <w:rFonts w:ascii="Arial" w:hAnsi="Arial" w:cs="Arial"/>
          <w:b/>
          <w:color w:val="0000FF"/>
          <w:sz w:val="24"/>
        </w:rPr>
        <w:tab/>
      </w:r>
      <w:r>
        <w:rPr>
          <w:rFonts w:ascii="Arial" w:hAnsi="Arial" w:cs="Arial"/>
          <w:b/>
          <w:sz w:val="24"/>
        </w:rPr>
        <w:t>LS on updated Rel-16 RAN1 UE features lists for NR after RAN1#108-e (RAN1)</w:t>
      </w:r>
    </w:p>
    <w:p w14:paraId="10F1074F" w14:textId="77777777" w:rsidR="007437B8" w:rsidRDefault="007437B8" w:rsidP="007437B8">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R1-2202764, to RAN2, cc RAN4</w:t>
      </w:r>
      <w:r>
        <w:rPr>
          <w:i/>
        </w:rPr>
        <w:br/>
      </w:r>
      <w:r>
        <w:rPr>
          <w:i/>
        </w:rPr>
        <w:tab/>
      </w:r>
      <w:r>
        <w:rPr>
          <w:i/>
        </w:rPr>
        <w:tab/>
      </w:r>
      <w:r>
        <w:rPr>
          <w:i/>
        </w:rPr>
        <w:tab/>
      </w:r>
      <w:r>
        <w:rPr>
          <w:i/>
        </w:rPr>
        <w:tab/>
      </w:r>
      <w:r>
        <w:rPr>
          <w:i/>
        </w:rPr>
        <w:tab/>
        <w:t>Source: RAN1</w:t>
      </w:r>
    </w:p>
    <w:p w14:paraId="09B211C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61D6D8" w14:textId="77777777" w:rsidR="007437B8" w:rsidRDefault="007437B8" w:rsidP="007437B8">
      <w:pPr>
        <w:rPr>
          <w:rFonts w:ascii="Arial" w:hAnsi="Arial" w:cs="Arial"/>
          <w:b/>
          <w:sz w:val="24"/>
        </w:rPr>
      </w:pPr>
      <w:r>
        <w:rPr>
          <w:rFonts w:ascii="Arial" w:hAnsi="Arial" w:cs="Arial"/>
          <w:b/>
          <w:color w:val="0000FF"/>
          <w:sz w:val="24"/>
        </w:rPr>
        <w:t>R4-2207605</w:t>
      </w:r>
      <w:r>
        <w:rPr>
          <w:rFonts w:ascii="Arial" w:hAnsi="Arial" w:cs="Arial"/>
          <w:b/>
          <w:color w:val="0000FF"/>
          <w:sz w:val="24"/>
        </w:rPr>
        <w:tab/>
      </w:r>
      <w:r>
        <w:rPr>
          <w:rFonts w:ascii="Arial" w:hAnsi="Arial" w:cs="Arial"/>
          <w:b/>
          <w:sz w:val="24"/>
        </w:rPr>
        <w:t>LS on the dropping rule of DL signals/channels for capability 1B and 2 (RAN1)</w:t>
      </w:r>
    </w:p>
    <w:p w14:paraId="377BC920" w14:textId="77777777" w:rsidR="007437B8" w:rsidRDefault="007437B8" w:rsidP="007437B8">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R1-2202842, to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DFB45B" w14:textId="77777777" w:rsidR="007437B8" w:rsidRDefault="007437B8" w:rsidP="007437B8">
      <w:pPr>
        <w:rPr>
          <w:rFonts w:ascii="Arial" w:hAnsi="Arial" w:cs="Arial"/>
          <w:b/>
          <w:sz w:val="24"/>
        </w:rPr>
      </w:pPr>
      <w:r>
        <w:rPr>
          <w:rFonts w:ascii="Arial" w:hAnsi="Arial" w:cs="Arial"/>
          <w:b/>
          <w:color w:val="0000FF"/>
          <w:sz w:val="24"/>
        </w:rPr>
        <w:t>R4-2207606</w:t>
      </w:r>
      <w:r>
        <w:rPr>
          <w:rFonts w:ascii="Arial" w:hAnsi="Arial" w:cs="Arial"/>
          <w:b/>
          <w:color w:val="0000FF"/>
          <w:sz w:val="24"/>
        </w:rPr>
        <w:tab/>
      </w:r>
      <w:r>
        <w:rPr>
          <w:rFonts w:ascii="Arial" w:hAnsi="Arial" w:cs="Arial"/>
          <w:b/>
          <w:sz w:val="24"/>
        </w:rPr>
        <w:t>LS on use of CQI table for NB-IoT DL 16QAM (RAN1)</w:t>
      </w:r>
    </w:p>
    <w:p w14:paraId="7B16D7D4" w14:textId="77777777" w:rsidR="007437B8" w:rsidRDefault="007437B8" w:rsidP="007437B8">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R1-2202880, to RAN2, cc RAN4</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62D8E0" w14:textId="77777777" w:rsidR="007437B8" w:rsidRDefault="007437B8" w:rsidP="007437B8">
      <w:pPr>
        <w:rPr>
          <w:rFonts w:ascii="Arial" w:hAnsi="Arial" w:cs="Arial"/>
          <w:b/>
          <w:sz w:val="24"/>
        </w:rPr>
      </w:pPr>
      <w:r>
        <w:rPr>
          <w:rFonts w:ascii="Arial" w:hAnsi="Arial" w:cs="Arial"/>
          <w:b/>
          <w:color w:val="0000FF"/>
          <w:sz w:val="24"/>
        </w:rPr>
        <w:t>R4-2207607</w:t>
      </w:r>
      <w:r>
        <w:rPr>
          <w:rFonts w:ascii="Arial" w:hAnsi="Arial" w:cs="Arial"/>
          <w:b/>
          <w:color w:val="0000FF"/>
          <w:sz w:val="24"/>
        </w:rPr>
        <w:tab/>
      </w:r>
      <w:r>
        <w:rPr>
          <w:rFonts w:ascii="Arial" w:hAnsi="Arial" w:cs="Arial"/>
          <w:b/>
          <w:sz w:val="24"/>
        </w:rPr>
        <w:t>LS on operation with and without SSB for RedCap UE (RAN1)</w:t>
      </w:r>
    </w:p>
    <w:p w14:paraId="0926E2C5" w14:textId="77777777" w:rsidR="007437B8" w:rsidRDefault="007437B8" w:rsidP="007437B8">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R1-2202886, to RAN2,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D6476E" w14:textId="77777777" w:rsidR="007437B8" w:rsidRDefault="007437B8" w:rsidP="007437B8">
      <w:pPr>
        <w:rPr>
          <w:rFonts w:ascii="Arial" w:hAnsi="Arial" w:cs="Arial"/>
          <w:b/>
          <w:sz w:val="24"/>
        </w:rPr>
      </w:pPr>
      <w:r>
        <w:rPr>
          <w:rFonts w:ascii="Arial" w:hAnsi="Arial" w:cs="Arial"/>
          <w:b/>
          <w:color w:val="0000FF"/>
          <w:sz w:val="24"/>
        </w:rPr>
        <w:t>R4-2207608</w:t>
      </w:r>
      <w:r>
        <w:rPr>
          <w:rFonts w:ascii="Arial" w:hAnsi="Arial" w:cs="Arial"/>
          <w:b/>
          <w:color w:val="0000FF"/>
          <w:sz w:val="24"/>
        </w:rPr>
        <w:tab/>
      </w:r>
      <w:r>
        <w:rPr>
          <w:rFonts w:ascii="Arial" w:hAnsi="Arial" w:cs="Arial"/>
          <w:b/>
          <w:sz w:val="24"/>
        </w:rPr>
        <w:t>LS on UE capability for 16QAM for NB-IoT (RAN1)</w:t>
      </w:r>
    </w:p>
    <w:p w14:paraId="3E7F12B7" w14:textId="77777777" w:rsidR="007437B8" w:rsidRDefault="007437B8" w:rsidP="007437B8">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R1-2202893, to RAN4, cc RAN2</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FDC276" w14:textId="77777777" w:rsidR="007437B8" w:rsidRDefault="007437B8" w:rsidP="007437B8">
      <w:pPr>
        <w:rPr>
          <w:rFonts w:ascii="Arial" w:hAnsi="Arial" w:cs="Arial"/>
          <w:b/>
          <w:sz w:val="24"/>
        </w:rPr>
      </w:pPr>
      <w:r>
        <w:rPr>
          <w:rFonts w:ascii="Arial" w:hAnsi="Arial" w:cs="Arial"/>
          <w:b/>
          <w:color w:val="0000FF"/>
          <w:sz w:val="24"/>
        </w:rPr>
        <w:t>R4-2207609</w:t>
      </w:r>
      <w:r>
        <w:rPr>
          <w:rFonts w:ascii="Arial" w:hAnsi="Arial" w:cs="Arial"/>
          <w:b/>
          <w:color w:val="0000FF"/>
          <w:sz w:val="24"/>
        </w:rPr>
        <w:tab/>
      </w:r>
      <w:r>
        <w:rPr>
          <w:rFonts w:ascii="Arial" w:hAnsi="Arial" w:cs="Arial"/>
          <w:b/>
          <w:sz w:val="24"/>
        </w:rPr>
        <w:t>LS on updated Rel-17 RAN1 UE features list for LTE (RAN1)</w:t>
      </w:r>
    </w:p>
    <w:p w14:paraId="4119E363" w14:textId="77777777" w:rsidR="007437B8" w:rsidRDefault="007437B8" w:rsidP="007437B8">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R1-2202924, to RAN2,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35217D" w14:textId="77777777" w:rsidR="007437B8" w:rsidRDefault="007437B8" w:rsidP="007437B8">
      <w:pPr>
        <w:rPr>
          <w:rFonts w:ascii="Arial" w:hAnsi="Arial" w:cs="Arial"/>
          <w:b/>
          <w:sz w:val="24"/>
        </w:rPr>
      </w:pPr>
      <w:r>
        <w:rPr>
          <w:rFonts w:ascii="Arial" w:hAnsi="Arial" w:cs="Arial"/>
          <w:b/>
          <w:color w:val="0000FF"/>
          <w:sz w:val="24"/>
        </w:rPr>
        <w:t>R4-2207610</w:t>
      </w:r>
      <w:r>
        <w:rPr>
          <w:rFonts w:ascii="Arial" w:hAnsi="Arial" w:cs="Arial"/>
          <w:b/>
          <w:color w:val="0000FF"/>
          <w:sz w:val="24"/>
        </w:rPr>
        <w:tab/>
      </w:r>
      <w:r>
        <w:rPr>
          <w:rFonts w:ascii="Arial" w:hAnsi="Arial" w:cs="Arial"/>
          <w:b/>
          <w:sz w:val="24"/>
        </w:rPr>
        <w:t>LS on updated Rel-17 RAN1 UE features list for NR (RAN1)</w:t>
      </w:r>
    </w:p>
    <w:p w14:paraId="265267B1" w14:textId="77777777" w:rsidR="007437B8" w:rsidRDefault="007437B8" w:rsidP="007437B8">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R1-2202927, to RAN2,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60BC61" w14:textId="77777777" w:rsidR="007437B8" w:rsidRDefault="007437B8" w:rsidP="007437B8">
      <w:pPr>
        <w:rPr>
          <w:rFonts w:ascii="Arial" w:hAnsi="Arial" w:cs="Arial"/>
          <w:b/>
          <w:sz w:val="24"/>
        </w:rPr>
      </w:pPr>
      <w:r>
        <w:rPr>
          <w:rFonts w:ascii="Arial" w:hAnsi="Arial" w:cs="Arial"/>
          <w:b/>
          <w:color w:val="0000FF"/>
          <w:sz w:val="24"/>
        </w:rPr>
        <w:t>R4-2207611</w:t>
      </w:r>
      <w:r>
        <w:rPr>
          <w:rFonts w:ascii="Arial" w:hAnsi="Arial" w:cs="Arial"/>
          <w:b/>
          <w:color w:val="0000FF"/>
          <w:sz w:val="24"/>
        </w:rPr>
        <w:tab/>
      </w:r>
      <w:r>
        <w:rPr>
          <w:rFonts w:ascii="Arial" w:hAnsi="Arial" w:cs="Arial"/>
          <w:b/>
          <w:sz w:val="24"/>
        </w:rPr>
        <w:t>LS on upper layers parameters for Rel-17 eIAB (RAN1)</w:t>
      </w:r>
    </w:p>
    <w:p w14:paraId="1427AF3B" w14:textId="77777777" w:rsidR="007437B8" w:rsidRDefault="007437B8" w:rsidP="007437B8">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R1-2202947, to RAN2, RAN3, cc RAN4</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7A23AE" w14:textId="77777777" w:rsidR="007437B8" w:rsidRDefault="007437B8" w:rsidP="007437B8">
      <w:pPr>
        <w:rPr>
          <w:rFonts w:ascii="Arial" w:hAnsi="Arial" w:cs="Arial"/>
          <w:b/>
          <w:sz w:val="24"/>
        </w:rPr>
      </w:pPr>
      <w:r>
        <w:rPr>
          <w:rFonts w:ascii="Arial" w:hAnsi="Arial" w:cs="Arial"/>
          <w:b/>
          <w:color w:val="0000FF"/>
          <w:sz w:val="24"/>
        </w:rPr>
        <w:t>R4-2207612</w:t>
      </w:r>
      <w:r>
        <w:rPr>
          <w:rFonts w:ascii="Arial" w:hAnsi="Arial" w:cs="Arial"/>
          <w:b/>
          <w:color w:val="0000FF"/>
          <w:sz w:val="24"/>
        </w:rPr>
        <w:tab/>
      </w:r>
      <w:r>
        <w:rPr>
          <w:rFonts w:ascii="Arial" w:hAnsi="Arial" w:cs="Arial"/>
          <w:b/>
          <w:sz w:val="24"/>
        </w:rPr>
        <w:t>Reply LS to RAN4 on RRM relaxation (RAN2)</w:t>
      </w:r>
    </w:p>
    <w:p w14:paraId="55B79B5B" w14:textId="77777777" w:rsidR="007437B8" w:rsidRDefault="007437B8" w:rsidP="007437B8">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R2-2203555, to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CFE765" w14:textId="77777777" w:rsidR="007437B8" w:rsidRDefault="007437B8" w:rsidP="007437B8">
      <w:pPr>
        <w:rPr>
          <w:rFonts w:ascii="Arial" w:hAnsi="Arial" w:cs="Arial"/>
          <w:b/>
          <w:sz w:val="24"/>
        </w:rPr>
      </w:pPr>
      <w:r>
        <w:rPr>
          <w:rFonts w:ascii="Arial" w:hAnsi="Arial" w:cs="Arial"/>
          <w:b/>
          <w:color w:val="0000FF"/>
          <w:sz w:val="24"/>
        </w:rPr>
        <w:t>R4-2207613</w:t>
      </w:r>
      <w:r>
        <w:rPr>
          <w:rFonts w:ascii="Arial" w:hAnsi="Arial" w:cs="Arial"/>
          <w:b/>
          <w:color w:val="0000FF"/>
          <w:sz w:val="24"/>
        </w:rPr>
        <w:tab/>
      </w:r>
      <w:r>
        <w:rPr>
          <w:rFonts w:ascii="Arial" w:hAnsi="Arial" w:cs="Arial"/>
          <w:b/>
          <w:sz w:val="24"/>
        </w:rPr>
        <w:t>Reply LS on Signalling of PC2 V2X intra-band concurrent operation (RAN2)</w:t>
      </w:r>
    </w:p>
    <w:p w14:paraId="65ECF8C3" w14:textId="77777777" w:rsidR="007437B8" w:rsidRDefault="007437B8" w:rsidP="007437B8">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R2-2203686, to RAN4, cc RAN1</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104068" w14:textId="77777777" w:rsidR="007437B8" w:rsidRDefault="007437B8" w:rsidP="007437B8">
      <w:pPr>
        <w:rPr>
          <w:rFonts w:ascii="Arial" w:hAnsi="Arial" w:cs="Arial"/>
          <w:b/>
          <w:sz w:val="24"/>
        </w:rPr>
      </w:pPr>
      <w:r>
        <w:rPr>
          <w:rFonts w:ascii="Arial" w:hAnsi="Arial" w:cs="Arial"/>
          <w:b/>
          <w:color w:val="0000FF"/>
          <w:sz w:val="24"/>
        </w:rPr>
        <w:t>R4-2207614</w:t>
      </w:r>
      <w:r>
        <w:rPr>
          <w:rFonts w:ascii="Arial" w:hAnsi="Arial" w:cs="Arial"/>
          <w:b/>
          <w:color w:val="0000FF"/>
          <w:sz w:val="24"/>
        </w:rPr>
        <w:tab/>
      </w:r>
      <w:r>
        <w:rPr>
          <w:rFonts w:ascii="Arial" w:hAnsi="Arial" w:cs="Arial"/>
          <w:b/>
          <w:sz w:val="24"/>
        </w:rPr>
        <w:t>LS on TCI state indication (RAN2)</w:t>
      </w:r>
    </w:p>
    <w:p w14:paraId="3D83C161" w14:textId="77777777" w:rsidR="007437B8" w:rsidRDefault="007437B8" w:rsidP="007437B8">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R2-2203803, to RAN4, cc RAN1</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9E79CA" w14:textId="77777777" w:rsidR="007437B8" w:rsidRDefault="007437B8" w:rsidP="007437B8">
      <w:pPr>
        <w:rPr>
          <w:rFonts w:ascii="Arial" w:hAnsi="Arial" w:cs="Arial"/>
          <w:b/>
          <w:sz w:val="24"/>
        </w:rPr>
      </w:pPr>
      <w:r>
        <w:rPr>
          <w:rFonts w:ascii="Arial" w:hAnsi="Arial" w:cs="Arial"/>
          <w:b/>
          <w:color w:val="0000FF"/>
          <w:sz w:val="24"/>
        </w:rPr>
        <w:t>R4-2207615</w:t>
      </w:r>
      <w:r>
        <w:rPr>
          <w:rFonts w:ascii="Arial" w:hAnsi="Arial" w:cs="Arial"/>
          <w:b/>
          <w:color w:val="0000FF"/>
          <w:sz w:val="24"/>
        </w:rPr>
        <w:tab/>
      </w:r>
      <w:r>
        <w:rPr>
          <w:rFonts w:ascii="Arial" w:hAnsi="Arial" w:cs="Arial"/>
          <w:b/>
          <w:sz w:val="24"/>
        </w:rPr>
        <w:t>Reply LS on interruption for PUCCH SCell activation in invalid TA case (RAN2)</w:t>
      </w:r>
    </w:p>
    <w:p w14:paraId="14B2DBCE" w14:textId="77777777" w:rsidR="007437B8" w:rsidRDefault="007437B8" w:rsidP="007437B8">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R2-2203835, to RAN4, cc RAN1</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A721C4" w14:textId="77777777" w:rsidR="007437B8" w:rsidRDefault="007437B8" w:rsidP="007437B8">
      <w:pPr>
        <w:rPr>
          <w:rFonts w:ascii="Arial" w:hAnsi="Arial" w:cs="Arial"/>
          <w:b/>
          <w:sz w:val="24"/>
        </w:rPr>
      </w:pPr>
      <w:r>
        <w:rPr>
          <w:rFonts w:ascii="Arial" w:hAnsi="Arial" w:cs="Arial"/>
          <w:b/>
          <w:color w:val="0000FF"/>
          <w:sz w:val="24"/>
        </w:rPr>
        <w:t>R4-2207616</w:t>
      </w:r>
      <w:r>
        <w:rPr>
          <w:rFonts w:ascii="Arial" w:hAnsi="Arial" w:cs="Arial"/>
          <w:b/>
          <w:color w:val="0000FF"/>
          <w:sz w:val="24"/>
        </w:rPr>
        <w:tab/>
      </w:r>
      <w:r>
        <w:rPr>
          <w:rFonts w:ascii="Arial" w:hAnsi="Arial" w:cs="Arial"/>
          <w:b/>
          <w:sz w:val="24"/>
        </w:rPr>
        <w:t>LS on coordination of R17 gap features (RAN2)</w:t>
      </w:r>
    </w:p>
    <w:p w14:paraId="22C721F7" w14:textId="77777777" w:rsidR="007437B8" w:rsidRDefault="007437B8" w:rsidP="007437B8">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R2-2203879, to RAN4, cc RAN1</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6EB854" w14:textId="77777777" w:rsidR="007437B8" w:rsidRDefault="007437B8" w:rsidP="007437B8">
      <w:pPr>
        <w:rPr>
          <w:rFonts w:ascii="Arial" w:hAnsi="Arial" w:cs="Arial"/>
          <w:b/>
          <w:sz w:val="24"/>
        </w:rPr>
      </w:pPr>
      <w:r>
        <w:rPr>
          <w:rFonts w:ascii="Arial" w:hAnsi="Arial" w:cs="Arial"/>
          <w:b/>
          <w:color w:val="0000FF"/>
          <w:sz w:val="24"/>
        </w:rPr>
        <w:t>R4-2207617</w:t>
      </w:r>
      <w:r>
        <w:rPr>
          <w:rFonts w:ascii="Arial" w:hAnsi="Arial" w:cs="Arial"/>
          <w:b/>
          <w:color w:val="0000FF"/>
          <w:sz w:val="24"/>
        </w:rPr>
        <w:tab/>
      </w:r>
      <w:r>
        <w:rPr>
          <w:rFonts w:ascii="Arial" w:hAnsi="Arial" w:cs="Arial"/>
          <w:b/>
          <w:sz w:val="24"/>
        </w:rPr>
        <w:t>LS on BWP operation without bandwidth restriction (RAN2)</w:t>
      </w:r>
    </w:p>
    <w:p w14:paraId="4EA23FD0" w14:textId="77777777" w:rsidR="007437B8" w:rsidRDefault="007437B8" w:rsidP="007437B8">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R2-2204009, to RAN1,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76EB79" w14:textId="77777777" w:rsidR="007437B8" w:rsidRDefault="007437B8" w:rsidP="007437B8">
      <w:pPr>
        <w:rPr>
          <w:rFonts w:ascii="Arial" w:hAnsi="Arial" w:cs="Arial"/>
          <w:b/>
          <w:sz w:val="24"/>
        </w:rPr>
      </w:pPr>
      <w:r>
        <w:rPr>
          <w:rFonts w:ascii="Arial" w:hAnsi="Arial" w:cs="Arial"/>
          <w:b/>
          <w:color w:val="0000FF"/>
          <w:sz w:val="24"/>
        </w:rPr>
        <w:t>R4-2207618</w:t>
      </w:r>
      <w:r>
        <w:rPr>
          <w:rFonts w:ascii="Arial" w:hAnsi="Arial" w:cs="Arial"/>
          <w:b/>
          <w:color w:val="0000FF"/>
          <w:sz w:val="24"/>
        </w:rPr>
        <w:tab/>
      </w:r>
      <w:r>
        <w:rPr>
          <w:rFonts w:ascii="Arial" w:hAnsi="Arial" w:cs="Arial"/>
          <w:b/>
          <w:sz w:val="24"/>
        </w:rPr>
        <w:t>LS on measurement gaps enhancements for NTN (RAN2)</w:t>
      </w:r>
    </w:p>
    <w:p w14:paraId="0A3463CB" w14:textId="77777777" w:rsidR="007437B8" w:rsidRDefault="007437B8" w:rsidP="007437B8">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R2-2204114, to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E50644" w14:textId="77777777" w:rsidR="007437B8" w:rsidRDefault="007437B8" w:rsidP="007437B8">
      <w:pPr>
        <w:rPr>
          <w:rFonts w:ascii="Arial" w:hAnsi="Arial" w:cs="Arial"/>
          <w:b/>
          <w:sz w:val="24"/>
        </w:rPr>
      </w:pPr>
      <w:r>
        <w:rPr>
          <w:rFonts w:ascii="Arial" w:hAnsi="Arial" w:cs="Arial"/>
          <w:b/>
          <w:color w:val="0000FF"/>
          <w:sz w:val="24"/>
        </w:rPr>
        <w:t>R4-2207619</w:t>
      </w:r>
      <w:r>
        <w:rPr>
          <w:rFonts w:ascii="Arial" w:hAnsi="Arial" w:cs="Arial"/>
          <w:b/>
          <w:color w:val="0000FF"/>
          <w:sz w:val="24"/>
        </w:rPr>
        <w:tab/>
      </w:r>
      <w:r>
        <w:rPr>
          <w:rFonts w:ascii="Arial" w:hAnsi="Arial" w:cs="Arial"/>
          <w:b/>
          <w:sz w:val="24"/>
        </w:rPr>
        <w:t>LS on introduction of an offset to transmit CD-SSB and NCD-SSB at different times (RAN2)</w:t>
      </w:r>
    </w:p>
    <w:p w14:paraId="6B2E15EC" w14:textId="77777777" w:rsidR="007437B8" w:rsidRDefault="007437B8" w:rsidP="007437B8">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R2-2204115, to RAN1,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0BF9EA" w14:textId="77777777" w:rsidR="007437B8" w:rsidRDefault="007437B8" w:rsidP="007437B8">
      <w:pPr>
        <w:rPr>
          <w:rFonts w:ascii="Arial" w:hAnsi="Arial" w:cs="Arial"/>
          <w:b/>
          <w:sz w:val="24"/>
        </w:rPr>
      </w:pPr>
      <w:r>
        <w:rPr>
          <w:rFonts w:ascii="Arial" w:hAnsi="Arial" w:cs="Arial"/>
          <w:b/>
          <w:color w:val="0000FF"/>
          <w:sz w:val="24"/>
        </w:rPr>
        <w:t>R4-2207620</w:t>
      </w:r>
      <w:r>
        <w:rPr>
          <w:rFonts w:ascii="Arial" w:hAnsi="Arial" w:cs="Arial"/>
          <w:b/>
          <w:color w:val="0000FF"/>
          <w:sz w:val="24"/>
        </w:rPr>
        <w:tab/>
      </w:r>
      <w:r>
        <w:rPr>
          <w:rFonts w:ascii="Arial" w:hAnsi="Arial" w:cs="Arial"/>
          <w:b/>
          <w:sz w:val="24"/>
        </w:rPr>
        <w:t>Reply LS to RAN4 on RLM/BFD relaxation for ePowSav (RAN2)</w:t>
      </w:r>
    </w:p>
    <w:p w14:paraId="007F7787" w14:textId="77777777" w:rsidR="007437B8" w:rsidRDefault="007437B8" w:rsidP="007437B8">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R2-2204238, to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1930A3" w14:textId="77777777" w:rsidR="007437B8" w:rsidRDefault="007437B8" w:rsidP="007437B8">
      <w:pPr>
        <w:rPr>
          <w:rFonts w:ascii="Arial" w:hAnsi="Arial" w:cs="Arial"/>
          <w:b/>
          <w:sz w:val="24"/>
        </w:rPr>
      </w:pPr>
      <w:r>
        <w:rPr>
          <w:rFonts w:ascii="Arial" w:hAnsi="Arial" w:cs="Arial"/>
          <w:b/>
          <w:color w:val="0000FF"/>
          <w:sz w:val="24"/>
        </w:rPr>
        <w:t>R4-2207621</w:t>
      </w:r>
      <w:r>
        <w:rPr>
          <w:rFonts w:ascii="Arial" w:hAnsi="Arial" w:cs="Arial"/>
          <w:b/>
          <w:color w:val="0000FF"/>
          <w:sz w:val="24"/>
        </w:rPr>
        <w:tab/>
      </w:r>
      <w:r>
        <w:rPr>
          <w:rFonts w:ascii="Arial" w:hAnsi="Arial" w:cs="Arial"/>
          <w:b/>
          <w:sz w:val="24"/>
        </w:rPr>
        <w:t>LS on TA validation for CG-SDT (RAN2)</w:t>
      </w:r>
    </w:p>
    <w:p w14:paraId="226BB8B5" w14:textId="77777777" w:rsidR="007437B8" w:rsidRDefault="007437B8" w:rsidP="007437B8">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R2-2204269, to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99AE6B" w14:textId="77777777" w:rsidR="007437B8" w:rsidRDefault="007437B8" w:rsidP="007437B8">
      <w:pPr>
        <w:rPr>
          <w:rFonts w:ascii="Arial" w:hAnsi="Arial" w:cs="Arial"/>
          <w:b/>
          <w:sz w:val="24"/>
        </w:rPr>
      </w:pPr>
      <w:r>
        <w:rPr>
          <w:rFonts w:ascii="Arial" w:hAnsi="Arial" w:cs="Arial"/>
          <w:b/>
          <w:color w:val="0000FF"/>
          <w:sz w:val="24"/>
        </w:rPr>
        <w:t>R4-2207622</w:t>
      </w:r>
      <w:r>
        <w:rPr>
          <w:rFonts w:ascii="Arial" w:hAnsi="Arial" w:cs="Arial"/>
          <w:b/>
          <w:color w:val="0000FF"/>
          <w:sz w:val="24"/>
        </w:rPr>
        <w:tab/>
      </w:r>
      <w:r>
        <w:rPr>
          <w:rFonts w:ascii="Arial" w:hAnsi="Arial" w:cs="Arial"/>
          <w:b/>
          <w:sz w:val="24"/>
        </w:rPr>
        <w:t>Questions concerning the implementation of RAN1 agreements in NRPPa (RAN3)</w:t>
      </w:r>
    </w:p>
    <w:p w14:paraId="37C4F29C" w14:textId="77777777" w:rsidR="007437B8" w:rsidRDefault="007437B8" w:rsidP="007437B8">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R3-222721, to RAN1, RAN2, cc RAN4</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9C218E" w14:textId="77777777" w:rsidR="007437B8" w:rsidRDefault="007437B8" w:rsidP="007437B8">
      <w:pPr>
        <w:rPr>
          <w:rFonts w:ascii="Arial" w:hAnsi="Arial" w:cs="Arial"/>
          <w:b/>
          <w:sz w:val="24"/>
        </w:rPr>
      </w:pPr>
      <w:r>
        <w:rPr>
          <w:rFonts w:ascii="Arial" w:hAnsi="Arial" w:cs="Arial"/>
          <w:b/>
          <w:color w:val="0000FF"/>
          <w:sz w:val="24"/>
        </w:rPr>
        <w:t>R4-2207623</w:t>
      </w:r>
      <w:r>
        <w:rPr>
          <w:rFonts w:ascii="Arial" w:hAnsi="Arial" w:cs="Arial"/>
          <w:b/>
          <w:color w:val="0000FF"/>
          <w:sz w:val="24"/>
        </w:rPr>
        <w:tab/>
      </w:r>
      <w:r>
        <w:rPr>
          <w:rFonts w:ascii="Arial" w:hAnsi="Arial" w:cs="Arial"/>
          <w:b/>
          <w:sz w:val="24"/>
        </w:rPr>
        <w:t>LS on lower humidity limit in normal temperature test environment (RAN5)</w:t>
      </w:r>
    </w:p>
    <w:p w14:paraId="15BFFC56" w14:textId="77777777" w:rsidR="007437B8" w:rsidRDefault="007437B8" w:rsidP="007437B8">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R5-221604, to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40281E" w14:textId="77777777" w:rsidR="007437B8" w:rsidRDefault="007437B8" w:rsidP="007437B8">
      <w:pPr>
        <w:rPr>
          <w:rFonts w:ascii="Arial" w:hAnsi="Arial" w:cs="Arial"/>
          <w:b/>
          <w:sz w:val="24"/>
        </w:rPr>
      </w:pPr>
      <w:r>
        <w:rPr>
          <w:rFonts w:ascii="Arial" w:hAnsi="Arial" w:cs="Arial"/>
          <w:b/>
          <w:color w:val="0000FF"/>
          <w:sz w:val="24"/>
        </w:rPr>
        <w:t>R4-2207624</w:t>
      </w:r>
      <w:r>
        <w:rPr>
          <w:rFonts w:ascii="Arial" w:hAnsi="Arial" w:cs="Arial"/>
          <w:b/>
          <w:color w:val="0000FF"/>
          <w:sz w:val="24"/>
        </w:rPr>
        <w:tab/>
      </w:r>
      <w:r>
        <w:rPr>
          <w:rFonts w:ascii="Arial" w:hAnsi="Arial" w:cs="Arial"/>
          <w:b/>
          <w:sz w:val="24"/>
        </w:rPr>
        <w:t>LS on Additional RF requirements for NS_03U, NS_05U and NS_43U (RAN5)</w:t>
      </w:r>
    </w:p>
    <w:p w14:paraId="154FB535" w14:textId="77777777" w:rsidR="007437B8" w:rsidRDefault="007437B8" w:rsidP="007437B8">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R5-221613, to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E76F79" w14:textId="77777777" w:rsidR="007437B8" w:rsidRDefault="007437B8" w:rsidP="007437B8">
      <w:pPr>
        <w:rPr>
          <w:rFonts w:ascii="Arial" w:hAnsi="Arial" w:cs="Arial"/>
          <w:b/>
          <w:sz w:val="24"/>
        </w:rPr>
      </w:pPr>
      <w:r>
        <w:rPr>
          <w:rFonts w:ascii="Arial" w:hAnsi="Arial" w:cs="Arial"/>
          <w:b/>
          <w:color w:val="0000FF"/>
          <w:sz w:val="24"/>
        </w:rPr>
        <w:t>R4-2207625</w:t>
      </w:r>
      <w:r>
        <w:rPr>
          <w:rFonts w:ascii="Arial" w:hAnsi="Arial" w:cs="Arial"/>
          <w:b/>
          <w:color w:val="0000FF"/>
          <w:sz w:val="24"/>
        </w:rPr>
        <w:tab/>
      </w:r>
      <w:r>
        <w:rPr>
          <w:rFonts w:ascii="Arial" w:hAnsi="Arial" w:cs="Arial"/>
          <w:b/>
          <w:sz w:val="24"/>
        </w:rPr>
        <w:t>LS on SCell Dropping in FR2 RF UL-CA tests (RAN5)</w:t>
      </w:r>
    </w:p>
    <w:p w14:paraId="22AC434C" w14:textId="77777777" w:rsidR="007437B8" w:rsidRDefault="007437B8" w:rsidP="007437B8">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R5-221617, to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9E7DA2" w14:textId="77777777" w:rsidR="007437B8" w:rsidRDefault="007437B8" w:rsidP="007437B8">
      <w:pPr>
        <w:rPr>
          <w:rFonts w:ascii="Arial" w:hAnsi="Arial" w:cs="Arial"/>
          <w:b/>
          <w:sz w:val="24"/>
        </w:rPr>
      </w:pPr>
      <w:r>
        <w:rPr>
          <w:rFonts w:ascii="Arial" w:hAnsi="Arial" w:cs="Arial"/>
          <w:b/>
          <w:color w:val="0000FF"/>
          <w:sz w:val="24"/>
        </w:rPr>
        <w:t>R4-2207626</w:t>
      </w:r>
      <w:r>
        <w:rPr>
          <w:rFonts w:ascii="Arial" w:hAnsi="Arial" w:cs="Arial"/>
          <w:b/>
          <w:color w:val="0000FF"/>
          <w:sz w:val="24"/>
        </w:rPr>
        <w:tab/>
      </w:r>
      <w:r>
        <w:rPr>
          <w:rFonts w:ascii="Arial" w:hAnsi="Arial" w:cs="Arial"/>
          <w:b/>
          <w:sz w:val="24"/>
        </w:rPr>
        <w:t>LS to ISED-Canada to clarify the RSS-195 requirement related to wireless communication service equipment operating in 2305-2320 MHz / 2345-2360 MHz frequency range (RAN)</w:t>
      </w:r>
    </w:p>
    <w:p w14:paraId="6C4688D4" w14:textId="77777777" w:rsidR="007437B8" w:rsidRDefault="007437B8" w:rsidP="007437B8">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RP-221014, to ISED-Canada, cc RAN4</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FC0E6C" w14:textId="77777777" w:rsidR="007437B8" w:rsidRDefault="007437B8" w:rsidP="007437B8">
      <w:pPr>
        <w:rPr>
          <w:rFonts w:ascii="Arial" w:hAnsi="Arial" w:cs="Arial"/>
          <w:b/>
          <w:sz w:val="24"/>
        </w:rPr>
      </w:pPr>
      <w:r>
        <w:rPr>
          <w:rFonts w:ascii="Arial" w:hAnsi="Arial" w:cs="Arial"/>
          <w:b/>
          <w:color w:val="0000FF"/>
          <w:sz w:val="24"/>
        </w:rPr>
        <w:t>R4-2207627</w:t>
      </w:r>
      <w:r>
        <w:rPr>
          <w:rFonts w:ascii="Arial" w:hAnsi="Arial" w:cs="Arial"/>
          <w:b/>
          <w:color w:val="0000FF"/>
          <w:sz w:val="24"/>
        </w:rPr>
        <w:tab/>
      </w:r>
      <w:r>
        <w:rPr>
          <w:rFonts w:ascii="Arial" w:hAnsi="Arial" w:cs="Arial"/>
          <w:b/>
          <w:sz w:val="24"/>
        </w:rPr>
        <w:t>LS on presentation of EUWENA and involvement in 3GPP on Non Public Network (EUWENA)</w:t>
      </w:r>
    </w:p>
    <w:p w14:paraId="28C2242C" w14:textId="77777777" w:rsidR="007437B8" w:rsidRDefault="007437B8" w:rsidP="007437B8">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Presentation_EUWENA_March2022, to SA, RAN, CT, cc SA1, SA2, SA6, RAN1, RAN2, RAN3, RAN4, CT1, CT6</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F264C8" w14:textId="77777777" w:rsidR="007437B8" w:rsidRDefault="007437B8" w:rsidP="007437B8">
      <w:pPr>
        <w:rPr>
          <w:rFonts w:ascii="Arial" w:hAnsi="Arial" w:cs="Arial"/>
          <w:b/>
          <w:sz w:val="24"/>
        </w:rPr>
      </w:pPr>
      <w:r>
        <w:rPr>
          <w:rFonts w:ascii="Arial" w:hAnsi="Arial" w:cs="Arial"/>
          <w:b/>
          <w:color w:val="0000FF"/>
          <w:sz w:val="24"/>
        </w:rPr>
        <w:t>R4-2207628</w:t>
      </w:r>
      <w:r>
        <w:rPr>
          <w:rFonts w:ascii="Arial" w:hAnsi="Arial" w:cs="Arial"/>
          <w:b/>
          <w:color w:val="0000FF"/>
          <w:sz w:val="24"/>
        </w:rPr>
        <w:tab/>
      </w:r>
      <w:r>
        <w:rPr>
          <w:rFonts w:ascii="Arial" w:hAnsi="Arial" w:cs="Arial"/>
          <w:b/>
          <w:sz w:val="24"/>
        </w:rPr>
        <w:t>FREQUENCY ARRANGEMENTS FOR IMT IN THE BAND 470 – 703 MHZ (APT Wireless Group)</w:t>
      </w:r>
    </w:p>
    <w:p w14:paraId="00111A5C" w14:textId="77777777" w:rsidR="007437B8" w:rsidRDefault="007437B8" w:rsidP="007437B8">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AWG-29/OUT-02, to RAN,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2CFCC3" w14:textId="77777777" w:rsidR="007437B8" w:rsidRDefault="007437B8" w:rsidP="007437B8">
      <w:pPr>
        <w:rPr>
          <w:rFonts w:ascii="Arial" w:hAnsi="Arial" w:cs="Arial"/>
          <w:b/>
          <w:sz w:val="24"/>
        </w:rPr>
      </w:pPr>
      <w:r>
        <w:rPr>
          <w:rFonts w:ascii="Arial" w:hAnsi="Arial" w:cs="Arial"/>
          <w:b/>
          <w:color w:val="0000FF"/>
          <w:sz w:val="24"/>
        </w:rPr>
        <w:t>R4-2207713</w:t>
      </w:r>
      <w:r>
        <w:rPr>
          <w:rFonts w:ascii="Arial" w:hAnsi="Arial" w:cs="Arial"/>
          <w:b/>
          <w:color w:val="0000FF"/>
          <w:sz w:val="24"/>
        </w:rPr>
        <w:tab/>
      </w:r>
      <w:r>
        <w:rPr>
          <w:rFonts w:ascii="Arial" w:hAnsi="Arial" w:cs="Arial"/>
          <w:b/>
          <w:sz w:val="24"/>
        </w:rPr>
        <w:t>Reply to Liaison statement of 3GPP TSG RAN on the inclusion of the 6425-7125 MHz frequency band in the 3GPP specification for 5G-NR / IMT-2020 systems (RCC Commission on Spectrum and Satellite Orbits)</w:t>
      </w:r>
    </w:p>
    <w:p w14:paraId="77E9874D" w14:textId="77777777" w:rsidR="007437B8" w:rsidRDefault="007437B8" w:rsidP="007437B8">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20220419171637, to RAN, cc RAN4</w:t>
      </w:r>
      <w:r>
        <w:rPr>
          <w:i/>
        </w:rPr>
        <w:br/>
      </w:r>
      <w:r>
        <w:rPr>
          <w:i/>
        </w:rPr>
        <w:tab/>
      </w:r>
      <w:r>
        <w:rPr>
          <w:i/>
        </w:rPr>
        <w:tab/>
      </w:r>
      <w:r>
        <w:rPr>
          <w:i/>
        </w:rPr>
        <w:tab/>
      </w:r>
      <w:r>
        <w:rPr>
          <w:i/>
        </w:rPr>
        <w:tab/>
      </w:r>
      <w:r>
        <w:rPr>
          <w:i/>
        </w:rPr>
        <w:tab/>
        <w:t>Source: RCC Commission on Spectrum and Satellite Orbits</w:t>
      </w:r>
    </w:p>
    <w:p w14:paraId="54F880D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74B411" w14:textId="77777777" w:rsidR="007437B8" w:rsidRDefault="007437B8" w:rsidP="007437B8">
      <w:pPr>
        <w:rPr>
          <w:rFonts w:eastAsiaTheme="minorEastAsia"/>
          <w:color w:val="993300"/>
          <w:u w:val="single"/>
        </w:rPr>
      </w:pPr>
    </w:p>
    <w:p w14:paraId="042CCDD7" w14:textId="77777777" w:rsidR="007437B8" w:rsidRDefault="007437B8" w:rsidP="007437B8">
      <w:pPr>
        <w:pStyle w:val="2"/>
      </w:pPr>
      <w:bookmarkStart w:id="3" w:name="_Toc101854247"/>
      <w:r>
        <w:t>4</w:t>
      </w:r>
      <w:r>
        <w:tab/>
        <w:t>Up to Rel-16 maintenance for LTE and NR</w:t>
      </w:r>
      <w:bookmarkEnd w:id="3"/>
    </w:p>
    <w:p w14:paraId="45E16688" w14:textId="77777777" w:rsidR="007437B8" w:rsidRDefault="007437B8" w:rsidP="007437B8">
      <w:pPr>
        <w:pStyle w:val="3"/>
      </w:pPr>
      <w:bookmarkStart w:id="4" w:name="_Toc101854248"/>
      <w:r>
        <w:t>4.1</w:t>
      </w:r>
      <w:r>
        <w:tab/>
        <w:t>NR WIs</w:t>
      </w:r>
      <w:bookmarkEnd w:id="4"/>
    </w:p>
    <w:p w14:paraId="7327366F" w14:textId="77777777" w:rsidR="007437B8" w:rsidRDefault="007437B8" w:rsidP="007437B8">
      <w:pPr>
        <w:rPr>
          <w:rFonts w:ascii="Arial" w:hAnsi="Arial" w:cs="Arial"/>
          <w:b/>
          <w:sz w:val="24"/>
        </w:rPr>
      </w:pPr>
      <w:r>
        <w:rPr>
          <w:rFonts w:ascii="Arial" w:hAnsi="Arial" w:cs="Arial"/>
          <w:b/>
          <w:color w:val="0000FF"/>
          <w:sz w:val="24"/>
        </w:rPr>
        <w:t>R4-2208198</w:t>
      </w:r>
      <w:r>
        <w:rPr>
          <w:rFonts w:ascii="Arial" w:hAnsi="Arial" w:cs="Arial"/>
          <w:b/>
          <w:color w:val="0000FF"/>
          <w:sz w:val="24"/>
        </w:rPr>
        <w:tab/>
      </w:r>
      <w:r>
        <w:rPr>
          <w:rFonts w:ascii="Arial" w:hAnsi="Arial" w:cs="Arial"/>
          <w:b/>
          <w:sz w:val="24"/>
        </w:rPr>
        <w:t>Draft CR on TS 36.171 requirements for support of A-GNSS</w:t>
      </w:r>
    </w:p>
    <w:p w14:paraId="42604805"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36.171 v16.4.0</w:t>
      </w:r>
      <w:r>
        <w:rPr>
          <w:i/>
        </w:rPr>
        <w:tab/>
        <w:t xml:space="preserve">  CR-  rev  Cat: F (Rel-16)</w:t>
      </w:r>
      <w:r>
        <w:rPr>
          <w:i/>
        </w:rPr>
        <w:br/>
      </w:r>
      <w:r>
        <w:rPr>
          <w:i/>
        </w:rPr>
        <w:br/>
      </w:r>
      <w:r>
        <w:rPr>
          <w:i/>
        </w:rPr>
        <w:tab/>
      </w:r>
      <w:r>
        <w:rPr>
          <w:i/>
        </w:rPr>
        <w:tab/>
      </w:r>
      <w:r>
        <w:rPr>
          <w:i/>
        </w:rPr>
        <w:tab/>
      </w:r>
      <w:r>
        <w:rPr>
          <w:i/>
        </w:rPr>
        <w:tab/>
      </w:r>
      <w:r>
        <w:rPr>
          <w:i/>
        </w:rPr>
        <w:tab/>
        <w:t>Source: CATT, CAICT, CENC</w:t>
      </w:r>
    </w:p>
    <w:p w14:paraId="02B7BFD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481ECE" w14:textId="77777777" w:rsidR="007437B8" w:rsidRDefault="007437B8" w:rsidP="007437B8">
      <w:pPr>
        <w:rPr>
          <w:rFonts w:ascii="Arial" w:hAnsi="Arial" w:cs="Arial"/>
          <w:b/>
          <w:sz w:val="24"/>
        </w:rPr>
      </w:pPr>
      <w:r>
        <w:rPr>
          <w:rFonts w:ascii="Arial" w:hAnsi="Arial" w:cs="Arial"/>
          <w:b/>
          <w:color w:val="0000FF"/>
          <w:sz w:val="24"/>
        </w:rPr>
        <w:t>R4-2208199</w:t>
      </w:r>
      <w:r>
        <w:rPr>
          <w:rFonts w:ascii="Arial" w:hAnsi="Arial" w:cs="Arial"/>
          <w:b/>
          <w:color w:val="0000FF"/>
          <w:sz w:val="24"/>
        </w:rPr>
        <w:tab/>
      </w:r>
      <w:r>
        <w:rPr>
          <w:rFonts w:ascii="Arial" w:hAnsi="Arial" w:cs="Arial"/>
          <w:b/>
          <w:sz w:val="24"/>
        </w:rPr>
        <w:t>Draft CR on TS 36.171 requirements for support of A-GNSS</w:t>
      </w:r>
    </w:p>
    <w:p w14:paraId="0FD2B469"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36.171 v17.0.0</w:t>
      </w:r>
      <w:r>
        <w:rPr>
          <w:i/>
        </w:rPr>
        <w:tab/>
        <w:t xml:space="preserve">  CR-  rev  Cat: A (Rel-17)</w:t>
      </w:r>
      <w:r>
        <w:rPr>
          <w:i/>
        </w:rPr>
        <w:br/>
      </w:r>
      <w:r>
        <w:rPr>
          <w:i/>
        </w:rPr>
        <w:br/>
      </w:r>
      <w:r>
        <w:rPr>
          <w:i/>
        </w:rPr>
        <w:tab/>
      </w:r>
      <w:r>
        <w:rPr>
          <w:i/>
        </w:rPr>
        <w:tab/>
      </w:r>
      <w:r>
        <w:rPr>
          <w:i/>
        </w:rPr>
        <w:tab/>
      </w:r>
      <w:r>
        <w:rPr>
          <w:i/>
        </w:rPr>
        <w:tab/>
      </w:r>
      <w:r>
        <w:rPr>
          <w:i/>
        </w:rPr>
        <w:tab/>
        <w:t>Source: CATT, CAICT, CENC</w:t>
      </w:r>
    </w:p>
    <w:p w14:paraId="215FD60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A2484B" w14:textId="77777777" w:rsidR="007437B8" w:rsidRDefault="007437B8" w:rsidP="007437B8">
      <w:pPr>
        <w:rPr>
          <w:rFonts w:ascii="Arial" w:hAnsi="Arial" w:cs="Arial"/>
          <w:b/>
          <w:sz w:val="24"/>
        </w:rPr>
      </w:pPr>
      <w:r>
        <w:rPr>
          <w:rFonts w:ascii="Arial" w:hAnsi="Arial" w:cs="Arial"/>
          <w:b/>
          <w:color w:val="0000FF"/>
          <w:sz w:val="24"/>
        </w:rPr>
        <w:t>R4-2208200</w:t>
      </w:r>
      <w:r>
        <w:rPr>
          <w:rFonts w:ascii="Arial" w:hAnsi="Arial" w:cs="Arial"/>
          <w:b/>
          <w:color w:val="0000FF"/>
          <w:sz w:val="24"/>
        </w:rPr>
        <w:tab/>
      </w:r>
      <w:r>
        <w:rPr>
          <w:rFonts w:ascii="Arial" w:hAnsi="Arial" w:cs="Arial"/>
          <w:b/>
          <w:sz w:val="24"/>
        </w:rPr>
        <w:t>Draft CR on TS 38.171 requirements for support of A-GNSS</w:t>
      </w:r>
    </w:p>
    <w:p w14:paraId="10BC5438"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38.171 v16.3.0</w:t>
      </w:r>
      <w:r>
        <w:rPr>
          <w:i/>
        </w:rPr>
        <w:tab/>
        <w:t xml:space="preserve">  CR-  rev  Cat: F (Rel-16)</w:t>
      </w:r>
      <w:r>
        <w:rPr>
          <w:i/>
        </w:rPr>
        <w:br/>
      </w:r>
      <w:r>
        <w:rPr>
          <w:i/>
        </w:rPr>
        <w:br/>
      </w:r>
      <w:r>
        <w:rPr>
          <w:i/>
        </w:rPr>
        <w:tab/>
      </w:r>
      <w:r>
        <w:rPr>
          <w:i/>
        </w:rPr>
        <w:tab/>
      </w:r>
      <w:r>
        <w:rPr>
          <w:i/>
        </w:rPr>
        <w:tab/>
      </w:r>
      <w:r>
        <w:rPr>
          <w:i/>
        </w:rPr>
        <w:tab/>
      </w:r>
      <w:r>
        <w:rPr>
          <w:i/>
        </w:rPr>
        <w:tab/>
        <w:t>Source: CATT, CAICT, CENC</w:t>
      </w:r>
    </w:p>
    <w:p w14:paraId="23F79C4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32D82F" w14:textId="77777777" w:rsidR="007437B8" w:rsidRDefault="007437B8" w:rsidP="007437B8">
      <w:pPr>
        <w:rPr>
          <w:rFonts w:ascii="Arial" w:hAnsi="Arial" w:cs="Arial"/>
          <w:b/>
          <w:sz w:val="24"/>
        </w:rPr>
      </w:pPr>
      <w:r>
        <w:rPr>
          <w:rFonts w:ascii="Arial" w:hAnsi="Arial" w:cs="Arial"/>
          <w:b/>
          <w:color w:val="0000FF"/>
          <w:sz w:val="24"/>
        </w:rPr>
        <w:t>R4-2208201</w:t>
      </w:r>
      <w:r>
        <w:rPr>
          <w:rFonts w:ascii="Arial" w:hAnsi="Arial" w:cs="Arial"/>
          <w:b/>
          <w:color w:val="0000FF"/>
          <w:sz w:val="24"/>
        </w:rPr>
        <w:tab/>
      </w:r>
      <w:r>
        <w:rPr>
          <w:rFonts w:ascii="Arial" w:hAnsi="Arial" w:cs="Arial"/>
          <w:b/>
          <w:sz w:val="24"/>
        </w:rPr>
        <w:t>Draft CR on TS 38.171 requirements for support of A-GNSS</w:t>
      </w:r>
    </w:p>
    <w:p w14:paraId="529C6A1A"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38.171 v17.0.0</w:t>
      </w:r>
      <w:r>
        <w:rPr>
          <w:i/>
        </w:rPr>
        <w:tab/>
        <w:t xml:space="preserve">  CR-  rev  Cat: A (Rel-17)</w:t>
      </w:r>
      <w:r>
        <w:rPr>
          <w:i/>
        </w:rPr>
        <w:br/>
      </w:r>
      <w:r>
        <w:rPr>
          <w:i/>
        </w:rPr>
        <w:br/>
      </w:r>
      <w:r>
        <w:rPr>
          <w:i/>
        </w:rPr>
        <w:tab/>
      </w:r>
      <w:r>
        <w:rPr>
          <w:i/>
        </w:rPr>
        <w:tab/>
      </w:r>
      <w:r>
        <w:rPr>
          <w:i/>
        </w:rPr>
        <w:tab/>
      </w:r>
      <w:r>
        <w:rPr>
          <w:i/>
        </w:rPr>
        <w:tab/>
      </w:r>
      <w:r>
        <w:rPr>
          <w:i/>
        </w:rPr>
        <w:tab/>
        <w:t>Source: CATT, CAICT, CENC</w:t>
      </w:r>
    </w:p>
    <w:p w14:paraId="559F37F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33EF3A" w14:textId="77777777" w:rsidR="007437B8" w:rsidRDefault="007437B8" w:rsidP="007437B8">
      <w:pPr>
        <w:pStyle w:val="4"/>
      </w:pPr>
      <w:bookmarkStart w:id="5" w:name="_Toc101854249"/>
      <w:r>
        <w:t>4.1.1</w:t>
      </w:r>
      <w:r>
        <w:tab/>
        <w:t>UE RF requirements</w:t>
      </w:r>
      <w:bookmarkEnd w:id="5"/>
    </w:p>
    <w:p w14:paraId="5B6D69BF" w14:textId="77777777" w:rsidR="007437B8" w:rsidRDefault="007437B8" w:rsidP="007437B8">
      <w:pPr>
        <w:rPr>
          <w:rFonts w:ascii="Arial" w:hAnsi="Arial" w:cs="Arial"/>
          <w:b/>
          <w:color w:val="C00000"/>
          <w:lang w:eastAsia="zh-CN"/>
        </w:rPr>
      </w:pPr>
      <w:r>
        <w:rPr>
          <w:rFonts w:ascii="Arial" w:hAnsi="Arial" w:cs="Arial"/>
          <w:b/>
          <w:color w:val="C00000"/>
          <w:lang w:eastAsia="zh-CN"/>
        </w:rPr>
        <w:t xml:space="preserve">[103-e][101] </w:t>
      </w:r>
      <w:r w:rsidRPr="007365CA">
        <w:rPr>
          <w:rFonts w:ascii="Arial" w:hAnsi="Arial" w:cs="Arial"/>
          <w:b/>
          <w:color w:val="C00000"/>
          <w:lang w:eastAsia="zh-CN"/>
        </w:rPr>
        <w:t>R15_R16_Maintenance</w:t>
      </w:r>
      <w:r>
        <w:rPr>
          <w:rFonts w:ascii="Arial" w:hAnsi="Arial" w:cs="Arial"/>
          <w:b/>
          <w:color w:val="C00000"/>
          <w:lang w:eastAsia="zh-CN"/>
        </w:rPr>
        <w:t>, AI 4.1.1 – Jinqiang Xing</w:t>
      </w:r>
    </w:p>
    <w:p w14:paraId="0F7EB0E3" w14:textId="77777777" w:rsidR="007437B8" w:rsidRDefault="007437B8" w:rsidP="007437B8">
      <w:pPr>
        <w:rPr>
          <w:rFonts w:ascii="Arial" w:hAnsi="Arial" w:cs="Arial"/>
          <w:b/>
          <w:sz w:val="24"/>
        </w:rPr>
      </w:pPr>
      <w:r>
        <w:rPr>
          <w:rFonts w:ascii="Arial" w:hAnsi="Arial" w:cs="Arial"/>
          <w:b/>
          <w:color w:val="0000FF"/>
          <w:sz w:val="24"/>
          <w:u w:val="thick"/>
        </w:rPr>
        <w:t>R4-2210238</w:t>
      </w:r>
      <w:r>
        <w:rPr>
          <w:b/>
          <w:lang w:val="en-US" w:eastAsia="zh-CN"/>
        </w:rPr>
        <w:tab/>
      </w:r>
      <w:r w:rsidRPr="001E00B6">
        <w:rPr>
          <w:rFonts w:ascii="Arial" w:hAnsi="Arial" w:cs="Arial"/>
          <w:b/>
          <w:sz w:val="24"/>
        </w:rPr>
        <w:t>Email discussion summary for [</w:t>
      </w:r>
      <w:r>
        <w:rPr>
          <w:rFonts w:ascii="Arial" w:hAnsi="Arial" w:cs="Arial"/>
          <w:b/>
          <w:sz w:val="24"/>
        </w:rPr>
        <w:t>103-e][101] R15_R16_Maintenance</w:t>
      </w:r>
    </w:p>
    <w:p w14:paraId="0A54A88B" w14:textId="77777777" w:rsidR="007437B8" w:rsidRDefault="007437B8" w:rsidP="007437B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6CD29930" w14:textId="77777777" w:rsidR="007437B8" w:rsidRDefault="007437B8" w:rsidP="007437B8">
      <w:pPr>
        <w:rPr>
          <w:rFonts w:ascii="Arial" w:hAnsi="Arial" w:cs="Arial"/>
          <w:b/>
          <w:lang w:val="en-US" w:eastAsia="zh-CN"/>
        </w:rPr>
      </w:pPr>
      <w:r>
        <w:rPr>
          <w:rFonts w:ascii="Arial" w:hAnsi="Arial" w:cs="Arial"/>
          <w:b/>
          <w:lang w:val="en-US" w:eastAsia="zh-CN"/>
        </w:rPr>
        <w:t xml:space="preserve">Abstract: </w:t>
      </w:r>
    </w:p>
    <w:p w14:paraId="664BA538" w14:textId="77777777" w:rsidR="007437B8" w:rsidRDefault="007437B8" w:rsidP="007437B8">
      <w:r>
        <w:t>This contribution provides the summary of email discussion and recommended summary.</w:t>
      </w:r>
    </w:p>
    <w:p w14:paraId="7F0E4D00" w14:textId="77777777" w:rsidR="007437B8" w:rsidRDefault="007437B8" w:rsidP="007437B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2ACFC46"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1st round</w:t>
      </w:r>
    </w:p>
    <w:p w14:paraId="2156EC43" w14:textId="77777777" w:rsidR="007437B8" w:rsidRDefault="007437B8" w:rsidP="007437B8"/>
    <w:p w14:paraId="1EB29039"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2nd round</w:t>
      </w:r>
    </w:p>
    <w:p w14:paraId="435391EE" w14:textId="77777777" w:rsidR="007437B8" w:rsidRDefault="007437B8" w:rsidP="007437B8"/>
    <w:p w14:paraId="78122C47" w14:textId="77777777" w:rsidR="007437B8" w:rsidRDefault="007437B8" w:rsidP="007437B8">
      <w:pPr>
        <w:pStyle w:val="5"/>
      </w:pPr>
      <w:bookmarkStart w:id="6" w:name="_Toc101854250"/>
      <w:r>
        <w:t>4.1.1.1</w:t>
      </w:r>
      <w:r>
        <w:tab/>
        <w:t>FR1 (38.101-1)</w:t>
      </w:r>
      <w:bookmarkEnd w:id="6"/>
    </w:p>
    <w:p w14:paraId="6C39914F" w14:textId="77777777" w:rsidR="007437B8" w:rsidRDefault="007437B8" w:rsidP="007437B8">
      <w:pPr>
        <w:rPr>
          <w:rFonts w:ascii="Arial" w:hAnsi="Arial" w:cs="Arial"/>
          <w:b/>
          <w:sz w:val="24"/>
        </w:rPr>
      </w:pPr>
      <w:r>
        <w:rPr>
          <w:rFonts w:ascii="Arial" w:hAnsi="Arial" w:cs="Arial"/>
          <w:b/>
          <w:color w:val="0000FF"/>
          <w:sz w:val="24"/>
        </w:rPr>
        <w:t>R4-2207827</w:t>
      </w:r>
      <w:r>
        <w:rPr>
          <w:rFonts w:ascii="Arial" w:hAnsi="Arial" w:cs="Arial"/>
          <w:b/>
          <w:color w:val="0000FF"/>
          <w:sz w:val="24"/>
        </w:rPr>
        <w:tab/>
      </w:r>
      <w:r>
        <w:rPr>
          <w:rFonts w:ascii="Arial" w:hAnsi="Arial" w:cs="Arial"/>
          <w:b/>
          <w:sz w:val="24"/>
        </w:rPr>
        <w:t xml:space="preserve">Draft CR for 38.101-1: Incorrect reference of R2 IE in UL Tx Switching (R17) </w:t>
      </w:r>
    </w:p>
    <w:p w14:paraId="778864BA"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SoftBank Corp.</w:t>
      </w:r>
    </w:p>
    <w:p w14:paraId="468D3C77" w14:textId="77777777" w:rsidR="007437B8" w:rsidRDefault="007437B8" w:rsidP="007437B8">
      <w:pPr>
        <w:rPr>
          <w:rFonts w:ascii="Arial" w:hAnsi="Arial" w:cs="Arial"/>
          <w:b/>
        </w:rPr>
      </w:pPr>
      <w:r>
        <w:rPr>
          <w:rFonts w:ascii="Arial" w:hAnsi="Arial" w:cs="Arial"/>
          <w:b/>
        </w:rPr>
        <w:t xml:space="preserve">Abstract: </w:t>
      </w:r>
    </w:p>
    <w:p w14:paraId="335575AD" w14:textId="77777777" w:rsidR="007437B8" w:rsidRDefault="007437B8" w:rsidP="007437B8">
      <w:r>
        <w:t>While R16 spec looks OK, in R17 spec, a UE capability name (uplinkTxSwitching-PowerBoosting) defined in R16 WI is wrongly implemented (necessary hyphen missed).</w:t>
      </w:r>
    </w:p>
    <w:p w14:paraId="70903C8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6EAFE0" w14:textId="77777777" w:rsidR="007437B8" w:rsidRDefault="007437B8" w:rsidP="007437B8">
      <w:pPr>
        <w:rPr>
          <w:rFonts w:ascii="Arial" w:hAnsi="Arial" w:cs="Arial"/>
          <w:b/>
          <w:sz w:val="24"/>
        </w:rPr>
      </w:pPr>
      <w:r>
        <w:rPr>
          <w:rFonts w:ascii="Arial" w:hAnsi="Arial" w:cs="Arial"/>
          <w:b/>
          <w:color w:val="0000FF"/>
          <w:sz w:val="24"/>
        </w:rPr>
        <w:t>R4-2207866</w:t>
      </w:r>
      <w:r>
        <w:rPr>
          <w:rFonts w:ascii="Arial" w:hAnsi="Arial" w:cs="Arial"/>
          <w:b/>
          <w:color w:val="0000FF"/>
          <w:sz w:val="24"/>
        </w:rPr>
        <w:tab/>
      </w:r>
      <w:r>
        <w:rPr>
          <w:rFonts w:ascii="Arial" w:hAnsi="Arial" w:cs="Arial"/>
          <w:b/>
          <w:sz w:val="24"/>
        </w:rPr>
        <w:t>draft CR: Update of UE capability name for Tx switching</w:t>
      </w:r>
    </w:p>
    <w:p w14:paraId="795E246D"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China Telecom</w:t>
      </w:r>
    </w:p>
    <w:p w14:paraId="2BA853B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9FB54B" w14:textId="77777777" w:rsidR="007437B8" w:rsidRDefault="007437B8" w:rsidP="007437B8">
      <w:pPr>
        <w:rPr>
          <w:rFonts w:ascii="Arial" w:hAnsi="Arial" w:cs="Arial"/>
          <w:b/>
          <w:sz w:val="24"/>
        </w:rPr>
      </w:pPr>
      <w:r>
        <w:rPr>
          <w:rFonts w:ascii="Arial" w:hAnsi="Arial" w:cs="Arial"/>
          <w:b/>
          <w:color w:val="0000FF"/>
          <w:sz w:val="24"/>
        </w:rPr>
        <w:t>R4-2207886</w:t>
      </w:r>
      <w:r>
        <w:rPr>
          <w:rFonts w:ascii="Arial" w:hAnsi="Arial" w:cs="Arial"/>
          <w:b/>
          <w:color w:val="0000FF"/>
          <w:sz w:val="24"/>
        </w:rPr>
        <w:tab/>
      </w:r>
      <w:r>
        <w:rPr>
          <w:rFonts w:ascii="Arial" w:hAnsi="Arial" w:cs="Arial"/>
          <w:b/>
          <w:sz w:val="24"/>
        </w:rPr>
        <w:t>CR for 38.101-1-gb0: Correction for n7 A-MPR (NS_46)</w:t>
      </w:r>
    </w:p>
    <w:p w14:paraId="50FAF216"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CR-1052  rev  Cat: A (Rel-16)</w:t>
      </w:r>
      <w:r>
        <w:rPr>
          <w:i/>
        </w:rPr>
        <w:br/>
      </w:r>
      <w:r>
        <w:rPr>
          <w:i/>
        </w:rPr>
        <w:br/>
      </w:r>
      <w:r>
        <w:rPr>
          <w:i/>
        </w:rPr>
        <w:tab/>
      </w:r>
      <w:r>
        <w:rPr>
          <w:i/>
        </w:rPr>
        <w:tab/>
      </w:r>
      <w:r>
        <w:rPr>
          <w:i/>
        </w:rPr>
        <w:tab/>
      </w:r>
      <w:r>
        <w:rPr>
          <w:i/>
        </w:rPr>
        <w:tab/>
      </w:r>
      <w:r>
        <w:rPr>
          <w:i/>
        </w:rPr>
        <w:tab/>
        <w:t>Source: Keysight Technologies UK Ltd, Qualcomm Inc.</w:t>
      </w:r>
    </w:p>
    <w:p w14:paraId="462608F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31BBF3" w14:textId="77777777" w:rsidR="007437B8" w:rsidRDefault="007437B8" w:rsidP="007437B8">
      <w:pPr>
        <w:rPr>
          <w:rFonts w:ascii="Arial" w:hAnsi="Arial" w:cs="Arial"/>
          <w:b/>
          <w:sz w:val="24"/>
        </w:rPr>
      </w:pPr>
      <w:r>
        <w:rPr>
          <w:rFonts w:ascii="Arial" w:hAnsi="Arial" w:cs="Arial"/>
          <w:b/>
          <w:color w:val="0000FF"/>
          <w:sz w:val="24"/>
        </w:rPr>
        <w:t>R4-2207887</w:t>
      </w:r>
      <w:r>
        <w:rPr>
          <w:rFonts w:ascii="Arial" w:hAnsi="Arial" w:cs="Arial"/>
          <w:b/>
          <w:color w:val="0000FF"/>
          <w:sz w:val="24"/>
        </w:rPr>
        <w:tab/>
      </w:r>
      <w:r>
        <w:rPr>
          <w:rFonts w:ascii="Arial" w:hAnsi="Arial" w:cs="Arial"/>
          <w:b/>
          <w:sz w:val="24"/>
        </w:rPr>
        <w:t>CR for 38.101-1-h50: Correction for n7 A-MPR (NS_46)</w:t>
      </w:r>
    </w:p>
    <w:p w14:paraId="5B042E2B"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CR-1053  rev  Cat: A (Rel-17)</w:t>
      </w:r>
      <w:r>
        <w:rPr>
          <w:i/>
        </w:rPr>
        <w:br/>
      </w:r>
      <w:r>
        <w:rPr>
          <w:i/>
        </w:rPr>
        <w:br/>
      </w:r>
      <w:r>
        <w:rPr>
          <w:i/>
        </w:rPr>
        <w:tab/>
      </w:r>
      <w:r>
        <w:rPr>
          <w:i/>
        </w:rPr>
        <w:tab/>
      </w:r>
      <w:r>
        <w:rPr>
          <w:i/>
        </w:rPr>
        <w:tab/>
      </w:r>
      <w:r>
        <w:rPr>
          <w:i/>
        </w:rPr>
        <w:tab/>
      </w:r>
      <w:r>
        <w:rPr>
          <w:i/>
        </w:rPr>
        <w:tab/>
        <w:t>Source: Keysight Technologies UK Ltd, Qualcomm Inc.</w:t>
      </w:r>
    </w:p>
    <w:p w14:paraId="4A6C201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1888A5" w14:textId="77777777" w:rsidR="007437B8" w:rsidRDefault="007437B8" w:rsidP="007437B8">
      <w:pPr>
        <w:rPr>
          <w:rFonts w:ascii="Arial" w:hAnsi="Arial" w:cs="Arial"/>
          <w:b/>
          <w:sz w:val="24"/>
        </w:rPr>
      </w:pPr>
      <w:r>
        <w:rPr>
          <w:rFonts w:ascii="Arial" w:hAnsi="Arial" w:cs="Arial"/>
          <w:b/>
          <w:color w:val="0000FF"/>
          <w:sz w:val="24"/>
        </w:rPr>
        <w:t>R4-2207996</w:t>
      </w:r>
      <w:r>
        <w:rPr>
          <w:rFonts w:ascii="Arial" w:hAnsi="Arial" w:cs="Arial"/>
          <w:b/>
          <w:color w:val="0000FF"/>
          <w:sz w:val="24"/>
        </w:rPr>
        <w:tab/>
      </w:r>
      <w:r>
        <w:rPr>
          <w:rFonts w:ascii="Arial" w:hAnsi="Arial" w:cs="Arial"/>
          <w:b/>
          <w:sz w:val="24"/>
        </w:rPr>
        <w:t>CR for 38.101-1 Rel16 Correction for n65 15, 20MHz Coexistence</w:t>
      </w:r>
    </w:p>
    <w:p w14:paraId="153EFDCE" w14:textId="77777777" w:rsidR="007437B8" w:rsidRDefault="007437B8" w:rsidP="007437B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v16.11.0</w:t>
      </w:r>
      <w:r>
        <w:rPr>
          <w:i/>
        </w:rPr>
        <w:tab/>
        <w:t xml:space="preserve">  CR-1054  rev  Cat: F (Rel-16)</w:t>
      </w:r>
      <w:r>
        <w:rPr>
          <w:i/>
        </w:rPr>
        <w:br/>
      </w:r>
      <w:r>
        <w:rPr>
          <w:i/>
        </w:rPr>
        <w:br/>
      </w:r>
      <w:r>
        <w:rPr>
          <w:i/>
        </w:rPr>
        <w:tab/>
      </w:r>
      <w:r>
        <w:rPr>
          <w:i/>
        </w:rPr>
        <w:tab/>
      </w:r>
      <w:r>
        <w:rPr>
          <w:i/>
        </w:rPr>
        <w:tab/>
      </w:r>
      <w:r>
        <w:rPr>
          <w:i/>
        </w:rPr>
        <w:tab/>
      </w:r>
      <w:r>
        <w:rPr>
          <w:i/>
        </w:rPr>
        <w:tab/>
        <w:t>Source: Qualcomm Incorporated</w:t>
      </w:r>
    </w:p>
    <w:p w14:paraId="2C9B95D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D00FF3" w14:textId="77777777" w:rsidR="007437B8" w:rsidRDefault="007437B8" w:rsidP="007437B8">
      <w:pPr>
        <w:rPr>
          <w:rFonts w:ascii="Arial" w:hAnsi="Arial" w:cs="Arial"/>
          <w:b/>
          <w:sz w:val="24"/>
        </w:rPr>
      </w:pPr>
      <w:r>
        <w:rPr>
          <w:rFonts w:ascii="Arial" w:hAnsi="Arial" w:cs="Arial"/>
          <w:b/>
          <w:color w:val="0000FF"/>
          <w:sz w:val="24"/>
        </w:rPr>
        <w:t>R4-2207997</w:t>
      </w:r>
      <w:r>
        <w:rPr>
          <w:rFonts w:ascii="Arial" w:hAnsi="Arial" w:cs="Arial"/>
          <w:b/>
          <w:color w:val="0000FF"/>
          <w:sz w:val="24"/>
        </w:rPr>
        <w:tab/>
      </w:r>
      <w:r>
        <w:rPr>
          <w:rFonts w:ascii="Arial" w:hAnsi="Arial" w:cs="Arial"/>
          <w:b/>
          <w:sz w:val="24"/>
        </w:rPr>
        <w:t>CR for 38.101-1 Rel17 Correction for n65 15, 20MHz Coexistence</w:t>
      </w:r>
    </w:p>
    <w:p w14:paraId="3400DBFB" w14:textId="77777777" w:rsidR="007437B8" w:rsidRDefault="007437B8" w:rsidP="007437B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CR-1055  rev  Cat: A (Rel-17)</w:t>
      </w:r>
      <w:r>
        <w:rPr>
          <w:i/>
        </w:rPr>
        <w:br/>
      </w:r>
      <w:r>
        <w:rPr>
          <w:i/>
        </w:rPr>
        <w:br/>
      </w:r>
      <w:r>
        <w:rPr>
          <w:i/>
        </w:rPr>
        <w:tab/>
      </w:r>
      <w:r>
        <w:rPr>
          <w:i/>
        </w:rPr>
        <w:tab/>
      </w:r>
      <w:r>
        <w:rPr>
          <w:i/>
        </w:rPr>
        <w:tab/>
      </w:r>
      <w:r>
        <w:rPr>
          <w:i/>
        </w:rPr>
        <w:tab/>
      </w:r>
      <w:r>
        <w:rPr>
          <w:i/>
        </w:rPr>
        <w:tab/>
        <w:t>Source: Qualcomm Incorporated</w:t>
      </w:r>
    </w:p>
    <w:p w14:paraId="20040BF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4AFBA2" w14:textId="77777777" w:rsidR="007437B8" w:rsidRDefault="007437B8" w:rsidP="007437B8">
      <w:pPr>
        <w:rPr>
          <w:rFonts w:ascii="Arial" w:hAnsi="Arial" w:cs="Arial"/>
          <w:b/>
          <w:sz w:val="24"/>
        </w:rPr>
      </w:pPr>
      <w:r>
        <w:rPr>
          <w:rFonts w:ascii="Arial" w:hAnsi="Arial" w:cs="Arial"/>
          <w:b/>
          <w:color w:val="0000FF"/>
          <w:sz w:val="24"/>
        </w:rPr>
        <w:t>R4-2207998</w:t>
      </w:r>
      <w:r>
        <w:rPr>
          <w:rFonts w:ascii="Arial" w:hAnsi="Arial" w:cs="Arial"/>
          <w:b/>
          <w:color w:val="0000FF"/>
          <w:sz w:val="24"/>
        </w:rPr>
        <w:tab/>
      </w:r>
      <w:r>
        <w:rPr>
          <w:rFonts w:ascii="Arial" w:hAnsi="Arial" w:cs="Arial"/>
          <w:b/>
          <w:sz w:val="24"/>
        </w:rPr>
        <w:t>CR for 38.101-1 Rel16 Minor AMPR Corrections for n65 to account for SCS</w:t>
      </w:r>
    </w:p>
    <w:p w14:paraId="15A462F3" w14:textId="77777777" w:rsidR="007437B8" w:rsidRDefault="007437B8" w:rsidP="007437B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v16.11.0</w:t>
      </w:r>
      <w:r>
        <w:rPr>
          <w:i/>
        </w:rPr>
        <w:tab/>
        <w:t xml:space="preserve">  CR-1056  rev  Cat: F (Rel-16)</w:t>
      </w:r>
      <w:r>
        <w:rPr>
          <w:i/>
        </w:rPr>
        <w:br/>
      </w:r>
      <w:r>
        <w:rPr>
          <w:i/>
        </w:rPr>
        <w:br/>
      </w:r>
      <w:r>
        <w:rPr>
          <w:i/>
        </w:rPr>
        <w:tab/>
      </w:r>
      <w:r>
        <w:rPr>
          <w:i/>
        </w:rPr>
        <w:tab/>
      </w:r>
      <w:r>
        <w:rPr>
          <w:i/>
        </w:rPr>
        <w:tab/>
      </w:r>
      <w:r>
        <w:rPr>
          <w:i/>
        </w:rPr>
        <w:tab/>
      </w:r>
      <w:r>
        <w:rPr>
          <w:i/>
        </w:rPr>
        <w:tab/>
        <w:t>Source: Qualcomm Incorporated</w:t>
      </w:r>
    </w:p>
    <w:p w14:paraId="5E74C9B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6C19BF" w14:textId="77777777" w:rsidR="007437B8" w:rsidRDefault="007437B8" w:rsidP="007437B8">
      <w:pPr>
        <w:rPr>
          <w:rFonts w:ascii="Arial" w:hAnsi="Arial" w:cs="Arial"/>
          <w:b/>
          <w:sz w:val="24"/>
        </w:rPr>
      </w:pPr>
      <w:r>
        <w:rPr>
          <w:rFonts w:ascii="Arial" w:hAnsi="Arial" w:cs="Arial"/>
          <w:b/>
          <w:color w:val="0000FF"/>
          <w:sz w:val="24"/>
        </w:rPr>
        <w:t>R4-2207999</w:t>
      </w:r>
      <w:r>
        <w:rPr>
          <w:rFonts w:ascii="Arial" w:hAnsi="Arial" w:cs="Arial"/>
          <w:b/>
          <w:color w:val="0000FF"/>
          <w:sz w:val="24"/>
        </w:rPr>
        <w:tab/>
      </w:r>
      <w:r>
        <w:rPr>
          <w:rFonts w:ascii="Arial" w:hAnsi="Arial" w:cs="Arial"/>
          <w:b/>
          <w:sz w:val="24"/>
        </w:rPr>
        <w:t>CR for 38.101-1 Rel17 Minor AMPR Corrections for n65 to account for SCS</w:t>
      </w:r>
    </w:p>
    <w:p w14:paraId="6B24962A" w14:textId="77777777" w:rsidR="007437B8" w:rsidRDefault="007437B8" w:rsidP="007437B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CR-1057  rev  Cat: A (Rel-17)</w:t>
      </w:r>
      <w:r>
        <w:rPr>
          <w:i/>
        </w:rPr>
        <w:br/>
      </w:r>
      <w:r>
        <w:rPr>
          <w:i/>
        </w:rPr>
        <w:br/>
      </w:r>
      <w:r>
        <w:rPr>
          <w:i/>
        </w:rPr>
        <w:tab/>
      </w:r>
      <w:r>
        <w:rPr>
          <w:i/>
        </w:rPr>
        <w:tab/>
      </w:r>
      <w:r>
        <w:rPr>
          <w:i/>
        </w:rPr>
        <w:tab/>
      </w:r>
      <w:r>
        <w:rPr>
          <w:i/>
        </w:rPr>
        <w:tab/>
      </w:r>
      <w:r>
        <w:rPr>
          <w:i/>
        </w:rPr>
        <w:tab/>
        <w:t>Source: Qualcomm Incorporated</w:t>
      </w:r>
    </w:p>
    <w:p w14:paraId="75A1CB0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F6E2D2" w14:textId="77777777" w:rsidR="007437B8" w:rsidRDefault="007437B8" w:rsidP="007437B8">
      <w:pPr>
        <w:rPr>
          <w:rFonts w:ascii="Arial" w:hAnsi="Arial" w:cs="Arial"/>
          <w:b/>
          <w:sz w:val="24"/>
        </w:rPr>
      </w:pPr>
      <w:r>
        <w:rPr>
          <w:rFonts w:ascii="Arial" w:hAnsi="Arial" w:cs="Arial"/>
          <w:b/>
          <w:color w:val="0000FF"/>
          <w:sz w:val="24"/>
        </w:rPr>
        <w:t>R4-2208001</w:t>
      </w:r>
      <w:r>
        <w:rPr>
          <w:rFonts w:ascii="Arial" w:hAnsi="Arial" w:cs="Arial"/>
          <w:b/>
          <w:color w:val="0000FF"/>
          <w:sz w:val="24"/>
        </w:rPr>
        <w:tab/>
      </w:r>
      <w:r>
        <w:rPr>
          <w:rFonts w:ascii="Arial" w:hAnsi="Arial" w:cs="Arial"/>
          <w:b/>
          <w:sz w:val="24"/>
        </w:rPr>
        <w:t>n65 AMPR and Coexistence revisited</w:t>
      </w:r>
    </w:p>
    <w:p w14:paraId="4C68884D"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141CF08" w14:textId="77777777" w:rsidR="007437B8" w:rsidRDefault="007437B8" w:rsidP="007437B8">
      <w:pPr>
        <w:rPr>
          <w:rFonts w:ascii="Arial" w:hAnsi="Arial" w:cs="Arial"/>
          <w:b/>
        </w:rPr>
      </w:pPr>
      <w:r>
        <w:rPr>
          <w:rFonts w:ascii="Arial" w:hAnsi="Arial" w:cs="Arial"/>
          <w:b/>
        </w:rPr>
        <w:t xml:space="preserve">Abstract: </w:t>
      </w:r>
    </w:p>
    <w:p w14:paraId="34B056AD" w14:textId="77777777" w:rsidR="007437B8" w:rsidRDefault="007437B8" w:rsidP="007437B8">
      <w:r>
        <w:t>Addressing 15, 20MHz BW coexistence concern as well as minor AMPR corrections to account for all SCS</w:t>
      </w:r>
    </w:p>
    <w:p w14:paraId="6BF9EC7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F22F61" w14:textId="77777777" w:rsidR="007437B8" w:rsidRDefault="007437B8" w:rsidP="007437B8">
      <w:pPr>
        <w:rPr>
          <w:rFonts w:ascii="Arial" w:hAnsi="Arial" w:cs="Arial"/>
          <w:b/>
          <w:sz w:val="24"/>
        </w:rPr>
      </w:pPr>
      <w:r>
        <w:rPr>
          <w:rFonts w:ascii="Arial" w:hAnsi="Arial" w:cs="Arial"/>
          <w:b/>
          <w:color w:val="0000FF"/>
          <w:sz w:val="24"/>
        </w:rPr>
        <w:t>R4-2208401</w:t>
      </w:r>
      <w:r>
        <w:rPr>
          <w:rFonts w:ascii="Arial" w:hAnsi="Arial" w:cs="Arial"/>
          <w:b/>
          <w:color w:val="0000FF"/>
          <w:sz w:val="24"/>
        </w:rPr>
        <w:tab/>
      </w:r>
      <w:r>
        <w:rPr>
          <w:rFonts w:ascii="Arial" w:hAnsi="Arial" w:cs="Arial"/>
          <w:b/>
          <w:sz w:val="24"/>
        </w:rPr>
        <w:t>Discussion on 30MHz reconfiguration failure when accessing 40MHz network of n28</w:t>
      </w:r>
    </w:p>
    <w:p w14:paraId="7F109073"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982817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AE8009" w14:textId="77777777" w:rsidR="007437B8" w:rsidRDefault="007437B8" w:rsidP="007437B8">
      <w:pPr>
        <w:rPr>
          <w:rFonts w:ascii="Arial" w:hAnsi="Arial" w:cs="Arial"/>
          <w:b/>
          <w:sz w:val="24"/>
        </w:rPr>
      </w:pPr>
      <w:r>
        <w:rPr>
          <w:rFonts w:ascii="Arial" w:hAnsi="Arial" w:cs="Arial"/>
          <w:b/>
          <w:color w:val="0000FF"/>
          <w:sz w:val="24"/>
        </w:rPr>
        <w:t>R4-2208579</w:t>
      </w:r>
      <w:r>
        <w:rPr>
          <w:rFonts w:ascii="Arial" w:hAnsi="Arial" w:cs="Arial"/>
          <w:b/>
          <w:color w:val="0000FF"/>
          <w:sz w:val="24"/>
        </w:rPr>
        <w:tab/>
      </w:r>
      <w:r>
        <w:rPr>
          <w:rFonts w:ascii="Arial" w:hAnsi="Arial" w:cs="Arial"/>
          <w:b/>
          <w:sz w:val="24"/>
        </w:rPr>
        <w:t>Update of UL MIMO transmit quality definitions</w:t>
      </w:r>
    </w:p>
    <w:p w14:paraId="6772BB20"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37819D0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711C2A" w14:textId="77777777" w:rsidR="007437B8" w:rsidRDefault="007437B8" w:rsidP="007437B8">
      <w:pPr>
        <w:rPr>
          <w:rFonts w:ascii="Arial" w:hAnsi="Arial" w:cs="Arial"/>
          <w:b/>
          <w:sz w:val="24"/>
        </w:rPr>
      </w:pPr>
      <w:r>
        <w:rPr>
          <w:rFonts w:ascii="Arial" w:hAnsi="Arial" w:cs="Arial"/>
          <w:b/>
          <w:color w:val="0000FF"/>
          <w:sz w:val="24"/>
        </w:rPr>
        <w:t>R4-2208580</w:t>
      </w:r>
      <w:r>
        <w:rPr>
          <w:rFonts w:ascii="Arial" w:hAnsi="Arial" w:cs="Arial"/>
          <w:b/>
          <w:color w:val="0000FF"/>
          <w:sz w:val="24"/>
        </w:rPr>
        <w:tab/>
      </w:r>
      <w:r>
        <w:rPr>
          <w:rFonts w:ascii="Arial" w:hAnsi="Arial" w:cs="Arial"/>
          <w:b/>
          <w:sz w:val="24"/>
        </w:rPr>
        <w:t>Update of UL MIMO transmit quality definitions</w:t>
      </w:r>
    </w:p>
    <w:p w14:paraId="485220D8"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11C2D10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DA63EA" w14:textId="77777777" w:rsidR="007437B8" w:rsidRDefault="007437B8" w:rsidP="007437B8">
      <w:pPr>
        <w:rPr>
          <w:rFonts w:ascii="Arial" w:hAnsi="Arial" w:cs="Arial"/>
          <w:b/>
          <w:sz w:val="24"/>
        </w:rPr>
      </w:pPr>
      <w:r>
        <w:rPr>
          <w:rFonts w:ascii="Arial" w:hAnsi="Arial" w:cs="Arial"/>
          <w:b/>
          <w:color w:val="0000FF"/>
          <w:sz w:val="24"/>
        </w:rPr>
        <w:t>R4-2208581</w:t>
      </w:r>
      <w:r>
        <w:rPr>
          <w:rFonts w:ascii="Arial" w:hAnsi="Arial" w:cs="Arial"/>
          <w:b/>
          <w:color w:val="0000FF"/>
          <w:sz w:val="24"/>
        </w:rPr>
        <w:tab/>
      </w:r>
      <w:r>
        <w:rPr>
          <w:rFonts w:ascii="Arial" w:hAnsi="Arial" w:cs="Arial"/>
          <w:b/>
          <w:sz w:val="24"/>
        </w:rPr>
        <w:t>Update of UL MIMO transmit quality definitions</w:t>
      </w:r>
    </w:p>
    <w:p w14:paraId="4A380ECE"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639CC5F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642386" w14:textId="77777777" w:rsidR="007437B8" w:rsidRDefault="007437B8" w:rsidP="007437B8">
      <w:pPr>
        <w:rPr>
          <w:rFonts w:ascii="Arial" w:hAnsi="Arial" w:cs="Arial"/>
          <w:b/>
          <w:sz w:val="24"/>
        </w:rPr>
      </w:pPr>
      <w:r>
        <w:rPr>
          <w:rFonts w:ascii="Arial" w:hAnsi="Arial" w:cs="Arial"/>
          <w:b/>
          <w:color w:val="0000FF"/>
          <w:sz w:val="24"/>
        </w:rPr>
        <w:t>R4-2208596</w:t>
      </w:r>
      <w:r>
        <w:rPr>
          <w:rFonts w:ascii="Arial" w:hAnsi="Arial" w:cs="Arial"/>
          <w:b/>
          <w:color w:val="0000FF"/>
          <w:sz w:val="24"/>
        </w:rPr>
        <w:tab/>
      </w:r>
      <w:r>
        <w:rPr>
          <w:rFonts w:ascii="Arial" w:hAnsi="Arial" w:cs="Arial"/>
          <w:b/>
          <w:sz w:val="24"/>
        </w:rPr>
        <w:t>Miscelleous corrections on A-MPR requirements for Intra-band CA</w:t>
      </w:r>
    </w:p>
    <w:p w14:paraId="6CB39063"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vivo</w:t>
      </w:r>
    </w:p>
    <w:p w14:paraId="3FB7157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BF0E21" w14:textId="77777777" w:rsidR="007437B8" w:rsidRDefault="007437B8" w:rsidP="007437B8">
      <w:pPr>
        <w:rPr>
          <w:rFonts w:ascii="Arial" w:hAnsi="Arial" w:cs="Arial"/>
          <w:b/>
          <w:sz w:val="24"/>
        </w:rPr>
      </w:pPr>
      <w:r>
        <w:rPr>
          <w:rFonts w:ascii="Arial" w:hAnsi="Arial" w:cs="Arial"/>
          <w:b/>
          <w:color w:val="0000FF"/>
          <w:sz w:val="24"/>
        </w:rPr>
        <w:t>R4-2208597</w:t>
      </w:r>
      <w:r>
        <w:rPr>
          <w:rFonts w:ascii="Arial" w:hAnsi="Arial" w:cs="Arial"/>
          <w:b/>
          <w:color w:val="0000FF"/>
          <w:sz w:val="24"/>
        </w:rPr>
        <w:tab/>
      </w:r>
      <w:r>
        <w:rPr>
          <w:rFonts w:ascii="Arial" w:hAnsi="Arial" w:cs="Arial"/>
          <w:b/>
          <w:sz w:val="24"/>
        </w:rPr>
        <w:t>Miscelleous corrections on A-MPR requirements for Intra-band CA</w:t>
      </w:r>
    </w:p>
    <w:p w14:paraId="558E0604"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vivo</w:t>
      </w:r>
    </w:p>
    <w:p w14:paraId="4489B55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FFE942" w14:textId="77777777" w:rsidR="007437B8" w:rsidRDefault="007437B8" w:rsidP="007437B8">
      <w:pPr>
        <w:rPr>
          <w:rFonts w:ascii="Arial" w:hAnsi="Arial" w:cs="Arial"/>
          <w:b/>
          <w:sz w:val="24"/>
        </w:rPr>
      </w:pPr>
      <w:r>
        <w:rPr>
          <w:rFonts w:ascii="Arial" w:hAnsi="Arial" w:cs="Arial"/>
          <w:b/>
          <w:color w:val="0000FF"/>
          <w:sz w:val="24"/>
        </w:rPr>
        <w:t>R4-2208664</w:t>
      </w:r>
      <w:r>
        <w:rPr>
          <w:rFonts w:ascii="Arial" w:hAnsi="Arial" w:cs="Arial"/>
          <w:b/>
          <w:color w:val="0000FF"/>
          <w:sz w:val="24"/>
        </w:rPr>
        <w:tab/>
      </w:r>
      <w:r>
        <w:rPr>
          <w:rFonts w:ascii="Arial" w:hAnsi="Arial" w:cs="Arial"/>
          <w:b/>
          <w:sz w:val="24"/>
        </w:rPr>
        <w:t>draft CR to TS38.101-1[R15] Some Corrections for Transmitter characteristics</w:t>
      </w:r>
    </w:p>
    <w:p w14:paraId="01A46A76"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1B94F07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DA80B1" w14:textId="77777777" w:rsidR="007437B8" w:rsidRDefault="007437B8" w:rsidP="007437B8">
      <w:pPr>
        <w:rPr>
          <w:rFonts w:ascii="Arial" w:hAnsi="Arial" w:cs="Arial"/>
          <w:b/>
          <w:sz w:val="24"/>
        </w:rPr>
      </w:pPr>
      <w:r>
        <w:rPr>
          <w:rFonts w:ascii="Arial" w:hAnsi="Arial" w:cs="Arial"/>
          <w:b/>
          <w:color w:val="0000FF"/>
          <w:sz w:val="24"/>
        </w:rPr>
        <w:t>R4-2208665</w:t>
      </w:r>
      <w:r>
        <w:rPr>
          <w:rFonts w:ascii="Arial" w:hAnsi="Arial" w:cs="Arial"/>
          <w:b/>
          <w:color w:val="0000FF"/>
          <w:sz w:val="24"/>
        </w:rPr>
        <w:tab/>
      </w:r>
      <w:r>
        <w:rPr>
          <w:rFonts w:ascii="Arial" w:hAnsi="Arial" w:cs="Arial"/>
          <w:b/>
          <w:sz w:val="24"/>
        </w:rPr>
        <w:t>draft CR to TS38.101-1[R16] Some Corrections for Transmitter and Receiver characteristics</w:t>
      </w:r>
    </w:p>
    <w:p w14:paraId="4887DBC2"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1F066E5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C45A78" w14:textId="77777777" w:rsidR="007437B8" w:rsidRDefault="007437B8" w:rsidP="007437B8">
      <w:pPr>
        <w:rPr>
          <w:rFonts w:ascii="Arial" w:hAnsi="Arial" w:cs="Arial"/>
          <w:b/>
          <w:sz w:val="24"/>
        </w:rPr>
      </w:pPr>
      <w:r>
        <w:rPr>
          <w:rFonts w:ascii="Arial" w:hAnsi="Arial" w:cs="Arial"/>
          <w:b/>
          <w:color w:val="0000FF"/>
          <w:sz w:val="24"/>
        </w:rPr>
        <w:t>R4-2208686</w:t>
      </w:r>
      <w:r>
        <w:rPr>
          <w:rFonts w:ascii="Arial" w:hAnsi="Arial" w:cs="Arial"/>
          <w:b/>
          <w:color w:val="0000FF"/>
          <w:sz w:val="24"/>
        </w:rPr>
        <w:tab/>
      </w:r>
      <w:r>
        <w:rPr>
          <w:rFonts w:ascii="Arial" w:hAnsi="Arial" w:cs="Arial"/>
          <w:b/>
          <w:sz w:val="24"/>
        </w:rPr>
        <w:t>Draft CR to 38.101-1: Correction on terms for NR DC Pcmax</w:t>
      </w:r>
    </w:p>
    <w:p w14:paraId="0BCF9D64"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36D5B91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2B07FE" w14:textId="77777777" w:rsidR="007437B8" w:rsidRDefault="007437B8" w:rsidP="007437B8">
      <w:pPr>
        <w:rPr>
          <w:rFonts w:ascii="Arial" w:hAnsi="Arial" w:cs="Arial"/>
          <w:b/>
          <w:sz w:val="24"/>
        </w:rPr>
      </w:pPr>
      <w:r>
        <w:rPr>
          <w:rFonts w:ascii="Arial" w:hAnsi="Arial" w:cs="Arial"/>
          <w:b/>
          <w:color w:val="0000FF"/>
          <w:sz w:val="24"/>
        </w:rPr>
        <w:t>R4-2208687</w:t>
      </w:r>
      <w:r>
        <w:rPr>
          <w:rFonts w:ascii="Arial" w:hAnsi="Arial" w:cs="Arial"/>
          <w:b/>
          <w:color w:val="0000FF"/>
          <w:sz w:val="24"/>
        </w:rPr>
        <w:tab/>
      </w:r>
      <w:r>
        <w:rPr>
          <w:rFonts w:ascii="Arial" w:hAnsi="Arial" w:cs="Arial"/>
          <w:b/>
          <w:sz w:val="24"/>
        </w:rPr>
        <w:t>Draft CR to 38.101-1: Correction on terms for NR DC Pcmax</w:t>
      </w:r>
    </w:p>
    <w:p w14:paraId="4DDE642E"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67B6086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6E6E5A" w14:textId="77777777" w:rsidR="007437B8" w:rsidRDefault="007437B8" w:rsidP="007437B8">
      <w:pPr>
        <w:rPr>
          <w:rFonts w:ascii="Arial" w:hAnsi="Arial" w:cs="Arial"/>
          <w:b/>
          <w:sz w:val="24"/>
        </w:rPr>
      </w:pPr>
      <w:r>
        <w:rPr>
          <w:rFonts w:ascii="Arial" w:hAnsi="Arial" w:cs="Arial"/>
          <w:b/>
          <w:color w:val="0000FF"/>
          <w:sz w:val="24"/>
        </w:rPr>
        <w:t>R4-2208693</w:t>
      </w:r>
      <w:r>
        <w:rPr>
          <w:rFonts w:ascii="Arial" w:hAnsi="Arial" w:cs="Arial"/>
          <w:b/>
          <w:color w:val="0000FF"/>
          <w:sz w:val="24"/>
        </w:rPr>
        <w:tab/>
      </w:r>
      <w:r>
        <w:rPr>
          <w:rFonts w:ascii="Arial" w:hAnsi="Arial" w:cs="Arial"/>
          <w:b/>
          <w:sz w:val="24"/>
        </w:rPr>
        <w:t>Draft CR to 38.101-1: Correction on MSD value for DC_1A-8A_n78A</w:t>
      </w:r>
    </w:p>
    <w:p w14:paraId="208C5F58"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ZTE Corporation, CHTTL</w:t>
      </w:r>
    </w:p>
    <w:p w14:paraId="443274F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BE9BFF" w14:textId="77777777" w:rsidR="007437B8" w:rsidRDefault="007437B8" w:rsidP="007437B8">
      <w:pPr>
        <w:rPr>
          <w:rFonts w:ascii="Arial" w:hAnsi="Arial" w:cs="Arial"/>
          <w:b/>
          <w:sz w:val="24"/>
        </w:rPr>
      </w:pPr>
      <w:r>
        <w:rPr>
          <w:rFonts w:ascii="Arial" w:hAnsi="Arial" w:cs="Arial"/>
          <w:b/>
          <w:color w:val="0000FF"/>
          <w:sz w:val="24"/>
        </w:rPr>
        <w:t>R4-2208694</w:t>
      </w:r>
      <w:r>
        <w:rPr>
          <w:rFonts w:ascii="Arial" w:hAnsi="Arial" w:cs="Arial"/>
          <w:b/>
          <w:color w:val="0000FF"/>
          <w:sz w:val="24"/>
        </w:rPr>
        <w:tab/>
      </w:r>
      <w:r>
        <w:rPr>
          <w:rFonts w:ascii="Arial" w:hAnsi="Arial" w:cs="Arial"/>
          <w:b/>
          <w:sz w:val="24"/>
        </w:rPr>
        <w:t>Draft CR to 38.101-1: Correction on MSD value for DC_1A-8A_n78A and DC_1A_n8A-n78A</w:t>
      </w:r>
    </w:p>
    <w:p w14:paraId="5173652B"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ZTE Corporation, CHTTL</w:t>
      </w:r>
    </w:p>
    <w:p w14:paraId="52FD132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D5055A" w14:textId="77777777" w:rsidR="007437B8" w:rsidRDefault="007437B8" w:rsidP="007437B8">
      <w:pPr>
        <w:rPr>
          <w:rFonts w:ascii="Arial" w:hAnsi="Arial" w:cs="Arial"/>
          <w:b/>
          <w:sz w:val="24"/>
        </w:rPr>
      </w:pPr>
      <w:r>
        <w:rPr>
          <w:rFonts w:ascii="Arial" w:hAnsi="Arial" w:cs="Arial"/>
          <w:b/>
          <w:color w:val="0000FF"/>
          <w:sz w:val="24"/>
        </w:rPr>
        <w:t>R4-2208695</w:t>
      </w:r>
      <w:r>
        <w:rPr>
          <w:rFonts w:ascii="Arial" w:hAnsi="Arial" w:cs="Arial"/>
          <w:b/>
          <w:color w:val="0000FF"/>
          <w:sz w:val="24"/>
        </w:rPr>
        <w:tab/>
      </w:r>
      <w:r>
        <w:rPr>
          <w:rFonts w:ascii="Arial" w:hAnsi="Arial" w:cs="Arial"/>
          <w:b/>
          <w:sz w:val="24"/>
        </w:rPr>
        <w:t>Draft CR to 38.101-1: Correction on MSD value for DC_1A-8A_n78A and DC_1A_n8A-n78A</w:t>
      </w:r>
    </w:p>
    <w:p w14:paraId="743B3864"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ZTE Corporation, CHTTL</w:t>
      </w:r>
    </w:p>
    <w:p w14:paraId="1EEF475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90CDEA" w14:textId="77777777" w:rsidR="007437B8" w:rsidRDefault="007437B8" w:rsidP="007437B8">
      <w:pPr>
        <w:rPr>
          <w:rFonts w:ascii="Arial" w:hAnsi="Arial" w:cs="Arial"/>
          <w:b/>
          <w:sz w:val="24"/>
        </w:rPr>
      </w:pPr>
      <w:r>
        <w:rPr>
          <w:rFonts w:ascii="Arial" w:hAnsi="Arial" w:cs="Arial"/>
          <w:b/>
          <w:color w:val="0000FF"/>
          <w:sz w:val="24"/>
        </w:rPr>
        <w:t>R4-2208738</w:t>
      </w:r>
      <w:r>
        <w:rPr>
          <w:rFonts w:ascii="Arial" w:hAnsi="Arial" w:cs="Arial"/>
          <w:b/>
          <w:color w:val="0000FF"/>
          <w:sz w:val="24"/>
        </w:rPr>
        <w:tab/>
      </w:r>
      <w:r>
        <w:rPr>
          <w:rFonts w:ascii="Arial" w:hAnsi="Arial" w:cs="Arial"/>
          <w:b/>
          <w:sz w:val="24"/>
        </w:rPr>
        <w:t>Correction to Pcmax: application of p-NR-FR1 for one CG with one uplink serving cell</w:t>
      </w:r>
    </w:p>
    <w:p w14:paraId="3A3866C5"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Ericsson</w:t>
      </w:r>
    </w:p>
    <w:p w14:paraId="20CB6876" w14:textId="77777777" w:rsidR="007437B8" w:rsidRDefault="007437B8" w:rsidP="007437B8">
      <w:pPr>
        <w:rPr>
          <w:rFonts w:ascii="Arial" w:hAnsi="Arial" w:cs="Arial"/>
          <w:b/>
        </w:rPr>
      </w:pPr>
      <w:r>
        <w:rPr>
          <w:rFonts w:ascii="Arial" w:hAnsi="Arial" w:cs="Arial"/>
          <w:b/>
        </w:rPr>
        <w:t xml:space="preserve">Abstract: </w:t>
      </w:r>
    </w:p>
    <w:p w14:paraId="367348FD" w14:textId="77777777" w:rsidR="007437B8" w:rsidRDefault="007437B8" w:rsidP="007437B8">
      <w:r>
        <w:t>Draft CR to correct the configured maximum output power: the UE-specific P-max limits of the cell-group power p-NR-FR1 and p-UE-FR1 should also be applied to the PCMAX,f,c for a serving cell c and carrier frequency f to cover the case of one CG (MCG) cont</w:t>
      </w:r>
    </w:p>
    <w:p w14:paraId="7FC3EEB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AAF140" w14:textId="77777777" w:rsidR="007437B8" w:rsidRDefault="007437B8" w:rsidP="007437B8">
      <w:pPr>
        <w:rPr>
          <w:rFonts w:ascii="Arial" w:hAnsi="Arial" w:cs="Arial"/>
          <w:b/>
          <w:sz w:val="24"/>
        </w:rPr>
      </w:pPr>
      <w:r>
        <w:rPr>
          <w:rFonts w:ascii="Arial" w:hAnsi="Arial" w:cs="Arial"/>
          <w:b/>
          <w:color w:val="0000FF"/>
          <w:sz w:val="24"/>
        </w:rPr>
        <w:t>R4-2208739</w:t>
      </w:r>
      <w:r>
        <w:rPr>
          <w:rFonts w:ascii="Arial" w:hAnsi="Arial" w:cs="Arial"/>
          <w:b/>
          <w:color w:val="0000FF"/>
          <w:sz w:val="24"/>
        </w:rPr>
        <w:tab/>
      </w:r>
      <w:r>
        <w:rPr>
          <w:rFonts w:ascii="Arial" w:hAnsi="Arial" w:cs="Arial"/>
          <w:b/>
          <w:sz w:val="24"/>
        </w:rPr>
        <w:t>Correction to Pcmax: application of p-NR-FR1 for one CG with one uplink serving cell</w:t>
      </w:r>
    </w:p>
    <w:p w14:paraId="2AF5F267"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Ericsson</w:t>
      </w:r>
    </w:p>
    <w:p w14:paraId="38611E34" w14:textId="77777777" w:rsidR="007437B8" w:rsidRDefault="007437B8" w:rsidP="007437B8">
      <w:pPr>
        <w:rPr>
          <w:rFonts w:ascii="Arial" w:hAnsi="Arial" w:cs="Arial"/>
          <w:b/>
        </w:rPr>
      </w:pPr>
      <w:r>
        <w:rPr>
          <w:rFonts w:ascii="Arial" w:hAnsi="Arial" w:cs="Arial"/>
          <w:b/>
        </w:rPr>
        <w:t xml:space="preserve">Abstract: </w:t>
      </w:r>
    </w:p>
    <w:p w14:paraId="00D080FE" w14:textId="77777777" w:rsidR="007437B8" w:rsidRDefault="007437B8" w:rsidP="007437B8">
      <w:r>
        <w:t>Draft CR to correct the configured maximum output power: the UE-specific P-max limits of the cell-group power p-NR-FR1 and p-UE-FR1 should also be applied to the PCMAX,f,c for a serving cell c and carrier frequency f to cover the case of one CG (MCG) cont</w:t>
      </w:r>
    </w:p>
    <w:p w14:paraId="59F14A6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C0C2EA" w14:textId="77777777" w:rsidR="007437B8" w:rsidRDefault="007437B8" w:rsidP="007437B8">
      <w:pPr>
        <w:rPr>
          <w:rFonts w:ascii="Arial" w:hAnsi="Arial" w:cs="Arial"/>
          <w:b/>
          <w:sz w:val="24"/>
        </w:rPr>
      </w:pPr>
      <w:r>
        <w:rPr>
          <w:rFonts w:ascii="Arial" w:hAnsi="Arial" w:cs="Arial"/>
          <w:b/>
          <w:color w:val="0000FF"/>
          <w:sz w:val="24"/>
        </w:rPr>
        <w:t>R4-2208740</w:t>
      </w:r>
      <w:r>
        <w:rPr>
          <w:rFonts w:ascii="Arial" w:hAnsi="Arial" w:cs="Arial"/>
          <w:b/>
          <w:color w:val="0000FF"/>
          <w:sz w:val="24"/>
        </w:rPr>
        <w:tab/>
      </w:r>
      <w:r>
        <w:rPr>
          <w:rFonts w:ascii="Arial" w:hAnsi="Arial" w:cs="Arial"/>
          <w:b/>
          <w:sz w:val="24"/>
        </w:rPr>
        <w:t>Correction to Pcmax: application of p-NR-FR1 for one CG with one uplink serving cell</w:t>
      </w:r>
    </w:p>
    <w:p w14:paraId="36025A5C"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Ericsson</w:t>
      </w:r>
    </w:p>
    <w:p w14:paraId="13513C9D" w14:textId="77777777" w:rsidR="007437B8" w:rsidRDefault="007437B8" w:rsidP="007437B8">
      <w:pPr>
        <w:rPr>
          <w:rFonts w:ascii="Arial" w:hAnsi="Arial" w:cs="Arial"/>
          <w:b/>
        </w:rPr>
      </w:pPr>
      <w:r>
        <w:rPr>
          <w:rFonts w:ascii="Arial" w:hAnsi="Arial" w:cs="Arial"/>
          <w:b/>
        </w:rPr>
        <w:t xml:space="preserve">Abstract: </w:t>
      </w:r>
    </w:p>
    <w:p w14:paraId="2E8F0790" w14:textId="77777777" w:rsidR="007437B8" w:rsidRDefault="007437B8" w:rsidP="007437B8">
      <w:r>
        <w:t>Draft CR to correct the configured maximum output power: the UE-specific P-max limits of the cell-group power p-NR-FR1 and p-UE-FR1 should also be applied to the PCMAX,f,c for a serving cell c and carrier frequency f to cover the case of one CG (MCG) cont</w:t>
      </w:r>
    </w:p>
    <w:p w14:paraId="4021DF7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862B32" w14:textId="77777777" w:rsidR="007437B8" w:rsidRDefault="007437B8" w:rsidP="007437B8">
      <w:pPr>
        <w:rPr>
          <w:rFonts w:ascii="Arial" w:hAnsi="Arial" w:cs="Arial"/>
          <w:b/>
          <w:sz w:val="24"/>
        </w:rPr>
      </w:pPr>
      <w:r>
        <w:rPr>
          <w:rFonts w:ascii="Arial" w:hAnsi="Arial" w:cs="Arial"/>
          <w:b/>
          <w:color w:val="0000FF"/>
          <w:sz w:val="24"/>
        </w:rPr>
        <w:t>R4-2208741</w:t>
      </w:r>
      <w:r>
        <w:rPr>
          <w:rFonts w:ascii="Arial" w:hAnsi="Arial" w:cs="Arial"/>
          <w:b/>
          <w:color w:val="0000FF"/>
          <w:sz w:val="24"/>
        </w:rPr>
        <w:tab/>
      </w:r>
      <w:r>
        <w:rPr>
          <w:rFonts w:ascii="Arial" w:hAnsi="Arial" w:cs="Arial"/>
          <w:b/>
          <w:sz w:val="24"/>
        </w:rPr>
        <w:t>Correct the NS value applicability for operation in the n77 frequency range in the US</w:t>
      </w:r>
    </w:p>
    <w:p w14:paraId="2C341700"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Ericsson</w:t>
      </w:r>
    </w:p>
    <w:p w14:paraId="65631BF6" w14:textId="77777777" w:rsidR="007437B8" w:rsidRDefault="007437B8" w:rsidP="007437B8">
      <w:pPr>
        <w:rPr>
          <w:rFonts w:ascii="Arial" w:hAnsi="Arial" w:cs="Arial"/>
          <w:b/>
        </w:rPr>
      </w:pPr>
      <w:r>
        <w:rPr>
          <w:rFonts w:ascii="Arial" w:hAnsi="Arial" w:cs="Arial"/>
          <w:b/>
        </w:rPr>
        <w:t xml:space="preserve">Abstract: </w:t>
      </w:r>
    </w:p>
    <w:p w14:paraId="263498B7" w14:textId="77777777" w:rsidR="007437B8" w:rsidRDefault="007437B8" w:rsidP="007437B8">
      <w:r>
        <w:t>CR to correct the applicable frequency ranges for NS_55</w:t>
      </w:r>
    </w:p>
    <w:p w14:paraId="4AD370F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A2387B" w14:textId="77777777" w:rsidR="007437B8" w:rsidRDefault="007437B8" w:rsidP="007437B8">
      <w:pPr>
        <w:rPr>
          <w:rFonts w:ascii="Arial" w:hAnsi="Arial" w:cs="Arial"/>
          <w:b/>
          <w:sz w:val="24"/>
        </w:rPr>
      </w:pPr>
      <w:r>
        <w:rPr>
          <w:rFonts w:ascii="Arial" w:hAnsi="Arial" w:cs="Arial"/>
          <w:b/>
          <w:color w:val="0000FF"/>
          <w:sz w:val="24"/>
        </w:rPr>
        <w:t>R4-2208742</w:t>
      </w:r>
      <w:r>
        <w:rPr>
          <w:rFonts w:ascii="Arial" w:hAnsi="Arial" w:cs="Arial"/>
          <w:b/>
          <w:color w:val="0000FF"/>
          <w:sz w:val="24"/>
        </w:rPr>
        <w:tab/>
      </w:r>
      <w:r>
        <w:rPr>
          <w:rFonts w:ascii="Arial" w:hAnsi="Arial" w:cs="Arial"/>
          <w:b/>
          <w:sz w:val="24"/>
        </w:rPr>
        <w:t>Correct the NS value applicability for operation in the n77 frequency range in the US</w:t>
      </w:r>
    </w:p>
    <w:p w14:paraId="665DA4B7"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Ericsson</w:t>
      </w:r>
    </w:p>
    <w:p w14:paraId="3184FF1C" w14:textId="77777777" w:rsidR="007437B8" w:rsidRDefault="007437B8" w:rsidP="007437B8">
      <w:pPr>
        <w:rPr>
          <w:rFonts w:ascii="Arial" w:hAnsi="Arial" w:cs="Arial"/>
          <w:b/>
        </w:rPr>
      </w:pPr>
      <w:r>
        <w:rPr>
          <w:rFonts w:ascii="Arial" w:hAnsi="Arial" w:cs="Arial"/>
          <w:b/>
        </w:rPr>
        <w:t xml:space="preserve">Abstract: </w:t>
      </w:r>
    </w:p>
    <w:p w14:paraId="563BADF6" w14:textId="77777777" w:rsidR="007437B8" w:rsidRDefault="007437B8" w:rsidP="007437B8">
      <w:r>
        <w:t>CR to correct the applicable frequency ranges for NS_55</w:t>
      </w:r>
    </w:p>
    <w:p w14:paraId="4A8D999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4962C3" w14:textId="77777777" w:rsidR="007437B8" w:rsidRDefault="007437B8" w:rsidP="007437B8">
      <w:pPr>
        <w:rPr>
          <w:rFonts w:ascii="Arial" w:hAnsi="Arial" w:cs="Arial"/>
          <w:b/>
          <w:sz w:val="24"/>
        </w:rPr>
      </w:pPr>
      <w:r>
        <w:rPr>
          <w:rFonts w:ascii="Arial" w:hAnsi="Arial" w:cs="Arial"/>
          <w:b/>
          <w:color w:val="0000FF"/>
          <w:sz w:val="24"/>
        </w:rPr>
        <w:t>R4-2208743</w:t>
      </w:r>
      <w:r>
        <w:rPr>
          <w:rFonts w:ascii="Arial" w:hAnsi="Arial" w:cs="Arial"/>
          <w:b/>
          <w:color w:val="0000FF"/>
          <w:sz w:val="24"/>
        </w:rPr>
        <w:tab/>
      </w:r>
      <w:r>
        <w:rPr>
          <w:rFonts w:ascii="Arial" w:hAnsi="Arial" w:cs="Arial"/>
          <w:b/>
          <w:sz w:val="24"/>
        </w:rPr>
        <w:t>Definition of PC1.5 and applicability of extensions of power-class parameters (RRC)</w:t>
      </w:r>
    </w:p>
    <w:p w14:paraId="5B5E9BD2"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Ericsson</w:t>
      </w:r>
    </w:p>
    <w:p w14:paraId="578C9DFB" w14:textId="77777777" w:rsidR="007437B8" w:rsidRDefault="007437B8" w:rsidP="007437B8">
      <w:pPr>
        <w:rPr>
          <w:rFonts w:ascii="Arial" w:hAnsi="Arial" w:cs="Arial"/>
          <w:b/>
        </w:rPr>
      </w:pPr>
      <w:r>
        <w:rPr>
          <w:rFonts w:ascii="Arial" w:hAnsi="Arial" w:cs="Arial"/>
          <w:b/>
        </w:rPr>
        <w:t xml:space="preserve">Abstract: </w:t>
      </w:r>
    </w:p>
    <w:p w14:paraId="48958617" w14:textId="77777777" w:rsidR="007437B8" w:rsidRDefault="007437B8" w:rsidP="007437B8">
      <w:r>
        <w:t>CR to define PC1.5 and clarify applcability of extended power-class parameters (RRC)</w:t>
      </w:r>
    </w:p>
    <w:p w14:paraId="2B460D6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7C00BB" w14:textId="77777777" w:rsidR="007437B8" w:rsidRDefault="007437B8" w:rsidP="007437B8">
      <w:pPr>
        <w:rPr>
          <w:rFonts w:ascii="Arial" w:hAnsi="Arial" w:cs="Arial"/>
          <w:b/>
          <w:sz w:val="24"/>
        </w:rPr>
      </w:pPr>
      <w:r>
        <w:rPr>
          <w:rFonts w:ascii="Arial" w:hAnsi="Arial" w:cs="Arial"/>
          <w:b/>
          <w:color w:val="0000FF"/>
          <w:sz w:val="24"/>
        </w:rPr>
        <w:t>R4-2208744</w:t>
      </w:r>
      <w:r>
        <w:rPr>
          <w:rFonts w:ascii="Arial" w:hAnsi="Arial" w:cs="Arial"/>
          <w:b/>
          <w:color w:val="0000FF"/>
          <w:sz w:val="24"/>
        </w:rPr>
        <w:tab/>
      </w:r>
      <w:r>
        <w:rPr>
          <w:rFonts w:ascii="Arial" w:hAnsi="Arial" w:cs="Arial"/>
          <w:b/>
          <w:sz w:val="24"/>
        </w:rPr>
        <w:t>Definition of PC1.5 and applicability of extensions of power-class parameters (RRC)</w:t>
      </w:r>
    </w:p>
    <w:p w14:paraId="6534CC24"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Ericsson</w:t>
      </w:r>
    </w:p>
    <w:p w14:paraId="3588627C" w14:textId="77777777" w:rsidR="007437B8" w:rsidRDefault="007437B8" w:rsidP="007437B8">
      <w:pPr>
        <w:rPr>
          <w:rFonts w:ascii="Arial" w:hAnsi="Arial" w:cs="Arial"/>
          <w:b/>
        </w:rPr>
      </w:pPr>
      <w:r>
        <w:rPr>
          <w:rFonts w:ascii="Arial" w:hAnsi="Arial" w:cs="Arial"/>
          <w:b/>
        </w:rPr>
        <w:t xml:space="preserve">Abstract: </w:t>
      </w:r>
    </w:p>
    <w:p w14:paraId="4C370DFB" w14:textId="77777777" w:rsidR="007437B8" w:rsidRDefault="007437B8" w:rsidP="007437B8">
      <w:r>
        <w:t>CR to define PC1.5 and clarify applcability of extended power-class parameters (RRC)</w:t>
      </w:r>
    </w:p>
    <w:p w14:paraId="7720355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AB3EAC" w14:textId="77777777" w:rsidR="007437B8" w:rsidRDefault="007437B8" w:rsidP="007437B8">
      <w:pPr>
        <w:rPr>
          <w:rFonts w:ascii="Arial" w:hAnsi="Arial" w:cs="Arial"/>
          <w:b/>
          <w:sz w:val="24"/>
        </w:rPr>
      </w:pPr>
      <w:r>
        <w:rPr>
          <w:rFonts w:ascii="Arial" w:hAnsi="Arial" w:cs="Arial"/>
          <w:b/>
          <w:color w:val="0000FF"/>
          <w:sz w:val="24"/>
        </w:rPr>
        <w:t>R4-2209022</w:t>
      </w:r>
      <w:r>
        <w:rPr>
          <w:rFonts w:ascii="Arial" w:hAnsi="Arial" w:cs="Arial"/>
          <w:b/>
          <w:color w:val="0000FF"/>
          <w:sz w:val="24"/>
        </w:rPr>
        <w:tab/>
      </w:r>
      <w:r>
        <w:rPr>
          <w:rFonts w:ascii="Arial" w:hAnsi="Arial" w:cs="Arial"/>
          <w:b/>
          <w:sz w:val="24"/>
        </w:rPr>
        <w:t>Draft CR for TS 38.101-1 Section 6.2.2</w:t>
      </w:r>
    </w:p>
    <w:p w14:paraId="29900DE6"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ZTE Wistron Telecom AB</w:t>
      </w:r>
    </w:p>
    <w:p w14:paraId="1671F9F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9012B0" w14:textId="77777777" w:rsidR="007437B8" w:rsidRDefault="007437B8" w:rsidP="007437B8">
      <w:pPr>
        <w:rPr>
          <w:rFonts w:ascii="Arial" w:hAnsi="Arial" w:cs="Arial"/>
          <w:b/>
          <w:sz w:val="24"/>
        </w:rPr>
      </w:pPr>
      <w:r>
        <w:rPr>
          <w:rFonts w:ascii="Arial" w:hAnsi="Arial" w:cs="Arial"/>
          <w:b/>
          <w:color w:val="0000FF"/>
          <w:sz w:val="24"/>
        </w:rPr>
        <w:t>R4-2209023</w:t>
      </w:r>
      <w:r>
        <w:rPr>
          <w:rFonts w:ascii="Arial" w:hAnsi="Arial" w:cs="Arial"/>
          <w:b/>
          <w:color w:val="0000FF"/>
          <w:sz w:val="24"/>
        </w:rPr>
        <w:tab/>
      </w:r>
      <w:r>
        <w:rPr>
          <w:rFonts w:ascii="Arial" w:hAnsi="Arial" w:cs="Arial"/>
          <w:b/>
          <w:sz w:val="24"/>
        </w:rPr>
        <w:t>Draft CR for TS 38.101-1 Section 6.2.2</w:t>
      </w:r>
    </w:p>
    <w:p w14:paraId="0B29B11F"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ZTE Wistron Telecom AB</w:t>
      </w:r>
    </w:p>
    <w:p w14:paraId="597CBB2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253059" w14:textId="77777777" w:rsidR="007437B8" w:rsidRDefault="007437B8" w:rsidP="007437B8">
      <w:pPr>
        <w:rPr>
          <w:rFonts w:ascii="Arial" w:hAnsi="Arial" w:cs="Arial"/>
          <w:b/>
          <w:sz w:val="24"/>
        </w:rPr>
      </w:pPr>
      <w:r>
        <w:rPr>
          <w:rFonts w:ascii="Arial" w:hAnsi="Arial" w:cs="Arial"/>
          <w:b/>
          <w:color w:val="0000FF"/>
          <w:sz w:val="24"/>
        </w:rPr>
        <w:t>R4-2209024</w:t>
      </w:r>
      <w:r>
        <w:rPr>
          <w:rFonts w:ascii="Arial" w:hAnsi="Arial" w:cs="Arial"/>
          <w:b/>
          <w:color w:val="0000FF"/>
          <w:sz w:val="24"/>
        </w:rPr>
        <w:tab/>
      </w:r>
      <w:r>
        <w:rPr>
          <w:rFonts w:ascii="Arial" w:hAnsi="Arial" w:cs="Arial"/>
          <w:b/>
          <w:sz w:val="24"/>
        </w:rPr>
        <w:t>Draft CR for TS 38.101-1 Section 6.2.2</w:t>
      </w:r>
    </w:p>
    <w:p w14:paraId="2ABC8400"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ZTE Wistron Telecom AB</w:t>
      </w:r>
    </w:p>
    <w:p w14:paraId="1D20BA4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974489" w14:textId="77777777" w:rsidR="007437B8" w:rsidRDefault="007437B8" w:rsidP="007437B8">
      <w:pPr>
        <w:rPr>
          <w:rFonts w:ascii="Arial" w:hAnsi="Arial" w:cs="Arial"/>
          <w:b/>
          <w:sz w:val="24"/>
        </w:rPr>
      </w:pPr>
      <w:r>
        <w:rPr>
          <w:rFonts w:ascii="Arial" w:hAnsi="Arial" w:cs="Arial"/>
          <w:b/>
          <w:color w:val="0000FF"/>
          <w:sz w:val="24"/>
        </w:rPr>
        <w:t>R4-2209025</w:t>
      </w:r>
      <w:r>
        <w:rPr>
          <w:rFonts w:ascii="Arial" w:hAnsi="Arial" w:cs="Arial"/>
          <w:b/>
          <w:color w:val="0000FF"/>
          <w:sz w:val="24"/>
        </w:rPr>
        <w:tab/>
      </w:r>
      <w:r>
        <w:rPr>
          <w:rFonts w:ascii="Arial" w:hAnsi="Arial" w:cs="Arial"/>
          <w:b/>
          <w:sz w:val="24"/>
        </w:rPr>
        <w:t>Draft CR for TS 38.101-2 Section 6.2.2</w:t>
      </w:r>
    </w:p>
    <w:p w14:paraId="452CF038"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ZTE Wistron Telecom AB</w:t>
      </w:r>
    </w:p>
    <w:p w14:paraId="680873E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5248EB" w14:textId="77777777" w:rsidR="007437B8" w:rsidRDefault="007437B8" w:rsidP="007437B8">
      <w:pPr>
        <w:rPr>
          <w:rFonts w:ascii="Arial" w:hAnsi="Arial" w:cs="Arial"/>
          <w:b/>
          <w:sz w:val="24"/>
        </w:rPr>
      </w:pPr>
      <w:r>
        <w:rPr>
          <w:rFonts w:ascii="Arial" w:hAnsi="Arial" w:cs="Arial"/>
          <w:b/>
          <w:color w:val="0000FF"/>
          <w:sz w:val="24"/>
        </w:rPr>
        <w:t>R4-2209026</w:t>
      </w:r>
      <w:r>
        <w:rPr>
          <w:rFonts w:ascii="Arial" w:hAnsi="Arial" w:cs="Arial"/>
          <w:b/>
          <w:color w:val="0000FF"/>
          <w:sz w:val="24"/>
        </w:rPr>
        <w:tab/>
      </w:r>
      <w:r>
        <w:rPr>
          <w:rFonts w:ascii="Arial" w:hAnsi="Arial" w:cs="Arial"/>
          <w:b/>
          <w:sz w:val="24"/>
        </w:rPr>
        <w:t>Draft CR for TS 38.101-2 Section 6.2.2</w:t>
      </w:r>
    </w:p>
    <w:p w14:paraId="1AC43278"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ZTE Wistron Telecom AB</w:t>
      </w:r>
    </w:p>
    <w:p w14:paraId="73D0E9E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AB1C1D" w14:textId="77777777" w:rsidR="007437B8" w:rsidRDefault="007437B8" w:rsidP="007437B8">
      <w:pPr>
        <w:rPr>
          <w:rFonts w:ascii="Arial" w:hAnsi="Arial" w:cs="Arial"/>
          <w:b/>
          <w:sz w:val="24"/>
        </w:rPr>
      </w:pPr>
      <w:r>
        <w:rPr>
          <w:rFonts w:ascii="Arial" w:hAnsi="Arial" w:cs="Arial"/>
          <w:b/>
          <w:color w:val="0000FF"/>
          <w:sz w:val="24"/>
        </w:rPr>
        <w:t>R4-2209027</w:t>
      </w:r>
      <w:r>
        <w:rPr>
          <w:rFonts w:ascii="Arial" w:hAnsi="Arial" w:cs="Arial"/>
          <w:b/>
          <w:color w:val="0000FF"/>
          <w:sz w:val="24"/>
        </w:rPr>
        <w:tab/>
      </w:r>
      <w:r>
        <w:rPr>
          <w:rFonts w:ascii="Arial" w:hAnsi="Arial" w:cs="Arial"/>
          <w:b/>
          <w:sz w:val="24"/>
        </w:rPr>
        <w:t>Draft CR for TS 38.101-2 Section 6.2.2</w:t>
      </w:r>
    </w:p>
    <w:p w14:paraId="2F62577B"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ZTE Wistron Telecom AB</w:t>
      </w:r>
    </w:p>
    <w:p w14:paraId="6AC2E67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0F784F" w14:textId="77777777" w:rsidR="007437B8" w:rsidRDefault="007437B8" w:rsidP="007437B8">
      <w:pPr>
        <w:rPr>
          <w:rFonts w:ascii="Arial" w:hAnsi="Arial" w:cs="Arial"/>
          <w:b/>
          <w:sz w:val="24"/>
        </w:rPr>
      </w:pPr>
      <w:r>
        <w:rPr>
          <w:rFonts w:ascii="Arial" w:hAnsi="Arial" w:cs="Arial"/>
          <w:b/>
          <w:color w:val="0000FF"/>
          <w:sz w:val="24"/>
        </w:rPr>
        <w:t>R4-2209092</w:t>
      </w:r>
      <w:r>
        <w:rPr>
          <w:rFonts w:ascii="Arial" w:hAnsi="Arial" w:cs="Arial"/>
          <w:b/>
          <w:color w:val="0000FF"/>
          <w:sz w:val="24"/>
        </w:rPr>
        <w:tab/>
      </w:r>
      <w:r>
        <w:rPr>
          <w:rFonts w:ascii="Arial" w:hAnsi="Arial" w:cs="Arial"/>
          <w:b/>
          <w:sz w:val="24"/>
        </w:rPr>
        <w:t>Draft CR to 38.101-1 R16 adding the missing additional spurious emission requirement for CA_NC_NS_04</w:t>
      </w:r>
    </w:p>
    <w:p w14:paraId="368740D2"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Xiaomi</w:t>
      </w:r>
    </w:p>
    <w:p w14:paraId="7DCE951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3BC87C" w14:textId="77777777" w:rsidR="007437B8" w:rsidRDefault="007437B8" w:rsidP="007437B8">
      <w:pPr>
        <w:rPr>
          <w:rFonts w:ascii="Arial" w:hAnsi="Arial" w:cs="Arial"/>
          <w:b/>
          <w:sz w:val="24"/>
        </w:rPr>
      </w:pPr>
      <w:r>
        <w:rPr>
          <w:rFonts w:ascii="Arial" w:hAnsi="Arial" w:cs="Arial"/>
          <w:b/>
          <w:color w:val="0000FF"/>
          <w:sz w:val="24"/>
        </w:rPr>
        <w:t>R4-2209093</w:t>
      </w:r>
      <w:r>
        <w:rPr>
          <w:rFonts w:ascii="Arial" w:hAnsi="Arial" w:cs="Arial"/>
          <w:b/>
          <w:color w:val="0000FF"/>
          <w:sz w:val="24"/>
        </w:rPr>
        <w:tab/>
      </w:r>
      <w:r>
        <w:rPr>
          <w:rFonts w:ascii="Arial" w:hAnsi="Arial" w:cs="Arial"/>
          <w:b/>
          <w:sz w:val="24"/>
        </w:rPr>
        <w:t>Draft CR to 38.101-1 R17 adding the missing additional spurious emission requirement for CA_NC_NS_04</w:t>
      </w:r>
    </w:p>
    <w:p w14:paraId="05873190"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Xiaomi</w:t>
      </w:r>
    </w:p>
    <w:p w14:paraId="2E85262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163D0D" w14:textId="77777777" w:rsidR="007437B8" w:rsidRDefault="007437B8" w:rsidP="007437B8">
      <w:pPr>
        <w:rPr>
          <w:rFonts w:ascii="Arial" w:hAnsi="Arial" w:cs="Arial"/>
          <w:b/>
          <w:sz w:val="24"/>
        </w:rPr>
      </w:pPr>
      <w:r>
        <w:rPr>
          <w:rFonts w:ascii="Arial" w:hAnsi="Arial" w:cs="Arial"/>
          <w:b/>
          <w:color w:val="0000FF"/>
          <w:sz w:val="24"/>
        </w:rPr>
        <w:t>R4-2209149</w:t>
      </w:r>
      <w:r>
        <w:rPr>
          <w:rFonts w:ascii="Arial" w:hAnsi="Arial" w:cs="Arial"/>
          <w:b/>
          <w:color w:val="0000FF"/>
          <w:sz w:val="24"/>
        </w:rPr>
        <w:tab/>
      </w:r>
      <w:r>
        <w:rPr>
          <w:rFonts w:ascii="Arial" w:hAnsi="Arial" w:cs="Arial"/>
          <w:b/>
          <w:sz w:val="24"/>
        </w:rPr>
        <w:t>FR1 UL coherent MIMO</w:t>
      </w:r>
    </w:p>
    <w:p w14:paraId="0130F81D"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4EAB229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5ABB39" w14:textId="77777777" w:rsidR="007437B8" w:rsidRDefault="007437B8" w:rsidP="007437B8">
      <w:pPr>
        <w:rPr>
          <w:rFonts w:ascii="Arial" w:hAnsi="Arial" w:cs="Arial"/>
          <w:b/>
          <w:sz w:val="24"/>
        </w:rPr>
      </w:pPr>
      <w:r>
        <w:rPr>
          <w:rFonts w:ascii="Arial" w:hAnsi="Arial" w:cs="Arial"/>
          <w:b/>
          <w:color w:val="0000FF"/>
          <w:sz w:val="24"/>
        </w:rPr>
        <w:t>R4-2209150</w:t>
      </w:r>
      <w:r>
        <w:rPr>
          <w:rFonts w:ascii="Arial" w:hAnsi="Arial" w:cs="Arial"/>
          <w:b/>
          <w:color w:val="0000FF"/>
          <w:sz w:val="24"/>
        </w:rPr>
        <w:tab/>
      </w:r>
      <w:r>
        <w:rPr>
          <w:rFonts w:ascii="Arial" w:hAnsi="Arial" w:cs="Arial"/>
          <w:b/>
          <w:sz w:val="24"/>
        </w:rPr>
        <w:t>Draft CR to add ‘Annex G Difference of relative phase and power errors’ for FR1 UL coherent MIMO</w:t>
      </w:r>
    </w:p>
    <w:p w14:paraId="31CD39C6"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292E200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8F3768" w14:textId="77777777" w:rsidR="007437B8" w:rsidRDefault="007437B8" w:rsidP="007437B8">
      <w:pPr>
        <w:rPr>
          <w:rFonts w:ascii="Arial" w:hAnsi="Arial" w:cs="Arial"/>
          <w:b/>
          <w:sz w:val="24"/>
        </w:rPr>
      </w:pPr>
      <w:r>
        <w:rPr>
          <w:rFonts w:ascii="Arial" w:hAnsi="Arial" w:cs="Arial"/>
          <w:b/>
          <w:color w:val="0000FF"/>
          <w:sz w:val="24"/>
        </w:rPr>
        <w:t>R4-2209151</w:t>
      </w:r>
      <w:r>
        <w:rPr>
          <w:rFonts w:ascii="Arial" w:hAnsi="Arial" w:cs="Arial"/>
          <w:b/>
          <w:color w:val="0000FF"/>
          <w:sz w:val="24"/>
        </w:rPr>
        <w:tab/>
      </w:r>
      <w:r>
        <w:rPr>
          <w:rFonts w:ascii="Arial" w:hAnsi="Arial" w:cs="Arial"/>
          <w:b/>
          <w:sz w:val="24"/>
        </w:rPr>
        <w:t>Draft CR to add ‘Annex G Difference of relative phase and power errors’ for FR1 UL coherent MIMO</w:t>
      </w:r>
    </w:p>
    <w:p w14:paraId="364D7795"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Anritsu Limited</w:t>
      </w:r>
    </w:p>
    <w:p w14:paraId="54F1710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8B35CC" w14:textId="77777777" w:rsidR="007437B8" w:rsidRDefault="007437B8" w:rsidP="007437B8">
      <w:pPr>
        <w:rPr>
          <w:rFonts w:ascii="Arial" w:hAnsi="Arial" w:cs="Arial"/>
          <w:b/>
          <w:sz w:val="24"/>
        </w:rPr>
      </w:pPr>
      <w:r>
        <w:rPr>
          <w:rFonts w:ascii="Arial" w:hAnsi="Arial" w:cs="Arial"/>
          <w:b/>
          <w:color w:val="0000FF"/>
          <w:sz w:val="24"/>
        </w:rPr>
        <w:t>R4-2209152</w:t>
      </w:r>
      <w:r>
        <w:rPr>
          <w:rFonts w:ascii="Arial" w:hAnsi="Arial" w:cs="Arial"/>
          <w:b/>
          <w:color w:val="0000FF"/>
          <w:sz w:val="24"/>
        </w:rPr>
        <w:tab/>
      </w:r>
      <w:r>
        <w:rPr>
          <w:rFonts w:ascii="Arial" w:hAnsi="Arial" w:cs="Arial"/>
          <w:b/>
          <w:sz w:val="24"/>
        </w:rPr>
        <w:t>Draft CR to add ‘Annex G Difference of relative phase and power errors’ for FR1 UL coherent MIMO</w:t>
      </w:r>
    </w:p>
    <w:p w14:paraId="709BBBC8"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217FDE5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81A505" w14:textId="77777777" w:rsidR="007437B8" w:rsidRDefault="007437B8" w:rsidP="007437B8">
      <w:pPr>
        <w:rPr>
          <w:rFonts w:ascii="Arial" w:hAnsi="Arial" w:cs="Arial"/>
          <w:b/>
          <w:sz w:val="24"/>
        </w:rPr>
      </w:pPr>
      <w:r>
        <w:rPr>
          <w:rFonts w:ascii="Arial" w:hAnsi="Arial" w:cs="Arial"/>
          <w:b/>
          <w:color w:val="0000FF"/>
          <w:sz w:val="24"/>
        </w:rPr>
        <w:t>R4-2209160</w:t>
      </w:r>
      <w:r>
        <w:rPr>
          <w:rFonts w:ascii="Arial" w:hAnsi="Arial" w:cs="Arial"/>
          <w:b/>
          <w:color w:val="0000FF"/>
          <w:sz w:val="24"/>
        </w:rPr>
        <w:tab/>
      </w:r>
      <w:r>
        <w:rPr>
          <w:rFonts w:ascii="Arial" w:hAnsi="Arial" w:cs="Arial"/>
          <w:b/>
          <w:sz w:val="24"/>
        </w:rPr>
        <w:t>Draft CR to modify MPR and AMPR definitions for almost contiguous allocations</w:t>
      </w:r>
    </w:p>
    <w:p w14:paraId="25A47C7F"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3248D92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BF4572" w14:textId="77777777" w:rsidR="007437B8" w:rsidRDefault="007437B8" w:rsidP="007437B8">
      <w:pPr>
        <w:rPr>
          <w:rFonts w:ascii="Arial" w:hAnsi="Arial" w:cs="Arial"/>
          <w:b/>
          <w:sz w:val="24"/>
        </w:rPr>
      </w:pPr>
      <w:r>
        <w:rPr>
          <w:rFonts w:ascii="Arial" w:hAnsi="Arial" w:cs="Arial"/>
          <w:b/>
          <w:color w:val="0000FF"/>
          <w:sz w:val="24"/>
        </w:rPr>
        <w:t>R4-2209161</w:t>
      </w:r>
      <w:r>
        <w:rPr>
          <w:rFonts w:ascii="Arial" w:hAnsi="Arial" w:cs="Arial"/>
          <w:b/>
          <w:color w:val="0000FF"/>
          <w:sz w:val="24"/>
        </w:rPr>
        <w:tab/>
      </w:r>
      <w:r>
        <w:rPr>
          <w:rFonts w:ascii="Arial" w:hAnsi="Arial" w:cs="Arial"/>
          <w:b/>
          <w:sz w:val="24"/>
        </w:rPr>
        <w:t>Draft CR to modify MPR and AMPR definitions for almost contiguous allocations</w:t>
      </w:r>
    </w:p>
    <w:p w14:paraId="57D7FA8F"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Anritsu Limited</w:t>
      </w:r>
    </w:p>
    <w:p w14:paraId="13B4191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344D37" w14:textId="77777777" w:rsidR="007437B8" w:rsidRDefault="007437B8" w:rsidP="007437B8">
      <w:pPr>
        <w:rPr>
          <w:rFonts w:ascii="Arial" w:hAnsi="Arial" w:cs="Arial"/>
          <w:b/>
          <w:sz w:val="24"/>
        </w:rPr>
      </w:pPr>
      <w:r>
        <w:rPr>
          <w:rFonts w:ascii="Arial" w:hAnsi="Arial" w:cs="Arial"/>
          <w:b/>
          <w:color w:val="0000FF"/>
          <w:sz w:val="24"/>
        </w:rPr>
        <w:t>R4-2209162</w:t>
      </w:r>
      <w:r>
        <w:rPr>
          <w:rFonts w:ascii="Arial" w:hAnsi="Arial" w:cs="Arial"/>
          <w:b/>
          <w:color w:val="0000FF"/>
          <w:sz w:val="24"/>
        </w:rPr>
        <w:tab/>
      </w:r>
      <w:r>
        <w:rPr>
          <w:rFonts w:ascii="Arial" w:hAnsi="Arial" w:cs="Arial"/>
          <w:b/>
          <w:sz w:val="24"/>
        </w:rPr>
        <w:t>Draft CR to modify MPR and AMPR definitions for almost contiguous allocations</w:t>
      </w:r>
    </w:p>
    <w:p w14:paraId="14833576"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08A6BAB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56104A" w14:textId="77777777" w:rsidR="007437B8" w:rsidRDefault="007437B8" w:rsidP="007437B8">
      <w:pPr>
        <w:rPr>
          <w:rFonts w:ascii="Arial" w:hAnsi="Arial" w:cs="Arial"/>
          <w:b/>
          <w:sz w:val="24"/>
        </w:rPr>
      </w:pPr>
      <w:r>
        <w:rPr>
          <w:rFonts w:ascii="Arial" w:hAnsi="Arial" w:cs="Arial"/>
          <w:b/>
          <w:color w:val="0000FF"/>
          <w:sz w:val="24"/>
        </w:rPr>
        <w:t>R4-2209310</w:t>
      </w:r>
      <w:r>
        <w:rPr>
          <w:rFonts w:ascii="Arial" w:hAnsi="Arial" w:cs="Arial"/>
          <w:b/>
          <w:color w:val="0000FF"/>
          <w:sz w:val="24"/>
        </w:rPr>
        <w:tab/>
      </w:r>
      <w:r>
        <w:rPr>
          <w:rFonts w:ascii="Arial" w:hAnsi="Arial" w:cs="Arial"/>
          <w:b/>
          <w:sz w:val="24"/>
        </w:rPr>
        <w:t>draftCR for TS 38.101-1 Rel-15: Corrections on Single Bands Coex</w:t>
      </w:r>
    </w:p>
    <w:p w14:paraId="23BBD2DB"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Apple</w:t>
      </w:r>
    </w:p>
    <w:p w14:paraId="7794EBA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216C8A" w14:textId="77777777" w:rsidR="007437B8" w:rsidRDefault="007437B8" w:rsidP="007437B8">
      <w:pPr>
        <w:rPr>
          <w:rFonts w:ascii="Arial" w:hAnsi="Arial" w:cs="Arial"/>
          <w:b/>
          <w:sz w:val="24"/>
        </w:rPr>
      </w:pPr>
      <w:r>
        <w:rPr>
          <w:rFonts w:ascii="Arial" w:hAnsi="Arial" w:cs="Arial"/>
          <w:b/>
          <w:color w:val="0000FF"/>
          <w:sz w:val="24"/>
        </w:rPr>
        <w:t>R4-2209311</w:t>
      </w:r>
      <w:r>
        <w:rPr>
          <w:rFonts w:ascii="Arial" w:hAnsi="Arial" w:cs="Arial"/>
          <w:b/>
          <w:color w:val="0000FF"/>
          <w:sz w:val="24"/>
        </w:rPr>
        <w:tab/>
      </w:r>
      <w:r>
        <w:rPr>
          <w:rFonts w:ascii="Arial" w:hAnsi="Arial" w:cs="Arial"/>
          <w:b/>
          <w:sz w:val="24"/>
        </w:rPr>
        <w:t>draftCR for TS 38.101-1 Rel-16: Corrections on Single Bands Coex</w:t>
      </w:r>
    </w:p>
    <w:p w14:paraId="484DC22C"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Apple</w:t>
      </w:r>
    </w:p>
    <w:p w14:paraId="6A1EFC3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BF5301" w14:textId="77777777" w:rsidR="007437B8" w:rsidRDefault="007437B8" w:rsidP="007437B8">
      <w:pPr>
        <w:rPr>
          <w:rFonts w:ascii="Arial" w:hAnsi="Arial" w:cs="Arial"/>
          <w:b/>
          <w:sz w:val="24"/>
        </w:rPr>
      </w:pPr>
      <w:r>
        <w:rPr>
          <w:rFonts w:ascii="Arial" w:hAnsi="Arial" w:cs="Arial"/>
          <w:b/>
          <w:color w:val="0000FF"/>
          <w:sz w:val="24"/>
        </w:rPr>
        <w:t>R4-2209312</w:t>
      </w:r>
      <w:r>
        <w:rPr>
          <w:rFonts w:ascii="Arial" w:hAnsi="Arial" w:cs="Arial"/>
          <w:b/>
          <w:color w:val="0000FF"/>
          <w:sz w:val="24"/>
        </w:rPr>
        <w:tab/>
      </w:r>
      <w:r>
        <w:rPr>
          <w:rFonts w:ascii="Arial" w:hAnsi="Arial" w:cs="Arial"/>
          <w:b/>
          <w:sz w:val="24"/>
        </w:rPr>
        <w:t>draftCR for TS 38.101-1 Rel-17: Corrections on Single Bands Coex</w:t>
      </w:r>
    </w:p>
    <w:p w14:paraId="63E01298"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Apple</w:t>
      </w:r>
    </w:p>
    <w:p w14:paraId="26364B2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ECF8C6" w14:textId="77777777" w:rsidR="007437B8" w:rsidRDefault="007437B8" w:rsidP="007437B8">
      <w:pPr>
        <w:rPr>
          <w:rFonts w:ascii="Arial" w:hAnsi="Arial" w:cs="Arial"/>
          <w:b/>
          <w:sz w:val="24"/>
        </w:rPr>
      </w:pPr>
      <w:r>
        <w:rPr>
          <w:rFonts w:ascii="Arial" w:hAnsi="Arial" w:cs="Arial"/>
          <w:b/>
          <w:color w:val="0000FF"/>
          <w:sz w:val="24"/>
        </w:rPr>
        <w:t>R4-2209313</w:t>
      </w:r>
      <w:r>
        <w:rPr>
          <w:rFonts w:ascii="Arial" w:hAnsi="Arial" w:cs="Arial"/>
          <w:b/>
          <w:color w:val="0000FF"/>
          <w:sz w:val="24"/>
        </w:rPr>
        <w:tab/>
      </w:r>
      <w:r>
        <w:rPr>
          <w:rFonts w:ascii="Arial" w:hAnsi="Arial" w:cs="Arial"/>
          <w:b/>
          <w:sz w:val="24"/>
        </w:rPr>
        <w:t>draftCR for TS 36.101 Rel-15: Corrections on Single Bands Coex</w:t>
      </w:r>
    </w:p>
    <w:p w14:paraId="1D1077DC"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v15.18.0</w:t>
      </w:r>
      <w:r>
        <w:rPr>
          <w:i/>
        </w:rPr>
        <w:tab/>
        <w:t xml:space="preserve">  CR-  rev  Cat: F (Rel-15)</w:t>
      </w:r>
      <w:r>
        <w:rPr>
          <w:i/>
        </w:rPr>
        <w:br/>
      </w:r>
      <w:r>
        <w:rPr>
          <w:i/>
        </w:rPr>
        <w:br/>
      </w:r>
      <w:r>
        <w:rPr>
          <w:i/>
        </w:rPr>
        <w:tab/>
      </w:r>
      <w:r>
        <w:rPr>
          <w:i/>
        </w:rPr>
        <w:tab/>
      </w:r>
      <w:r>
        <w:rPr>
          <w:i/>
        </w:rPr>
        <w:tab/>
      </w:r>
      <w:r>
        <w:rPr>
          <w:i/>
        </w:rPr>
        <w:tab/>
      </w:r>
      <w:r>
        <w:rPr>
          <w:i/>
        </w:rPr>
        <w:tab/>
        <w:t>Source: Apple</w:t>
      </w:r>
    </w:p>
    <w:p w14:paraId="1BD2E1A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2890E1" w14:textId="77777777" w:rsidR="007437B8" w:rsidRDefault="007437B8" w:rsidP="007437B8">
      <w:pPr>
        <w:rPr>
          <w:rFonts w:ascii="Arial" w:hAnsi="Arial" w:cs="Arial"/>
          <w:b/>
          <w:sz w:val="24"/>
        </w:rPr>
      </w:pPr>
      <w:r>
        <w:rPr>
          <w:rFonts w:ascii="Arial" w:hAnsi="Arial" w:cs="Arial"/>
          <w:b/>
          <w:color w:val="0000FF"/>
          <w:sz w:val="24"/>
        </w:rPr>
        <w:t>R4-2209314</w:t>
      </w:r>
      <w:r>
        <w:rPr>
          <w:rFonts w:ascii="Arial" w:hAnsi="Arial" w:cs="Arial"/>
          <w:b/>
          <w:color w:val="0000FF"/>
          <w:sz w:val="24"/>
        </w:rPr>
        <w:tab/>
      </w:r>
      <w:r>
        <w:rPr>
          <w:rFonts w:ascii="Arial" w:hAnsi="Arial" w:cs="Arial"/>
          <w:b/>
          <w:sz w:val="24"/>
        </w:rPr>
        <w:t>draftCR for TS 36.101 Rel-16: Corrections on Single Bands Coex</w:t>
      </w:r>
    </w:p>
    <w:p w14:paraId="234AB1DA"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v16.13.0</w:t>
      </w:r>
      <w:r>
        <w:rPr>
          <w:i/>
        </w:rPr>
        <w:tab/>
        <w:t xml:space="preserve">  CR-  rev  Cat: A (Rel-16)</w:t>
      </w:r>
      <w:r>
        <w:rPr>
          <w:i/>
        </w:rPr>
        <w:br/>
      </w:r>
      <w:r>
        <w:rPr>
          <w:i/>
        </w:rPr>
        <w:br/>
      </w:r>
      <w:r>
        <w:rPr>
          <w:i/>
        </w:rPr>
        <w:tab/>
      </w:r>
      <w:r>
        <w:rPr>
          <w:i/>
        </w:rPr>
        <w:tab/>
      </w:r>
      <w:r>
        <w:rPr>
          <w:i/>
        </w:rPr>
        <w:tab/>
      </w:r>
      <w:r>
        <w:rPr>
          <w:i/>
        </w:rPr>
        <w:tab/>
      </w:r>
      <w:r>
        <w:rPr>
          <w:i/>
        </w:rPr>
        <w:tab/>
        <w:t>Source: Apple</w:t>
      </w:r>
    </w:p>
    <w:p w14:paraId="0395AED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6071BA" w14:textId="77777777" w:rsidR="007437B8" w:rsidRDefault="007437B8" w:rsidP="007437B8">
      <w:pPr>
        <w:rPr>
          <w:rFonts w:ascii="Arial" w:hAnsi="Arial" w:cs="Arial"/>
          <w:b/>
          <w:sz w:val="24"/>
        </w:rPr>
      </w:pPr>
      <w:r>
        <w:rPr>
          <w:rFonts w:ascii="Arial" w:hAnsi="Arial" w:cs="Arial"/>
          <w:b/>
          <w:color w:val="0000FF"/>
          <w:sz w:val="24"/>
        </w:rPr>
        <w:t>R4-2209315</w:t>
      </w:r>
      <w:r>
        <w:rPr>
          <w:rFonts w:ascii="Arial" w:hAnsi="Arial" w:cs="Arial"/>
          <w:b/>
          <w:color w:val="0000FF"/>
          <w:sz w:val="24"/>
        </w:rPr>
        <w:tab/>
      </w:r>
      <w:r>
        <w:rPr>
          <w:rFonts w:ascii="Arial" w:hAnsi="Arial" w:cs="Arial"/>
          <w:b/>
          <w:sz w:val="24"/>
        </w:rPr>
        <w:t>draftCR for TS 36.101 Rel-17: Corrections on Single Bands Coex</w:t>
      </w:r>
    </w:p>
    <w:p w14:paraId="2EF7B254"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A (Rel-17)</w:t>
      </w:r>
      <w:r>
        <w:rPr>
          <w:i/>
        </w:rPr>
        <w:br/>
      </w:r>
      <w:r>
        <w:rPr>
          <w:i/>
        </w:rPr>
        <w:br/>
      </w:r>
      <w:r>
        <w:rPr>
          <w:i/>
        </w:rPr>
        <w:tab/>
      </w:r>
      <w:r>
        <w:rPr>
          <w:i/>
        </w:rPr>
        <w:tab/>
      </w:r>
      <w:r>
        <w:rPr>
          <w:i/>
        </w:rPr>
        <w:tab/>
      </w:r>
      <w:r>
        <w:rPr>
          <w:i/>
        </w:rPr>
        <w:tab/>
      </w:r>
      <w:r>
        <w:rPr>
          <w:i/>
        </w:rPr>
        <w:tab/>
        <w:t>Source: Apple</w:t>
      </w:r>
    </w:p>
    <w:p w14:paraId="6F811E7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7AFF9E" w14:textId="77777777" w:rsidR="007437B8" w:rsidRDefault="007437B8" w:rsidP="007437B8">
      <w:pPr>
        <w:rPr>
          <w:rFonts w:ascii="Arial" w:hAnsi="Arial" w:cs="Arial"/>
          <w:b/>
          <w:sz w:val="24"/>
        </w:rPr>
      </w:pPr>
      <w:r>
        <w:rPr>
          <w:rFonts w:ascii="Arial" w:hAnsi="Arial" w:cs="Arial"/>
          <w:b/>
          <w:color w:val="0000FF"/>
          <w:sz w:val="24"/>
        </w:rPr>
        <w:t>R4-2209324</w:t>
      </w:r>
      <w:r>
        <w:rPr>
          <w:rFonts w:ascii="Arial" w:hAnsi="Arial" w:cs="Arial"/>
          <w:b/>
          <w:color w:val="0000FF"/>
          <w:sz w:val="24"/>
        </w:rPr>
        <w:tab/>
      </w:r>
      <w:r>
        <w:rPr>
          <w:rFonts w:ascii="Arial" w:hAnsi="Arial" w:cs="Arial"/>
          <w:b/>
          <w:sz w:val="24"/>
        </w:rPr>
        <w:t>Draft CR for TS 36.101: P-Max definition correction for bands other than Band 41</w:t>
      </w:r>
    </w:p>
    <w:p w14:paraId="54AD2D62"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v15.18.0</w:t>
      </w:r>
      <w:r>
        <w:rPr>
          <w:i/>
        </w:rPr>
        <w:tab/>
        <w:t xml:space="preserve">  CR-  rev  Cat: F (Rel-15)</w:t>
      </w:r>
      <w:r>
        <w:rPr>
          <w:i/>
        </w:rPr>
        <w:br/>
      </w:r>
      <w:r>
        <w:rPr>
          <w:i/>
        </w:rPr>
        <w:br/>
      </w:r>
      <w:r>
        <w:rPr>
          <w:i/>
        </w:rPr>
        <w:tab/>
      </w:r>
      <w:r>
        <w:rPr>
          <w:i/>
        </w:rPr>
        <w:tab/>
      </w:r>
      <w:r>
        <w:rPr>
          <w:i/>
        </w:rPr>
        <w:tab/>
      </w:r>
      <w:r>
        <w:rPr>
          <w:i/>
        </w:rPr>
        <w:tab/>
      </w:r>
      <w:r>
        <w:rPr>
          <w:i/>
        </w:rPr>
        <w:tab/>
        <w:t>Source: Apple</w:t>
      </w:r>
    </w:p>
    <w:p w14:paraId="12B2F26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0A1F2C" w14:textId="77777777" w:rsidR="007437B8" w:rsidRDefault="007437B8" w:rsidP="007437B8">
      <w:pPr>
        <w:rPr>
          <w:rFonts w:ascii="Arial" w:hAnsi="Arial" w:cs="Arial"/>
          <w:b/>
          <w:sz w:val="24"/>
        </w:rPr>
      </w:pPr>
      <w:r>
        <w:rPr>
          <w:rFonts w:ascii="Arial" w:hAnsi="Arial" w:cs="Arial"/>
          <w:b/>
          <w:color w:val="0000FF"/>
          <w:sz w:val="24"/>
        </w:rPr>
        <w:t>R4-2209325</w:t>
      </w:r>
      <w:r>
        <w:rPr>
          <w:rFonts w:ascii="Arial" w:hAnsi="Arial" w:cs="Arial"/>
          <w:b/>
          <w:color w:val="0000FF"/>
          <w:sz w:val="24"/>
        </w:rPr>
        <w:tab/>
      </w:r>
      <w:r>
        <w:rPr>
          <w:rFonts w:ascii="Arial" w:hAnsi="Arial" w:cs="Arial"/>
          <w:b/>
          <w:sz w:val="24"/>
        </w:rPr>
        <w:t>Draft CR for TS 36.101: P-Max definition correction for bands other than Band 41</w:t>
      </w:r>
    </w:p>
    <w:p w14:paraId="7D5ADF4E"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v16.13.0</w:t>
      </w:r>
      <w:r>
        <w:rPr>
          <w:i/>
        </w:rPr>
        <w:tab/>
        <w:t xml:space="preserve">  CR-  rev  Cat:  (Rel-16)</w:t>
      </w:r>
      <w:r>
        <w:rPr>
          <w:i/>
        </w:rPr>
        <w:br/>
      </w:r>
      <w:r>
        <w:rPr>
          <w:i/>
        </w:rPr>
        <w:br/>
      </w:r>
      <w:r>
        <w:rPr>
          <w:i/>
        </w:rPr>
        <w:tab/>
      </w:r>
      <w:r>
        <w:rPr>
          <w:i/>
        </w:rPr>
        <w:tab/>
      </w:r>
      <w:r>
        <w:rPr>
          <w:i/>
        </w:rPr>
        <w:tab/>
      </w:r>
      <w:r>
        <w:rPr>
          <w:i/>
        </w:rPr>
        <w:tab/>
      </w:r>
      <w:r>
        <w:rPr>
          <w:i/>
        </w:rPr>
        <w:tab/>
        <w:t>Source: Apple</w:t>
      </w:r>
    </w:p>
    <w:p w14:paraId="2235AB2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F3955C" w14:textId="77777777" w:rsidR="007437B8" w:rsidRDefault="007437B8" w:rsidP="007437B8">
      <w:pPr>
        <w:rPr>
          <w:rFonts w:ascii="Arial" w:hAnsi="Arial" w:cs="Arial"/>
          <w:b/>
          <w:sz w:val="24"/>
        </w:rPr>
      </w:pPr>
      <w:r>
        <w:rPr>
          <w:rFonts w:ascii="Arial" w:hAnsi="Arial" w:cs="Arial"/>
          <w:b/>
          <w:color w:val="0000FF"/>
          <w:sz w:val="24"/>
        </w:rPr>
        <w:t>R4-2209326</w:t>
      </w:r>
      <w:r>
        <w:rPr>
          <w:rFonts w:ascii="Arial" w:hAnsi="Arial" w:cs="Arial"/>
          <w:b/>
          <w:color w:val="0000FF"/>
          <w:sz w:val="24"/>
        </w:rPr>
        <w:tab/>
      </w:r>
      <w:r>
        <w:rPr>
          <w:rFonts w:ascii="Arial" w:hAnsi="Arial" w:cs="Arial"/>
          <w:b/>
          <w:sz w:val="24"/>
        </w:rPr>
        <w:t>Draft CR for TS 36.101: P-Max definition correction for bands other than Band 41</w:t>
      </w:r>
    </w:p>
    <w:p w14:paraId="3EB5F258"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(Rel-17)</w:t>
      </w:r>
      <w:r>
        <w:rPr>
          <w:i/>
        </w:rPr>
        <w:br/>
      </w:r>
      <w:r>
        <w:rPr>
          <w:i/>
        </w:rPr>
        <w:br/>
      </w:r>
      <w:r>
        <w:rPr>
          <w:i/>
        </w:rPr>
        <w:tab/>
      </w:r>
      <w:r>
        <w:rPr>
          <w:i/>
        </w:rPr>
        <w:tab/>
      </w:r>
      <w:r>
        <w:rPr>
          <w:i/>
        </w:rPr>
        <w:tab/>
      </w:r>
      <w:r>
        <w:rPr>
          <w:i/>
        </w:rPr>
        <w:tab/>
      </w:r>
      <w:r>
        <w:rPr>
          <w:i/>
        </w:rPr>
        <w:tab/>
        <w:t>Source: Apple</w:t>
      </w:r>
    </w:p>
    <w:p w14:paraId="651EE0A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9C3EFA" w14:textId="77777777" w:rsidR="007437B8" w:rsidRDefault="007437B8" w:rsidP="007437B8">
      <w:pPr>
        <w:rPr>
          <w:rFonts w:ascii="Arial" w:hAnsi="Arial" w:cs="Arial"/>
          <w:b/>
          <w:sz w:val="24"/>
        </w:rPr>
      </w:pPr>
      <w:r>
        <w:rPr>
          <w:rFonts w:ascii="Arial" w:hAnsi="Arial" w:cs="Arial"/>
          <w:b/>
          <w:color w:val="0000FF"/>
          <w:sz w:val="24"/>
        </w:rPr>
        <w:t>R4-2209334</w:t>
      </w:r>
      <w:r>
        <w:rPr>
          <w:rFonts w:ascii="Arial" w:hAnsi="Arial" w:cs="Arial"/>
          <w:b/>
          <w:color w:val="0000FF"/>
          <w:sz w:val="24"/>
        </w:rPr>
        <w:tab/>
      </w:r>
      <w:r>
        <w:rPr>
          <w:rFonts w:ascii="Arial" w:hAnsi="Arial" w:cs="Arial"/>
          <w:b/>
          <w:sz w:val="24"/>
        </w:rPr>
        <w:t>Draft CR for 38.101-1 to add note 5 for band n83(R15)</w:t>
      </w:r>
    </w:p>
    <w:p w14:paraId="4128E964"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(Rel-15)</w:t>
      </w:r>
      <w:r>
        <w:rPr>
          <w:i/>
        </w:rPr>
        <w:br/>
      </w:r>
      <w:r>
        <w:rPr>
          <w:i/>
        </w:rPr>
        <w:br/>
      </w:r>
      <w:r>
        <w:rPr>
          <w:i/>
        </w:rPr>
        <w:tab/>
      </w:r>
      <w:r>
        <w:rPr>
          <w:i/>
        </w:rPr>
        <w:tab/>
      </w:r>
      <w:r>
        <w:rPr>
          <w:i/>
        </w:rPr>
        <w:tab/>
      </w:r>
      <w:r>
        <w:rPr>
          <w:i/>
        </w:rPr>
        <w:tab/>
      </w:r>
      <w:r>
        <w:rPr>
          <w:i/>
        </w:rPr>
        <w:tab/>
        <w:t>Source: Huawei, HiSilicon</w:t>
      </w:r>
    </w:p>
    <w:p w14:paraId="598E82C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3D251A" w14:textId="77777777" w:rsidR="007437B8" w:rsidRDefault="007437B8" w:rsidP="007437B8">
      <w:pPr>
        <w:rPr>
          <w:rFonts w:ascii="Arial" w:hAnsi="Arial" w:cs="Arial"/>
          <w:b/>
          <w:sz w:val="24"/>
        </w:rPr>
      </w:pPr>
      <w:r>
        <w:rPr>
          <w:rFonts w:ascii="Arial" w:hAnsi="Arial" w:cs="Arial"/>
          <w:b/>
          <w:color w:val="0000FF"/>
          <w:sz w:val="24"/>
        </w:rPr>
        <w:t>R4-2209335</w:t>
      </w:r>
      <w:r>
        <w:rPr>
          <w:rFonts w:ascii="Arial" w:hAnsi="Arial" w:cs="Arial"/>
          <w:b/>
          <w:color w:val="0000FF"/>
          <w:sz w:val="24"/>
        </w:rPr>
        <w:tab/>
      </w:r>
      <w:r>
        <w:rPr>
          <w:rFonts w:ascii="Arial" w:hAnsi="Arial" w:cs="Arial"/>
          <w:b/>
          <w:sz w:val="24"/>
        </w:rPr>
        <w:t>Draft CR for 38.101-1 to add note 5 for band n83(R16)</w:t>
      </w:r>
    </w:p>
    <w:p w14:paraId="03C5317D"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3F08301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2AF971" w14:textId="77777777" w:rsidR="007437B8" w:rsidRDefault="007437B8" w:rsidP="007437B8">
      <w:pPr>
        <w:rPr>
          <w:rFonts w:ascii="Arial" w:hAnsi="Arial" w:cs="Arial"/>
          <w:b/>
          <w:sz w:val="24"/>
        </w:rPr>
      </w:pPr>
      <w:r>
        <w:rPr>
          <w:rFonts w:ascii="Arial" w:hAnsi="Arial" w:cs="Arial"/>
          <w:b/>
          <w:color w:val="0000FF"/>
          <w:sz w:val="24"/>
        </w:rPr>
        <w:t>R4-2209336</w:t>
      </w:r>
      <w:r>
        <w:rPr>
          <w:rFonts w:ascii="Arial" w:hAnsi="Arial" w:cs="Arial"/>
          <w:b/>
          <w:color w:val="0000FF"/>
          <w:sz w:val="24"/>
        </w:rPr>
        <w:tab/>
      </w:r>
      <w:r>
        <w:rPr>
          <w:rFonts w:ascii="Arial" w:hAnsi="Arial" w:cs="Arial"/>
          <w:b/>
          <w:sz w:val="24"/>
        </w:rPr>
        <w:t>Draft CR for 38.101-1 to add note 5 for band n83(R17)</w:t>
      </w:r>
    </w:p>
    <w:p w14:paraId="63B03845"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A6B8F3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617318" w14:textId="77777777" w:rsidR="007437B8" w:rsidRDefault="007437B8" w:rsidP="007437B8">
      <w:pPr>
        <w:rPr>
          <w:rFonts w:ascii="Arial" w:hAnsi="Arial" w:cs="Arial"/>
          <w:b/>
          <w:sz w:val="24"/>
        </w:rPr>
      </w:pPr>
      <w:r>
        <w:rPr>
          <w:rFonts w:ascii="Arial" w:hAnsi="Arial" w:cs="Arial"/>
          <w:b/>
          <w:color w:val="0000FF"/>
          <w:sz w:val="24"/>
        </w:rPr>
        <w:t>R4-2209337</w:t>
      </w:r>
      <w:r>
        <w:rPr>
          <w:rFonts w:ascii="Arial" w:hAnsi="Arial" w:cs="Arial"/>
          <w:b/>
          <w:color w:val="0000FF"/>
          <w:sz w:val="24"/>
        </w:rPr>
        <w:tab/>
      </w:r>
      <w:r>
        <w:rPr>
          <w:rFonts w:ascii="Arial" w:hAnsi="Arial" w:cs="Arial"/>
          <w:b/>
          <w:sz w:val="24"/>
        </w:rPr>
        <w:t>Draft CR for 38.101-1 to clarify the restriction of band n28 for CA_n20-n28(R16)</w:t>
      </w:r>
    </w:p>
    <w:p w14:paraId="348911FF"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098438E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87EAE2" w14:textId="77777777" w:rsidR="007437B8" w:rsidRDefault="007437B8" w:rsidP="007437B8">
      <w:pPr>
        <w:rPr>
          <w:rFonts w:ascii="Arial" w:hAnsi="Arial" w:cs="Arial"/>
          <w:b/>
          <w:sz w:val="24"/>
        </w:rPr>
      </w:pPr>
      <w:r>
        <w:rPr>
          <w:rFonts w:ascii="Arial" w:hAnsi="Arial" w:cs="Arial"/>
          <w:b/>
          <w:color w:val="0000FF"/>
          <w:sz w:val="24"/>
        </w:rPr>
        <w:t>R4-2209338</w:t>
      </w:r>
      <w:r>
        <w:rPr>
          <w:rFonts w:ascii="Arial" w:hAnsi="Arial" w:cs="Arial"/>
          <w:b/>
          <w:color w:val="0000FF"/>
          <w:sz w:val="24"/>
        </w:rPr>
        <w:tab/>
      </w:r>
      <w:r>
        <w:rPr>
          <w:rFonts w:ascii="Arial" w:hAnsi="Arial" w:cs="Arial"/>
          <w:b/>
          <w:sz w:val="24"/>
        </w:rPr>
        <w:t>Draft CR for 38.101-1 to clarify the restriction of band n28 for CA_n20-n28(R17)</w:t>
      </w:r>
    </w:p>
    <w:p w14:paraId="694AA855"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028A29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F343CA" w14:textId="77777777" w:rsidR="007437B8" w:rsidRDefault="007437B8" w:rsidP="007437B8">
      <w:pPr>
        <w:rPr>
          <w:rFonts w:ascii="Arial" w:hAnsi="Arial" w:cs="Arial"/>
          <w:b/>
          <w:sz w:val="24"/>
        </w:rPr>
      </w:pPr>
      <w:r>
        <w:rPr>
          <w:rFonts w:ascii="Arial" w:hAnsi="Arial" w:cs="Arial"/>
          <w:b/>
          <w:color w:val="0000FF"/>
          <w:sz w:val="24"/>
        </w:rPr>
        <w:t>R4-2209342</w:t>
      </w:r>
      <w:r>
        <w:rPr>
          <w:rFonts w:ascii="Arial" w:hAnsi="Arial" w:cs="Arial"/>
          <w:b/>
          <w:color w:val="0000FF"/>
          <w:sz w:val="24"/>
        </w:rPr>
        <w:tab/>
      </w:r>
      <w:r>
        <w:rPr>
          <w:rFonts w:ascii="Arial" w:hAnsi="Arial" w:cs="Arial"/>
          <w:b/>
          <w:sz w:val="24"/>
        </w:rPr>
        <w:t>Draft CR for 38.101-1 to add the missing simultaneous Rx/Tx capability for SUL band combinations (R16)</w:t>
      </w:r>
    </w:p>
    <w:p w14:paraId="4C7C85CE"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60261F7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927DE3" w14:textId="77777777" w:rsidR="007437B8" w:rsidRDefault="007437B8" w:rsidP="007437B8">
      <w:pPr>
        <w:rPr>
          <w:rFonts w:ascii="Arial" w:hAnsi="Arial" w:cs="Arial"/>
          <w:b/>
          <w:sz w:val="24"/>
        </w:rPr>
      </w:pPr>
      <w:r>
        <w:rPr>
          <w:rFonts w:ascii="Arial" w:hAnsi="Arial" w:cs="Arial"/>
          <w:b/>
          <w:color w:val="0000FF"/>
          <w:sz w:val="24"/>
        </w:rPr>
        <w:t>R4-2209343</w:t>
      </w:r>
      <w:r>
        <w:rPr>
          <w:rFonts w:ascii="Arial" w:hAnsi="Arial" w:cs="Arial"/>
          <w:b/>
          <w:color w:val="0000FF"/>
          <w:sz w:val="24"/>
        </w:rPr>
        <w:tab/>
      </w:r>
      <w:r>
        <w:rPr>
          <w:rFonts w:ascii="Arial" w:hAnsi="Arial" w:cs="Arial"/>
          <w:b/>
          <w:sz w:val="24"/>
        </w:rPr>
        <w:t>Draft CR for 38.101-1 to add the missing simultaneous Rx/Tx capability for SUL band combinations (R17)</w:t>
      </w:r>
    </w:p>
    <w:p w14:paraId="5BF43CE3"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3D0BEF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3BA051" w14:textId="77777777" w:rsidR="007437B8" w:rsidRDefault="007437B8" w:rsidP="007437B8">
      <w:pPr>
        <w:rPr>
          <w:rFonts w:ascii="Arial" w:hAnsi="Arial" w:cs="Arial"/>
          <w:b/>
          <w:sz w:val="24"/>
        </w:rPr>
      </w:pPr>
      <w:r>
        <w:rPr>
          <w:rFonts w:ascii="Arial" w:hAnsi="Arial" w:cs="Arial"/>
          <w:b/>
          <w:color w:val="0000FF"/>
          <w:sz w:val="24"/>
        </w:rPr>
        <w:t>R4-2209344</w:t>
      </w:r>
      <w:r>
        <w:rPr>
          <w:rFonts w:ascii="Arial" w:hAnsi="Arial" w:cs="Arial"/>
          <w:b/>
          <w:color w:val="0000FF"/>
          <w:sz w:val="24"/>
        </w:rPr>
        <w:tab/>
      </w:r>
      <w:r>
        <w:rPr>
          <w:rFonts w:ascii="Arial" w:hAnsi="Arial" w:cs="Arial"/>
          <w:b/>
          <w:sz w:val="24"/>
        </w:rPr>
        <w:t>Draft CR for 38.101-1 to mainteinance NR V2X UE spec (R16)</w:t>
      </w:r>
    </w:p>
    <w:p w14:paraId="1C8203F1"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42DDF71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5CEC38" w14:textId="77777777" w:rsidR="007437B8" w:rsidRDefault="007437B8" w:rsidP="007437B8">
      <w:pPr>
        <w:rPr>
          <w:rFonts w:ascii="Arial" w:hAnsi="Arial" w:cs="Arial"/>
          <w:b/>
          <w:sz w:val="24"/>
        </w:rPr>
      </w:pPr>
      <w:r>
        <w:rPr>
          <w:rFonts w:ascii="Arial" w:hAnsi="Arial" w:cs="Arial"/>
          <w:b/>
          <w:color w:val="0000FF"/>
          <w:sz w:val="24"/>
        </w:rPr>
        <w:t>R4-2209345</w:t>
      </w:r>
      <w:r>
        <w:rPr>
          <w:rFonts w:ascii="Arial" w:hAnsi="Arial" w:cs="Arial"/>
          <w:b/>
          <w:color w:val="0000FF"/>
          <w:sz w:val="24"/>
        </w:rPr>
        <w:tab/>
      </w:r>
      <w:r>
        <w:rPr>
          <w:rFonts w:ascii="Arial" w:hAnsi="Arial" w:cs="Arial"/>
          <w:b/>
          <w:sz w:val="24"/>
        </w:rPr>
        <w:t>Draft CR for 38.101-1 to mainteinance NR V2X UE spec (R17)</w:t>
      </w:r>
    </w:p>
    <w:p w14:paraId="7FDF0964"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A78347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82A6A7" w14:textId="77777777" w:rsidR="007437B8" w:rsidRDefault="007437B8" w:rsidP="007437B8">
      <w:pPr>
        <w:rPr>
          <w:rFonts w:ascii="Arial" w:hAnsi="Arial" w:cs="Arial"/>
          <w:b/>
          <w:sz w:val="24"/>
        </w:rPr>
      </w:pPr>
      <w:r>
        <w:rPr>
          <w:rFonts w:ascii="Arial" w:hAnsi="Arial" w:cs="Arial"/>
          <w:b/>
          <w:color w:val="0000FF"/>
          <w:sz w:val="24"/>
        </w:rPr>
        <w:t>R4-2209350</w:t>
      </w:r>
      <w:r>
        <w:rPr>
          <w:rFonts w:ascii="Arial" w:hAnsi="Arial" w:cs="Arial"/>
          <w:b/>
          <w:color w:val="0000FF"/>
          <w:sz w:val="24"/>
        </w:rPr>
        <w:tab/>
      </w:r>
      <w:r>
        <w:rPr>
          <w:rFonts w:ascii="Arial" w:hAnsi="Arial" w:cs="Arial"/>
          <w:b/>
          <w:sz w:val="24"/>
        </w:rPr>
        <w:t>Draft CR for 38.101-1 to add exception clause for inter-band CA REFSENS (R16)</w:t>
      </w:r>
    </w:p>
    <w:p w14:paraId="0F404F8E"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3138A9D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D974B9" w14:textId="77777777" w:rsidR="007437B8" w:rsidRDefault="007437B8" w:rsidP="007437B8">
      <w:pPr>
        <w:rPr>
          <w:rFonts w:ascii="Arial" w:hAnsi="Arial" w:cs="Arial"/>
          <w:b/>
          <w:sz w:val="24"/>
        </w:rPr>
      </w:pPr>
      <w:r>
        <w:rPr>
          <w:rFonts w:ascii="Arial" w:hAnsi="Arial" w:cs="Arial"/>
          <w:b/>
          <w:color w:val="0000FF"/>
          <w:sz w:val="24"/>
        </w:rPr>
        <w:t>R4-2209351</w:t>
      </w:r>
      <w:r>
        <w:rPr>
          <w:rFonts w:ascii="Arial" w:hAnsi="Arial" w:cs="Arial"/>
          <w:b/>
          <w:color w:val="0000FF"/>
          <w:sz w:val="24"/>
        </w:rPr>
        <w:tab/>
      </w:r>
      <w:r>
        <w:rPr>
          <w:rFonts w:ascii="Arial" w:hAnsi="Arial" w:cs="Arial"/>
          <w:b/>
          <w:sz w:val="24"/>
        </w:rPr>
        <w:t>Draft CR for 38.101-1 to add exception clause for inter-band CA REFSENS (R17)</w:t>
      </w:r>
    </w:p>
    <w:p w14:paraId="625FDD8F"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2C3969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73BD18" w14:textId="77777777" w:rsidR="007437B8" w:rsidRDefault="007437B8" w:rsidP="007437B8">
      <w:pPr>
        <w:rPr>
          <w:rFonts w:ascii="Arial" w:hAnsi="Arial" w:cs="Arial"/>
          <w:b/>
          <w:sz w:val="24"/>
        </w:rPr>
      </w:pPr>
      <w:r>
        <w:rPr>
          <w:rFonts w:ascii="Arial" w:hAnsi="Arial" w:cs="Arial"/>
          <w:b/>
          <w:color w:val="0000FF"/>
          <w:sz w:val="24"/>
        </w:rPr>
        <w:t>R4-2209380</w:t>
      </w:r>
      <w:r>
        <w:rPr>
          <w:rFonts w:ascii="Arial" w:hAnsi="Arial" w:cs="Arial"/>
          <w:b/>
          <w:color w:val="0000FF"/>
          <w:sz w:val="24"/>
        </w:rPr>
        <w:tab/>
      </w:r>
      <w:r>
        <w:rPr>
          <w:rFonts w:ascii="Arial" w:hAnsi="Arial" w:cs="Arial"/>
          <w:b/>
          <w:sz w:val="24"/>
        </w:rPr>
        <w:t>Draft CR on clarification of Tx DC location in FR1 CA (R16)</w:t>
      </w:r>
    </w:p>
    <w:p w14:paraId="172A370F"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OPPO</w:t>
      </w:r>
    </w:p>
    <w:p w14:paraId="498EFF4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E550C5" w14:textId="77777777" w:rsidR="007437B8" w:rsidRDefault="007437B8" w:rsidP="007437B8">
      <w:pPr>
        <w:rPr>
          <w:rFonts w:ascii="Arial" w:hAnsi="Arial" w:cs="Arial"/>
          <w:b/>
          <w:sz w:val="24"/>
        </w:rPr>
      </w:pPr>
      <w:r>
        <w:rPr>
          <w:rFonts w:ascii="Arial" w:hAnsi="Arial" w:cs="Arial"/>
          <w:b/>
          <w:color w:val="0000FF"/>
          <w:sz w:val="24"/>
        </w:rPr>
        <w:t>R4-2209381</w:t>
      </w:r>
      <w:r>
        <w:rPr>
          <w:rFonts w:ascii="Arial" w:hAnsi="Arial" w:cs="Arial"/>
          <w:b/>
          <w:color w:val="0000FF"/>
          <w:sz w:val="24"/>
        </w:rPr>
        <w:tab/>
      </w:r>
      <w:r>
        <w:rPr>
          <w:rFonts w:ascii="Arial" w:hAnsi="Arial" w:cs="Arial"/>
          <w:b/>
          <w:sz w:val="24"/>
        </w:rPr>
        <w:t>Draft CR on clarification of Tx DC location in FR1 CA (R17 CAT-A)</w:t>
      </w:r>
    </w:p>
    <w:p w14:paraId="31584B97"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OPPO</w:t>
      </w:r>
    </w:p>
    <w:p w14:paraId="2358B84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A215CC" w14:textId="77777777" w:rsidR="007437B8" w:rsidRDefault="007437B8" w:rsidP="007437B8">
      <w:pPr>
        <w:rPr>
          <w:rFonts w:ascii="Arial" w:hAnsi="Arial" w:cs="Arial"/>
          <w:b/>
          <w:sz w:val="24"/>
        </w:rPr>
      </w:pPr>
      <w:r>
        <w:rPr>
          <w:rFonts w:ascii="Arial" w:hAnsi="Arial" w:cs="Arial"/>
          <w:b/>
          <w:color w:val="0000FF"/>
          <w:sz w:val="24"/>
        </w:rPr>
        <w:t>R4-2209752</w:t>
      </w:r>
      <w:r>
        <w:rPr>
          <w:rFonts w:ascii="Arial" w:hAnsi="Arial" w:cs="Arial"/>
          <w:b/>
          <w:color w:val="0000FF"/>
          <w:sz w:val="24"/>
        </w:rPr>
        <w:tab/>
      </w:r>
      <w:r>
        <w:rPr>
          <w:rFonts w:ascii="Arial" w:hAnsi="Arial" w:cs="Arial"/>
          <w:b/>
          <w:sz w:val="24"/>
        </w:rPr>
        <w:t>draft CR for TS 38.101-1: correction for DC location reporting (R16 cat-F)</w:t>
      </w:r>
    </w:p>
    <w:p w14:paraId="6E2AE7B5"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F07F83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CA8B14" w14:textId="77777777" w:rsidR="007437B8" w:rsidRDefault="007437B8" w:rsidP="007437B8">
      <w:pPr>
        <w:rPr>
          <w:rFonts w:ascii="Arial" w:hAnsi="Arial" w:cs="Arial"/>
          <w:b/>
          <w:sz w:val="24"/>
        </w:rPr>
      </w:pPr>
      <w:r>
        <w:rPr>
          <w:rFonts w:ascii="Arial" w:hAnsi="Arial" w:cs="Arial"/>
          <w:b/>
          <w:color w:val="0000FF"/>
          <w:sz w:val="24"/>
        </w:rPr>
        <w:t>R4-2209753</w:t>
      </w:r>
      <w:r>
        <w:rPr>
          <w:rFonts w:ascii="Arial" w:hAnsi="Arial" w:cs="Arial"/>
          <w:b/>
          <w:color w:val="0000FF"/>
          <w:sz w:val="24"/>
        </w:rPr>
        <w:tab/>
      </w:r>
      <w:r>
        <w:rPr>
          <w:rFonts w:ascii="Arial" w:hAnsi="Arial" w:cs="Arial"/>
          <w:b/>
          <w:sz w:val="24"/>
        </w:rPr>
        <w:t>draft CR for TS 38.101-1: correction for DC location reporting (R17 cat-A)</w:t>
      </w:r>
    </w:p>
    <w:p w14:paraId="48467F84"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396D18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F11B6E" w14:textId="77777777" w:rsidR="007437B8" w:rsidRDefault="007437B8" w:rsidP="007437B8">
      <w:pPr>
        <w:rPr>
          <w:rFonts w:ascii="Arial" w:hAnsi="Arial" w:cs="Arial"/>
          <w:b/>
          <w:sz w:val="24"/>
        </w:rPr>
      </w:pPr>
      <w:r>
        <w:rPr>
          <w:rFonts w:ascii="Arial" w:hAnsi="Arial" w:cs="Arial"/>
          <w:b/>
          <w:color w:val="0000FF"/>
          <w:sz w:val="24"/>
        </w:rPr>
        <w:t>R4-2209782</w:t>
      </w:r>
      <w:r>
        <w:rPr>
          <w:rFonts w:ascii="Arial" w:hAnsi="Arial" w:cs="Arial"/>
          <w:b/>
          <w:color w:val="0000FF"/>
          <w:sz w:val="24"/>
        </w:rPr>
        <w:tab/>
      </w:r>
      <w:r>
        <w:rPr>
          <w:rFonts w:ascii="Arial" w:hAnsi="Arial" w:cs="Arial"/>
          <w:b/>
          <w:sz w:val="24"/>
        </w:rPr>
        <w:t>A draft CR to clarify the 100 kHz channel raster applicability</w:t>
      </w:r>
    </w:p>
    <w:p w14:paraId="4BB640AC"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Nokia, Nokia Shanghai Bell</w:t>
      </w:r>
    </w:p>
    <w:p w14:paraId="29DBEE0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47AA28" w14:textId="77777777" w:rsidR="007437B8" w:rsidRDefault="007437B8" w:rsidP="007437B8">
      <w:pPr>
        <w:rPr>
          <w:rFonts w:ascii="Arial" w:hAnsi="Arial" w:cs="Arial"/>
          <w:b/>
          <w:sz w:val="24"/>
        </w:rPr>
      </w:pPr>
      <w:r>
        <w:rPr>
          <w:rFonts w:ascii="Arial" w:hAnsi="Arial" w:cs="Arial"/>
          <w:b/>
          <w:color w:val="0000FF"/>
          <w:sz w:val="24"/>
        </w:rPr>
        <w:t>R4-2209783</w:t>
      </w:r>
      <w:r>
        <w:rPr>
          <w:rFonts w:ascii="Arial" w:hAnsi="Arial" w:cs="Arial"/>
          <w:b/>
          <w:color w:val="0000FF"/>
          <w:sz w:val="24"/>
        </w:rPr>
        <w:tab/>
      </w:r>
      <w:r>
        <w:rPr>
          <w:rFonts w:ascii="Arial" w:hAnsi="Arial" w:cs="Arial"/>
          <w:b/>
          <w:sz w:val="24"/>
        </w:rPr>
        <w:t>A draft CR to clarify the 100 kHz channel raster applicability</w:t>
      </w:r>
    </w:p>
    <w:p w14:paraId="5957A708"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Nokia, Nokia Shanghai Bell</w:t>
      </w:r>
    </w:p>
    <w:p w14:paraId="12AFCA5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F1CBFB" w14:textId="77777777" w:rsidR="007437B8" w:rsidRDefault="007437B8" w:rsidP="007437B8">
      <w:pPr>
        <w:rPr>
          <w:rFonts w:ascii="Arial" w:hAnsi="Arial" w:cs="Arial"/>
          <w:b/>
          <w:sz w:val="24"/>
        </w:rPr>
      </w:pPr>
      <w:r>
        <w:rPr>
          <w:rFonts w:ascii="Arial" w:hAnsi="Arial" w:cs="Arial"/>
          <w:b/>
          <w:color w:val="0000FF"/>
          <w:sz w:val="24"/>
        </w:rPr>
        <w:t>R4-2209784</w:t>
      </w:r>
      <w:r>
        <w:rPr>
          <w:rFonts w:ascii="Arial" w:hAnsi="Arial" w:cs="Arial"/>
          <w:b/>
          <w:color w:val="0000FF"/>
          <w:sz w:val="24"/>
        </w:rPr>
        <w:tab/>
      </w:r>
      <w:r>
        <w:rPr>
          <w:rFonts w:ascii="Arial" w:hAnsi="Arial" w:cs="Arial"/>
          <w:b/>
          <w:sz w:val="24"/>
        </w:rPr>
        <w:t>A draft CR to clarify the 100 kHz channel raster applicability</w:t>
      </w:r>
    </w:p>
    <w:p w14:paraId="632B69B9"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1383BCB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EAAE03" w14:textId="77777777" w:rsidR="007437B8" w:rsidRDefault="007437B8" w:rsidP="007437B8">
      <w:pPr>
        <w:rPr>
          <w:rFonts w:ascii="Arial" w:hAnsi="Arial" w:cs="Arial"/>
          <w:b/>
          <w:sz w:val="24"/>
        </w:rPr>
      </w:pPr>
      <w:r>
        <w:rPr>
          <w:rFonts w:ascii="Arial" w:hAnsi="Arial" w:cs="Arial"/>
          <w:b/>
          <w:color w:val="0000FF"/>
          <w:sz w:val="24"/>
        </w:rPr>
        <w:t>R4-2210109</w:t>
      </w:r>
      <w:r>
        <w:rPr>
          <w:rFonts w:ascii="Arial" w:hAnsi="Arial" w:cs="Arial"/>
          <w:b/>
          <w:color w:val="0000FF"/>
          <w:sz w:val="24"/>
        </w:rPr>
        <w:tab/>
      </w:r>
      <w:r>
        <w:rPr>
          <w:rFonts w:ascii="Arial" w:hAnsi="Arial" w:cs="Arial"/>
          <w:b/>
          <w:sz w:val="24"/>
        </w:rPr>
        <w:t>CR to TS 38.101-3 V16.11.0 on intra-band ULCA UL configurations</w:t>
      </w:r>
    </w:p>
    <w:p w14:paraId="29228F85"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v16.11.0</w:t>
      </w:r>
      <w:r>
        <w:rPr>
          <w:i/>
        </w:rPr>
        <w:tab/>
        <w:t xml:space="preserve">  CR-0729  rev  Cat: F (Rel-16)</w:t>
      </w:r>
      <w:r>
        <w:rPr>
          <w:i/>
        </w:rPr>
        <w:br/>
      </w:r>
      <w:r>
        <w:rPr>
          <w:i/>
        </w:rPr>
        <w:br/>
      </w:r>
      <w:r>
        <w:rPr>
          <w:i/>
        </w:rPr>
        <w:tab/>
      </w:r>
      <w:r>
        <w:rPr>
          <w:i/>
        </w:rPr>
        <w:tab/>
      </w:r>
      <w:r>
        <w:rPr>
          <w:i/>
        </w:rPr>
        <w:tab/>
      </w:r>
      <w:r>
        <w:rPr>
          <w:i/>
        </w:rPr>
        <w:tab/>
      </w:r>
      <w:r>
        <w:rPr>
          <w:i/>
        </w:rPr>
        <w:tab/>
        <w:t>Source: Skyworks Solutions Inc.</w:t>
      </w:r>
    </w:p>
    <w:p w14:paraId="2DE8A068" w14:textId="77777777" w:rsidR="007437B8" w:rsidRDefault="007437B8" w:rsidP="007437B8">
      <w:pPr>
        <w:rPr>
          <w:rFonts w:ascii="Arial" w:hAnsi="Arial" w:cs="Arial"/>
          <w:b/>
        </w:rPr>
      </w:pPr>
      <w:r>
        <w:rPr>
          <w:rFonts w:ascii="Arial" w:hAnsi="Arial" w:cs="Arial"/>
          <w:b/>
        </w:rPr>
        <w:t xml:space="preserve">Abstract: </w:t>
      </w:r>
    </w:p>
    <w:p w14:paraId="505E8D5F" w14:textId="77777777" w:rsidR="007437B8" w:rsidRDefault="007437B8" w:rsidP="007437B8">
      <w:r>
        <w:t>Providing corrections to missing DC_1C_n3A MSD</w:t>
      </w:r>
    </w:p>
    <w:p w14:paraId="56625C5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7C4AFF" w14:textId="77777777" w:rsidR="007437B8" w:rsidRDefault="007437B8" w:rsidP="007437B8">
      <w:pPr>
        <w:rPr>
          <w:rFonts w:ascii="Arial" w:hAnsi="Arial" w:cs="Arial"/>
          <w:b/>
          <w:sz w:val="24"/>
        </w:rPr>
      </w:pPr>
      <w:r>
        <w:rPr>
          <w:rFonts w:ascii="Arial" w:hAnsi="Arial" w:cs="Arial"/>
          <w:b/>
          <w:color w:val="0000FF"/>
          <w:sz w:val="24"/>
        </w:rPr>
        <w:t>R4-2210201</w:t>
      </w:r>
      <w:r>
        <w:rPr>
          <w:rFonts w:ascii="Arial" w:hAnsi="Arial" w:cs="Arial"/>
          <w:b/>
          <w:color w:val="0000FF"/>
          <w:sz w:val="24"/>
        </w:rPr>
        <w:tab/>
      </w:r>
      <w:r>
        <w:rPr>
          <w:rFonts w:ascii="Arial" w:hAnsi="Arial" w:cs="Arial"/>
          <w:b/>
          <w:sz w:val="24"/>
        </w:rPr>
        <w:t>Correction to out-of-band blocking ranges</w:t>
      </w:r>
    </w:p>
    <w:p w14:paraId="3955DBA0"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2DD74B7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75D803" w14:textId="77777777" w:rsidR="007437B8" w:rsidRDefault="007437B8" w:rsidP="007437B8">
      <w:pPr>
        <w:rPr>
          <w:rFonts w:ascii="Arial" w:hAnsi="Arial" w:cs="Arial"/>
          <w:b/>
          <w:sz w:val="24"/>
        </w:rPr>
      </w:pPr>
      <w:r>
        <w:rPr>
          <w:rFonts w:ascii="Arial" w:hAnsi="Arial" w:cs="Arial"/>
          <w:b/>
          <w:color w:val="0000FF"/>
          <w:sz w:val="24"/>
        </w:rPr>
        <w:t>R4-2210202</w:t>
      </w:r>
      <w:r>
        <w:rPr>
          <w:rFonts w:ascii="Arial" w:hAnsi="Arial" w:cs="Arial"/>
          <w:b/>
          <w:color w:val="0000FF"/>
          <w:sz w:val="24"/>
        </w:rPr>
        <w:tab/>
      </w:r>
      <w:r>
        <w:rPr>
          <w:rFonts w:ascii="Arial" w:hAnsi="Arial" w:cs="Arial"/>
          <w:b/>
          <w:sz w:val="24"/>
        </w:rPr>
        <w:t>Correction to out-of-band blocking ranges</w:t>
      </w:r>
    </w:p>
    <w:p w14:paraId="3EECBA24"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1AADC2C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15517D" w14:textId="77777777" w:rsidR="007437B8" w:rsidRDefault="007437B8" w:rsidP="007437B8">
      <w:pPr>
        <w:rPr>
          <w:rFonts w:ascii="Arial" w:hAnsi="Arial" w:cs="Arial"/>
          <w:b/>
          <w:sz w:val="24"/>
        </w:rPr>
      </w:pPr>
      <w:r>
        <w:rPr>
          <w:rFonts w:ascii="Arial" w:hAnsi="Arial" w:cs="Arial"/>
          <w:b/>
          <w:color w:val="0000FF"/>
          <w:sz w:val="24"/>
        </w:rPr>
        <w:t>R4-2210203</w:t>
      </w:r>
      <w:r>
        <w:rPr>
          <w:rFonts w:ascii="Arial" w:hAnsi="Arial" w:cs="Arial"/>
          <w:b/>
          <w:color w:val="0000FF"/>
          <w:sz w:val="24"/>
        </w:rPr>
        <w:tab/>
      </w:r>
      <w:r>
        <w:rPr>
          <w:rFonts w:ascii="Arial" w:hAnsi="Arial" w:cs="Arial"/>
          <w:b/>
          <w:sz w:val="24"/>
        </w:rPr>
        <w:t>Correction to out-of-band blocking ranges</w:t>
      </w:r>
    </w:p>
    <w:p w14:paraId="27E3E70D"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6D23B1D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6B6AD1" w14:textId="77777777" w:rsidR="007437B8" w:rsidRDefault="007437B8" w:rsidP="007437B8">
      <w:pPr>
        <w:pStyle w:val="5"/>
      </w:pPr>
      <w:bookmarkStart w:id="7" w:name="_Toc101854251"/>
      <w:r>
        <w:t>4.1.1.2</w:t>
      </w:r>
      <w:r>
        <w:tab/>
        <w:t>FR2 (38.101-2)</w:t>
      </w:r>
      <w:bookmarkEnd w:id="7"/>
    </w:p>
    <w:p w14:paraId="6CED8D65" w14:textId="77777777" w:rsidR="007437B8" w:rsidRDefault="007437B8" w:rsidP="007437B8">
      <w:pPr>
        <w:rPr>
          <w:rFonts w:ascii="Arial" w:hAnsi="Arial" w:cs="Arial"/>
          <w:b/>
          <w:sz w:val="24"/>
        </w:rPr>
      </w:pPr>
      <w:r>
        <w:rPr>
          <w:rFonts w:ascii="Arial" w:hAnsi="Arial" w:cs="Arial"/>
          <w:b/>
          <w:color w:val="0000FF"/>
          <w:sz w:val="24"/>
        </w:rPr>
        <w:t>R4-2207671</w:t>
      </w:r>
      <w:r>
        <w:rPr>
          <w:rFonts w:ascii="Arial" w:hAnsi="Arial" w:cs="Arial"/>
          <w:b/>
          <w:color w:val="0000FF"/>
          <w:sz w:val="24"/>
        </w:rPr>
        <w:tab/>
      </w:r>
      <w:r>
        <w:rPr>
          <w:rFonts w:ascii="Arial" w:hAnsi="Arial" w:cs="Arial"/>
          <w:b/>
          <w:sz w:val="24"/>
        </w:rPr>
        <w:t>Draft CR for TS 38.101-2: Change FR2 ACLR verification test metric</w:t>
      </w:r>
    </w:p>
    <w:p w14:paraId="705641BE"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Apple</w:t>
      </w:r>
    </w:p>
    <w:p w14:paraId="3824FF2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5D28A5" w14:textId="77777777" w:rsidR="007437B8" w:rsidRDefault="007437B8" w:rsidP="007437B8">
      <w:pPr>
        <w:rPr>
          <w:rFonts w:ascii="Arial" w:hAnsi="Arial" w:cs="Arial"/>
          <w:b/>
          <w:sz w:val="24"/>
        </w:rPr>
      </w:pPr>
      <w:r>
        <w:rPr>
          <w:rFonts w:ascii="Arial" w:hAnsi="Arial" w:cs="Arial"/>
          <w:b/>
          <w:color w:val="0000FF"/>
          <w:sz w:val="24"/>
        </w:rPr>
        <w:t>R4-2207672</w:t>
      </w:r>
      <w:r>
        <w:rPr>
          <w:rFonts w:ascii="Arial" w:hAnsi="Arial" w:cs="Arial"/>
          <w:b/>
          <w:color w:val="0000FF"/>
          <w:sz w:val="24"/>
        </w:rPr>
        <w:tab/>
      </w:r>
      <w:r>
        <w:rPr>
          <w:rFonts w:ascii="Arial" w:hAnsi="Arial" w:cs="Arial"/>
          <w:b/>
          <w:sz w:val="24"/>
        </w:rPr>
        <w:t>Draft CR for TS 38.101-2: Change FR2 ACLR verification test metric</w:t>
      </w:r>
    </w:p>
    <w:p w14:paraId="56ED4BF5"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Apple</w:t>
      </w:r>
    </w:p>
    <w:p w14:paraId="6887E65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9BBC58" w14:textId="77777777" w:rsidR="007437B8" w:rsidRDefault="007437B8" w:rsidP="007437B8">
      <w:pPr>
        <w:rPr>
          <w:rFonts w:ascii="Arial" w:hAnsi="Arial" w:cs="Arial"/>
          <w:b/>
          <w:sz w:val="24"/>
        </w:rPr>
      </w:pPr>
      <w:r>
        <w:rPr>
          <w:rFonts w:ascii="Arial" w:hAnsi="Arial" w:cs="Arial"/>
          <w:b/>
          <w:color w:val="0000FF"/>
          <w:sz w:val="24"/>
        </w:rPr>
        <w:t>R4-2207673</w:t>
      </w:r>
      <w:r>
        <w:rPr>
          <w:rFonts w:ascii="Arial" w:hAnsi="Arial" w:cs="Arial"/>
          <w:b/>
          <w:color w:val="0000FF"/>
          <w:sz w:val="24"/>
        </w:rPr>
        <w:tab/>
      </w:r>
      <w:r>
        <w:rPr>
          <w:rFonts w:ascii="Arial" w:hAnsi="Arial" w:cs="Arial"/>
          <w:b/>
          <w:sz w:val="24"/>
        </w:rPr>
        <w:t>Draft CR for TS 38.101-2: Change FR2 ACLR verification test metric</w:t>
      </w:r>
    </w:p>
    <w:p w14:paraId="31954CAB"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Apple</w:t>
      </w:r>
    </w:p>
    <w:p w14:paraId="47AB07A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5148BE" w14:textId="77777777" w:rsidR="007437B8" w:rsidRDefault="007437B8" w:rsidP="007437B8">
      <w:pPr>
        <w:rPr>
          <w:rFonts w:ascii="Arial" w:hAnsi="Arial" w:cs="Arial"/>
          <w:b/>
          <w:sz w:val="24"/>
        </w:rPr>
      </w:pPr>
      <w:r>
        <w:rPr>
          <w:rFonts w:ascii="Arial" w:hAnsi="Arial" w:cs="Arial"/>
          <w:b/>
          <w:color w:val="0000FF"/>
          <w:sz w:val="24"/>
        </w:rPr>
        <w:t>R4-2207674</w:t>
      </w:r>
      <w:r>
        <w:rPr>
          <w:rFonts w:ascii="Arial" w:hAnsi="Arial" w:cs="Arial"/>
          <w:b/>
          <w:color w:val="0000FF"/>
          <w:sz w:val="24"/>
        </w:rPr>
        <w:tab/>
      </w:r>
      <w:r>
        <w:rPr>
          <w:rFonts w:ascii="Arial" w:hAnsi="Arial" w:cs="Arial"/>
          <w:b/>
          <w:sz w:val="24"/>
        </w:rPr>
        <w:t>EIRP-based test metric for FR2 SEM verifications</w:t>
      </w:r>
    </w:p>
    <w:p w14:paraId="546067E8"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(Rel-15)</w:t>
      </w:r>
      <w:r>
        <w:rPr>
          <w:i/>
        </w:rPr>
        <w:br/>
      </w:r>
      <w:r>
        <w:rPr>
          <w:i/>
        </w:rPr>
        <w:br/>
      </w:r>
      <w:r>
        <w:rPr>
          <w:i/>
        </w:rPr>
        <w:tab/>
      </w:r>
      <w:r>
        <w:rPr>
          <w:i/>
        </w:rPr>
        <w:tab/>
      </w:r>
      <w:r>
        <w:rPr>
          <w:i/>
        </w:rPr>
        <w:tab/>
      </w:r>
      <w:r>
        <w:rPr>
          <w:i/>
        </w:rPr>
        <w:tab/>
      </w:r>
      <w:r>
        <w:rPr>
          <w:i/>
        </w:rPr>
        <w:tab/>
        <w:t>Source: Apple</w:t>
      </w:r>
    </w:p>
    <w:p w14:paraId="117F02A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96870E" w14:textId="77777777" w:rsidR="007437B8" w:rsidRDefault="007437B8" w:rsidP="007437B8">
      <w:pPr>
        <w:rPr>
          <w:rFonts w:ascii="Arial" w:hAnsi="Arial" w:cs="Arial"/>
          <w:b/>
          <w:sz w:val="24"/>
        </w:rPr>
      </w:pPr>
      <w:r>
        <w:rPr>
          <w:rFonts w:ascii="Arial" w:hAnsi="Arial" w:cs="Arial"/>
          <w:b/>
          <w:color w:val="0000FF"/>
          <w:sz w:val="24"/>
        </w:rPr>
        <w:t>R4-2207675</w:t>
      </w:r>
      <w:r>
        <w:rPr>
          <w:rFonts w:ascii="Arial" w:hAnsi="Arial" w:cs="Arial"/>
          <w:b/>
          <w:color w:val="0000FF"/>
          <w:sz w:val="24"/>
        </w:rPr>
        <w:tab/>
      </w:r>
      <w:r>
        <w:rPr>
          <w:rFonts w:ascii="Arial" w:hAnsi="Arial" w:cs="Arial"/>
          <w:b/>
          <w:sz w:val="24"/>
        </w:rPr>
        <w:t>Draft CR for TS 38.101-2: Change FR2 SEM verification test metric</w:t>
      </w:r>
    </w:p>
    <w:p w14:paraId="39C8069E"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Apple</w:t>
      </w:r>
    </w:p>
    <w:p w14:paraId="49B2AFC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0DE045" w14:textId="77777777" w:rsidR="007437B8" w:rsidRDefault="007437B8" w:rsidP="007437B8">
      <w:pPr>
        <w:rPr>
          <w:rFonts w:ascii="Arial" w:hAnsi="Arial" w:cs="Arial"/>
          <w:b/>
          <w:sz w:val="24"/>
        </w:rPr>
      </w:pPr>
      <w:r>
        <w:rPr>
          <w:rFonts w:ascii="Arial" w:hAnsi="Arial" w:cs="Arial"/>
          <w:b/>
          <w:color w:val="0000FF"/>
          <w:sz w:val="24"/>
        </w:rPr>
        <w:t>R4-2207676</w:t>
      </w:r>
      <w:r>
        <w:rPr>
          <w:rFonts w:ascii="Arial" w:hAnsi="Arial" w:cs="Arial"/>
          <w:b/>
          <w:color w:val="0000FF"/>
          <w:sz w:val="24"/>
        </w:rPr>
        <w:tab/>
      </w:r>
      <w:r>
        <w:rPr>
          <w:rFonts w:ascii="Arial" w:hAnsi="Arial" w:cs="Arial"/>
          <w:b/>
          <w:sz w:val="24"/>
        </w:rPr>
        <w:t>Draft CR for TS 38.101-2: Change FR2 SEM verification test metric</w:t>
      </w:r>
    </w:p>
    <w:p w14:paraId="1A61B0C1"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Apple</w:t>
      </w:r>
    </w:p>
    <w:p w14:paraId="30C68EF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686690" w14:textId="77777777" w:rsidR="007437B8" w:rsidRDefault="007437B8" w:rsidP="007437B8">
      <w:pPr>
        <w:rPr>
          <w:rFonts w:ascii="Arial" w:hAnsi="Arial" w:cs="Arial"/>
          <w:b/>
          <w:sz w:val="24"/>
        </w:rPr>
      </w:pPr>
      <w:r>
        <w:rPr>
          <w:rFonts w:ascii="Arial" w:hAnsi="Arial" w:cs="Arial"/>
          <w:b/>
          <w:color w:val="0000FF"/>
          <w:sz w:val="24"/>
        </w:rPr>
        <w:t>R4-2207677</w:t>
      </w:r>
      <w:r>
        <w:rPr>
          <w:rFonts w:ascii="Arial" w:hAnsi="Arial" w:cs="Arial"/>
          <w:b/>
          <w:color w:val="0000FF"/>
          <w:sz w:val="24"/>
        </w:rPr>
        <w:tab/>
      </w:r>
      <w:r>
        <w:rPr>
          <w:rFonts w:ascii="Arial" w:hAnsi="Arial" w:cs="Arial"/>
          <w:b/>
          <w:sz w:val="24"/>
        </w:rPr>
        <w:t>Draft CR for TS 38.101-2: Change FR2 SEM verification test metric</w:t>
      </w:r>
    </w:p>
    <w:p w14:paraId="5C33764E"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Apple</w:t>
      </w:r>
    </w:p>
    <w:p w14:paraId="3D4E7FE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8E8F07" w14:textId="77777777" w:rsidR="007437B8" w:rsidRDefault="007437B8" w:rsidP="007437B8">
      <w:pPr>
        <w:rPr>
          <w:rFonts w:ascii="Arial" w:hAnsi="Arial" w:cs="Arial"/>
          <w:b/>
          <w:sz w:val="24"/>
        </w:rPr>
      </w:pPr>
      <w:r>
        <w:rPr>
          <w:rFonts w:ascii="Arial" w:hAnsi="Arial" w:cs="Arial"/>
          <w:b/>
          <w:color w:val="0000FF"/>
          <w:sz w:val="24"/>
        </w:rPr>
        <w:t>R4-2207786</w:t>
      </w:r>
      <w:r>
        <w:rPr>
          <w:rFonts w:ascii="Arial" w:hAnsi="Arial" w:cs="Arial"/>
          <w:b/>
          <w:color w:val="0000FF"/>
          <w:sz w:val="24"/>
        </w:rPr>
        <w:tab/>
      </w:r>
      <w:r>
        <w:rPr>
          <w:rFonts w:ascii="Arial" w:hAnsi="Arial" w:cs="Arial"/>
          <w:b/>
          <w:sz w:val="24"/>
        </w:rPr>
        <w:t>Correction of FR2 UE configured transmitted power</w:t>
      </w:r>
    </w:p>
    <w:p w14:paraId="0311B08D"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Apple</w:t>
      </w:r>
    </w:p>
    <w:p w14:paraId="58AEBCC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8C2669" w14:textId="77777777" w:rsidR="007437B8" w:rsidRDefault="007437B8" w:rsidP="007437B8">
      <w:pPr>
        <w:rPr>
          <w:rFonts w:ascii="Arial" w:hAnsi="Arial" w:cs="Arial"/>
          <w:b/>
          <w:sz w:val="24"/>
        </w:rPr>
      </w:pPr>
      <w:r>
        <w:rPr>
          <w:rFonts w:ascii="Arial" w:hAnsi="Arial" w:cs="Arial"/>
          <w:b/>
          <w:color w:val="0000FF"/>
          <w:sz w:val="24"/>
        </w:rPr>
        <w:t>R4-2207883</w:t>
      </w:r>
      <w:r>
        <w:rPr>
          <w:rFonts w:ascii="Arial" w:hAnsi="Arial" w:cs="Arial"/>
          <w:b/>
          <w:color w:val="0000FF"/>
          <w:sz w:val="24"/>
        </w:rPr>
        <w:tab/>
      </w:r>
      <w:r>
        <w:rPr>
          <w:rFonts w:ascii="Arial" w:hAnsi="Arial" w:cs="Arial"/>
          <w:b/>
          <w:sz w:val="24"/>
        </w:rPr>
        <w:t>CR for 38.101-2-fh0: Correction for PC3 MPRnarrow</w:t>
      </w:r>
    </w:p>
    <w:p w14:paraId="15AA6303"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v15.17.0</w:t>
      </w:r>
      <w:r>
        <w:rPr>
          <w:i/>
        </w:rPr>
        <w:tab/>
        <w:t xml:space="preserve">  CR-0453  rev  Cat: F (Rel-15)</w:t>
      </w:r>
      <w:r>
        <w:rPr>
          <w:i/>
        </w:rPr>
        <w:br/>
      </w:r>
      <w:r>
        <w:rPr>
          <w:i/>
        </w:rPr>
        <w:br/>
      </w:r>
      <w:r>
        <w:rPr>
          <w:i/>
        </w:rPr>
        <w:tab/>
      </w:r>
      <w:r>
        <w:rPr>
          <w:i/>
        </w:rPr>
        <w:tab/>
      </w:r>
      <w:r>
        <w:rPr>
          <w:i/>
        </w:rPr>
        <w:tab/>
      </w:r>
      <w:r>
        <w:rPr>
          <w:i/>
        </w:rPr>
        <w:tab/>
      </w:r>
      <w:r>
        <w:rPr>
          <w:i/>
        </w:rPr>
        <w:tab/>
        <w:t>Source: Keysight Technologies UK Ltd, Skyworks Solutions Inc.</w:t>
      </w:r>
    </w:p>
    <w:p w14:paraId="44A52DE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DEB928" w14:textId="77777777" w:rsidR="007437B8" w:rsidRDefault="007437B8" w:rsidP="007437B8">
      <w:pPr>
        <w:rPr>
          <w:rFonts w:ascii="Arial" w:hAnsi="Arial" w:cs="Arial"/>
          <w:b/>
          <w:sz w:val="24"/>
        </w:rPr>
      </w:pPr>
      <w:r>
        <w:rPr>
          <w:rFonts w:ascii="Arial" w:hAnsi="Arial" w:cs="Arial"/>
          <w:b/>
          <w:color w:val="0000FF"/>
          <w:sz w:val="24"/>
        </w:rPr>
        <w:t>R4-2207884</w:t>
      </w:r>
      <w:r>
        <w:rPr>
          <w:rFonts w:ascii="Arial" w:hAnsi="Arial" w:cs="Arial"/>
          <w:b/>
          <w:color w:val="0000FF"/>
          <w:sz w:val="24"/>
        </w:rPr>
        <w:tab/>
      </w:r>
      <w:r>
        <w:rPr>
          <w:rFonts w:ascii="Arial" w:hAnsi="Arial" w:cs="Arial"/>
          <w:b/>
          <w:sz w:val="24"/>
        </w:rPr>
        <w:t>CR for 38.101-2-gb0: Correction for PC3 MPRnarrow</w:t>
      </w:r>
    </w:p>
    <w:p w14:paraId="6E71FCE2"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v16.11.0</w:t>
      </w:r>
      <w:r>
        <w:rPr>
          <w:i/>
        </w:rPr>
        <w:tab/>
        <w:t xml:space="preserve">  CR-0454  rev  Cat: F (Rel-16)</w:t>
      </w:r>
      <w:r>
        <w:rPr>
          <w:i/>
        </w:rPr>
        <w:br/>
      </w:r>
      <w:r>
        <w:rPr>
          <w:i/>
        </w:rPr>
        <w:br/>
      </w:r>
      <w:r>
        <w:rPr>
          <w:i/>
        </w:rPr>
        <w:tab/>
      </w:r>
      <w:r>
        <w:rPr>
          <w:i/>
        </w:rPr>
        <w:tab/>
      </w:r>
      <w:r>
        <w:rPr>
          <w:i/>
        </w:rPr>
        <w:tab/>
      </w:r>
      <w:r>
        <w:rPr>
          <w:i/>
        </w:rPr>
        <w:tab/>
      </w:r>
      <w:r>
        <w:rPr>
          <w:i/>
        </w:rPr>
        <w:tab/>
        <w:t>Source: Keysight Technologies UK Ltd, Skyworks Solutions Inc.</w:t>
      </w:r>
    </w:p>
    <w:p w14:paraId="25FF63A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9E2FAB" w14:textId="77777777" w:rsidR="007437B8" w:rsidRDefault="007437B8" w:rsidP="007437B8">
      <w:pPr>
        <w:rPr>
          <w:rFonts w:ascii="Arial" w:hAnsi="Arial" w:cs="Arial"/>
          <w:b/>
          <w:sz w:val="24"/>
        </w:rPr>
      </w:pPr>
      <w:r>
        <w:rPr>
          <w:rFonts w:ascii="Arial" w:hAnsi="Arial" w:cs="Arial"/>
          <w:b/>
          <w:color w:val="0000FF"/>
          <w:sz w:val="24"/>
        </w:rPr>
        <w:t>R4-2207885</w:t>
      </w:r>
      <w:r>
        <w:rPr>
          <w:rFonts w:ascii="Arial" w:hAnsi="Arial" w:cs="Arial"/>
          <w:b/>
          <w:color w:val="0000FF"/>
          <w:sz w:val="24"/>
        </w:rPr>
        <w:tab/>
      </w:r>
      <w:r>
        <w:rPr>
          <w:rFonts w:ascii="Arial" w:hAnsi="Arial" w:cs="Arial"/>
          <w:b/>
          <w:sz w:val="24"/>
        </w:rPr>
        <w:t>CR for 38.101-2-h50: Correction for PC3 MPRnarrow</w:t>
      </w:r>
    </w:p>
    <w:p w14:paraId="3C978997"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CR-0455  rev  Cat: A (Rel-17)</w:t>
      </w:r>
      <w:r>
        <w:rPr>
          <w:i/>
        </w:rPr>
        <w:br/>
      </w:r>
      <w:r>
        <w:rPr>
          <w:i/>
        </w:rPr>
        <w:br/>
      </w:r>
      <w:r>
        <w:rPr>
          <w:i/>
        </w:rPr>
        <w:tab/>
      </w:r>
      <w:r>
        <w:rPr>
          <w:i/>
        </w:rPr>
        <w:tab/>
      </w:r>
      <w:r>
        <w:rPr>
          <w:i/>
        </w:rPr>
        <w:tab/>
      </w:r>
      <w:r>
        <w:rPr>
          <w:i/>
        </w:rPr>
        <w:tab/>
      </w:r>
      <w:r>
        <w:rPr>
          <w:i/>
        </w:rPr>
        <w:tab/>
        <w:t>Source: Keysight Technologies UK Ltd, Skyworks Solutions Inc.</w:t>
      </w:r>
    </w:p>
    <w:p w14:paraId="1C8630D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0D3AF1" w14:textId="77777777" w:rsidR="007437B8" w:rsidRDefault="007437B8" w:rsidP="007437B8">
      <w:pPr>
        <w:rPr>
          <w:rFonts w:ascii="Arial" w:hAnsi="Arial" w:cs="Arial"/>
          <w:b/>
          <w:sz w:val="24"/>
        </w:rPr>
      </w:pPr>
      <w:r>
        <w:rPr>
          <w:rFonts w:ascii="Arial" w:hAnsi="Arial" w:cs="Arial"/>
          <w:b/>
          <w:color w:val="0000FF"/>
          <w:sz w:val="24"/>
        </w:rPr>
        <w:t>R4-2207911</w:t>
      </w:r>
      <w:r>
        <w:rPr>
          <w:rFonts w:ascii="Arial" w:hAnsi="Arial" w:cs="Arial"/>
          <w:b/>
          <w:color w:val="0000FF"/>
          <w:sz w:val="24"/>
        </w:rPr>
        <w:tab/>
      </w:r>
      <w:r>
        <w:rPr>
          <w:rFonts w:ascii="Arial" w:hAnsi="Arial" w:cs="Arial"/>
          <w:b/>
          <w:sz w:val="24"/>
        </w:rPr>
        <w:t>Draft CR to TS 38.104 on clarifications of interfering signal for the OTA transmitter intermodulation requirement</w:t>
      </w:r>
    </w:p>
    <w:p w14:paraId="0D9B1349"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v15.16.0</w:t>
      </w:r>
      <w:r>
        <w:rPr>
          <w:i/>
        </w:rPr>
        <w:tab/>
        <w:t xml:space="preserve">  CR-  rev  Cat: F (Rel-15)</w:t>
      </w:r>
      <w:r>
        <w:rPr>
          <w:i/>
        </w:rPr>
        <w:br/>
      </w:r>
      <w:r>
        <w:rPr>
          <w:i/>
        </w:rPr>
        <w:br/>
      </w:r>
      <w:r>
        <w:rPr>
          <w:i/>
        </w:rPr>
        <w:tab/>
      </w:r>
      <w:r>
        <w:rPr>
          <w:i/>
        </w:rPr>
        <w:tab/>
      </w:r>
      <w:r>
        <w:rPr>
          <w:i/>
        </w:rPr>
        <w:tab/>
      </w:r>
      <w:r>
        <w:rPr>
          <w:i/>
        </w:rPr>
        <w:tab/>
      </w:r>
      <w:r>
        <w:rPr>
          <w:i/>
        </w:rPr>
        <w:tab/>
        <w:t>Source: Nokia, Nokia Shanghai Bell, Ericsson, Huawei</w:t>
      </w:r>
    </w:p>
    <w:p w14:paraId="113F81EF" w14:textId="77777777" w:rsidR="007437B8" w:rsidRDefault="007437B8" w:rsidP="007437B8">
      <w:pPr>
        <w:rPr>
          <w:rFonts w:ascii="Arial" w:hAnsi="Arial" w:cs="Arial"/>
          <w:b/>
        </w:rPr>
      </w:pPr>
      <w:r>
        <w:rPr>
          <w:rFonts w:ascii="Arial" w:hAnsi="Arial" w:cs="Arial"/>
          <w:b/>
        </w:rPr>
        <w:t xml:space="preserve">Abstract: </w:t>
      </w:r>
    </w:p>
    <w:p w14:paraId="4C6859F5" w14:textId="77777777" w:rsidR="007437B8" w:rsidRDefault="007437B8" w:rsidP="007437B8">
      <w:r>
        <w:t>Clarify the power shall be equally divided between the supported polarizations when the power is either 46 dBm or Prated,t,TRP.</w:t>
      </w:r>
    </w:p>
    <w:p w14:paraId="5A4FE55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1D420C" w14:textId="77777777" w:rsidR="007437B8" w:rsidRDefault="007437B8" w:rsidP="007437B8">
      <w:pPr>
        <w:rPr>
          <w:rFonts w:ascii="Arial" w:hAnsi="Arial" w:cs="Arial"/>
          <w:b/>
          <w:sz w:val="24"/>
        </w:rPr>
      </w:pPr>
      <w:r>
        <w:rPr>
          <w:rFonts w:ascii="Arial" w:hAnsi="Arial" w:cs="Arial"/>
          <w:b/>
          <w:color w:val="0000FF"/>
          <w:sz w:val="24"/>
        </w:rPr>
        <w:t>R4-2207912</w:t>
      </w:r>
      <w:r>
        <w:rPr>
          <w:rFonts w:ascii="Arial" w:hAnsi="Arial" w:cs="Arial"/>
          <w:b/>
          <w:color w:val="0000FF"/>
          <w:sz w:val="24"/>
        </w:rPr>
        <w:tab/>
      </w:r>
      <w:r>
        <w:rPr>
          <w:rFonts w:ascii="Arial" w:hAnsi="Arial" w:cs="Arial"/>
          <w:b/>
          <w:sz w:val="24"/>
        </w:rPr>
        <w:t>Draft CR to TS 38.104 on clarifications of interfering signal for the OTA transmitter intermodulation requirement</w:t>
      </w:r>
    </w:p>
    <w:p w14:paraId="6B7B963B"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v16.11.0</w:t>
      </w:r>
      <w:r>
        <w:rPr>
          <w:i/>
        </w:rPr>
        <w:tab/>
        <w:t xml:space="preserve">  CR-  rev  Cat: A (Rel-16)</w:t>
      </w:r>
      <w:r>
        <w:rPr>
          <w:i/>
        </w:rPr>
        <w:br/>
      </w:r>
      <w:r>
        <w:rPr>
          <w:i/>
        </w:rPr>
        <w:br/>
      </w:r>
      <w:r>
        <w:rPr>
          <w:i/>
        </w:rPr>
        <w:tab/>
      </w:r>
      <w:r>
        <w:rPr>
          <w:i/>
        </w:rPr>
        <w:tab/>
      </w:r>
      <w:r>
        <w:rPr>
          <w:i/>
        </w:rPr>
        <w:tab/>
      </w:r>
      <w:r>
        <w:rPr>
          <w:i/>
        </w:rPr>
        <w:tab/>
      </w:r>
      <w:r>
        <w:rPr>
          <w:i/>
        </w:rPr>
        <w:tab/>
        <w:t>Source: Nokia, Nokia Shanghai Bell, Ericsson, Huawei</w:t>
      </w:r>
    </w:p>
    <w:p w14:paraId="7F3F4765" w14:textId="77777777" w:rsidR="007437B8" w:rsidRDefault="007437B8" w:rsidP="007437B8">
      <w:pPr>
        <w:rPr>
          <w:rFonts w:ascii="Arial" w:hAnsi="Arial" w:cs="Arial"/>
          <w:b/>
        </w:rPr>
      </w:pPr>
      <w:r>
        <w:rPr>
          <w:rFonts w:ascii="Arial" w:hAnsi="Arial" w:cs="Arial"/>
          <w:b/>
        </w:rPr>
        <w:t xml:space="preserve">Abstract: </w:t>
      </w:r>
    </w:p>
    <w:p w14:paraId="39A2F889" w14:textId="77777777" w:rsidR="007437B8" w:rsidRDefault="007437B8" w:rsidP="007437B8">
      <w:r>
        <w:t>Clarify the power shall be equally divided between the supported polarizations when the power is either 46 dBm or Prated,t,TRP.</w:t>
      </w:r>
    </w:p>
    <w:p w14:paraId="3C25699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500306" w14:textId="77777777" w:rsidR="007437B8" w:rsidRDefault="007437B8" w:rsidP="007437B8">
      <w:pPr>
        <w:rPr>
          <w:rFonts w:ascii="Arial" w:hAnsi="Arial" w:cs="Arial"/>
          <w:b/>
          <w:sz w:val="24"/>
        </w:rPr>
      </w:pPr>
      <w:r>
        <w:rPr>
          <w:rFonts w:ascii="Arial" w:hAnsi="Arial" w:cs="Arial"/>
          <w:b/>
          <w:color w:val="0000FF"/>
          <w:sz w:val="24"/>
        </w:rPr>
        <w:t>R4-2207913</w:t>
      </w:r>
      <w:r>
        <w:rPr>
          <w:rFonts w:ascii="Arial" w:hAnsi="Arial" w:cs="Arial"/>
          <w:b/>
          <w:color w:val="0000FF"/>
          <w:sz w:val="24"/>
        </w:rPr>
        <w:tab/>
      </w:r>
      <w:r>
        <w:rPr>
          <w:rFonts w:ascii="Arial" w:hAnsi="Arial" w:cs="Arial"/>
          <w:b/>
          <w:sz w:val="24"/>
        </w:rPr>
        <w:t>Draft CR to TS 38.104 on clarifications of interfering signal for the OTA transmitter intermodulation requirement</w:t>
      </w:r>
    </w:p>
    <w:p w14:paraId="5290AFC1"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A (Rel-17)</w:t>
      </w:r>
      <w:r>
        <w:rPr>
          <w:i/>
        </w:rPr>
        <w:br/>
      </w:r>
      <w:r>
        <w:rPr>
          <w:i/>
        </w:rPr>
        <w:br/>
      </w:r>
      <w:r>
        <w:rPr>
          <w:i/>
        </w:rPr>
        <w:tab/>
      </w:r>
      <w:r>
        <w:rPr>
          <w:i/>
        </w:rPr>
        <w:tab/>
      </w:r>
      <w:r>
        <w:rPr>
          <w:i/>
        </w:rPr>
        <w:tab/>
      </w:r>
      <w:r>
        <w:rPr>
          <w:i/>
        </w:rPr>
        <w:tab/>
      </w:r>
      <w:r>
        <w:rPr>
          <w:i/>
        </w:rPr>
        <w:tab/>
        <w:t>Source: Nokia, Nokia Shanghai Bell, Ericsson, Huawei</w:t>
      </w:r>
    </w:p>
    <w:p w14:paraId="13B37043" w14:textId="77777777" w:rsidR="007437B8" w:rsidRDefault="007437B8" w:rsidP="007437B8">
      <w:pPr>
        <w:rPr>
          <w:rFonts w:ascii="Arial" w:hAnsi="Arial" w:cs="Arial"/>
          <w:b/>
        </w:rPr>
      </w:pPr>
      <w:r>
        <w:rPr>
          <w:rFonts w:ascii="Arial" w:hAnsi="Arial" w:cs="Arial"/>
          <w:b/>
        </w:rPr>
        <w:t xml:space="preserve">Abstract: </w:t>
      </w:r>
    </w:p>
    <w:p w14:paraId="65E66918" w14:textId="77777777" w:rsidR="007437B8" w:rsidRDefault="007437B8" w:rsidP="007437B8">
      <w:r>
        <w:t>Clarify the power shall be equally divided between the supported polarizations when the power is either 46 dBm or Prated,t,TRP.</w:t>
      </w:r>
    </w:p>
    <w:p w14:paraId="535AA4B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6F03DC" w14:textId="77777777" w:rsidR="007437B8" w:rsidRDefault="007437B8" w:rsidP="007437B8">
      <w:pPr>
        <w:rPr>
          <w:rFonts w:ascii="Arial" w:hAnsi="Arial" w:cs="Arial"/>
          <w:b/>
          <w:sz w:val="24"/>
        </w:rPr>
      </w:pPr>
      <w:r>
        <w:rPr>
          <w:rFonts w:ascii="Arial" w:hAnsi="Arial" w:cs="Arial"/>
          <w:b/>
          <w:color w:val="0000FF"/>
          <w:sz w:val="24"/>
        </w:rPr>
        <w:t>R4-2208611</w:t>
      </w:r>
      <w:r>
        <w:rPr>
          <w:rFonts w:ascii="Arial" w:hAnsi="Arial" w:cs="Arial"/>
          <w:b/>
          <w:color w:val="0000FF"/>
          <w:sz w:val="24"/>
        </w:rPr>
        <w:tab/>
      </w:r>
      <w:r>
        <w:rPr>
          <w:rFonts w:ascii="Arial" w:hAnsi="Arial" w:cs="Arial"/>
          <w:b/>
          <w:sz w:val="24"/>
        </w:rPr>
        <w:t>draft CR to remove the LO exception of SEM in FR2</w:t>
      </w:r>
    </w:p>
    <w:p w14:paraId="58F3EBE8"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F (Rel-16)</w:t>
      </w:r>
      <w:r>
        <w:rPr>
          <w:i/>
        </w:rPr>
        <w:br/>
      </w:r>
      <w:r>
        <w:rPr>
          <w:i/>
        </w:rPr>
        <w:br/>
      </w:r>
      <w:r>
        <w:rPr>
          <w:i/>
        </w:rPr>
        <w:tab/>
      </w:r>
      <w:r>
        <w:rPr>
          <w:i/>
        </w:rPr>
        <w:tab/>
      </w:r>
      <w:r>
        <w:rPr>
          <w:i/>
        </w:rPr>
        <w:tab/>
      </w:r>
      <w:r>
        <w:rPr>
          <w:i/>
        </w:rPr>
        <w:tab/>
      </w:r>
      <w:r>
        <w:rPr>
          <w:i/>
        </w:rPr>
        <w:tab/>
        <w:t>Source: vivo</w:t>
      </w:r>
    </w:p>
    <w:p w14:paraId="20AE0D1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38A463" w14:textId="77777777" w:rsidR="007437B8" w:rsidRDefault="007437B8" w:rsidP="007437B8">
      <w:pPr>
        <w:rPr>
          <w:rFonts w:ascii="Arial" w:hAnsi="Arial" w:cs="Arial"/>
          <w:b/>
          <w:sz w:val="24"/>
        </w:rPr>
      </w:pPr>
      <w:r>
        <w:rPr>
          <w:rFonts w:ascii="Arial" w:hAnsi="Arial" w:cs="Arial"/>
          <w:b/>
          <w:color w:val="0000FF"/>
          <w:sz w:val="24"/>
        </w:rPr>
        <w:t>R4-2208612</w:t>
      </w:r>
      <w:r>
        <w:rPr>
          <w:rFonts w:ascii="Arial" w:hAnsi="Arial" w:cs="Arial"/>
          <w:b/>
          <w:color w:val="0000FF"/>
          <w:sz w:val="24"/>
        </w:rPr>
        <w:tab/>
      </w:r>
      <w:r>
        <w:rPr>
          <w:rFonts w:ascii="Arial" w:hAnsi="Arial" w:cs="Arial"/>
          <w:b/>
          <w:sz w:val="24"/>
        </w:rPr>
        <w:t>draft CR to remove the LO exception of SEM in FR2</w:t>
      </w:r>
    </w:p>
    <w:p w14:paraId="280747ED"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vivo</w:t>
      </w:r>
    </w:p>
    <w:p w14:paraId="3A5F206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6A9F9A" w14:textId="77777777" w:rsidR="007437B8" w:rsidRDefault="007437B8" w:rsidP="007437B8">
      <w:pPr>
        <w:rPr>
          <w:rFonts w:ascii="Arial" w:hAnsi="Arial" w:cs="Arial"/>
          <w:b/>
          <w:sz w:val="24"/>
        </w:rPr>
      </w:pPr>
      <w:r>
        <w:rPr>
          <w:rFonts w:ascii="Arial" w:hAnsi="Arial" w:cs="Arial"/>
          <w:b/>
          <w:color w:val="0000FF"/>
          <w:sz w:val="24"/>
        </w:rPr>
        <w:t>R4-2208634</w:t>
      </w:r>
      <w:r>
        <w:rPr>
          <w:rFonts w:ascii="Arial" w:hAnsi="Arial" w:cs="Arial"/>
          <w:b/>
          <w:color w:val="0000FF"/>
          <w:sz w:val="24"/>
        </w:rPr>
        <w:tab/>
      </w:r>
      <w:r>
        <w:rPr>
          <w:rFonts w:ascii="Arial" w:hAnsi="Arial" w:cs="Arial"/>
          <w:b/>
          <w:sz w:val="24"/>
        </w:rPr>
        <w:t>Draft CR to TS 38.101-2 on corrections to RF requirement applicability(R15)</w:t>
      </w:r>
    </w:p>
    <w:p w14:paraId="0B79B9C7"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vivo</w:t>
      </w:r>
    </w:p>
    <w:p w14:paraId="57D8D13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E04271" w14:textId="77777777" w:rsidR="007437B8" w:rsidRDefault="007437B8" w:rsidP="007437B8">
      <w:pPr>
        <w:rPr>
          <w:rFonts w:ascii="Arial" w:hAnsi="Arial" w:cs="Arial"/>
          <w:b/>
          <w:sz w:val="24"/>
        </w:rPr>
      </w:pPr>
      <w:r>
        <w:rPr>
          <w:rFonts w:ascii="Arial" w:hAnsi="Arial" w:cs="Arial"/>
          <w:b/>
          <w:color w:val="0000FF"/>
          <w:sz w:val="24"/>
        </w:rPr>
        <w:t>R4-2208635</w:t>
      </w:r>
      <w:r>
        <w:rPr>
          <w:rFonts w:ascii="Arial" w:hAnsi="Arial" w:cs="Arial"/>
          <w:b/>
          <w:color w:val="0000FF"/>
          <w:sz w:val="24"/>
        </w:rPr>
        <w:tab/>
      </w:r>
      <w:r>
        <w:rPr>
          <w:rFonts w:ascii="Arial" w:hAnsi="Arial" w:cs="Arial"/>
          <w:b/>
          <w:sz w:val="24"/>
        </w:rPr>
        <w:t>Draft CR to TS 38.101-2 on corrections to RF requirement applicability(R16)</w:t>
      </w:r>
    </w:p>
    <w:p w14:paraId="3D61B9C0"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vivo</w:t>
      </w:r>
    </w:p>
    <w:p w14:paraId="691FC64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066F3C" w14:textId="77777777" w:rsidR="007437B8" w:rsidRDefault="007437B8" w:rsidP="007437B8">
      <w:pPr>
        <w:rPr>
          <w:rFonts w:ascii="Arial" w:hAnsi="Arial" w:cs="Arial"/>
          <w:b/>
          <w:sz w:val="24"/>
        </w:rPr>
      </w:pPr>
      <w:r>
        <w:rPr>
          <w:rFonts w:ascii="Arial" w:hAnsi="Arial" w:cs="Arial"/>
          <w:b/>
          <w:color w:val="0000FF"/>
          <w:sz w:val="24"/>
        </w:rPr>
        <w:t>R4-2208636</w:t>
      </w:r>
      <w:r>
        <w:rPr>
          <w:rFonts w:ascii="Arial" w:hAnsi="Arial" w:cs="Arial"/>
          <w:b/>
          <w:color w:val="0000FF"/>
          <w:sz w:val="24"/>
        </w:rPr>
        <w:tab/>
      </w:r>
      <w:r>
        <w:rPr>
          <w:rFonts w:ascii="Arial" w:hAnsi="Arial" w:cs="Arial"/>
          <w:b/>
          <w:sz w:val="24"/>
        </w:rPr>
        <w:t>Draft CR to TS 38.101-2 on corrections to RF requirement applicability(R17)</w:t>
      </w:r>
    </w:p>
    <w:p w14:paraId="28E5F151"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vivo</w:t>
      </w:r>
    </w:p>
    <w:p w14:paraId="186783D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390680" w14:textId="77777777" w:rsidR="007437B8" w:rsidRDefault="007437B8" w:rsidP="007437B8">
      <w:pPr>
        <w:rPr>
          <w:rFonts w:ascii="Arial" w:hAnsi="Arial" w:cs="Arial"/>
          <w:b/>
          <w:sz w:val="24"/>
        </w:rPr>
      </w:pPr>
      <w:r>
        <w:rPr>
          <w:rFonts w:ascii="Arial" w:hAnsi="Arial" w:cs="Arial"/>
          <w:b/>
          <w:color w:val="0000FF"/>
          <w:sz w:val="24"/>
        </w:rPr>
        <w:t>R4-2208871</w:t>
      </w:r>
      <w:r>
        <w:rPr>
          <w:rFonts w:ascii="Arial" w:hAnsi="Arial" w:cs="Arial"/>
          <w:b/>
          <w:color w:val="0000FF"/>
          <w:sz w:val="24"/>
        </w:rPr>
        <w:tab/>
      </w:r>
      <w:r>
        <w:rPr>
          <w:rFonts w:ascii="Arial" w:hAnsi="Arial" w:cs="Arial"/>
          <w:b/>
          <w:sz w:val="24"/>
        </w:rPr>
        <w:t>Draft CR for clarification on Maximum input and ACS and IBB for FR2 DL intra and inter combinations for TS 38.101-2</w:t>
      </w:r>
    </w:p>
    <w:p w14:paraId="64BB35F6"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F (Rel-16)</w:t>
      </w:r>
      <w:r>
        <w:rPr>
          <w:i/>
        </w:rPr>
        <w:br/>
      </w:r>
      <w:r>
        <w:rPr>
          <w:i/>
        </w:rPr>
        <w:br/>
      </w:r>
      <w:r>
        <w:rPr>
          <w:i/>
        </w:rPr>
        <w:tab/>
      </w:r>
      <w:r>
        <w:rPr>
          <w:i/>
        </w:rPr>
        <w:tab/>
      </w:r>
      <w:r>
        <w:rPr>
          <w:i/>
        </w:rPr>
        <w:tab/>
      </w:r>
      <w:r>
        <w:rPr>
          <w:i/>
        </w:rPr>
        <w:tab/>
      </w:r>
      <w:r>
        <w:rPr>
          <w:i/>
        </w:rPr>
        <w:tab/>
        <w:t>Source: NTT DOCOMO, INC</w:t>
      </w:r>
    </w:p>
    <w:p w14:paraId="7D1219E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7960BB" w14:textId="77777777" w:rsidR="007437B8" w:rsidRDefault="007437B8" w:rsidP="007437B8">
      <w:pPr>
        <w:rPr>
          <w:rFonts w:ascii="Arial" w:hAnsi="Arial" w:cs="Arial"/>
          <w:b/>
          <w:sz w:val="24"/>
        </w:rPr>
      </w:pPr>
      <w:r>
        <w:rPr>
          <w:rFonts w:ascii="Arial" w:hAnsi="Arial" w:cs="Arial"/>
          <w:b/>
          <w:color w:val="0000FF"/>
          <w:sz w:val="24"/>
        </w:rPr>
        <w:t>R4-2208872</w:t>
      </w:r>
      <w:r>
        <w:rPr>
          <w:rFonts w:ascii="Arial" w:hAnsi="Arial" w:cs="Arial"/>
          <w:b/>
          <w:color w:val="0000FF"/>
          <w:sz w:val="24"/>
        </w:rPr>
        <w:tab/>
      </w:r>
      <w:r>
        <w:rPr>
          <w:rFonts w:ascii="Arial" w:hAnsi="Arial" w:cs="Arial"/>
          <w:b/>
          <w:sz w:val="24"/>
        </w:rPr>
        <w:t>Draft CR for clarification on Maximum input and ACS and IBB for FR2 DL intra and inter combinations for TS 38.101-2</w:t>
      </w:r>
    </w:p>
    <w:p w14:paraId="5D80B249"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NTT DOCOMO, INC</w:t>
      </w:r>
    </w:p>
    <w:p w14:paraId="2D4477E2" w14:textId="77777777" w:rsidR="007437B8" w:rsidRDefault="007437B8" w:rsidP="007437B8">
      <w:pPr>
        <w:rPr>
          <w:rFonts w:ascii="Arial" w:hAnsi="Arial" w:cs="Arial"/>
          <w:b/>
        </w:rPr>
      </w:pPr>
      <w:r>
        <w:rPr>
          <w:rFonts w:ascii="Arial" w:hAnsi="Arial" w:cs="Arial"/>
          <w:b/>
        </w:rPr>
        <w:t xml:space="preserve">Abstract: </w:t>
      </w:r>
    </w:p>
    <w:p w14:paraId="36B7D904" w14:textId="77777777" w:rsidR="007437B8" w:rsidRDefault="007437B8" w:rsidP="007437B8">
      <w:r>
        <w:t>Rel-17 Cat A CR</w:t>
      </w:r>
    </w:p>
    <w:p w14:paraId="460D45F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421AEE" w14:textId="77777777" w:rsidR="007437B8" w:rsidRDefault="007437B8" w:rsidP="007437B8">
      <w:pPr>
        <w:rPr>
          <w:rFonts w:ascii="Arial" w:hAnsi="Arial" w:cs="Arial"/>
          <w:b/>
          <w:sz w:val="24"/>
        </w:rPr>
      </w:pPr>
      <w:r>
        <w:rPr>
          <w:rFonts w:ascii="Arial" w:hAnsi="Arial" w:cs="Arial"/>
          <w:b/>
          <w:color w:val="0000FF"/>
          <w:sz w:val="24"/>
        </w:rPr>
        <w:t>R4-2209378</w:t>
      </w:r>
      <w:r>
        <w:rPr>
          <w:rFonts w:ascii="Arial" w:hAnsi="Arial" w:cs="Arial"/>
          <w:b/>
          <w:color w:val="0000FF"/>
          <w:sz w:val="24"/>
        </w:rPr>
        <w:tab/>
      </w:r>
      <w:r>
        <w:rPr>
          <w:rFonts w:ascii="Arial" w:hAnsi="Arial" w:cs="Arial"/>
          <w:b/>
          <w:sz w:val="24"/>
        </w:rPr>
        <w:t>Draft CR on clarification of PMPR in FR2 (R16)</w:t>
      </w:r>
    </w:p>
    <w:p w14:paraId="310FDC27"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F (Rel-16)</w:t>
      </w:r>
      <w:r>
        <w:rPr>
          <w:i/>
        </w:rPr>
        <w:br/>
      </w:r>
      <w:r>
        <w:rPr>
          <w:i/>
        </w:rPr>
        <w:br/>
      </w:r>
      <w:r>
        <w:rPr>
          <w:i/>
        </w:rPr>
        <w:tab/>
      </w:r>
      <w:r>
        <w:rPr>
          <w:i/>
        </w:rPr>
        <w:tab/>
      </w:r>
      <w:r>
        <w:rPr>
          <w:i/>
        </w:rPr>
        <w:tab/>
      </w:r>
      <w:r>
        <w:rPr>
          <w:i/>
        </w:rPr>
        <w:tab/>
      </w:r>
      <w:r>
        <w:rPr>
          <w:i/>
        </w:rPr>
        <w:tab/>
        <w:t>Source: OPPO</w:t>
      </w:r>
    </w:p>
    <w:p w14:paraId="487D86C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A86C7E" w14:textId="77777777" w:rsidR="007437B8" w:rsidRDefault="007437B8" w:rsidP="007437B8">
      <w:pPr>
        <w:rPr>
          <w:rFonts w:ascii="Arial" w:hAnsi="Arial" w:cs="Arial"/>
          <w:b/>
          <w:sz w:val="24"/>
        </w:rPr>
      </w:pPr>
      <w:r>
        <w:rPr>
          <w:rFonts w:ascii="Arial" w:hAnsi="Arial" w:cs="Arial"/>
          <w:b/>
          <w:color w:val="0000FF"/>
          <w:sz w:val="24"/>
        </w:rPr>
        <w:t>R4-2209379</w:t>
      </w:r>
      <w:r>
        <w:rPr>
          <w:rFonts w:ascii="Arial" w:hAnsi="Arial" w:cs="Arial"/>
          <w:b/>
          <w:color w:val="0000FF"/>
          <w:sz w:val="24"/>
        </w:rPr>
        <w:tab/>
      </w:r>
      <w:r>
        <w:rPr>
          <w:rFonts w:ascii="Arial" w:hAnsi="Arial" w:cs="Arial"/>
          <w:b/>
          <w:sz w:val="24"/>
        </w:rPr>
        <w:t>Draft CR on clarification of PMPR in FR2 (R17 CAT-A)</w:t>
      </w:r>
    </w:p>
    <w:p w14:paraId="6256DC56"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OPPO</w:t>
      </w:r>
    </w:p>
    <w:p w14:paraId="394FC2C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F04FF1" w14:textId="77777777" w:rsidR="007437B8" w:rsidRDefault="007437B8" w:rsidP="007437B8">
      <w:pPr>
        <w:rPr>
          <w:rFonts w:ascii="Arial" w:hAnsi="Arial" w:cs="Arial"/>
          <w:b/>
          <w:sz w:val="24"/>
        </w:rPr>
      </w:pPr>
      <w:r>
        <w:rPr>
          <w:rFonts w:ascii="Arial" w:hAnsi="Arial" w:cs="Arial"/>
          <w:b/>
          <w:color w:val="0000FF"/>
          <w:sz w:val="24"/>
        </w:rPr>
        <w:t>R4-2209383</w:t>
      </w:r>
      <w:r>
        <w:rPr>
          <w:rFonts w:ascii="Arial" w:hAnsi="Arial" w:cs="Arial"/>
          <w:b/>
          <w:color w:val="0000FF"/>
          <w:sz w:val="24"/>
        </w:rPr>
        <w:tab/>
      </w:r>
      <w:r>
        <w:rPr>
          <w:rFonts w:ascii="Arial" w:hAnsi="Arial" w:cs="Arial"/>
          <w:b/>
          <w:sz w:val="24"/>
        </w:rPr>
        <w:t>Draft CR on clarification of Tx DC location in FR2 CA (R16)</w:t>
      </w:r>
    </w:p>
    <w:p w14:paraId="7537AFDB"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F (Rel-16)</w:t>
      </w:r>
      <w:r>
        <w:rPr>
          <w:i/>
        </w:rPr>
        <w:br/>
      </w:r>
      <w:r>
        <w:rPr>
          <w:i/>
        </w:rPr>
        <w:br/>
      </w:r>
      <w:r>
        <w:rPr>
          <w:i/>
        </w:rPr>
        <w:tab/>
      </w:r>
      <w:r>
        <w:rPr>
          <w:i/>
        </w:rPr>
        <w:tab/>
      </w:r>
      <w:r>
        <w:rPr>
          <w:i/>
        </w:rPr>
        <w:tab/>
      </w:r>
      <w:r>
        <w:rPr>
          <w:i/>
        </w:rPr>
        <w:tab/>
      </w:r>
      <w:r>
        <w:rPr>
          <w:i/>
        </w:rPr>
        <w:tab/>
        <w:t>Source: OPPO</w:t>
      </w:r>
    </w:p>
    <w:p w14:paraId="7462668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055B7B" w14:textId="77777777" w:rsidR="007437B8" w:rsidRDefault="007437B8" w:rsidP="007437B8">
      <w:pPr>
        <w:rPr>
          <w:rFonts w:ascii="Arial" w:hAnsi="Arial" w:cs="Arial"/>
          <w:b/>
          <w:sz w:val="24"/>
        </w:rPr>
      </w:pPr>
      <w:r>
        <w:rPr>
          <w:rFonts w:ascii="Arial" w:hAnsi="Arial" w:cs="Arial"/>
          <w:b/>
          <w:color w:val="0000FF"/>
          <w:sz w:val="24"/>
        </w:rPr>
        <w:t>R4-2209402</w:t>
      </w:r>
      <w:r>
        <w:rPr>
          <w:rFonts w:ascii="Arial" w:hAnsi="Arial" w:cs="Arial"/>
          <w:b/>
          <w:color w:val="0000FF"/>
          <w:sz w:val="24"/>
        </w:rPr>
        <w:tab/>
      </w:r>
      <w:r>
        <w:rPr>
          <w:rFonts w:ascii="Arial" w:hAnsi="Arial" w:cs="Arial"/>
          <w:b/>
          <w:sz w:val="24"/>
        </w:rPr>
        <w:t>Draft CR on clarification of Tx DC location in FR2 CA (R17 CAT-A)</w:t>
      </w:r>
    </w:p>
    <w:p w14:paraId="2E936E4D"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OPPO</w:t>
      </w:r>
    </w:p>
    <w:p w14:paraId="68FB5A1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BCD1B8" w14:textId="77777777" w:rsidR="007437B8" w:rsidRDefault="007437B8" w:rsidP="007437B8">
      <w:pPr>
        <w:rPr>
          <w:rFonts w:ascii="Arial" w:hAnsi="Arial" w:cs="Arial"/>
          <w:b/>
          <w:sz w:val="24"/>
        </w:rPr>
      </w:pPr>
      <w:r>
        <w:rPr>
          <w:rFonts w:ascii="Arial" w:hAnsi="Arial" w:cs="Arial"/>
          <w:b/>
          <w:color w:val="0000FF"/>
          <w:sz w:val="24"/>
        </w:rPr>
        <w:t>R4-2209626</w:t>
      </w:r>
      <w:r>
        <w:rPr>
          <w:rFonts w:ascii="Arial" w:hAnsi="Arial" w:cs="Arial"/>
          <w:b/>
          <w:color w:val="0000FF"/>
          <w:sz w:val="24"/>
        </w:rPr>
        <w:tab/>
      </w:r>
      <w:r>
        <w:rPr>
          <w:rFonts w:ascii="Arial" w:hAnsi="Arial" w:cs="Arial"/>
          <w:b/>
          <w:sz w:val="24"/>
        </w:rPr>
        <w:t>Draft CR to TS 38.101-2 on UE multi-band relaxation factors for PC3</w:t>
      </w:r>
    </w:p>
    <w:p w14:paraId="1FC648C0"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14E1BD7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2EAEFD" w14:textId="77777777" w:rsidR="007437B8" w:rsidRDefault="007437B8" w:rsidP="007437B8">
      <w:pPr>
        <w:pStyle w:val="5"/>
      </w:pPr>
      <w:bookmarkStart w:id="8" w:name="_Toc101854252"/>
      <w:r>
        <w:t>4.1.1.3</w:t>
      </w:r>
      <w:r>
        <w:tab/>
        <w:t>Requirements for 38.101-3</w:t>
      </w:r>
      <w:bookmarkEnd w:id="8"/>
    </w:p>
    <w:p w14:paraId="20FBE632" w14:textId="77777777" w:rsidR="007437B8" w:rsidRDefault="007437B8" w:rsidP="007437B8">
      <w:pPr>
        <w:rPr>
          <w:rFonts w:ascii="Arial" w:hAnsi="Arial" w:cs="Arial"/>
          <w:b/>
          <w:sz w:val="24"/>
        </w:rPr>
      </w:pPr>
      <w:r>
        <w:rPr>
          <w:rFonts w:ascii="Arial" w:hAnsi="Arial" w:cs="Arial"/>
          <w:b/>
          <w:color w:val="0000FF"/>
          <w:sz w:val="24"/>
        </w:rPr>
        <w:t>R4-2207824</w:t>
      </w:r>
      <w:r>
        <w:rPr>
          <w:rFonts w:ascii="Arial" w:hAnsi="Arial" w:cs="Arial"/>
          <w:b/>
          <w:color w:val="0000FF"/>
          <w:sz w:val="24"/>
        </w:rPr>
        <w:tab/>
      </w:r>
      <w:r>
        <w:rPr>
          <w:rFonts w:ascii="Arial" w:hAnsi="Arial" w:cs="Arial"/>
          <w:b/>
          <w:sz w:val="24"/>
        </w:rPr>
        <w:t xml:space="preserve">Draft CR for 38.101-3: Missing definitions of PEMAX_NE-DC in Pcmax formulae (R15) </w:t>
      </w:r>
    </w:p>
    <w:p w14:paraId="7ABACE2C"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v15.17.0</w:t>
      </w:r>
      <w:r>
        <w:rPr>
          <w:i/>
        </w:rPr>
        <w:tab/>
        <w:t xml:space="preserve">  CR-  rev  Cat: F (Rel-15)</w:t>
      </w:r>
      <w:r>
        <w:rPr>
          <w:i/>
        </w:rPr>
        <w:br/>
      </w:r>
      <w:r>
        <w:rPr>
          <w:i/>
        </w:rPr>
        <w:br/>
      </w:r>
      <w:r>
        <w:rPr>
          <w:i/>
        </w:rPr>
        <w:tab/>
      </w:r>
      <w:r>
        <w:rPr>
          <w:i/>
        </w:rPr>
        <w:tab/>
      </w:r>
      <w:r>
        <w:rPr>
          <w:i/>
        </w:rPr>
        <w:tab/>
      </w:r>
      <w:r>
        <w:rPr>
          <w:i/>
        </w:rPr>
        <w:tab/>
      </w:r>
      <w:r>
        <w:rPr>
          <w:i/>
        </w:rPr>
        <w:tab/>
        <w:t>Source: SoftBank Corp.</w:t>
      </w:r>
    </w:p>
    <w:p w14:paraId="6B846F29" w14:textId="77777777" w:rsidR="007437B8" w:rsidRDefault="007437B8" w:rsidP="007437B8">
      <w:pPr>
        <w:rPr>
          <w:rFonts w:ascii="Arial" w:hAnsi="Arial" w:cs="Arial"/>
          <w:b/>
        </w:rPr>
      </w:pPr>
      <w:r>
        <w:rPr>
          <w:rFonts w:ascii="Arial" w:hAnsi="Arial" w:cs="Arial"/>
          <w:b/>
        </w:rPr>
        <w:t xml:space="preserve">Abstract: </w:t>
      </w:r>
    </w:p>
    <w:p w14:paraId="52A9576D" w14:textId="77777777" w:rsidR="007437B8" w:rsidRDefault="007437B8" w:rsidP="007437B8">
      <w:r>
        <w:t>In configured output power section for Inter-band NE-DC, a term PEMAX, NE-DC is not defined.</w:t>
      </w:r>
    </w:p>
    <w:p w14:paraId="458BE137" w14:textId="77777777" w:rsidR="007437B8" w:rsidRDefault="007437B8" w:rsidP="007437B8"/>
    <w:p w14:paraId="224BD50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38ED92" w14:textId="77777777" w:rsidR="007437B8" w:rsidRDefault="007437B8" w:rsidP="007437B8">
      <w:pPr>
        <w:rPr>
          <w:rFonts w:ascii="Arial" w:hAnsi="Arial" w:cs="Arial"/>
          <w:b/>
          <w:sz w:val="24"/>
        </w:rPr>
      </w:pPr>
      <w:r>
        <w:rPr>
          <w:rFonts w:ascii="Arial" w:hAnsi="Arial" w:cs="Arial"/>
          <w:b/>
          <w:color w:val="0000FF"/>
          <w:sz w:val="24"/>
        </w:rPr>
        <w:t>R4-2207825</w:t>
      </w:r>
      <w:r>
        <w:rPr>
          <w:rFonts w:ascii="Arial" w:hAnsi="Arial" w:cs="Arial"/>
          <w:b/>
          <w:color w:val="0000FF"/>
          <w:sz w:val="24"/>
        </w:rPr>
        <w:tab/>
      </w:r>
      <w:r>
        <w:rPr>
          <w:rFonts w:ascii="Arial" w:hAnsi="Arial" w:cs="Arial"/>
          <w:b/>
          <w:sz w:val="24"/>
        </w:rPr>
        <w:t xml:space="preserve">Draft CR for 38.101-3: Missing definitions of PEMAX_NE-DC in Pcmax formulae (R16) </w:t>
      </w:r>
    </w:p>
    <w:p w14:paraId="6CFEED6D"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A (Rel-16)</w:t>
      </w:r>
      <w:r>
        <w:rPr>
          <w:i/>
        </w:rPr>
        <w:br/>
      </w:r>
      <w:r>
        <w:rPr>
          <w:i/>
        </w:rPr>
        <w:br/>
      </w:r>
      <w:r>
        <w:rPr>
          <w:i/>
        </w:rPr>
        <w:tab/>
      </w:r>
      <w:r>
        <w:rPr>
          <w:i/>
        </w:rPr>
        <w:tab/>
      </w:r>
      <w:r>
        <w:rPr>
          <w:i/>
        </w:rPr>
        <w:tab/>
      </w:r>
      <w:r>
        <w:rPr>
          <w:i/>
        </w:rPr>
        <w:tab/>
      </w:r>
      <w:r>
        <w:rPr>
          <w:i/>
        </w:rPr>
        <w:tab/>
        <w:t>Source: SoftBank Corp.</w:t>
      </w:r>
    </w:p>
    <w:p w14:paraId="0AE76450" w14:textId="77777777" w:rsidR="007437B8" w:rsidRDefault="007437B8" w:rsidP="007437B8">
      <w:pPr>
        <w:rPr>
          <w:rFonts w:ascii="Arial" w:hAnsi="Arial" w:cs="Arial"/>
          <w:b/>
        </w:rPr>
      </w:pPr>
      <w:r>
        <w:rPr>
          <w:rFonts w:ascii="Arial" w:hAnsi="Arial" w:cs="Arial"/>
          <w:b/>
        </w:rPr>
        <w:t xml:space="preserve">Abstract: </w:t>
      </w:r>
    </w:p>
    <w:p w14:paraId="6A001253" w14:textId="77777777" w:rsidR="007437B8" w:rsidRDefault="007437B8" w:rsidP="007437B8">
      <w:r>
        <w:t>Mirror CR (but some minor corrections have already been made in R16</w:t>
      </w:r>
    </w:p>
    <w:p w14:paraId="1FCBDC0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C41B1B" w14:textId="77777777" w:rsidR="007437B8" w:rsidRDefault="007437B8" w:rsidP="007437B8">
      <w:pPr>
        <w:rPr>
          <w:rFonts w:ascii="Arial" w:hAnsi="Arial" w:cs="Arial"/>
          <w:b/>
          <w:sz w:val="24"/>
        </w:rPr>
      </w:pPr>
      <w:r>
        <w:rPr>
          <w:rFonts w:ascii="Arial" w:hAnsi="Arial" w:cs="Arial"/>
          <w:b/>
          <w:color w:val="0000FF"/>
          <w:sz w:val="24"/>
        </w:rPr>
        <w:t>R4-2207826</w:t>
      </w:r>
      <w:r>
        <w:rPr>
          <w:rFonts w:ascii="Arial" w:hAnsi="Arial" w:cs="Arial"/>
          <w:b/>
          <w:color w:val="0000FF"/>
          <w:sz w:val="24"/>
        </w:rPr>
        <w:tab/>
      </w:r>
      <w:r>
        <w:rPr>
          <w:rFonts w:ascii="Arial" w:hAnsi="Arial" w:cs="Arial"/>
          <w:b/>
          <w:sz w:val="24"/>
        </w:rPr>
        <w:t xml:space="preserve">Draft CR for 38.101-3: Missing definitions of PEMAX_NE-DC in Pcmax formulae (R17) </w:t>
      </w:r>
    </w:p>
    <w:p w14:paraId="0050C79C"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SoftBank Corp.</w:t>
      </w:r>
    </w:p>
    <w:p w14:paraId="36065542" w14:textId="77777777" w:rsidR="007437B8" w:rsidRDefault="007437B8" w:rsidP="007437B8">
      <w:pPr>
        <w:rPr>
          <w:rFonts w:ascii="Arial" w:hAnsi="Arial" w:cs="Arial"/>
          <w:b/>
        </w:rPr>
      </w:pPr>
      <w:r>
        <w:rPr>
          <w:rFonts w:ascii="Arial" w:hAnsi="Arial" w:cs="Arial"/>
          <w:b/>
        </w:rPr>
        <w:t xml:space="preserve">Abstract: </w:t>
      </w:r>
    </w:p>
    <w:p w14:paraId="2C01978D" w14:textId="77777777" w:rsidR="007437B8" w:rsidRDefault="007437B8" w:rsidP="007437B8">
      <w:r>
        <w:t>Mirror CR (but some minor corrections have already been made in R17).</w:t>
      </w:r>
    </w:p>
    <w:p w14:paraId="541FC487" w14:textId="77777777" w:rsidR="007437B8" w:rsidRDefault="007437B8" w:rsidP="007437B8"/>
    <w:p w14:paraId="61C353B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70A506" w14:textId="77777777" w:rsidR="007437B8" w:rsidRDefault="007437B8" w:rsidP="007437B8">
      <w:pPr>
        <w:rPr>
          <w:rFonts w:ascii="Arial" w:hAnsi="Arial" w:cs="Arial"/>
          <w:b/>
          <w:sz w:val="24"/>
        </w:rPr>
      </w:pPr>
      <w:r>
        <w:rPr>
          <w:rFonts w:ascii="Arial" w:hAnsi="Arial" w:cs="Arial"/>
          <w:b/>
          <w:color w:val="0000FF"/>
          <w:sz w:val="24"/>
        </w:rPr>
        <w:t>R4-2208782</w:t>
      </w:r>
      <w:r>
        <w:rPr>
          <w:rFonts w:ascii="Arial" w:hAnsi="Arial" w:cs="Arial"/>
          <w:b/>
          <w:color w:val="0000FF"/>
          <w:sz w:val="24"/>
        </w:rPr>
        <w:tab/>
      </w:r>
      <w:r>
        <w:rPr>
          <w:rFonts w:ascii="Arial" w:hAnsi="Arial" w:cs="Arial"/>
          <w:b/>
          <w:sz w:val="24"/>
        </w:rPr>
        <w:t>Discussion on intra-band EN-DC combination</w:t>
      </w:r>
    </w:p>
    <w:p w14:paraId="05779A78"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Google Inc., Comcast, Federated Wireless, CableLabs </w:t>
      </w:r>
    </w:p>
    <w:p w14:paraId="586DA56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6FB9B7" w14:textId="77777777" w:rsidR="007437B8" w:rsidRDefault="007437B8" w:rsidP="007437B8">
      <w:pPr>
        <w:rPr>
          <w:rFonts w:ascii="Arial" w:hAnsi="Arial" w:cs="Arial"/>
          <w:b/>
          <w:sz w:val="24"/>
        </w:rPr>
      </w:pPr>
      <w:r>
        <w:rPr>
          <w:rFonts w:ascii="Arial" w:hAnsi="Arial" w:cs="Arial"/>
          <w:b/>
          <w:color w:val="0000FF"/>
          <w:sz w:val="24"/>
        </w:rPr>
        <w:t>R4-2208783</w:t>
      </w:r>
      <w:r>
        <w:rPr>
          <w:rFonts w:ascii="Arial" w:hAnsi="Arial" w:cs="Arial"/>
          <w:b/>
          <w:color w:val="0000FF"/>
          <w:sz w:val="24"/>
        </w:rPr>
        <w:tab/>
      </w:r>
      <w:r>
        <w:rPr>
          <w:rFonts w:ascii="Arial" w:hAnsi="Arial" w:cs="Arial"/>
          <w:b/>
          <w:sz w:val="24"/>
        </w:rPr>
        <w:t>Draft CR for 38.101-3 Rel-16 intra-band contiguous EN-DC band combination</w:t>
      </w:r>
    </w:p>
    <w:p w14:paraId="36344BAB"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38.101-3 v16.11.0</w:t>
      </w:r>
      <w:r>
        <w:rPr>
          <w:i/>
        </w:rPr>
        <w:tab/>
        <w:t xml:space="preserve">  CR-  rev  Cat: F (Rel-16)</w:t>
      </w:r>
      <w:r>
        <w:rPr>
          <w:i/>
        </w:rPr>
        <w:br/>
      </w:r>
      <w:r>
        <w:rPr>
          <w:i/>
        </w:rPr>
        <w:br/>
      </w:r>
      <w:r>
        <w:rPr>
          <w:i/>
        </w:rPr>
        <w:tab/>
      </w:r>
      <w:r>
        <w:rPr>
          <w:i/>
        </w:rPr>
        <w:tab/>
      </w:r>
      <w:r>
        <w:rPr>
          <w:i/>
        </w:rPr>
        <w:tab/>
      </w:r>
      <w:r>
        <w:rPr>
          <w:i/>
        </w:rPr>
        <w:tab/>
      </w:r>
      <w:r>
        <w:rPr>
          <w:i/>
        </w:rPr>
        <w:tab/>
        <w:t>Source: Google Inc., Comcast, Federated Wireless, CableLabs</w:t>
      </w:r>
    </w:p>
    <w:p w14:paraId="0F479CB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53E342" w14:textId="77777777" w:rsidR="007437B8" w:rsidRDefault="007437B8" w:rsidP="007437B8">
      <w:pPr>
        <w:rPr>
          <w:rFonts w:ascii="Arial" w:hAnsi="Arial" w:cs="Arial"/>
          <w:b/>
          <w:sz w:val="24"/>
        </w:rPr>
      </w:pPr>
      <w:r>
        <w:rPr>
          <w:rFonts w:ascii="Arial" w:hAnsi="Arial" w:cs="Arial"/>
          <w:b/>
          <w:color w:val="0000FF"/>
          <w:sz w:val="24"/>
        </w:rPr>
        <w:t>R4-2208784</w:t>
      </w:r>
      <w:r>
        <w:rPr>
          <w:rFonts w:ascii="Arial" w:hAnsi="Arial" w:cs="Arial"/>
          <w:b/>
          <w:color w:val="0000FF"/>
          <w:sz w:val="24"/>
        </w:rPr>
        <w:tab/>
      </w:r>
      <w:r>
        <w:rPr>
          <w:rFonts w:ascii="Arial" w:hAnsi="Arial" w:cs="Arial"/>
          <w:b/>
          <w:sz w:val="24"/>
        </w:rPr>
        <w:t>Draft CR for 38.101-3 Rel-17 intra-band contiguous EN-DC band combination</w:t>
      </w:r>
    </w:p>
    <w:p w14:paraId="32423F75"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Google Inc., Comcast, Federated Wireless, CableLabs</w:t>
      </w:r>
    </w:p>
    <w:p w14:paraId="3289353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CC0E72" w14:textId="77777777" w:rsidR="007437B8" w:rsidRDefault="007437B8" w:rsidP="007437B8">
      <w:pPr>
        <w:rPr>
          <w:rFonts w:ascii="Arial" w:hAnsi="Arial" w:cs="Arial"/>
          <w:b/>
          <w:sz w:val="24"/>
        </w:rPr>
      </w:pPr>
      <w:r>
        <w:rPr>
          <w:rFonts w:ascii="Arial" w:hAnsi="Arial" w:cs="Arial"/>
          <w:b/>
          <w:color w:val="0000FF"/>
          <w:sz w:val="24"/>
        </w:rPr>
        <w:t>R4-2208785</w:t>
      </w:r>
      <w:r>
        <w:rPr>
          <w:rFonts w:ascii="Arial" w:hAnsi="Arial" w:cs="Arial"/>
          <w:b/>
          <w:color w:val="0000FF"/>
          <w:sz w:val="24"/>
        </w:rPr>
        <w:tab/>
      </w:r>
      <w:r>
        <w:rPr>
          <w:rFonts w:ascii="Arial" w:hAnsi="Arial" w:cs="Arial"/>
          <w:b/>
          <w:sz w:val="24"/>
        </w:rPr>
        <w:t>Draft CR for 38.101-3 Rel-16 intra-band non-contiguous EN-DC band combination</w:t>
      </w:r>
    </w:p>
    <w:p w14:paraId="3353087A"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38.101-3 v16.11.0</w:t>
      </w:r>
      <w:r>
        <w:rPr>
          <w:i/>
        </w:rPr>
        <w:tab/>
        <w:t xml:space="preserve">  CR-  rev  Cat: F (Rel-16)</w:t>
      </w:r>
      <w:r>
        <w:rPr>
          <w:i/>
        </w:rPr>
        <w:br/>
      </w:r>
      <w:r>
        <w:rPr>
          <w:i/>
        </w:rPr>
        <w:br/>
      </w:r>
      <w:r>
        <w:rPr>
          <w:i/>
        </w:rPr>
        <w:tab/>
      </w:r>
      <w:r>
        <w:rPr>
          <w:i/>
        </w:rPr>
        <w:tab/>
      </w:r>
      <w:r>
        <w:rPr>
          <w:i/>
        </w:rPr>
        <w:tab/>
      </w:r>
      <w:r>
        <w:rPr>
          <w:i/>
        </w:rPr>
        <w:tab/>
      </w:r>
      <w:r>
        <w:rPr>
          <w:i/>
        </w:rPr>
        <w:tab/>
        <w:t>Source: Google Inc., Comcast, Federated Wireless, CableLabs</w:t>
      </w:r>
    </w:p>
    <w:p w14:paraId="1378FAB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377336" w14:textId="77777777" w:rsidR="007437B8" w:rsidRDefault="007437B8" w:rsidP="007437B8">
      <w:pPr>
        <w:rPr>
          <w:rFonts w:ascii="Arial" w:hAnsi="Arial" w:cs="Arial"/>
          <w:b/>
          <w:sz w:val="24"/>
        </w:rPr>
      </w:pPr>
      <w:r>
        <w:rPr>
          <w:rFonts w:ascii="Arial" w:hAnsi="Arial" w:cs="Arial"/>
          <w:b/>
          <w:color w:val="0000FF"/>
          <w:sz w:val="24"/>
        </w:rPr>
        <w:t>R4-2208786</w:t>
      </w:r>
      <w:r>
        <w:rPr>
          <w:rFonts w:ascii="Arial" w:hAnsi="Arial" w:cs="Arial"/>
          <w:b/>
          <w:color w:val="0000FF"/>
          <w:sz w:val="24"/>
        </w:rPr>
        <w:tab/>
      </w:r>
      <w:r>
        <w:rPr>
          <w:rFonts w:ascii="Arial" w:hAnsi="Arial" w:cs="Arial"/>
          <w:b/>
          <w:sz w:val="24"/>
        </w:rPr>
        <w:t>Draft CR for 38.101-3 Rel-17 intra-band non-contiguous EN-DC band combination</w:t>
      </w:r>
    </w:p>
    <w:p w14:paraId="214B9697"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Google Inc., Comcast, Federated Wireless, CableLabs</w:t>
      </w:r>
    </w:p>
    <w:p w14:paraId="6BDCECA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6ECB29" w14:textId="77777777" w:rsidR="007437B8" w:rsidRDefault="007437B8" w:rsidP="007437B8">
      <w:pPr>
        <w:rPr>
          <w:rFonts w:ascii="Arial" w:hAnsi="Arial" w:cs="Arial"/>
          <w:b/>
          <w:sz w:val="24"/>
        </w:rPr>
      </w:pPr>
      <w:r>
        <w:rPr>
          <w:rFonts w:ascii="Arial" w:hAnsi="Arial" w:cs="Arial"/>
          <w:b/>
          <w:color w:val="0000FF"/>
          <w:sz w:val="24"/>
        </w:rPr>
        <w:t>R4-2208855</w:t>
      </w:r>
      <w:r>
        <w:rPr>
          <w:rFonts w:ascii="Arial" w:hAnsi="Arial" w:cs="Arial"/>
          <w:b/>
          <w:color w:val="0000FF"/>
          <w:sz w:val="24"/>
        </w:rPr>
        <w:tab/>
      </w:r>
      <w:r>
        <w:rPr>
          <w:rFonts w:ascii="Arial" w:hAnsi="Arial" w:cs="Arial"/>
          <w:b/>
          <w:sz w:val="24"/>
        </w:rPr>
        <w:t>Discussion on intrabandENDC-Support</w:t>
      </w:r>
    </w:p>
    <w:p w14:paraId="5674A24F"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5383964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29ED7F" w14:textId="77777777" w:rsidR="007437B8" w:rsidRDefault="007437B8" w:rsidP="007437B8">
      <w:pPr>
        <w:rPr>
          <w:rFonts w:ascii="Arial" w:hAnsi="Arial" w:cs="Arial"/>
          <w:b/>
          <w:sz w:val="24"/>
        </w:rPr>
      </w:pPr>
      <w:r>
        <w:rPr>
          <w:rFonts w:ascii="Arial" w:hAnsi="Arial" w:cs="Arial"/>
          <w:b/>
          <w:color w:val="0000FF"/>
          <w:sz w:val="24"/>
        </w:rPr>
        <w:t>R4-2208856</w:t>
      </w:r>
      <w:r>
        <w:rPr>
          <w:rFonts w:ascii="Arial" w:hAnsi="Arial" w:cs="Arial"/>
          <w:b/>
          <w:color w:val="0000FF"/>
          <w:sz w:val="24"/>
        </w:rPr>
        <w:tab/>
      </w:r>
      <w:r>
        <w:rPr>
          <w:rFonts w:ascii="Arial" w:hAnsi="Arial" w:cs="Arial"/>
          <w:b/>
          <w:sz w:val="24"/>
        </w:rPr>
        <w:t>Draft CR for 38.101-3 Rel-16 to correct band combination for intra-band ENDC</w:t>
      </w:r>
    </w:p>
    <w:p w14:paraId="3589260F"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F (Rel-16)</w:t>
      </w:r>
      <w:r>
        <w:rPr>
          <w:i/>
        </w:rPr>
        <w:br/>
      </w:r>
      <w:r>
        <w:rPr>
          <w:i/>
        </w:rPr>
        <w:br/>
      </w:r>
      <w:r>
        <w:rPr>
          <w:i/>
        </w:rPr>
        <w:tab/>
      </w:r>
      <w:r>
        <w:rPr>
          <w:i/>
        </w:rPr>
        <w:tab/>
      </w:r>
      <w:r>
        <w:rPr>
          <w:i/>
        </w:rPr>
        <w:tab/>
      </w:r>
      <w:r>
        <w:rPr>
          <w:i/>
        </w:rPr>
        <w:tab/>
      </w:r>
      <w:r>
        <w:rPr>
          <w:i/>
        </w:rPr>
        <w:tab/>
        <w:t>Source: Xiaomi</w:t>
      </w:r>
    </w:p>
    <w:p w14:paraId="6985F04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5FC409" w14:textId="77777777" w:rsidR="007437B8" w:rsidRDefault="007437B8" w:rsidP="007437B8">
      <w:pPr>
        <w:rPr>
          <w:rFonts w:ascii="Arial" w:hAnsi="Arial" w:cs="Arial"/>
          <w:b/>
          <w:sz w:val="24"/>
        </w:rPr>
      </w:pPr>
      <w:r>
        <w:rPr>
          <w:rFonts w:ascii="Arial" w:hAnsi="Arial" w:cs="Arial"/>
          <w:b/>
          <w:color w:val="0000FF"/>
          <w:sz w:val="24"/>
        </w:rPr>
        <w:t>R4-2208857</w:t>
      </w:r>
      <w:r>
        <w:rPr>
          <w:rFonts w:ascii="Arial" w:hAnsi="Arial" w:cs="Arial"/>
          <w:b/>
          <w:color w:val="0000FF"/>
          <w:sz w:val="24"/>
        </w:rPr>
        <w:tab/>
      </w:r>
      <w:r>
        <w:rPr>
          <w:rFonts w:ascii="Arial" w:hAnsi="Arial" w:cs="Arial"/>
          <w:b/>
          <w:sz w:val="24"/>
        </w:rPr>
        <w:t>Draft CR for 38.101-3 Rel-17 to correct band combination for intra-band ENDC</w:t>
      </w:r>
    </w:p>
    <w:p w14:paraId="3EF06ADB"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Xiaomi</w:t>
      </w:r>
    </w:p>
    <w:p w14:paraId="2840286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59DC64" w14:textId="77777777" w:rsidR="007437B8" w:rsidRDefault="007437B8" w:rsidP="007437B8">
      <w:pPr>
        <w:rPr>
          <w:rFonts w:ascii="Arial" w:hAnsi="Arial" w:cs="Arial"/>
          <w:b/>
          <w:sz w:val="24"/>
        </w:rPr>
      </w:pPr>
      <w:r>
        <w:rPr>
          <w:rFonts w:ascii="Arial" w:hAnsi="Arial" w:cs="Arial"/>
          <w:b/>
          <w:color w:val="0000FF"/>
          <w:sz w:val="24"/>
        </w:rPr>
        <w:t>R4-2208868</w:t>
      </w:r>
      <w:r>
        <w:rPr>
          <w:rFonts w:ascii="Arial" w:hAnsi="Arial" w:cs="Arial"/>
          <w:b/>
          <w:color w:val="0000FF"/>
          <w:sz w:val="24"/>
        </w:rPr>
        <w:tab/>
      </w:r>
      <w:r>
        <w:rPr>
          <w:rFonts w:ascii="Arial" w:hAnsi="Arial" w:cs="Arial"/>
          <w:b/>
          <w:sz w:val="24"/>
        </w:rPr>
        <w:t>Draft CR for correction on missing band configuration in MSD table for IM</w:t>
      </w:r>
    </w:p>
    <w:p w14:paraId="5268C949"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v15.17.0</w:t>
      </w:r>
      <w:r>
        <w:rPr>
          <w:i/>
        </w:rPr>
        <w:tab/>
        <w:t xml:space="preserve">  CR-  rev  Cat: F (Rel-15)</w:t>
      </w:r>
      <w:r>
        <w:rPr>
          <w:i/>
        </w:rPr>
        <w:br/>
      </w:r>
      <w:r>
        <w:rPr>
          <w:i/>
        </w:rPr>
        <w:br/>
      </w:r>
      <w:r>
        <w:rPr>
          <w:i/>
        </w:rPr>
        <w:tab/>
      </w:r>
      <w:r>
        <w:rPr>
          <w:i/>
        </w:rPr>
        <w:tab/>
      </w:r>
      <w:r>
        <w:rPr>
          <w:i/>
        </w:rPr>
        <w:tab/>
      </w:r>
      <w:r>
        <w:rPr>
          <w:i/>
        </w:rPr>
        <w:tab/>
      </w:r>
      <w:r>
        <w:rPr>
          <w:i/>
        </w:rPr>
        <w:tab/>
        <w:t>Source: NTT DOCOMO, INC</w:t>
      </w:r>
    </w:p>
    <w:p w14:paraId="18FED10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A50B41" w14:textId="77777777" w:rsidR="007437B8" w:rsidRDefault="007437B8" w:rsidP="007437B8">
      <w:pPr>
        <w:rPr>
          <w:rFonts w:ascii="Arial" w:hAnsi="Arial" w:cs="Arial"/>
          <w:b/>
          <w:sz w:val="24"/>
        </w:rPr>
      </w:pPr>
      <w:r>
        <w:rPr>
          <w:rFonts w:ascii="Arial" w:hAnsi="Arial" w:cs="Arial"/>
          <w:b/>
          <w:color w:val="0000FF"/>
          <w:sz w:val="24"/>
        </w:rPr>
        <w:t>R4-2208869</w:t>
      </w:r>
      <w:r>
        <w:rPr>
          <w:rFonts w:ascii="Arial" w:hAnsi="Arial" w:cs="Arial"/>
          <w:b/>
          <w:color w:val="0000FF"/>
          <w:sz w:val="24"/>
        </w:rPr>
        <w:tab/>
      </w:r>
      <w:r>
        <w:rPr>
          <w:rFonts w:ascii="Arial" w:hAnsi="Arial" w:cs="Arial"/>
          <w:b/>
          <w:sz w:val="24"/>
        </w:rPr>
        <w:t>Draft CR for correction on missing band configuration in MSD table for IM</w:t>
      </w:r>
    </w:p>
    <w:p w14:paraId="10AD61B5"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A (Rel-16)</w:t>
      </w:r>
      <w:r>
        <w:rPr>
          <w:i/>
        </w:rPr>
        <w:br/>
      </w:r>
      <w:r>
        <w:rPr>
          <w:i/>
        </w:rPr>
        <w:br/>
      </w:r>
      <w:r>
        <w:rPr>
          <w:i/>
        </w:rPr>
        <w:tab/>
      </w:r>
      <w:r>
        <w:rPr>
          <w:i/>
        </w:rPr>
        <w:tab/>
      </w:r>
      <w:r>
        <w:rPr>
          <w:i/>
        </w:rPr>
        <w:tab/>
      </w:r>
      <w:r>
        <w:rPr>
          <w:i/>
        </w:rPr>
        <w:tab/>
      </w:r>
      <w:r>
        <w:rPr>
          <w:i/>
        </w:rPr>
        <w:tab/>
        <w:t>Source: NTT DOCOMO, INC</w:t>
      </w:r>
    </w:p>
    <w:p w14:paraId="668A0CDC" w14:textId="77777777" w:rsidR="007437B8" w:rsidRDefault="007437B8" w:rsidP="007437B8">
      <w:pPr>
        <w:rPr>
          <w:rFonts w:ascii="Arial" w:hAnsi="Arial" w:cs="Arial"/>
          <w:b/>
        </w:rPr>
      </w:pPr>
      <w:r>
        <w:rPr>
          <w:rFonts w:ascii="Arial" w:hAnsi="Arial" w:cs="Arial"/>
          <w:b/>
        </w:rPr>
        <w:t xml:space="preserve">Abstract: </w:t>
      </w:r>
    </w:p>
    <w:p w14:paraId="591C35ED" w14:textId="77777777" w:rsidR="007437B8" w:rsidRDefault="007437B8" w:rsidP="007437B8">
      <w:r>
        <w:t>Rel-16 Cat A CR</w:t>
      </w:r>
    </w:p>
    <w:p w14:paraId="2A4DB56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358811" w14:textId="77777777" w:rsidR="007437B8" w:rsidRDefault="007437B8" w:rsidP="007437B8">
      <w:pPr>
        <w:rPr>
          <w:rFonts w:ascii="Arial" w:hAnsi="Arial" w:cs="Arial"/>
          <w:b/>
          <w:sz w:val="24"/>
        </w:rPr>
      </w:pPr>
      <w:r>
        <w:rPr>
          <w:rFonts w:ascii="Arial" w:hAnsi="Arial" w:cs="Arial"/>
          <w:b/>
          <w:color w:val="0000FF"/>
          <w:sz w:val="24"/>
        </w:rPr>
        <w:t>R4-2208870</w:t>
      </w:r>
      <w:r>
        <w:rPr>
          <w:rFonts w:ascii="Arial" w:hAnsi="Arial" w:cs="Arial"/>
          <w:b/>
          <w:color w:val="0000FF"/>
          <w:sz w:val="24"/>
        </w:rPr>
        <w:tab/>
      </w:r>
      <w:r>
        <w:rPr>
          <w:rFonts w:ascii="Arial" w:hAnsi="Arial" w:cs="Arial"/>
          <w:b/>
          <w:sz w:val="24"/>
        </w:rPr>
        <w:t>Draft CR for correction on missing band configuration in MSD table for IM</w:t>
      </w:r>
    </w:p>
    <w:p w14:paraId="5AB19E82"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NTT DOCOMO, INC</w:t>
      </w:r>
    </w:p>
    <w:p w14:paraId="6B1AD31E" w14:textId="77777777" w:rsidR="007437B8" w:rsidRDefault="007437B8" w:rsidP="007437B8">
      <w:pPr>
        <w:rPr>
          <w:rFonts w:ascii="Arial" w:hAnsi="Arial" w:cs="Arial"/>
          <w:b/>
        </w:rPr>
      </w:pPr>
      <w:r>
        <w:rPr>
          <w:rFonts w:ascii="Arial" w:hAnsi="Arial" w:cs="Arial"/>
          <w:b/>
        </w:rPr>
        <w:t xml:space="preserve">Abstract: </w:t>
      </w:r>
    </w:p>
    <w:p w14:paraId="7F221A55" w14:textId="77777777" w:rsidR="007437B8" w:rsidRDefault="007437B8" w:rsidP="007437B8">
      <w:r>
        <w:t>Rel-17 Cat A CR</w:t>
      </w:r>
    </w:p>
    <w:p w14:paraId="5A59399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027846" w14:textId="77777777" w:rsidR="007437B8" w:rsidRDefault="007437B8" w:rsidP="007437B8">
      <w:pPr>
        <w:rPr>
          <w:rFonts w:ascii="Arial" w:hAnsi="Arial" w:cs="Arial"/>
          <w:b/>
          <w:sz w:val="24"/>
        </w:rPr>
      </w:pPr>
      <w:r>
        <w:rPr>
          <w:rFonts w:ascii="Arial" w:hAnsi="Arial" w:cs="Arial"/>
          <w:b/>
          <w:color w:val="0000FF"/>
          <w:sz w:val="24"/>
        </w:rPr>
        <w:t>R4-2209271</w:t>
      </w:r>
      <w:r>
        <w:rPr>
          <w:rFonts w:ascii="Arial" w:hAnsi="Arial" w:cs="Arial"/>
          <w:b/>
          <w:color w:val="0000FF"/>
          <w:sz w:val="24"/>
        </w:rPr>
        <w:tab/>
      </w:r>
      <w:r>
        <w:rPr>
          <w:rFonts w:ascii="Arial" w:hAnsi="Arial" w:cs="Arial"/>
          <w:b/>
          <w:sz w:val="24"/>
        </w:rPr>
        <w:t>Draft CR on Pemax clarification in 38.101-3 (R15)</w:t>
      </w:r>
    </w:p>
    <w:p w14:paraId="75CCCDEC"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v15.17.0</w:t>
      </w:r>
      <w:r>
        <w:rPr>
          <w:i/>
        </w:rPr>
        <w:tab/>
        <w:t xml:space="preserve">  CR-  rev  Cat: F (Rel-15)</w:t>
      </w:r>
      <w:r>
        <w:rPr>
          <w:i/>
        </w:rPr>
        <w:br/>
      </w:r>
      <w:r>
        <w:rPr>
          <w:i/>
        </w:rPr>
        <w:br/>
      </w:r>
      <w:r>
        <w:rPr>
          <w:i/>
        </w:rPr>
        <w:tab/>
      </w:r>
      <w:r>
        <w:rPr>
          <w:i/>
        </w:rPr>
        <w:tab/>
      </w:r>
      <w:r>
        <w:rPr>
          <w:i/>
        </w:rPr>
        <w:tab/>
      </w:r>
      <w:r>
        <w:rPr>
          <w:i/>
        </w:rPr>
        <w:tab/>
      </w:r>
      <w:r>
        <w:rPr>
          <w:i/>
        </w:rPr>
        <w:tab/>
        <w:t>Source: OPPO</w:t>
      </w:r>
    </w:p>
    <w:p w14:paraId="4D04D54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7749C7" w14:textId="77777777" w:rsidR="007437B8" w:rsidRDefault="007437B8" w:rsidP="007437B8">
      <w:pPr>
        <w:rPr>
          <w:rFonts w:ascii="Arial" w:hAnsi="Arial" w:cs="Arial"/>
          <w:b/>
          <w:sz w:val="24"/>
        </w:rPr>
      </w:pPr>
      <w:r>
        <w:rPr>
          <w:rFonts w:ascii="Arial" w:hAnsi="Arial" w:cs="Arial"/>
          <w:b/>
          <w:color w:val="0000FF"/>
          <w:sz w:val="24"/>
        </w:rPr>
        <w:t>R4-2209328</w:t>
      </w:r>
      <w:r>
        <w:rPr>
          <w:rFonts w:ascii="Arial" w:hAnsi="Arial" w:cs="Arial"/>
          <w:b/>
          <w:color w:val="0000FF"/>
          <w:sz w:val="24"/>
        </w:rPr>
        <w:tab/>
      </w:r>
      <w:r>
        <w:rPr>
          <w:rFonts w:ascii="Arial" w:hAnsi="Arial" w:cs="Arial"/>
          <w:b/>
          <w:sz w:val="24"/>
        </w:rPr>
        <w:t>Draft CR on Pemax clarification in 38.101-3 (R16 CAT-A)</w:t>
      </w:r>
    </w:p>
    <w:p w14:paraId="74564596"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A (Rel-16)</w:t>
      </w:r>
      <w:r>
        <w:rPr>
          <w:i/>
        </w:rPr>
        <w:br/>
      </w:r>
      <w:r>
        <w:rPr>
          <w:i/>
        </w:rPr>
        <w:br/>
      </w:r>
      <w:r>
        <w:rPr>
          <w:i/>
        </w:rPr>
        <w:tab/>
      </w:r>
      <w:r>
        <w:rPr>
          <w:i/>
        </w:rPr>
        <w:tab/>
      </w:r>
      <w:r>
        <w:rPr>
          <w:i/>
        </w:rPr>
        <w:tab/>
      </w:r>
      <w:r>
        <w:rPr>
          <w:i/>
        </w:rPr>
        <w:tab/>
      </w:r>
      <w:r>
        <w:rPr>
          <w:i/>
        </w:rPr>
        <w:tab/>
        <w:t>Source: OPPO</w:t>
      </w:r>
    </w:p>
    <w:p w14:paraId="2CB873B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3C26CC" w14:textId="77777777" w:rsidR="007437B8" w:rsidRDefault="007437B8" w:rsidP="007437B8">
      <w:pPr>
        <w:rPr>
          <w:rFonts w:ascii="Arial" w:hAnsi="Arial" w:cs="Arial"/>
          <w:b/>
          <w:sz w:val="24"/>
        </w:rPr>
      </w:pPr>
      <w:r>
        <w:rPr>
          <w:rFonts w:ascii="Arial" w:hAnsi="Arial" w:cs="Arial"/>
          <w:b/>
          <w:color w:val="0000FF"/>
          <w:sz w:val="24"/>
        </w:rPr>
        <w:t>R4-2209333</w:t>
      </w:r>
      <w:r>
        <w:rPr>
          <w:rFonts w:ascii="Arial" w:hAnsi="Arial" w:cs="Arial"/>
          <w:b/>
          <w:color w:val="0000FF"/>
          <w:sz w:val="24"/>
        </w:rPr>
        <w:tab/>
      </w:r>
      <w:r>
        <w:rPr>
          <w:rFonts w:ascii="Arial" w:hAnsi="Arial" w:cs="Arial"/>
          <w:b/>
          <w:sz w:val="24"/>
        </w:rPr>
        <w:t>Draft CR on Pemax clarification in 38.101-3 (R17 CAT-A)</w:t>
      </w:r>
    </w:p>
    <w:p w14:paraId="0DA9287E"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OPPO</w:t>
      </w:r>
    </w:p>
    <w:p w14:paraId="2D832F1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B21325" w14:textId="77777777" w:rsidR="007437B8" w:rsidRDefault="007437B8" w:rsidP="007437B8">
      <w:pPr>
        <w:rPr>
          <w:rFonts w:ascii="Arial" w:hAnsi="Arial" w:cs="Arial"/>
          <w:b/>
          <w:sz w:val="24"/>
        </w:rPr>
      </w:pPr>
      <w:r>
        <w:rPr>
          <w:rFonts w:ascii="Arial" w:hAnsi="Arial" w:cs="Arial"/>
          <w:b/>
          <w:color w:val="0000FF"/>
          <w:sz w:val="24"/>
        </w:rPr>
        <w:t>R4-2209339</w:t>
      </w:r>
      <w:r>
        <w:rPr>
          <w:rFonts w:ascii="Arial" w:hAnsi="Arial" w:cs="Arial"/>
          <w:b/>
          <w:color w:val="0000FF"/>
          <w:sz w:val="24"/>
        </w:rPr>
        <w:tab/>
      </w:r>
      <w:r>
        <w:rPr>
          <w:rFonts w:ascii="Arial" w:hAnsi="Arial" w:cs="Arial"/>
          <w:b/>
          <w:sz w:val="24"/>
        </w:rPr>
        <w:t>Draft CR for 38.101-3 to clarify the restriction of band n28 for DC_20_n28(R15)</w:t>
      </w:r>
    </w:p>
    <w:p w14:paraId="76953619"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v15.17.0</w:t>
      </w:r>
      <w:r>
        <w:rPr>
          <w:i/>
        </w:rPr>
        <w:tab/>
        <w:t xml:space="preserve">  CR-  rev  Cat:  (Rel-15)</w:t>
      </w:r>
      <w:r>
        <w:rPr>
          <w:i/>
        </w:rPr>
        <w:br/>
      </w:r>
      <w:r>
        <w:rPr>
          <w:i/>
        </w:rPr>
        <w:br/>
      </w:r>
      <w:r>
        <w:rPr>
          <w:i/>
        </w:rPr>
        <w:tab/>
      </w:r>
      <w:r>
        <w:rPr>
          <w:i/>
        </w:rPr>
        <w:tab/>
      </w:r>
      <w:r>
        <w:rPr>
          <w:i/>
        </w:rPr>
        <w:tab/>
      </w:r>
      <w:r>
        <w:rPr>
          <w:i/>
        </w:rPr>
        <w:tab/>
      </w:r>
      <w:r>
        <w:rPr>
          <w:i/>
        </w:rPr>
        <w:tab/>
        <w:t>Source: Huawei, HiSilicon</w:t>
      </w:r>
    </w:p>
    <w:p w14:paraId="55495E1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AC29EA" w14:textId="77777777" w:rsidR="007437B8" w:rsidRDefault="007437B8" w:rsidP="007437B8">
      <w:pPr>
        <w:rPr>
          <w:rFonts w:ascii="Arial" w:hAnsi="Arial" w:cs="Arial"/>
          <w:b/>
          <w:sz w:val="24"/>
        </w:rPr>
      </w:pPr>
      <w:r>
        <w:rPr>
          <w:rFonts w:ascii="Arial" w:hAnsi="Arial" w:cs="Arial"/>
          <w:b/>
          <w:color w:val="0000FF"/>
          <w:sz w:val="24"/>
        </w:rPr>
        <w:t>R4-2209340</w:t>
      </w:r>
      <w:r>
        <w:rPr>
          <w:rFonts w:ascii="Arial" w:hAnsi="Arial" w:cs="Arial"/>
          <w:b/>
          <w:color w:val="0000FF"/>
          <w:sz w:val="24"/>
        </w:rPr>
        <w:tab/>
      </w:r>
      <w:r>
        <w:rPr>
          <w:rFonts w:ascii="Arial" w:hAnsi="Arial" w:cs="Arial"/>
          <w:b/>
          <w:sz w:val="24"/>
        </w:rPr>
        <w:t>Draft CR for 38.101-3 to clarify the restriction of band n28 for DC_20_n28(R16)</w:t>
      </w:r>
    </w:p>
    <w:p w14:paraId="39D0FCBB"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217C5C3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E97780" w14:textId="77777777" w:rsidR="007437B8" w:rsidRDefault="007437B8" w:rsidP="007437B8">
      <w:pPr>
        <w:rPr>
          <w:rFonts w:ascii="Arial" w:hAnsi="Arial" w:cs="Arial"/>
          <w:b/>
          <w:sz w:val="24"/>
        </w:rPr>
      </w:pPr>
      <w:r>
        <w:rPr>
          <w:rFonts w:ascii="Arial" w:hAnsi="Arial" w:cs="Arial"/>
          <w:b/>
          <w:color w:val="0000FF"/>
          <w:sz w:val="24"/>
        </w:rPr>
        <w:t>R4-2209341</w:t>
      </w:r>
      <w:r>
        <w:rPr>
          <w:rFonts w:ascii="Arial" w:hAnsi="Arial" w:cs="Arial"/>
          <w:b/>
          <w:color w:val="0000FF"/>
          <w:sz w:val="24"/>
        </w:rPr>
        <w:tab/>
      </w:r>
      <w:r>
        <w:rPr>
          <w:rFonts w:ascii="Arial" w:hAnsi="Arial" w:cs="Arial"/>
          <w:b/>
          <w:sz w:val="24"/>
        </w:rPr>
        <w:t>Draft CR for 38.101-3 to clarify the restriction of band n28 for DC_20_n28(R17)</w:t>
      </w:r>
    </w:p>
    <w:p w14:paraId="299A5014"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FFEDC4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55F899" w14:textId="77777777" w:rsidR="007437B8" w:rsidRDefault="007437B8" w:rsidP="007437B8">
      <w:pPr>
        <w:rPr>
          <w:rFonts w:ascii="Arial" w:hAnsi="Arial" w:cs="Arial"/>
          <w:b/>
          <w:sz w:val="24"/>
        </w:rPr>
      </w:pPr>
      <w:r>
        <w:rPr>
          <w:rFonts w:ascii="Arial" w:hAnsi="Arial" w:cs="Arial"/>
          <w:b/>
          <w:color w:val="0000FF"/>
          <w:sz w:val="24"/>
        </w:rPr>
        <w:t>R4-2209352</w:t>
      </w:r>
      <w:r>
        <w:rPr>
          <w:rFonts w:ascii="Arial" w:hAnsi="Arial" w:cs="Arial"/>
          <w:b/>
          <w:color w:val="0000FF"/>
          <w:sz w:val="24"/>
        </w:rPr>
        <w:tab/>
      </w:r>
      <w:r>
        <w:rPr>
          <w:rFonts w:ascii="Arial" w:hAnsi="Arial" w:cs="Arial"/>
          <w:b/>
          <w:sz w:val="24"/>
        </w:rPr>
        <w:t>Draft CR for 38.101-3 to add DC_3C-7A-8A_n1A due to missing implementation (R16)</w:t>
      </w:r>
    </w:p>
    <w:p w14:paraId="702EC6C4"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(Rel-16)</w:t>
      </w:r>
      <w:r>
        <w:rPr>
          <w:i/>
        </w:rPr>
        <w:br/>
      </w:r>
      <w:r>
        <w:rPr>
          <w:i/>
        </w:rPr>
        <w:br/>
      </w:r>
      <w:r>
        <w:rPr>
          <w:i/>
        </w:rPr>
        <w:tab/>
      </w:r>
      <w:r>
        <w:rPr>
          <w:i/>
        </w:rPr>
        <w:tab/>
      </w:r>
      <w:r>
        <w:rPr>
          <w:i/>
        </w:rPr>
        <w:tab/>
      </w:r>
      <w:r>
        <w:rPr>
          <w:i/>
        </w:rPr>
        <w:tab/>
      </w:r>
      <w:r>
        <w:rPr>
          <w:i/>
        </w:rPr>
        <w:tab/>
        <w:t>Source: Huawei, HiSilicon, DT</w:t>
      </w:r>
    </w:p>
    <w:p w14:paraId="4D8C4E7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AA9EB8" w14:textId="77777777" w:rsidR="007437B8" w:rsidRDefault="007437B8" w:rsidP="007437B8">
      <w:pPr>
        <w:rPr>
          <w:rFonts w:ascii="Arial" w:hAnsi="Arial" w:cs="Arial"/>
          <w:b/>
          <w:sz w:val="24"/>
        </w:rPr>
      </w:pPr>
      <w:r>
        <w:rPr>
          <w:rFonts w:ascii="Arial" w:hAnsi="Arial" w:cs="Arial"/>
          <w:b/>
          <w:color w:val="0000FF"/>
          <w:sz w:val="24"/>
        </w:rPr>
        <w:t>R4-2209353</w:t>
      </w:r>
      <w:r>
        <w:rPr>
          <w:rFonts w:ascii="Arial" w:hAnsi="Arial" w:cs="Arial"/>
          <w:b/>
          <w:color w:val="0000FF"/>
          <w:sz w:val="24"/>
        </w:rPr>
        <w:tab/>
      </w:r>
      <w:r>
        <w:rPr>
          <w:rFonts w:ascii="Arial" w:hAnsi="Arial" w:cs="Arial"/>
          <w:b/>
          <w:sz w:val="24"/>
        </w:rPr>
        <w:t>Draft CR for 38.101-3 to add DC_3C-7A-8A_n1A due to missing implementation (R17)</w:t>
      </w:r>
    </w:p>
    <w:p w14:paraId="1E97C5DF"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 DT</w:t>
      </w:r>
    </w:p>
    <w:p w14:paraId="3F8ECB5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1C6FF9" w14:textId="77777777" w:rsidR="007437B8" w:rsidRDefault="007437B8" w:rsidP="007437B8">
      <w:pPr>
        <w:rPr>
          <w:rFonts w:ascii="Arial" w:hAnsi="Arial" w:cs="Arial"/>
          <w:b/>
          <w:sz w:val="24"/>
        </w:rPr>
      </w:pPr>
      <w:r>
        <w:rPr>
          <w:rFonts w:ascii="Arial" w:hAnsi="Arial" w:cs="Arial"/>
          <w:b/>
          <w:color w:val="0000FF"/>
          <w:sz w:val="24"/>
        </w:rPr>
        <w:t>R4-2209627</w:t>
      </w:r>
      <w:r>
        <w:rPr>
          <w:rFonts w:ascii="Arial" w:hAnsi="Arial" w:cs="Arial"/>
          <w:b/>
          <w:color w:val="0000FF"/>
          <w:sz w:val="24"/>
        </w:rPr>
        <w:tab/>
      </w:r>
      <w:r>
        <w:rPr>
          <w:rFonts w:ascii="Arial" w:hAnsi="Arial" w:cs="Arial"/>
          <w:b/>
          <w:sz w:val="24"/>
        </w:rPr>
        <w:t>Draft CR to TS 38.307 on NR intra-band CA bandwidth class within FR1 (Rel-16)</w:t>
      </w:r>
    </w:p>
    <w:p w14:paraId="32007E59"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38.307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57FBDC7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45D403" w14:textId="77777777" w:rsidR="007437B8" w:rsidRDefault="007437B8" w:rsidP="007437B8">
      <w:pPr>
        <w:rPr>
          <w:rFonts w:ascii="Arial" w:hAnsi="Arial" w:cs="Arial"/>
          <w:b/>
          <w:sz w:val="24"/>
        </w:rPr>
      </w:pPr>
      <w:r>
        <w:rPr>
          <w:rFonts w:ascii="Arial" w:hAnsi="Arial" w:cs="Arial"/>
          <w:b/>
          <w:color w:val="0000FF"/>
          <w:sz w:val="24"/>
        </w:rPr>
        <w:t>R4-2209628</w:t>
      </w:r>
      <w:r>
        <w:rPr>
          <w:rFonts w:ascii="Arial" w:hAnsi="Arial" w:cs="Arial"/>
          <w:b/>
          <w:color w:val="0000FF"/>
          <w:sz w:val="24"/>
        </w:rPr>
        <w:tab/>
      </w:r>
      <w:r>
        <w:rPr>
          <w:rFonts w:ascii="Arial" w:hAnsi="Arial" w:cs="Arial"/>
          <w:b/>
          <w:sz w:val="24"/>
        </w:rPr>
        <w:t>Draft CR to TS 38.307 on NR intra-band CA bandwidth class within FR1 (Rel-17)</w:t>
      </w:r>
    </w:p>
    <w:p w14:paraId="35E370ED"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38.307 v17.5.0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716FF50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192CCB" w14:textId="77777777" w:rsidR="007437B8" w:rsidRDefault="007437B8" w:rsidP="007437B8">
      <w:pPr>
        <w:rPr>
          <w:rFonts w:ascii="Arial" w:hAnsi="Arial" w:cs="Arial"/>
          <w:b/>
          <w:sz w:val="24"/>
        </w:rPr>
      </w:pPr>
      <w:r>
        <w:rPr>
          <w:rFonts w:ascii="Arial" w:hAnsi="Arial" w:cs="Arial"/>
          <w:b/>
          <w:color w:val="0000FF"/>
          <w:sz w:val="24"/>
        </w:rPr>
        <w:t>R4-2209629</w:t>
      </w:r>
      <w:r>
        <w:rPr>
          <w:rFonts w:ascii="Arial" w:hAnsi="Arial" w:cs="Arial"/>
          <w:b/>
          <w:color w:val="0000FF"/>
          <w:sz w:val="24"/>
        </w:rPr>
        <w:tab/>
      </w:r>
      <w:r>
        <w:rPr>
          <w:rFonts w:ascii="Arial" w:hAnsi="Arial" w:cs="Arial"/>
          <w:b/>
          <w:sz w:val="24"/>
        </w:rPr>
        <w:t>Draft CR to TS 38.307 on requirements for NR UE power class for FR1 (Rel-16)</w:t>
      </w:r>
    </w:p>
    <w:p w14:paraId="33D85AC3"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38.307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0E1EBDC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63A4C8" w14:textId="77777777" w:rsidR="007437B8" w:rsidRDefault="007437B8" w:rsidP="007437B8">
      <w:pPr>
        <w:rPr>
          <w:rFonts w:ascii="Arial" w:hAnsi="Arial" w:cs="Arial"/>
          <w:b/>
          <w:sz w:val="24"/>
        </w:rPr>
      </w:pPr>
      <w:r>
        <w:rPr>
          <w:rFonts w:ascii="Arial" w:hAnsi="Arial" w:cs="Arial"/>
          <w:b/>
          <w:color w:val="0000FF"/>
          <w:sz w:val="24"/>
        </w:rPr>
        <w:t>R4-2209630</w:t>
      </w:r>
      <w:r>
        <w:rPr>
          <w:rFonts w:ascii="Arial" w:hAnsi="Arial" w:cs="Arial"/>
          <w:b/>
          <w:color w:val="0000FF"/>
          <w:sz w:val="24"/>
        </w:rPr>
        <w:tab/>
      </w:r>
      <w:r>
        <w:rPr>
          <w:rFonts w:ascii="Arial" w:hAnsi="Arial" w:cs="Arial"/>
          <w:b/>
          <w:sz w:val="24"/>
        </w:rPr>
        <w:t>Draft CR to TS 38.307 on requirements for NR UE power class for FR1 (Rel-17)</w:t>
      </w:r>
    </w:p>
    <w:p w14:paraId="25B5618D"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38.307 v17.5.0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3A6C305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877CCE" w14:textId="77777777" w:rsidR="007437B8" w:rsidRDefault="007437B8" w:rsidP="007437B8">
      <w:pPr>
        <w:rPr>
          <w:rFonts w:ascii="Arial" w:hAnsi="Arial" w:cs="Arial"/>
          <w:b/>
          <w:sz w:val="24"/>
        </w:rPr>
      </w:pPr>
      <w:r>
        <w:rPr>
          <w:rFonts w:ascii="Arial" w:hAnsi="Arial" w:cs="Arial"/>
          <w:b/>
          <w:color w:val="0000FF"/>
          <w:sz w:val="24"/>
        </w:rPr>
        <w:t>R4-2209925</w:t>
      </w:r>
      <w:r>
        <w:rPr>
          <w:rFonts w:ascii="Arial" w:hAnsi="Arial" w:cs="Arial"/>
          <w:b/>
          <w:color w:val="0000FF"/>
          <w:sz w:val="24"/>
        </w:rPr>
        <w:tab/>
      </w:r>
      <w:r>
        <w:rPr>
          <w:rFonts w:ascii="Arial" w:hAnsi="Arial" w:cs="Arial"/>
          <w:b/>
          <w:sz w:val="24"/>
        </w:rPr>
        <w:t>Correction of DC_3C_n7A-n78(2A)</w:t>
      </w:r>
    </w:p>
    <w:p w14:paraId="5FCBC6B2"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v16.11.0</w:t>
      </w:r>
      <w:r>
        <w:rPr>
          <w:i/>
        </w:rPr>
        <w:tab/>
        <w:t xml:space="preserve">  CR-  rev  Cat: F (Rel-16)</w:t>
      </w:r>
      <w:r>
        <w:rPr>
          <w:i/>
        </w:rPr>
        <w:br/>
      </w:r>
      <w:r>
        <w:rPr>
          <w:i/>
        </w:rPr>
        <w:br/>
      </w:r>
      <w:r>
        <w:rPr>
          <w:i/>
        </w:rPr>
        <w:tab/>
      </w:r>
      <w:r>
        <w:rPr>
          <w:i/>
        </w:rPr>
        <w:tab/>
      </w:r>
      <w:r>
        <w:rPr>
          <w:i/>
        </w:rPr>
        <w:tab/>
      </w:r>
      <w:r>
        <w:rPr>
          <w:i/>
        </w:rPr>
        <w:tab/>
      </w:r>
      <w:r>
        <w:rPr>
          <w:i/>
        </w:rPr>
        <w:tab/>
        <w:t>Source: Nokia</w:t>
      </w:r>
    </w:p>
    <w:p w14:paraId="27928F0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85DCC1" w14:textId="77777777" w:rsidR="007437B8" w:rsidRDefault="007437B8" w:rsidP="007437B8">
      <w:pPr>
        <w:pStyle w:val="4"/>
      </w:pPr>
      <w:bookmarkStart w:id="9" w:name="_Toc101854253"/>
      <w:r>
        <w:t>4.1.2</w:t>
      </w:r>
      <w:r>
        <w:tab/>
        <w:t>BS RF requirements</w:t>
      </w:r>
      <w:bookmarkEnd w:id="9"/>
    </w:p>
    <w:p w14:paraId="7672B073" w14:textId="77777777" w:rsidR="007437B8" w:rsidRDefault="007437B8" w:rsidP="007437B8">
      <w:pPr>
        <w:pStyle w:val="5"/>
      </w:pPr>
      <w:bookmarkStart w:id="10" w:name="_Toc101854254"/>
      <w:r>
        <w:t>4.1.2.1</w:t>
      </w:r>
      <w:r>
        <w:tab/>
        <w:t>General</w:t>
      </w:r>
      <w:bookmarkEnd w:id="10"/>
    </w:p>
    <w:p w14:paraId="28E831E7" w14:textId="77777777" w:rsidR="007437B8" w:rsidRDefault="007437B8" w:rsidP="007437B8">
      <w:pPr>
        <w:pStyle w:val="5"/>
      </w:pPr>
      <w:bookmarkStart w:id="11" w:name="_Toc101854255"/>
      <w:r>
        <w:t>4.1.2.2</w:t>
      </w:r>
      <w:r>
        <w:tab/>
        <w:t>TX/RX requirements (38.104)</w:t>
      </w:r>
      <w:bookmarkEnd w:id="11"/>
    </w:p>
    <w:p w14:paraId="6ECF23C9" w14:textId="77777777" w:rsidR="007437B8" w:rsidRDefault="007437B8" w:rsidP="007437B8">
      <w:pPr>
        <w:pStyle w:val="5"/>
      </w:pPr>
      <w:bookmarkStart w:id="12" w:name="_Toc101854256"/>
      <w:r>
        <w:t>4.1.2.3</w:t>
      </w:r>
      <w:r>
        <w:tab/>
        <w:t>MSR and eAAS specifications</w:t>
      </w:r>
      <w:bookmarkEnd w:id="12"/>
    </w:p>
    <w:p w14:paraId="1B9CD10E" w14:textId="77777777" w:rsidR="007437B8" w:rsidRDefault="007437B8" w:rsidP="007437B8">
      <w:pPr>
        <w:pStyle w:val="4"/>
      </w:pPr>
      <w:bookmarkStart w:id="13" w:name="_Toc101854257"/>
      <w:r>
        <w:t>4.1.3</w:t>
      </w:r>
      <w:r>
        <w:tab/>
        <w:t>BS conformance testing</w:t>
      </w:r>
      <w:bookmarkEnd w:id="13"/>
    </w:p>
    <w:p w14:paraId="6A0CC373" w14:textId="77777777" w:rsidR="007437B8" w:rsidRDefault="007437B8" w:rsidP="007437B8">
      <w:pPr>
        <w:pStyle w:val="5"/>
      </w:pPr>
      <w:bookmarkStart w:id="14" w:name="_Toc101854258"/>
      <w:r>
        <w:t>4.1.3.1</w:t>
      </w:r>
      <w:r>
        <w:tab/>
        <w:t>General</w:t>
      </w:r>
      <w:bookmarkEnd w:id="14"/>
    </w:p>
    <w:p w14:paraId="06B309EB" w14:textId="77777777" w:rsidR="007437B8" w:rsidRDefault="007437B8" w:rsidP="007437B8">
      <w:pPr>
        <w:pStyle w:val="5"/>
      </w:pPr>
      <w:bookmarkStart w:id="15" w:name="_Toc101854259"/>
      <w:r>
        <w:t>4.1.3.2</w:t>
      </w:r>
      <w:r>
        <w:tab/>
        <w:t>Conducted conformance testing (38.141-1)</w:t>
      </w:r>
      <w:bookmarkEnd w:id="15"/>
    </w:p>
    <w:p w14:paraId="1D902882" w14:textId="77777777" w:rsidR="007437B8" w:rsidRDefault="007437B8" w:rsidP="007437B8">
      <w:pPr>
        <w:pStyle w:val="5"/>
      </w:pPr>
      <w:bookmarkStart w:id="16" w:name="_Toc101854260"/>
      <w:r>
        <w:t>4.1.3.3</w:t>
      </w:r>
      <w:r>
        <w:tab/>
        <w:t>Radiated conformance testing (38.141-2)</w:t>
      </w:r>
      <w:bookmarkEnd w:id="16"/>
    </w:p>
    <w:p w14:paraId="3E6EB62E" w14:textId="77777777" w:rsidR="007437B8" w:rsidRDefault="007437B8" w:rsidP="007437B8">
      <w:pPr>
        <w:pStyle w:val="5"/>
      </w:pPr>
      <w:bookmarkStart w:id="17" w:name="_Toc101854261"/>
      <w:r>
        <w:t>4.1.3.4</w:t>
      </w:r>
      <w:r>
        <w:tab/>
        <w:t>OAT BS testing</w:t>
      </w:r>
      <w:bookmarkEnd w:id="17"/>
    </w:p>
    <w:p w14:paraId="384FC9F8" w14:textId="77777777" w:rsidR="007437B8" w:rsidRDefault="007437B8" w:rsidP="007437B8">
      <w:pPr>
        <w:pStyle w:val="4"/>
      </w:pPr>
      <w:bookmarkStart w:id="18" w:name="_Toc101854262"/>
      <w:r>
        <w:t>4.1.4</w:t>
      </w:r>
      <w:r>
        <w:tab/>
        <w:t>UE/BS EMC requirements</w:t>
      </w:r>
      <w:bookmarkEnd w:id="18"/>
    </w:p>
    <w:p w14:paraId="6803FEF7" w14:textId="77777777" w:rsidR="007437B8" w:rsidRDefault="007437B8" w:rsidP="007437B8">
      <w:pPr>
        <w:pStyle w:val="4"/>
      </w:pPr>
      <w:bookmarkStart w:id="19" w:name="_Toc101854263"/>
      <w:r>
        <w:t>4.1.5</w:t>
      </w:r>
      <w:r>
        <w:tab/>
        <w:t>RRM requirements</w:t>
      </w:r>
      <w:bookmarkEnd w:id="19"/>
    </w:p>
    <w:p w14:paraId="7C593BB1" w14:textId="77777777" w:rsidR="007437B8" w:rsidRDefault="007437B8" w:rsidP="007437B8">
      <w:pPr>
        <w:rPr>
          <w:rFonts w:ascii="Arial" w:hAnsi="Arial" w:cs="Arial"/>
          <w:b/>
          <w:color w:val="C00000"/>
          <w:lang w:eastAsia="zh-CN"/>
        </w:rPr>
      </w:pPr>
      <w:r>
        <w:rPr>
          <w:rFonts w:ascii="Arial" w:hAnsi="Arial" w:cs="Arial"/>
          <w:b/>
          <w:color w:val="C00000"/>
          <w:lang w:eastAsia="zh-CN"/>
        </w:rPr>
        <w:t xml:space="preserve">[103-e][201] </w:t>
      </w:r>
      <w:r w:rsidRPr="00405E11">
        <w:rPr>
          <w:rFonts w:ascii="Arial" w:hAnsi="Arial" w:cs="Arial"/>
          <w:b/>
          <w:color w:val="C00000"/>
          <w:lang w:eastAsia="zh-CN"/>
        </w:rPr>
        <w:t>Maintenance_R15_R16_RRM</w:t>
      </w:r>
      <w:r>
        <w:rPr>
          <w:rFonts w:ascii="Arial" w:hAnsi="Arial" w:cs="Arial"/>
          <w:b/>
          <w:color w:val="C00000"/>
          <w:lang w:eastAsia="zh-CN"/>
        </w:rPr>
        <w:t xml:space="preserve">, AI </w:t>
      </w:r>
      <w:r w:rsidRPr="00F87782">
        <w:rPr>
          <w:rFonts w:ascii="Arial" w:hAnsi="Arial" w:cs="Arial"/>
          <w:b/>
          <w:color w:val="C00000"/>
          <w:lang w:eastAsia="zh-CN"/>
        </w:rPr>
        <w:t>4.1.5</w:t>
      </w:r>
      <w:r>
        <w:rPr>
          <w:rFonts w:ascii="Arial" w:hAnsi="Arial" w:cs="Arial"/>
          <w:b/>
          <w:color w:val="C00000"/>
          <w:lang w:eastAsia="zh-CN"/>
        </w:rPr>
        <w:t xml:space="preserve"> – Li Zhang</w:t>
      </w:r>
    </w:p>
    <w:p w14:paraId="06540012" w14:textId="77777777" w:rsidR="007437B8" w:rsidRDefault="007437B8" w:rsidP="007437B8">
      <w:pPr>
        <w:rPr>
          <w:rFonts w:ascii="Arial" w:hAnsi="Arial" w:cs="Arial"/>
          <w:b/>
          <w:sz w:val="24"/>
        </w:rPr>
      </w:pPr>
      <w:r>
        <w:rPr>
          <w:rFonts w:ascii="Arial" w:hAnsi="Arial" w:cs="Arial"/>
          <w:b/>
          <w:color w:val="0000FF"/>
          <w:sz w:val="24"/>
          <w:u w:val="thick"/>
        </w:rPr>
        <w:t>R4-221273</w:t>
      </w:r>
      <w:r>
        <w:rPr>
          <w:b/>
          <w:lang w:val="en-US" w:eastAsia="zh-CN"/>
        </w:rPr>
        <w:tab/>
      </w:r>
      <w:r w:rsidRPr="00405E11">
        <w:rPr>
          <w:rFonts w:ascii="Arial" w:hAnsi="Arial" w:cs="Arial"/>
          <w:b/>
          <w:sz w:val="24"/>
        </w:rPr>
        <w:t>Email discussion summary for [103-e][201] Maintenance_R15_R16_RRM</w:t>
      </w:r>
    </w:p>
    <w:p w14:paraId="5F93754C" w14:textId="77777777" w:rsidR="007437B8" w:rsidRDefault="007437B8" w:rsidP="007437B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3707DEBE" w14:textId="77777777" w:rsidR="007437B8" w:rsidRDefault="007437B8" w:rsidP="007437B8">
      <w:pPr>
        <w:rPr>
          <w:rFonts w:ascii="Arial" w:hAnsi="Arial" w:cs="Arial"/>
          <w:b/>
          <w:lang w:val="en-US" w:eastAsia="zh-CN"/>
        </w:rPr>
      </w:pPr>
      <w:r>
        <w:rPr>
          <w:rFonts w:ascii="Arial" w:hAnsi="Arial" w:cs="Arial"/>
          <w:b/>
          <w:lang w:val="en-US" w:eastAsia="zh-CN"/>
        </w:rPr>
        <w:t xml:space="preserve">Abstract: </w:t>
      </w:r>
    </w:p>
    <w:p w14:paraId="43F8FBB6" w14:textId="77777777" w:rsidR="007437B8" w:rsidRDefault="007437B8" w:rsidP="007437B8">
      <w:r>
        <w:t>This contribution provides the summary of email discussion and recommended summary.</w:t>
      </w:r>
    </w:p>
    <w:p w14:paraId="41DD430B" w14:textId="77777777" w:rsidR="007437B8" w:rsidRDefault="007437B8" w:rsidP="007437B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061D33D"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1st round</w:t>
      </w:r>
    </w:p>
    <w:p w14:paraId="23F1A7A0" w14:textId="77777777" w:rsidR="007437B8" w:rsidRDefault="007437B8" w:rsidP="007437B8"/>
    <w:p w14:paraId="08B85E26"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2nd round</w:t>
      </w:r>
    </w:p>
    <w:p w14:paraId="2400940D" w14:textId="77777777" w:rsidR="007437B8" w:rsidRDefault="007437B8" w:rsidP="007437B8"/>
    <w:p w14:paraId="453C6BB2" w14:textId="77777777" w:rsidR="007437B8" w:rsidRPr="00FC1AFA" w:rsidRDefault="007437B8" w:rsidP="007437B8">
      <w:pPr>
        <w:rPr>
          <w:rFonts w:hint="eastAsia"/>
        </w:rPr>
      </w:pPr>
      <w:r w:rsidRPr="00FC1AFA">
        <w:rPr>
          <w:rFonts w:hint="eastAsia"/>
        </w:rPr>
        <w:t>--------------------------------------------------------------------------------</w:t>
      </w:r>
      <w:r>
        <w:rPr>
          <w:rFonts w:hint="eastAsia"/>
          <w:lang w:eastAsia="zh-CN"/>
        </w:rPr>
        <w:t>--------------------------------------</w:t>
      </w:r>
    </w:p>
    <w:p w14:paraId="39FC759D" w14:textId="77777777" w:rsidR="007437B8" w:rsidRDefault="007437B8" w:rsidP="007437B8">
      <w:pPr>
        <w:rPr>
          <w:rFonts w:ascii="Arial" w:hAnsi="Arial" w:cs="Arial"/>
          <w:b/>
          <w:sz w:val="24"/>
        </w:rPr>
      </w:pPr>
      <w:r>
        <w:rPr>
          <w:rFonts w:ascii="Arial" w:hAnsi="Arial" w:cs="Arial"/>
          <w:b/>
          <w:color w:val="0000FF"/>
          <w:sz w:val="24"/>
        </w:rPr>
        <w:t>R4-2208828</w:t>
      </w:r>
      <w:r>
        <w:rPr>
          <w:rFonts w:ascii="Arial" w:hAnsi="Arial" w:cs="Arial"/>
          <w:b/>
          <w:color w:val="0000FF"/>
          <w:sz w:val="24"/>
        </w:rPr>
        <w:tab/>
      </w:r>
      <w:r>
        <w:rPr>
          <w:rFonts w:ascii="Arial" w:hAnsi="Arial" w:cs="Arial"/>
          <w:b/>
          <w:sz w:val="24"/>
        </w:rPr>
        <w:t>Reply LS on BWP operation without bandwidth restriction</w:t>
      </w:r>
    </w:p>
    <w:p w14:paraId="2538DBBB"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1526AA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D25AB7" w14:textId="77777777" w:rsidR="007437B8" w:rsidRDefault="007437B8" w:rsidP="007437B8">
      <w:pPr>
        <w:pStyle w:val="5"/>
      </w:pPr>
      <w:bookmarkStart w:id="20" w:name="_Toc101854264"/>
      <w:r>
        <w:t>4.1.5.1</w:t>
      </w:r>
      <w:r>
        <w:tab/>
        <w:t>RRM core requirements (38.133/36.133)</w:t>
      </w:r>
      <w:bookmarkEnd w:id="20"/>
    </w:p>
    <w:p w14:paraId="1DEEF45A" w14:textId="77777777" w:rsidR="007437B8" w:rsidRDefault="007437B8" w:rsidP="007437B8">
      <w:pPr>
        <w:rPr>
          <w:rFonts w:ascii="Arial" w:hAnsi="Arial" w:cs="Arial"/>
          <w:b/>
          <w:sz w:val="24"/>
        </w:rPr>
      </w:pPr>
      <w:r>
        <w:rPr>
          <w:rFonts w:ascii="Arial" w:hAnsi="Arial" w:cs="Arial"/>
          <w:b/>
          <w:color w:val="0000FF"/>
          <w:sz w:val="24"/>
        </w:rPr>
        <w:t>R4-2207787</w:t>
      </w:r>
      <w:r>
        <w:rPr>
          <w:rFonts w:ascii="Arial" w:hAnsi="Arial" w:cs="Arial"/>
          <w:b/>
          <w:color w:val="0000FF"/>
          <w:sz w:val="24"/>
        </w:rPr>
        <w:tab/>
      </w:r>
      <w:r>
        <w:rPr>
          <w:rFonts w:ascii="Arial" w:hAnsi="Arial" w:cs="Arial"/>
          <w:b/>
          <w:sz w:val="24"/>
        </w:rPr>
        <w:t>CR for eMIMO requirements maintenance (Rel-16)</w:t>
      </w:r>
    </w:p>
    <w:p w14:paraId="7320DA50"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Apple</w:t>
      </w:r>
    </w:p>
    <w:p w14:paraId="4E64230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A18A74" w14:textId="77777777" w:rsidR="007437B8" w:rsidRDefault="007437B8" w:rsidP="007437B8">
      <w:pPr>
        <w:rPr>
          <w:rFonts w:ascii="Arial" w:hAnsi="Arial" w:cs="Arial"/>
          <w:b/>
          <w:sz w:val="24"/>
        </w:rPr>
      </w:pPr>
      <w:r>
        <w:rPr>
          <w:rFonts w:ascii="Arial" w:hAnsi="Arial" w:cs="Arial"/>
          <w:b/>
          <w:color w:val="0000FF"/>
          <w:sz w:val="24"/>
        </w:rPr>
        <w:t>R4-2207788</w:t>
      </w:r>
      <w:r>
        <w:rPr>
          <w:rFonts w:ascii="Arial" w:hAnsi="Arial" w:cs="Arial"/>
          <w:b/>
          <w:color w:val="0000FF"/>
          <w:sz w:val="24"/>
        </w:rPr>
        <w:tab/>
      </w:r>
      <w:r>
        <w:rPr>
          <w:rFonts w:ascii="Arial" w:hAnsi="Arial" w:cs="Arial"/>
          <w:b/>
          <w:sz w:val="24"/>
        </w:rPr>
        <w:t>CR for eMIMO requirements maintenance (Rel-17)</w:t>
      </w:r>
    </w:p>
    <w:p w14:paraId="3A497116"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Apple</w:t>
      </w:r>
    </w:p>
    <w:p w14:paraId="2E84370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3FDFD0" w14:textId="77777777" w:rsidR="007437B8" w:rsidRDefault="007437B8" w:rsidP="007437B8">
      <w:pPr>
        <w:rPr>
          <w:rFonts w:ascii="Arial" w:hAnsi="Arial" w:cs="Arial"/>
          <w:b/>
          <w:sz w:val="24"/>
        </w:rPr>
      </w:pPr>
      <w:r>
        <w:rPr>
          <w:rFonts w:ascii="Arial" w:hAnsi="Arial" w:cs="Arial"/>
          <w:b/>
          <w:color w:val="0000FF"/>
          <w:sz w:val="24"/>
        </w:rPr>
        <w:t>R4-2207875</w:t>
      </w:r>
      <w:r>
        <w:rPr>
          <w:rFonts w:ascii="Arial" w:hAnsi="Arial" w:cs="Arial"/>
          <w:b/>
          <w:color w:val="0000FF"/>
          <w:sz w:val="24"/>
        </w:rPr>
        <w:tab/>
      </w:r>
      <w:r>
        <w:rPr>
          <w:rFonts w:ascii="Arial" w:hAnsi="Arial" w:cs="Arial"/>
          <w:b/>
          <w:sz w:val="24"/>
        </w:rPr>
        <w:t>Maintenance CR for RRM requirements on 38.133 R16</w:t>
      </w:r>
    </w:p>
    <w:p w14:paraId="2A79E0FE"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MediaTek (Shenzhen) Inc.</w:t>
      </w:r>
    </w:p>
    <w:p w14:paraId="20B92D1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049E41" w14:textId="77777777" w:rsidR="007437B8" w:rsidRDefault="007437B8" w:rsidP="007437B8">
      <w:pPr>
        <w:rPr>
          <w:rFonts w:ascii="Arial" w:hAnsi="Arial" w:cs="Arial"/>
          <w:b/>
          <w:sz w:val="24"/>
        </w:rPr>
      </w:pPr>
      <w:r>
        <w:rPr>
          <w:rFonts w:ascii="Arial" w:hAnsi="Arial" w:cs="Arial"/>
          <w:b/>
          <w:color w:val="0000FF"/>
          <w:sz w:val="24"/>
        </w:rPr>
        <w:t>R4-2207876</w:t>
      </w:r>
      <w:r>
        <w:rPr>
          <w:rFonts w:ascii="Arial" w:hAnsi="Arial" w:cs="Arial"/>
          <w:b/>
          <w:color w:val="0000FF"/>
          <w:sz w:val="24"/>
        </w:rPr>
        <w:tab/>
      </w:r>
      <w:r>
        <w:rPr>
          <w:rFonts w:ascii="Arial" w:hAnsi="Arial" w:cs="Arial"/>
          <w:b/>
          <w:sz w:val="24"/>
        </w:rPr>
        <w:t>Maintenance CR for RRM requirements on 38.133 R17</w:t>
      </w:r>
    </w:p>
    <w:p w14:paraId="7B3812F4"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MediaTek (Shenzhen) Inc.</w:t>
      </w:r>
    </w:p>
    <w:p w14:paraId="313C17D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6BA763" w14:textId="77777777" w:rsidR="007437B8" w:rsidRDefault="007437B8" w:rsidP="007437B8">
      <w:pPr>
        <w:rPr>
          <w:rFonts w:ascii="Arial" w:hAnsi="Arial" w:cs="Arial"/>
          <w:b/>
          <w:sz w:val="24"/>
        </w:rPr>
      </w:pPr>
      <w:r>
        <w:rPr>
          <w:rFonts w:ascii="Arial" w:hAnsi="Arial" w:cs="Arial"/>
          <w:b/>
          <w:color w:val="0000FF"/>
          <w:sz w:val="24"/>
        </w:rPr>
        <w:t>R4-2207877</w:t>
      </w:r>
      <w:r>
        <w:rPr>
          <w:rFonts w:ascii="Arial" w:hAnsi="Arial" w:cs="Arial"/>
          <w:b/>
          <w:color w:val="0000FF"/>
          <w:sz w:val="24"/>
        </w:rPr>
        <w:tab/>
      </w:r>
      <w:r>
        <w:rPr>
          <w:rFonts w:ascii="Arial" w:hAnsi="Arial" w:cs="Arial"/>
          <w:b/>
          <w:sz w:val="24"/>
        </w:rPr>
        <w:t>Maintenance CR for V2X Te requirements on 38.133 R16</w:t>
      </w:r>
    </w:p>
    <w:p w14:paraId="62016CB6"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MediaTek (Shenzhen) Inc.</w:t>
      </w:r>
    </w:p>
    <w:p w14:paraId="6BB4639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5DCA7D" w14:textId="77777777" w:rsidR="007437B8" w:rsidRDefault="007437B8" w:rsidP="007437B8">
      <w:pPr>
        <w:rPr>
          <w:rFonts w:ascii="Arial" w:hAnsi="Arial" w:cs="Arial"/>
          <w:b/>
          <w:sz w:val="24"/>
        </w:rPr>
      </w:pPr>
      <w:r>
        <w:rPr>
          <w:rFonts w:ascii="Arial" w:hAnsi="Arial" w:cs="Arial"/>
          <w:b/>
          <w:color w:val="0000FF"/>
          <w:sz w:val="24"/>
        </w:rPr>
        <w:t>R4-2207878</w:t>
      </w:r>
      <w:r>
        <w:rPr>
          <w:rFonts w:ascii="Arial" w:hAnsi="Arial" w:cs="Arial"/>
          <w:b/>
          <w:color w:val="0000FF"/>
          <w:sz w:val="24"/>
        </w:rPr>
        <w:tab/>
      </w:r>
      <w:r>
        <w:rPr>
          <w:rFonts w:ascii="Arial" w:hAnsi="Arial" w:cs="Arial"/>
          <w:b/>
          <w:sz w:val="24"/>
        </w:rPr>
        <w:t>Maintenance CR for V2X Te requirements on 38.133 R17</w:t>
      </w:r>
    </w:p>
    <w:p w14:paraId="632DD215"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MediaTek (Shenzhen) Inc.</w:t>
      </w:r>
    </w:p>
    <w:p w14:paraId="6FE1641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C8DB5C" w14:textId="77777777" w:rsidR="007437B8" w:rsidRDefault="007437B8" w:rsidP="007437B8">
      <w:pPr>
        <w:rPr>
          <w:rFonts w:ascii="Arial" w:hAnsi="Arial" w:cs="Arial"/>
          <w:b/>
          <w:sz w:val="24"/>
        </w:rPr>
      </w:pPr>
      <w:r>
        <w:rPr>
          <w:rFonts w:ascii="Arial" w:hAnsi="Arial" w:cs="Arial"/>
          <w:b/>
          <w:color w:val="0000FF"/>
          <w:sz w:val="24"/>
        </w:rPr>
        <w:t>R4-2207941</w:t>
      </w:r>
      <w:r>
        <w:rPr>
          <w:rFonts w:ascii="Arial" w:hAnsi="Arial" w:cs="Arial"/>
          <w:b/>
          <w:color w:val="0000FF"/>
          <w:sz w:val="24"/>
        </w:rPr>
        <w:tab/>
      </w:r>
      <w:r>
        <w:rPr>
          <w:rFonts w:ascii="Arial" w:hAnsi="Arial" w:cs="Arial"/>
          <w:b/>
          <w:sz w:val="24"/>
        </w:rPr>
        <w:t>draft Cat-F CR (R15) to SCell Activation Core</w:t>
      </w:r>
    </w:p>
    <w:p w14:paraId="18942394"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06259F5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5F67E8" w14:textId="77777777" w:rsidR="007437B8" w:rsidRDefault="007437B8" w:rsidP="007437B8">
      <w:pPr>
        <w:rPr>
          <w:rFonts w:ascii="Arial" w:hAnsi="Arial" w:cs="Arial"/>
          <w:b/>
          <w:sz w:val="24"/>
        </w:rPr>
      </w:pPr>
      <w:r>
        <w:rPr>
          <w:rFonts w:ascii="Arial" w:hAnsi="Arial" w:cs="Arial"/>
          <w:b/>
          <w:color w:val="0000FF"/>
          <w:sz w:val="24"/>
        </w:rPr>
        <w:t>R4-2207942</w:t>
      </w:r>
      <w:r>
        <w:rPr>
          <w:rFonts w:ascii="Arial" w:hAnsi="Arial" w:cs="Arial"/>
          <w:b/>
          <w:color w:val="0000FF"/>
          <w:sz w:val="24"/>
        </w:rPr>
        <w:tab/>
      </w:r>
      <w:r>
        <w:rPr>
          <w:rFonts w:ascii="Arial" w:hAnsi="Arial" w:cs="Arial"/>
          <w:b/>
          <w:sz w:val="24"/>
        </w:rPr>
        <w:t>draft Cat-A CR (R16) to SCell Activation Core</w:t>
      </w:r>
    </w:p>
    <w:p w14:paraId="2322272B"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7045681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B6775F" w14:textId="77777777" w:rsidR="007437B8" w:rsidRDefault="007437B8" w:rsidP="007437B8">
      <w:pPr>
        <w:rPr>
          <w:rFonts w:ascii="Arial" w:hAnsi="Arial" w:cs="Arial"/>
          <w:b/>
          <w:sz w:val="24"/>
        </w:rPr>
      </w:pPr>
      <w:r>
        <w:rPr>
          <w:rFonts w:ascii="Arial" w:hAnsi="Arial" w:cs="Arial"/>
          <w:b/>
          <w:color w:val="0000FF"/>
          <w:sz w:val="24"/>
        </w:rPr>
        <w:t>R4-2207943</w:t>
      </w:r>
      <w:r>
        <w:rPr>
          <w:rFonts w:ascii="Arial" w:hAnsi="Arial" w:cs="Arial"/>
          <w:b/>
          <w:color w:val="0000FF"/>
          <w:sz w:val="24"/>
        </w:rPr>
        <w:tab/>
      </w:r>
      <w:r>
        <w:rPr>
          <w:rFonts w:ascii="Arial" w:hAnsi="Arial" w:cs="Arial"/>
          <w:b/>
          <w:sz w:val="24"/>
        </w:rPr>
        <w:t>draft Cat-A CR (R17) to SCell Activation Core</w:t>
      </w:r>
    </w:p>
    <w:p w14:paraId="400E42AA"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7E2054B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5ECBF8" w14:textId="77777777" w:rsidR="007437B8" w:rsidRDefault="007437B8" w:rsidP="007437B8">
      <w:pPr>
        <w:rPr>
          <w:rFonts w:ascii="Arial" w:hAnsi="Arial" w:cs="Arial"/>
          <w:b/>
          <w:sz w:val="24"/>
        </w:rPr>
      </w:pPr>
      <w:r>
        <w:rPr>
          <w:rFonts w:ascii="Arial" w:hAnsi="Arial" w:cs="Arial"/>
          <w:b/>
          <w:color w:val="0000FF"/>
          <w:sz w:val="24"/>
        </w:rPr>
        <w:t>R4-2207944</w:t>
      </w:r>
      <w:r>
        <w:rPr>
          <w:rFonts w:ascii="Arial" w:hAnsi="Arial" w:cs="Arial"/>
          <w:b/>
          <w:color w:val="0000FF"/>
          <w:sz w:val="24"/>
        </w:rPr>
        <w:tab/>
      </w:r>
      <w:r>
        <w:rPr>
          <w:rFonts w:ascii="Arial" w:hAnsi="Arial" w:cs="Arial"/>
          <w:b/>
          <w:sz w:val="24"/>
        </w:rPr>
        <w:t>draft Cat-F CR (R16) to SCell Activation Core</w:t>
      </w:r>
    </w:p>
    <w:p w14:paraId="04C3BAB2"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63DDEAB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828D8D" w14:textId="77777777" w:rsidR="007437B8" w:rsidRDefault="007437B8" w:rsidP="007437B8">
      <w:pPr>
        <w:rPr>
          <w:rFonts w:ascii="Arial" w:hAnsi="Arial" w:cs="Arial"/>
          <w:b/>
          <w:sz w:val="24"/>
        </w:rPr>
      </w:pPr>
      <w:r>
        <w:rPr>
          <w:rFonts w:ascii="Arial" w:hAnsi="Arial" w:cs="Arial"/>
          <w:b/>
          <w:color w:val="0000FF"/>
          <w:sz w:val="24"/>
        </w:rPr>
        <w:t>R4-2207945</w:t>
      </w:r>
      <w:r>
        <w:rPr>
          <w:rFonts w:ascii="Arial" w:hAnsi="Arial" w:cs="Arial"/>
          <w:b/>
          <w:color w:val="0000FF"/>
          <w:sz w:val="24"/>
        </w:rPr>
        <w:tab/>
      </w:r>
      <w:r>
        <w:rPr>
          <w:rFonts w:ascii="Arial" w:hAnsi="Arial" w:cs="Arial"/>
          <w:b/>
          <w:sz w:val="24"/>
        </w:rPr>
        <w:t>draft Cat-A CR (R17) to SCell Activation Core</w:t>
      </w:r>
    </w:p>
    <w:p w14:paraId="527D4BF7"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2BD8123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40308F" w14:textId="77777777" w:rsidR="007437B8" w:rsidRDefault="007437B8" w:rsidP="007437B8">
      <w:pPr>
        <w:rPr>
          <w:rFonts w:ascii="Arial" w:hAnsi="Arial" w:cs="Arial"/>
          <w:b/>
          <w:sz w:val="24"/>
        </w:rPr>
      </w:pPr>
      <w:r>
        <w:rPr>
          <w:rFonts w:ascii="Arial" w:hAnsi="Arial" w:cs="Arial"/>
          <w:b/>
          <w:color w:val="0000FF"/>
          <w:sz w:val="24"/>
        </w:rPr>
        <w:t>R4-2207946</w:t>
      </w:r>
      <w:r>
        <w:rPr>
          <w:rFonts w:ascii="Arial" w:hAnsi="Arial" w:cs="Arial"/>
          <w:b/>
          <w:color w:val="0000FF"/>
          <w:sz w:val="24"/>
        </w:rPr>
        <w:tab/>
      </w:r>
      <w:r>
        <w:rPr>
          <w:rFonts w:ascii="Arial" w:hAnsi="Arial" w:cs="Arial"/>
          <w:b/>
          <w:sz w:val="24"/>
        </w:rPr>
        <w:t>draft Cat-F CR (R16) to SCell Activation Core NR-U</w:t>
      </w:r>
    </w:p>
    <w:p w14:paraId="0893B099"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24EA9E7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CE46F8" w14:textId="77777777" w:rsidR="007437B8" w:rsidRDefault="007437B8" w:rsidP="007437B8">
      <w:pPr>
        <w:rPr>
          <w:rFonts w:ascii="Arial" w:hAnsi="Arial" w:cs="Arial"/>
          <w:b/>
          <w:sz w:val="24"/>
        </w:rPr>
      </w:pPr>
      <w:r>
        <w:rPr>
          <w:rFonts w:ascii="Arial" w:hAnsi="Arial" w:cs="Arial"/>
          <w:b/>
          <w:color w:val="0000FF"/>
          <w:sz w:val="24"/>
        </w:rPr>
        <w:t>R4-2207947</w:t>
      </w:r>
      <w:r>
        <w:rPr>
          <w:rFonts w:ascii="Arial" w:hAnsi="Arial" w:cs="Arial"/>
          <w:b/>
          <w:color w:val="0000FF"/>
          <w:sz w:val="24"/>
        </w:rPr>
        <w:tab/>
      </w:r>
      <w:r>
        <w:rPr>
          <w:rFonts w:ascii="Arial" w:hAnsi="Arial" w:cs="Arial"/>
          <w:b/>
          <w:sz w:val="24"/>
        </w:rPr>
        <w:t>draft Cat-A CR (R17) to SCell Activation Core NR-U</w:t>
      </w:r>
    </w:p>
    <w:p w14:paraId="1F858F15"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61CEDD3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085BFE" w14:textId="77777777" w:rsidR="007437B8" w:rsidRDefault="007437B8" w:rsidP="007437B8">
      <w:pPr>
        <w:rPr>
          <w:rFonts w:ascii="Arial" w:hAnsi="Arial" w:cs="Arial"/>
          <w:b/>
          <w:sz w:val="24"/>
        </w:rPr>
      </w:pPr>
      <w:r>
        <w:rPr>
          <w:rFonts w:ascii="Arial" w:hAnsi="Arial" w:cs="Arial"/>
          <w:b/>
          <w:color w:val="0000FF"/>
          <w:sz w:val="24"/>
        </w:rPr>
        <w:t>R4-2208829</w:t>
      </w:r>
      <w:r>
        <w:rPr>
          <w:rFonts w:ascii="Arial" w:hAnsi="Arial" w:cs="Arial"/>
          <w:b/>
          <w:color w:val="0000FF"/>
          <w:sz w:val="24"/>
        </w:rPr>
        <w:tab/>
      </w:r>
      <w:r>
        <w:rPr>
          <w:rFonts w:ascii="Arial" w:hAnsi="Arial" w:cs="Arial"/>
          <w:b/>
          <w:sz w:val="24"/>
        </w:rPr>
        <w:t>Draft CR to TS 38.133 Correction to Rel-16 IDLE CA&amp;DC measurements requirements</w:t>
      </w:r>
    </w:p>
    <w:p w14:paraId="53BE0C25"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vivo</w:t>
      </w:r>
    </w:p>
    <w:p w14:paraId="3CE4BE5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679DE0" w14:textId="77777777" w:rsidR="007437B8" w:rsidRDefault="007437B8" w:rsidP="007437B8">
      <w:pPr>
        <w:rPr>
          <w:rFonts w:ascii="Arial" w:hAnsi="Arial" w:cs="Arial"/>
          <w:b/>
          <w:sz w:val="24"/>
        </w:rPr>
      </w:pPr>
      <w:r>
        <w:rPr>
          <w:rFonts w:ascii="Arial" w:hAnsi="Arial" w:cs="Arial"/>
          <w:b/>
          <w:color w:val="0000FF"/>
          <w:sz w:val="24"/>
        </w:rPr>
        <w:t>R4-2208830</w:t>
      </w:r>
      <w:r>
        <w:rPr>
          <w:rFonts w:ascii="Arial" w:hAnsi="Arial" w:cs="Arial"/>
          <w:b/>
          <w:color w:val="0000FF"/>
          <w:sz w:val="24"/>
        </w:rPr>
        <w:tab/>
      </w:r>
      <w:r>
        <w:rPr>
          <w:rFonts w:ascii="Arial" w:hAnsi="Arial" w:cs="Arial"/>
          <w:b/>
          <w:sz w:val="24"/>
        </w:rPr>
        <w:t>Draft CR to TS 38.133 Correction to Rel-17 IDLE CA&amp;DC measurements requirements</w:t>
      </w:r>
    </w:p>
    <w:p w14:paraId="582054AB"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vivo</w:t>
      </w:r>
    </w:p>
    <w:p w14:paraId="6B5D0A1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594316" w14:textId="77777777" w:rsidR="007437B8" w:rsidRDefault="007437B8" w:rsidP="007437B8">
      <w:pPr>
        <w:rPr>
          <w:rFonts w:ascii="Arial" w:hAnsi="Arial" w:cs="Arial"/>
          <w:b/>
          <w:sz w:val="24"/>
        </w:rPr>
      </w:pPr>
      <w:r>
        <w:rPr>
          <w:rFonts w:ascii="Arial" w:hAnsi="Arial" w:cs="Arial"/>
          <w:b/>
          <w:color w:val="0000FF"/>
          <w:sz w:val="24"/>
        </w:rPr>
        <w:t>R4-2208831</w:t>
      </w:r>
      <w:r>
        <w:rPr>
          <w:rFonts w:ascii="Arial" w:hAnsi="Arial" w:cs="Arial"/>
          <w:b/>
          <w:color w:val="0000FF"/>
          <w:sz w:val="24"/>
        </w:rPr>
        <w:tab/>
      </w:r>
      <w:r>
        <w:rPr>
          <w:rFonts w:ascii="Arial" w:hAnsi="Arial" w:cs="Arial"/>
          <w:b/>
          <w:sz w:val="24"/>
        </w:rPr>
        <w:t>Draft CR to TS 36.133 Correction to IDLE DC measurements requirements_R16</w:t>
      </w:r>
    </w:p>
    <w:p w14:paraId="5A6F934F"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vivo</w:t>
      </w:r>
    </w:p>
    <w:p w14:paraId="0573225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F8C82F" w14:textId="77777777" w:rsidR="007437B8" w:rsidRDefault="007437B8" w:rsidP="007437B8">
      <w:pPr>
        <w:rPr>
          <w:rFonts w:ascii="Arial" w:hAnsi="Arial" w:cs="Arial"/>
          <w:b/>
          <w:sz w:val="24"/>
        </w:rPr>
      </w:pPr>
      <w:r>
        <w:rPr>
          <w:rFonts w:ascii="Arial" w:hAnsi="Arial" w:cs="Arial"/>
          <w:b/>
          <w:color w:val="0000FF"/>
          <w:sz w:val="24"/>
        </w:rPr>
        <w:t>R4-2208832</w:t>
      </w:r>
      <w:r>
        <w:rPr>
          <w:rFonts w:ascii="Arial" w:hAnsi="Arial" w:cs="Arial"/>
          <w:b/>
          <w:color w:val="0000FF"/>
          <w:sz w:val="24"/>
        </w:rPr>
        <w:tab/>
      </w:r>
      <w:r>
        <w:rPr>
          <w:rFonts w:ascii="Arial" w:hAnsi="Arial" w:cs="Arial"/>
          <w:b/>
          <w:sz w:val="24"/>
        </w:rPr>
        <w:t>Draft CR to TS 36.133 Correction to IDLE DC measurements requirements_R17</w:t>
      </w:r>
    </w:p>
    <w:p w14:paraId="5F247A7B"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vivo</w:t>
      </w:r>
    </w:p>
    <w:p w14:paraId="157B9E7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7C317F" w14:textId="77777777" w:rsidR="007437B8" w:rsidRDefault="007437B8" w:rsidP="007437B8">
      <w:pPr>
        <w:rPr>
          <w:rFonts w:ascii="Arial" w:hAnsi="Arial" w:cs="Arial"/>
          <w:b/>
          <w:sz w:val="24"/>
        </w:rPr>
      </w:pPr>
      <w:r>
        <w:rPr>
          <w:rFonts w:ascii="Arial" w:hAnsi="Arial" w:cs="Arial"/>
          <w:b/>
          <w:color w:val="0000FF"/>
          <w:sz w:val="24"/>
        </w:rPr>
        <w:t>R4-2208836</w:t>
      </w:r>
      <w:r>
        <w:rPr>
          <w:rFonts w:ascii="Arial" w:hAnsi="Arial" w:cs="Arial"/>
          <w:b/>
          <w:color w:val="0000FF"/>
          <w:sz w:val="24"/>
        </w:rPr>
        <w:tab/>
      </w:r>
      <w:r>
        <w:rPr>
          <w:rFonts w:ascii="Arial" w:hAnsi="Arial" w:cs="Arial"/>
          <w:b/>
          <w:sz w:val="24"/>
        </w:rPr>
        <w:t>Draft CR to 38.133 correction to NR positioning measurement requirements</w:t>
      </w:r>
    </w:p>
    <w:p w14:paraId="3183BA4B"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vivo</w:t>
      </w:r>
    </w:p>
    <w:p w14:paraId="258E8AF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75F6A7" w14:textId="77777777" w:rsidR="007437B8" w:rsidRDefault="007437B8" w:rsidP="007437B8">
      <w:pPr>
        <w:rPr>
          <w:rFonts w:ascii="Arial" w:hAnsi="Arial" w:cs="Arial"/>
          <w:b/>
          <w:sz w:val="24"/>
        </w:rPr>
      </w:pPr>
      <w:r>
        <w:rPr>
          <w:rFonts w:ascii="Arial" w:hAnsi="Arial" w:cs="Arial"/>
          <w:b/>
          <w:color w:val="0000FF"/>
          <w:sz w:val="24"/>
        </w:rPr>
        <w:t>R4-2208837</w:t>
      </w:r>
      <w:r>
        <w:rPr>
          <w:rFonts w:ascii="Arial" w:hAnsi="Arial" w:cs="Arial"/>
          <w:b/>
          <w:color w:val="0000FF"/>
          <w:sz w:val="24"/>
        </w:rPr>
        <w:tab/>
      </w:r>
      <w:r>
        <w:rPr>
          <w:rFonts w:ascii="Arial" w:hAnsi="Arial" w:cs="Arial"/>
          <w:b/>
          <w:sz w:val="24"/>
        </w:rPr>
        <w:t>Draft CR to 38.133 correction to NR positioning measurement requirements</w:t>
      </w:r>
    </w:p>
    <w:p w14:paraId="1084451B"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vivo</w:t>
      </w:r>
    </w:p>
    <w:p w14:paraId="3D5BC78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020154" w14:textId="77777777" w:rsidR="007437B8" w:rsidRDefault="007437B8" w:rsidP="007437B8">
      <w:pPr>
        <w:rPr>
          <w:rFonts w:ascii="Arial" w:hAnsi="Arial" w:cs="Arial"/>
          <w:b/>
          <w:sz w:val="24"/>
        </w:rPr>
      </w:pPr>
      <w:r>
        <w:rPr>
          <w:rFonts w:ascii="Arial" w:hAnsi="Arial" w:cs="Arial"/>
          <w:b/>
          <w:color w:val="0000FF"/>
          <w:sz w:val="24"/>
        </w:rPr>
        <w:t>R4-2208848</w:t>
      </w:r>
      <w:r>
        <w:rPr>
          <w:rFonts w:ascii="Arial" w:hAnsi="Arial" w:cs="Arial"/>
          <w:b/>
          <w:color w:val="0000FF"/>
          <w:sz w:val="24"/>
        </w:rPr>
        <w:tab/>
      </w:r>
      <w:r>
        <w:rPr>
          <w:rFonts w:ascii="Arial" w:hAnsi="Arial" w:cs="Arial"/>
          <w:b/>
          <w:sz w:val="24"/>
        </w:rPr>
        <w:t>CR to TS38.133 for the editorial correction on L1-SINR scheduling restriction</w:t>
      </w:r>
    </w:p>
    <w:p w14:paraId="38F995FC"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CR-2341  rev  Cat: F (Rel-17)</w:t>
      </w:r>
      <w:r>
        <w:rPr>
          <w:i/>
        </w:rPr>
        <w:br/>
      </w:r>
      <w:r>
        <w:rPr>
          <w:i/>
        </w:rPr>
        <w:br/>
      </w:r>
      <w:r>
        <w:rPr>
          <w:i/>
        </w:rPr>
        <w:tab/>
      </w:r>
      <w:r>
        <w:rPr>
          <w:i/>
        </w:rPr>
        <w:tab/>
      </w:r>
      <w:r>
        <w:rPr>
          <w:i/>
        </w:rPr>
        <w:tab/>
      </w:r>
      <w:r>
        <w:rPr>
          <w:i/>
        </w:rPr>
        <w:tab/>
      </w:r>
      <w:r>
        <w:rPr>
          <w:i/>
        </w:rPr>
        <w:tab/>
        <w:t>Source: Samsung</w:t>
      </w:r>
    </w:p>
    <w:p w14:paraId="59FBAD4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344B20" w14:textId="77777777" w:rsidR="007437B8" w:rsidRDefault="007437B8" w:rsidP="007437B8">
      <w:pPr>
        <w:rPr>
          <w:rFonts w:ascii="Arial" w:hAnsi="Arial" w:cs="Arial"/>
          <w:b/>
          <w:sz w:val="24"/>
        </w:rPr>
      </w:pPr>
      <w:r>
        <w:rPr>
          <w:rFonts w:ascii="Arial" w:hAnsi="Arial" w:cs="Arial"/>
          <w:b/>
          <w:color w:val="0000FF"/>
          <w:sz w:val="24"/>
        </w:rPr>
        <w:t>R4-2208849</w:t>
      </w:r>
      <w:r>
        <w:rPr>
          <w:rFonts w:ascii="Arial" w:hAnsi="Arial" w:cs="Arial"/>
          <w:b/>
          <w:color w:val="0000FF"/>
          <w:sz w:val="24"/>
        </w:rPr>
        <w:tab/>
      </w:r>
      <w:r>
        <w:rPr>
          <w:rFonts w:ascii="Arial" w:hAnsi="Arial" w:cs="Arial"/>
          <w:b/>
          <w:sz w:val="24"/>
        </w:rPr>
        <w:t>CR to TS38.133 for the editorial correction on L1-SINR scheduling restriction</w:t>
      </w:r>
    </w:p>
    <w:p w14:paraId="1C32D089"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CR-2342  rev  Cat: A (Rel-17)</w:t>
      </w:r>
      <w:r>
        <w:rPr>
          <w:i/>
        </w:rPr>
        <w:br/>
      </w:r>
      <w:r>
        <w:rPr>
          <w:i/>
        </w:rPr>
        <w:br/>
      </w:r>
      <w:r>
        <w:rPr>
          <w:i/>
        </w:rPr>
        <w:tab/>
      </w:r>
      <w:r>
        <w:rPr>
          <w:i/>
        </w:rPr>
        <w:tab/>
      </w:r>
      <w:r>
        <w:rPr>
          <w:i/>
        </w:rPr>
        <w:tab/>
      </w:r>
      <w:r>
        <w:rPr>
          <w:i/>
        </w:rPr>
        <w:tab/>
      </w:r>
      <w:r>
        <w:rPr>
          <w:i/>
        </w:rPr>
        <w:tab/>
        <w:t>Source: Samsung</w:t>
      </w:r>
    </w:p>
    <w:p w14:paraId="6476DD4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14C264" w14:textId="77777777" w:rsidR="007437B8" w:rsidRDefault="007437B8" w:rsidP="007437B8">
      <w:pPr>
        <w:rPr>
          <w:rFonts w:ascii="Arial" w:hAnsi="Arial" w:cs="Arial"/>
          <w:b/>
          <w:sz w:val="24"/>
        </w:rPr>
      </w:pPr>
      <w:r>
        <w:rPr>
          <w:rFonts w:ascii="Arial" w:hAnsi="Arial" w:cs="Arial"/>
          <w:b/>
          <w:color w:val="0000FF"/>
          <w:sz w:val="24"/>
        </w:rPr>
        <w:t>R4-2208909</w:t>
      </w:r>
      <w:r>
        <w:rPr>
          <w:rFonts w:ascii="Arial" w:hAnsi="Arial" w:cs="Arial"/>
          <w:b/>
          <w:color w:val="0000FF"/>
          <w:sz w:val="24"/>
        </w:rPr>
        <w:tab/>
      </w:r>
      <w:r>
        <w:rPr>
          <w:rFonts w:ascii="Arial" w:hAnsi="Arial" w:cs="Arial"/>
          <w:b/>
          <w:sz w:val="24"/>
        </w:rPr>
        <w:t>Correction to NR SCell activation interruption requirements 38133_r15</w:t>
      </w:r>
    </w:p>
    <w:p w14:paraId="1A7253FE"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2F0CECB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E15610" w14:textId="77777777" w:rsidR="007437B8" w:rsidRDefault="007437B8" w:rsidP="007437B8">
      <w:pPr>
        <w:rPr>
          <w:rFonts w:ascii="Arial" w:hAnsi="Arial" w:cs="Arial"/>
          <w:b/>
          <w:sz w:val="24"/>
        </w:rPr>
      </w:pPr>
      <w:r>
        <w:rPr>
          <w:rFonts w:ascii="Arial" w:hAnsi="Arial" w:cs="Arial"/>
          <w:b/>
          <w:color w:val="0000FF"/>
          <w:sz w:val="24"/>
        </w:rPr>
        <w:t>R4-2208910</w:t>
      </w:r>
      <w:r>
        <w:rPr>
          <w:rFonts w:ascii="Arial" w:hAnsi="Arial" w:cs="Arial"/>
          <w:b/>
          <w:color w:val="0000FF"/>
          <w:sz w:val="24"/>
        </w:rPr>
        <w:tab/>
      </w:r>
      <w:r>
        <w:rPr>
          <w:rFonts w:ascii="Arial" w:hAnsi="Arial" w:cs="Arial"/>
          <w:b/>
          <w:sz w:val="24"/>
        </w:rPr>
        <w:t>Correction to NR SCell activation interruption requirements 38133_r16</w:t>
      </w:r>
    </w:p>
    <w:p w14:paraId="68AF5EC7"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2AD3F6A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A9150B" w14:textId="77777777" w:rsidR="007437B8" w:rsidRDefault="007437B8" w:rsidP="007437B8">
      <w:pPr>
        <w:rPr>
          <w:rFonts w:ascii="Arial" w:hAnsi="Arial" w:cs="Arial"/>
          <w:b/>
          <w:sz w:val="24"/>
        </w:rPr>
      </w:pPr>
      <w:r>
        <w:rPr>
          <w:rFonts w:ascii="Arial" w:hAnsi="Arial" w:cs="Arial"/>
          <w:b/>
          <w:color w:val="0000FF"/>
          <w:sz w:val="24"/>
        </w:rPr>
        <w:t>R4-2208911</w:t>
      </w:r>
      <w:r>
        <w:rPr>
          <w:rFonts w:ascii="Arial" w:hAnsi="Arial" w:cs="Arial"/>
          <w:b/>
          <w:color w:val="0000FF"/>
          <w:sz w:val="24"/>
        </w:rPr>
        <w:tab/>
      </w:r>
      <w:r>
        <w:rPr>
          <w:rFonts w:ascii="Arial" w:hAnsi="Arial" w:cs="Arial"/>
          <w:b/>
          <w:sz w:val="24"/>
        </w:rPr>
        <w:t>Correction to NR SCell activation interruption requirements 38133_r17</w:t>
      </w:r>
    </w:p>
    <w:p w14:paraId="11991453"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38AD790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083F27" w14:textId="77777777" w:rsidR="007437B8" w:rsidRDefault="007437B8" w:rsidP="007437B8">
      <w:pPr>
        <w:rPr>
          <w:rFonts w:ascii="Arial" w:hAnsi="Arial" w:cs="Arial"/>
          <w:b/>
          <w:sz w:val="24"/>
        </w:rPr>
      </w:pPr>
      <w:r>
        <w:rPr>
          <w:rFonts w:ascii="Arial" w:hAnsi="Arial" w:cs="Arial"/>
          <w:b/>
          <w:color w:val="0000FF"/>
          <w:sz w:val="24"/>
        </w:rPr>
        <w:t>R4-2208912</w:t>
      </w:r>
      <w:r>
        <w:rPr>
          <w:rFonts w:ascii="Arial" w:hAnsi="Arial" w:cs="Arial"/>
          <w:b/>
          <w:color w:val="0000FF"/>
          <w:sz w:val="24"/>
        </w:rPr>
        <w:tab/>
      </w:r>
      <w:r>
        <w:rPr>
          <w:rFonts w:ascii="Arial" w:hAnsi="Arial" w:cs="Arial"/>
          <w:b/>
          <w:sz w:val="24"/>
        </w:rPr>
        <w:t>Correction to NR SCell activation interruption requirements 36133_r15</w:t>
      </w:r>
    </w:p>
    <w:p w14:paraId="416BBDEB"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v15.16.0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5D61B8D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FDBD9F" w14:textId="77777777" w:rsidR="007437B8" w:rsidRDefault="007437B8" w:rsidP="007437B8">
      <w:pPr>
        <w:rPr>
          <w:rFonts w:ascii="Arial" w:hAnsi="Arial" w:cs="Arial"/>
          <w:b/>
          <w:sz w:val="24"/>
        </w:rPr>
      </w:pPr>
      <w:r>
        <w:rPr>
          <w:rFonts w:ascii="Arial" w:hAnsi="Arial" w:cs="Arial"/>
          <w:b/>
          <w:color w:val="0000FF"/>
          <w:sz w:val="24"/>
        </w:rPr>
        <w:t>R4-2208913</w:t>
      </w:r>
      <w:r>
        <w:rPr>
          <w:rFonts w:ascii="Arial" w:hAnsi="Arial" w:cs="Arial"/>
          <w:b/>
          <w:color w:val="0000FF"/>
          <w:sz w:val="24"/>
        </w:rPr>
        <w:tab/>
      </w:r>
      <w:r>
        <w:rPr>
          <w:rFonts w:ascii="Arial" w:hAnsi="Arial" w:cs="Arial"/>
          <w:b/>
          <w:sz w:val="24"/>
        </w:rPr>
        <w:t>Correction to NR SCell activation interruption requirements 36133_r16</w:t>
      </w:r>
    </w:p>
    <w:p w14:paraId="09602D3E"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49B46B0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79EA25" w14:textId="77777777" w:rsidR="007437B8" w:rsidRDefault="007437B8" w:rsidP="007437B8">
      <w:pPr>
        <w:rPr>
          <w:rFonts w:ascii="Arial" w:hAnsi="Arial" w:cs="Arial"/>
          <w:b/>
          <w:sz w:val="24"/>
        </w:rPr>
      </w:pPr>
      <w:r>
        <w:rPr>
          <w:rFonts w:ascii="Arial" w:hAnsi="Arial" w:cs="Arial"/>
          <w:b/>
          <w:color w:val="0000FF"/>
          <w:sz w:val="24"/>
        </w:rPr>
        <w:t>R4-2208914</w:t>
      </w:r>
      <w:r>
        <w:rPr>
          <w:rFonts w:ascii="Arial" w:hAnsi="Arial" w:cs="Arial"/>
          <w:b/>
          <w:color w:val="0000FF"/>
          <w:sz w:val="24"/>
        </w:rPr>
        <w:tab/>
      </w:r>
      <w:r>
        <w:rPr>
          <w:rFonts w:ascii="Arial" w:hAnsi="Arial" w:cs="Arial"/>
          <w:b/>
          <w:sz w:val="24"/>
        </w:rPr>
        <w:t>Correction to NR SCell activation interruption requirements 36133_r17</w:t>
      </w:r>
    </w:p>
    <w:p w14:paraId="45184CAE"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04294B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50F539" w14:textId="77777777" w:rsidR="007437B8" w:rsidRDefault="007437B8" w:rsidP="007437B8">
      <w:pPr>
        <w:rPr>
          <w:rFonts w:ascii="Arial" w:hAnsi="Arial" w:cs="Arial"/>
          <w:b/>
          <w:sz w:val="24"/>
        </w:rPr>
      </w:pPr>
      <w:r>
        <w:rPr>
          <w:rFonts w:ascii="Arial" w:hAnsi="Arial" w:cs="Arial"/>
          <w:b/>
          <w:color w:val="0000FF"/>
          <w:sz w:val="24"/>
        </w:rPr>
        <w:t>R4-2208915</w:t>
      </w:r>
      <w:r>
        <w:rPr>
          <w:rFonts w:ascii="Arial" w:hAnsi="Arial" w:cs="Arial"/>
          <w:b/>
          <w:color w:val="0000FF"/>
          <w:sz w:val="24"/>
        </w:rPr>
        <w:tab/>
      </w:r>
      <w:r>
        <w:rPr>
          <w:rFonts w:ascii="Arial" w:hAnsi="Arial" w:cs="Arial"/>
          <w:b/>
          <w:sz w:val="24"/>
        </w:rPr>
        <w:t>Correction to paging interruption during reselection requirements_r15</w:t>
      </w:r>
    </w:p>
    <w:p w14:paraId="2DDC4807"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v15.16.0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76C3F07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EDAAE0" w14:textId="77777777" w:rsidR="007437B8" w:rsidRDefault="007437B8" w:rsidP="007437B8">
      <w:pPr>
        <w:rPr>
          <w:rFonts w:ascii="Arial" w:hAnsi="Arial" w:cs="Arial"/>
          <w:b/>
          <w:sz w:val="24"/>
        </w:rPr>
      </w:pPr>
      <w:r>
        <w:rPr>
          <w:rFonts w:ascii="Arial" w:hAnsi="Arial" w:cs="Arial"/>
          <w:b/>
          <w:color w:val="0000FF"/>
          <w:sz w:val="24"/>
        </w:rPr>
        <w:t>R4-2208916</w:t>
      </w:r>
      <w:r>
        <w:rPr>
          <w:rFonts w:ascii="Arial" w:hAnsi="Arial" w:cs="Arial"/>
          <w:b/>
          <w:color w:val="0000FF"/>
          <w:sz w:val="24"/>
        </w:rPr>
        <w:tab/>
      </w:r>
      <w:r>
        <w:rPr>
          <w:rFonts w:ascii="Arial" w:hAnsi="Arial" w:cs="Arial"/>
          <w:b/>
          <w:sz w:val="24"/>
        </w:rPr>
        <w:t>Correction to paging interruption during reselection requirements_r16</w:t>
      </w:r>
    </w:p>
    <w:p w14:paraId="19C12786"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215F27C" w14:textId="77777777" w:rsidR="007437B8" w:rsidRDefault="007437B8" w:rsidP="007437B8">
      <w:pPr>
        <w:rPr>
          <w:rFonts w:ascii="Arial" w:hAnsi="Arial" w:cs="Arial"/>
          <w:b/>
        </w:rPr>
      </w:pPr>
      <w:r>
        <w:rPr>
          <w:rFonts w:ascii="Arial" w:hAnsi="Arial" w:cs="Arial"/>
          <w:b/>
        </w:rPr>
        <w:t xml:space="preserve">Abstract: </w:t>
      </w:r>
    </w:p>
    <w:p w14:paraId="3F04385E" w14:textId="77777777" w:rsidR="007437B8" w:rsidRDefault="007437B8" w:rsidP="007437B8">
      <w:r>
        <w:t>additional changes are captured in CR due to difference between Rel-15 and Rel-16 Specs</w:t>
      </w:r>
    </w:p>
    <w:p w14:paraId="1FF3464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DB698E" w14:textId="77777777" w:rsidR="007437B8" w:rsidRDefault="007437B8" w:rsidP="007437B8">
      <w:pPr>
        <w:rPr>
          <w:rFonts w:ascii="Arial" w:hAnsi="Arial" w:cs="Arial"/>
          <w:b/>
          <w:sz w:val="24"/>
        </w:rPr>
      </w:pPr>
      <w:r>
        <w:rPr>
          <w:rFonts w:ascii="Arial" w:hAnsi="Arial" w:cs="Arial"/>
          <w:b/>
          <w:color w:val="0000FF"/>
          <w:sz w:val="24"/>
        </w:rPr>
        <w:t>R4-2208917</w:t>
      </w:r>
      <w:r>
        <w:rPr>
          <w:rFonts w:ascii="Arial" w:hAnsi="Arial" w:cs="Arial"/>
          <w:b/>
          <w:color w:val="0000FF"/>
          <w:sz w:val="24"/>
        </w:rPr>
        <w:tab/>
      </w:r>
      <w:r>
        <w:rPr>
          <w:rFonts w:ascii="Arial" w:hAnsi="Arial" w:cs="Arial"/>
          <w:b/>
          <w:sz w:val="24"/>
        </w:rPr>
        <w:t>Correction to paging interruption during reselection requirements_r17</w:t>
      </w:r>
    </w:p>
    <w:p w14:paraId="466D5808"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6BD716E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9585C3" w14:textId="77777777" w:rsidR="007437B8" w:rsidRDefault="007437B8" w:rsidP="007437B8">
      <w:pPr>
        <w:rPr>
          <w:rFonts w:ascii="Arial" w:hAnsi="Arial" w:cs="Arial"/>
          <w:b/>
          <w:sz w:val="24"/>
        </w:rPr>
      </w:pPr>
      <w:r>
        <w:rPr>
          <w:rFonts w:ascii="Arial" w:hAnsi="Arial" w:cs="Arial"/>
          <w:b/>
          <w:color w:val="0000FF"/>
          <w:sz w:val="24"/>
        </w:rPr>
        <w:t>R4-2208922</w:t>
      </w:r>
      <w:r>
        <w:rPr>
          <w:rFonts w:ascii="Arial" w:hAnsi="Arial" w:cs="Arial"/>
          <w:b/>
          <w:color w:val="0000FF"/>
          <w:sz w:val="24"/>
        </w:rPr>
        <w:tab/>
      </w:r>
      <w:r>
        <w:rPr>
          <w:rFonts w:ascii="Arial" w:hAnsi="Arial" w:cs="Arial"/>
          <w:b/>
          <w:sz w:val="24"/>
        </w:rPr>
        <w:t>Correction to HST inter-RAT NR cell reselection requirements_r16</w:t>
      </w:r>
    </w:p>
    <w:p w14:paraId="44396361"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8A65C6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339EED" w14:textId="77777777" w:rsidR="007437B8" w:rsidRDefault="007437B8" w:rsidP="007437B8">
      <w:pPr>
        <w:rPr>
          <w:rFonts w:ascii="Arial" w:hAnsi="Arial" w:cs="Arial"/>
          <w:b/>
          <w:sz w:val="24"/>
        </w:rPr>
      </w:pPr>
      <w:r>
        <w:rPr>
          <w:rFonts w:ascii="Arial" w:hAnsi="Arial" w:cs="Arial"/>
          <w:b/>
          <w:color w:val="0000FF"/>
          <w:sz w:val="24"/>
        </w:rPr>
        <w:t>R4-2208923</w:t>
      </w:r>
      <w:r>
        <w:rPr>
          <w:rFonts w:ascii="Arial" w:hAnsi="Arial" w:cs="Arial"/>
          <w:b/>
          <w:color w:val="0000FF"/>
          <w:sz w:val="24"/>
        </w:rPr>
        <w:tab/>
      </w:r>
      <w:r>
        <w:rPr>
          <w:rFonts w:ascii="Arial" w:hAnsi="Arial" w:cs="Arial"/>
          <w:b/>
          <w:sz w:val="24"/>
        </w:rPr>
        <w:t>Correction to HST inter-RAT NR cell reselection requirements_r17</w:t>
      </w:r>
    </w:p>
    <w:p w14:paraId="4464DD30"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6C86544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5BF976" w14:textId="77777777" w:rsidR="007437B8" w:rsidRDefault="007437B8" w:rsidP="007437B8">
      <w:pPr>
        <w:rPr>
          <w:rFonts w:ascii="Arial" w:hAnsi="Arial" w:cs="Arial"/>
          <w:b/>
          <w:sz w:val="24"/>
        </w:rPr>
      </w:pPr>
      <w:r>
        <w:rPr>
          <w:rFonts w:ascii="Arial" w:hAnsi="Arial" w:cs="Arial"/>
          <w:b/>
          <w:color w:val="0000FF"/>
          <w:sz w:val="24"/>
        </w:rPr>
        <w:t>R4-2208924</w:t>
      </w:r>
      <w:r>
        <w:rPr>
          <w:rFonts w:ascii="Arial" w:hAnsi="Arial" w:cs="Arial"/>
          <w:b/>
          <w:color w:val="0000FF"/>
          <w:sz w:val="24"/>
        </w:rPr>
        <w:tab/>
      </w:r>
      <w:r>
        <w:rPr>
          <w:rFonts w:ascii="Arial" w:hAnsi="Arial" w:cs="Arial"/>
          <w:b/>
          <w:sz w:val="24"/>
        </w:rPr>
        <w:t>Correction to HST intra-NR cell-reselection requirements_r16</w:t>
      </w:r>
    </w:p>
    <w:p w14:paraId="7B7E23C4"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12F18C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D76163" w14:textId="77777777" w:rsidR="007437B8" w:rsidRDefault="007437B8" w:rsidP="007437B8">
      <w:pPr>
        <w:rPr>
          <w:rFonts w:ascii="Arial" w:hAnsi="Arial" w:cs="Arial"/>
          <w:b/>
          <w:sz w:val="24"/>
        </w:rPr>
      </w:pPr>
      <w:r>
        <w:rPr>
          <w:rFonts w:ascii="Arial" w:hAnsi="Arial" w:cs="Arial"/>
          <w:b/>
          <w:color w:val="0000FF"/>
          <w:sz w:val="24"/>
        </w:rPr>
        <w:t>R4-2208925</w:t>
      </w:r>
      <w:r>
        <w:rPr>
          <w:rFonts w:ascii="Arial" w:hAnsi="Arial" w:cs="Arial"/>
          <w:b/>
          <w:color w:val="0000FF"/>
          <w:sz w:val="24"/>
        </w:rPr>
        <w:tab/>
      </w:r>
      <w:r>
        <w:rPr>
          <w:rFonts w:ascii="Arial" w:hAnsi="Arial" w:cs="Arial"/>
          <w:b/>
          <w:sz w:val="24"/>
        </w:rPr>
        <w:t>Correction to HST intra-NR cell-reselection requirements_r17</w:t>
      </w:r>
    </w:p>
    <w:p w14:paraId="3FC008E7"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45225C2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366D5B" w14:textId="77777777" w:rsidR="007437B8" w:rsidRDefault="007437B8" w:rsidP="007437B8">
      <w:pPr>
        <w:rPr>
          <w:rFonts w:ascii="Arial" w:hAnsi="Arial" w:cs="Arial"/>
          <w:b/>
          <w:sz w:val="24"/>
        </w:rPr>
      </w:pPr>
      <w:r>
        <w:rPr>
          <w:rFonts w:ascii="Arial" w:hAnsi="Arial" w:cs="Arial"/>
          <w:b/>
          <w:color w:val="0000FF"/>
          <w:sz w:val="24"/>
        </w:rPr>
        <w:t>R4-2208927</w:t>
      </w:r>
      <w:r>
        <w:rPr>
          <w:rFonts w:ascii="Arial" w:hAnsi="Arial" w:cs="Arial"/>
          <w:b/>
          <w:color w:val="0000FF"/>
          <w:sz w:val="24"/>
        </w:rPr>
        <w:tab/>
      </w:r>
      <w:r>
        <w:rPr>
          <w:rFonts w:ascii="Arial" w:hAnsi="Arial" w:cs="Arial"/>
          <w:b/>
          <w:sz w:val="24"/>
        </w:rPr>
        <w:t>Draft CR on requirements maintenance for NR-U 36133 R16</w:t>
      </w:r>
    </w:p>
    <w:p w14:paraId="0D0E1B72"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13FA0A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03285F" w14:textId="77777777" w:rsidR="007437B8" w:rsidRDefault="007437B8" w:rsidP="007437B8">
      <w:pPr>
        <w:rPr>
          <w:rFonts w:ascii="Arial" w:hAnsi="Arial" w:cs="Arial"/>
          <w:b/>
          <w:sz w:val="24"/>
        </w:rPr>
      </w:pPr>
      <w:r>
        <w:rPr>
          <w:rFonts w:ascii="Arial" w:hAnsi="Arial" w:cs="Arial"/>
          <w:b/>
          <w:color w:val="0000FF"/>
          <w:sz w:val="24"/>
        </w:rPr>
        <w:t>R4-2208928</w:t>
      </w:r>
      <w:r>
        <w:rPr>
          <w:rFonts w:ascii="Arial" w:hAnsi="Arial" w:cs="Arial"/>
          <w:b/>
          <w:color w:val="0000FF"/>
          <w:sz w:val="24"/>
        </w:rPr>
        <w:tab/>
      </w:r>
      <w:r>
        <w:rPr>
          <w:rFonts w:ascii="Arial" w:hAnsi="Arial" w:cs="Arial"/>
          <w:b/>
          <w:sz w:val="24"/>
        </w:rPr>
        <w:t>Draft CR on requirements maintenance for NR-U 36133 R17</w:t>
      </w:r>
    </w:p>
    <w:p w14:paraId="6130882C"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DE4DAA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A4E3E6" w14:textId="77777777" w:rsidR="007437B8" w:rsidRDefault="007437B8" w:rsidP="007437B8">
      <w:pPr>
        <w:rPr>
          <w:rFonts w:ascii="Arial" w:hAnsi="Arial" w:cs="Arial"/>
          <w:b/>
          <w:sz w:val="24"/>
        </w:rPr>
      </w:pPr>
      <w:r>
        <w:rPr>
          <w:rFonts w:ascii="Arial" w:hAnsi="Arial" w:cs="Arial"/>
          <w:b/>
          <w:color w:val="0000FF"/>
          <w:sz w:val="24"/>
        </w:rPr>
        <w:t>R4-2208929</w:t>
      </w:r>
      <w:r>
        <w:rPr>
          <w:rFonts w:ascii="Arial" w:hAnsi="Arial" w:cs="Arial"/>
          <w:b/>
          <w:color w:val="0000FF"/>
          <w:sz w:val="24"/>
        </w:rPr>
        <w:tab/>
      </w:r>
      <w:r>
        <w:rPr>
          <w:rFonts w:ascii="Arial" w:hAnsi="Arial" w:cs="Arial"/>
          <w:b/>
          <w:sz w:val="24"/>
        </w:rPr>
        <w:t>Draft CR on requirements maintenance for NR-U 38133 R16</w:t>
      </w:r>
    </w:p>
    <w:p w14:paraId="23C7E757"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702C6F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974A05" w14:textId="77777777" w:rsidR="007437B8" w:rsidRDefault="007437B8" w:rsidP="007437B8">
      <w:pPr>
        <w:rPr>
          <w:rFonts w:ascii="Arial" w:hAnsi="Arial" w:cs="Arial"/>
          <w:b/>
          <w:sz w:val="24"/>
        </w:rPr>
      </w:pPr>
      <w:r>
        <w:rPr>
          <w:rFonts w:ascii="Arial" w:hAnsi="Arial" w:cs="Arial"/>
          <w:b/>
          <w:color w:val="0000FF"/>
          <w:sz w:val="24"/>
        </w:rPr>
        <w:t>R4-2208930</w:t>
      </w:r>
      <w:r>
        <w:rPr>
          <w:rFonts w:ascii="Arial" w:hAnsi="Arial" w:cs="Arial"/>
          <w:b/>
          <w:color w:val="0000FF"/>
          <w:sz w:val="24"/>
        </w:rPr>
        <w:tab/>
      </w:r>
      <w:r>
        <w:rPr>
          <w:rFonts w:ascii="Arial" w:hAnsi="Arial" w:cs="Arial"/>
          <w:b/>
          <w:sz w:val="24"/>
        </w:rPr>
        <w:t>Draft CR on requirements maintenance for NR-U 38133 R17</w:t>
      </w:r>
    </w:p>
    <w:p w14:paraId="56FF7150"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0AAFF8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1A96DE" w14:textId="77777777" w:rsidR="007437B8" w:rsidRDefault="007437B8" w:rsidP="007437B8">
      <w:pPr>
        <w:rPr>
          <w:rFonts w:ascii="Arial" w:hAnsi="Arial" w:cs="Arial"/>
          <w:b/>
          <w:sz w:val="24"/>
        </w:rPr>
      </w:pPr>
      <w:r>
        <w:rPr>
          <w:rFonts w:ascii="Arial" w:hAnsi="Arial" w:cs="Arial"/>
          <w:b/>
          <w:color w:val="0000FF"/>
          <w:sz w:val="24"/>
        </w:rPr>
        <w:t>R4-2208931</w:t>
      </w:r>
      <w:r>
        <w:rPr>
          <w:rFonts w:ascii="Arial" w:hAnsi="Arial" w:cs="Arial"/>
          <w:b/>
          <w:color w:val="0000FF"/>
          <w:sz w:val="24"/>
        </w:rPr>
        <w:tab/>
      </w:r>
      <w:r>
        <w:rPr>
          <w:rFonts w:ascii="Arial" w:hAnsi="Arial" w:cs="Arial"/>
          <w:b/>
          <w:sz w:val="24"/>
        </w:rPr>
        <w:t>Draft CR on maintenance for IAB R16</w:t>
      </w:r>
    </w:p>
    <w:p w14:paraId="261AA9E7"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v16.6.0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7F4C1E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C0BE73" w14:textId="77777777" w:rsidR="007437B8" w:rsidRDefault="007437B8" w:rsidP="007437B8">
      <w:pPr>
        <w:rPr>
          <w:rFonts w:ascii="Arial" w:hAnsi="Arial" w:cs="Arial"/>
          <w:b/>
          <w:sz w:val="24"/>
        </w:rPr>
      </w:pPr>
      <w:r>
        <w:rPr>
          <w:rFonts w:ascii="Arial" w:hAnsi="Arial" w:cs="Arial"/>
          <w:b/>
          <w:color w:val="0000FF"/>
          <w:sz w:val="24"/>
        </w:rPr>
        <w:t>R4-2208932</w:t>
      </w:r>
      <w:r>
        <w:rPr>
          <w:rFonts w:ascii="Arial" w:hAnsi="Arial" w:cs="Arial"/>
          <w:b/>
          <w:color w:val="0000FF"/>
          <w:sz w:val="24"/>
        </w:rPr>
        <w:tab/>
      </w:r>
      <w:r>
        <w:rPr>
          <w:rFonts w:ascii="Arial" w:hAnsi="Arial" w:cs="Arial"/>
          <w:b/>
          <w:sz w:val="24"/>
        </w:rPr>
        <w:t>Draft CR on maintenance for IAB R17</w:t>
      </w:r>
    </w:p>
    <w:p w14:paraId="04570657"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v17.0.0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99AF2C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6168FA" w14:textId="77777777" w:rsidR="007437B8" w:rsidRDefault="007437B8" w:rsidP="007437B8">
      <w:pPr>
        <w:rPr>
          <w:rFonts w:ascii="Arial" w:hAnsi="Arial" w:cs="Arial"/>
          <w:b/>
          <w:sz w:val="24"/>
        </w:rPr>
      </w:pPr>
      <w:r>
        <w:rPr>
          <w:rFonts w:ascii="Arial" w:hAnsi="Arial" w:cs="Arial"/>
          <w:b/>
          <w:color w:val="0000FF"/>
          <w:sz w:val="24"/>
        </w:rPr>
        <w:t>R4-2208933</w:t>
      </w:r>
      <w:r>
        <w:rPr>
          <w:rFonts w:ascii="Arial" w:hAnsi="Arial" w:cs="Arial"/>
          <w:b/>
          <w:color w:val="0000FF"/>
          <w:sz w:val="24"/>
        </w:rPr>
        <w:tab/>
      </w:r>
      <w:r>
        <w:rPr>
          <w:rFonts w:ascii="Arial" w:hAnsi="Arial" w:cs="Arial"/>
          <w:b/>
          <w:sz w:val="24"/>
        </w:rPr>
        <w:t>Draft CR on adding NR bands groups for NB-IoT R16</w:t>
      </w:r>
    </w:p>
    <w:p w14:paraId="7C053C19"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FDF7FE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3A54EC" w14:textId="77777777" w:rsidR="007437B8" w:rsidRDefault="007437B8" w:rsidP="007437B8">
      <w:pPr>
        <w:rPr>
          <w:rFonts w:ascii="Arial" w:hAnsi="Arial" w:cs="Arial"/>
          <w:b/>
          <w:sz w:val="24"/>
        </w:rPr>
      </w:pPr>
      <w:r>
        <w:rPr>
          <w:rFonts w:ascii="Arial" w:hAnsi="Arial" w:cs="Arial"/>
          <w:b/>
          <w:color w:val="0000FF"/>
          <w:sz w:val="24"/>
        </w:rPr>
        <w:t>R4-2208934</w:t>
      </w:r>
      <w:r>
        <w:rPr>
          <w:rFonts w:ascii="Arial" w:hAnsi="Arial" w:cs="Arial"/>
          <w:b/>
          <w:color w:val="0000FF"/>
          <w:sz w:val="24"/>
        </w:rPr>
        <w:tab/>
      </w:r>
      <w:r>
        <w:rPr>
          <w:rFonts w:ascii="Arial" w:hAnsi="Arial" w:cs="Arial"/>
          <w:b/>
          <w:sz w:val="24"/>
        </w:rPr>
        <w:t>Draft CR on adding NR bands groups for NB-IoT R17</w:t>
      </w:r>
    </w:p>
    <w:p w14:paraId="14D8CEC2"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C80A70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951E2C" w14:textId="77777777" w:rsidR="007437B8" w:rsidRDefault="007437B8" w:rsidP="007437B8">
      <w:pPr>
        <w:rPr>
          <w:rFonts w:ascii="Arial" w:hAnsi="Arial" w:cs="Arial"/>
          <w:b/>
          <w:sz w:val="24"/>
        </w:rPr>
      </w:pPr>
      <w:r>
        <w:rPr>
          <w:rFonts w:ascii="Arial" w:hAnsi="Arial" w:cs="Arial"/>
          <w:b/>
          <w:color w:val="0000FF"/>
          <w:sz w:val="24"/>
        </w:rPr>
        <w:t>R4-2208956</w:t>
      </w:r>
      <w:r>
        <w:rPr>
          <w:rFonts w:ascii="Arial" w:hAnsi="Arial" w:cs="Arial"/>
          <w:b/>
          <w:color w:val="0000FF"/>
          <w:sz w:val="24"/>
        </w:rPr>
        <w:tab/>
      </w:r>
      <w:r>
        <w:rPr>
          <w:rFonts w:ascii="Arial" w:hAnsi="Arial" w:cs="Arial"/>
          <w:b/>
          <w:sz w:val="24"/>
        </w:rPr>
        <w:t>Clarification on asynchronous DAPS handover R16</w:t>
      </w:r>
    </w:p>
    <w:p w14:paraId="49B35B45"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0C1456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8F4F84" w14:textId="77777777" w:rsidR="007437B8" w:rsidRDefault="007437B8" w:rsidP="007437B8">
      <w:pPr>
        <w:rPr>
          <w:rFonts w:ascii="Arial" w:hAnsi="Arial" w:cs="Arial"/>
          <w:b/>
          <w:sz w:val="24"/>
        </w:rPr>
      </w:pPr>
      <w:r>
        <w:rPr>
          <w:rFonts w:ascii="Arial" w:hAnsi="Arial" w:cs="Arial"/>
          <w:b/>
          <w:color w:val="0000FF"/>
          <w:sz w:val="24"/>
        </w:rPr>
        <w:t>R4-2208957</w:t>
      </w:r>
      <w:r>
        <w:rPr>
          <w:rFonts w:ascii="Arial" w:hAnsi="Arial" w:cs="Arial"/>
          <w:b/>
          <w:color w:val="0000FF"/>
          <w:sz w:val="24"/>
        </w:rPr>
        <w:tab/>
      </w:r>
      <w:r>
        <w:rPr>
          <w:rFonts w:ascii="Arial" w:hAnsi="Arial" w:cs="Arial"/>
          <w:b/>
          <w:sz w:val="24"/>
        </w:rPr>
        <w:t>Clarification on asynchronous DAPS handover R17</w:t>
      </w:r>
    </w:p>
    <w:p w14:paraId="41EA340D"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0DBA56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66793B" w14:textId="77777777" w:rsidR="007437B8" w:rsidRDefault="007437B8" w:rsidP="007437B8">
      <w:pPr>
        <w:rPr>
          <w:rFonts w:ascii="Arial" w:hAnsi="Arial" w:cs="Arial"/>
          <w:b/>
          <w:sz w:val="24"/>
        </w:rPr>
      </w:pPr>
      <w:r>
        <w:rPr>
          <w:rFonts w:ascii="Arial" w:hAnsi="Arial" w:cs="Arial"/>
          <w:b/>
          <w:color w:val="0000FF"/>
          <w:sz w:val="24"/>
        </w:rPr>
        <w:t>R4-2208987</w:t>
      </w:r>
      <w:r>
        <w:rPr>
          <w:rFonts w:ascii="Arial" w:hAnsi="Arial" w:cs="Arial"/>
          <w:b/>
          <w:color w:val="0000FF"/>
          <w:sz w:val="24"/>
        </w:rPr>
        <w:tab/>
      </w:r>
      <w:r>
        <w:rPr>
          <w:rFonts w:ascii="Arial" w:hAnsi="Arial" w:cs="Arial"/>
          <w:b/>
          <w:sz w:val="24"/>
        </w:rPr>
        <w:t>Discussion on maintaining PL-RS switching delay requirements in R16</w:t>
      </w:r>
    </w:p>
    <w:p w14:paraId="1745811C"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076DD3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129E11" w14:textId="77777777" w:rsidR="007437B8" w:rsidRDefault="007437B8" w:rsidP="007437B8">
      <w:pPr>
        <w:rPr>
          <w:rFonts w:ascii="Arial" w:hAnsi="Arial" w:cs="Arial"/>
          <w:b/>
          <w:sz w:val="24"/>
        </w:rPr>
      </w:pPr>
      <w:r>
        <w:rPr>
          <w:rFonts w:ascii="Arial" w:hAnsi="Arial" w:cs="Arial"/>
          <w:b/>
          <w:color w:val="0000FF"/>
          <w:sz w:val="24"/>
        </w:rPr>
        <w:t>R4-2208988</w:t>
      </w:r>
      <w:r>
        <w:rPr>
          <w:rFonts w:ascii="Arial" w:hAnsi="Arial" w:cs="Arial"/>
          <w:b/>
          <w:color w:val="0000FF"/>
          <w:sz w:val="24"/>
        </w:rPr>
        <w:tab/>
      </w:r>
      <w:r>
        <w:rPr>
          <w:rFonts w:ascii="Arial" w:hAnsi="Arial" w:cs="Arial"/>
          <w:b/>
          <w:sz w:val="24"/>
        </w:rPr>
        <w:t>DraftCR on maintaining PL-RS switching delay requirements R16</w:t>
      </w:r>
    </w:p>
    <w:p w14:paraId="2446C666"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A35F0D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64AA38" w14:textId="77777777" w:rsidR="007437B8" w:rsidRDefault="007437B8" w:rsidP="007437B8">
      <w:pPr>
        <w:rPr>
          <w:rFonts w:ascii="Arial" w:hAnsi="Arial" w:cs="Arial"/>
          <w:b/>
          <w:sz w:val="24"/>
        </w:rPr>
      </w:pPr>
      <w:r>
        <w:rPr>
          <w:rFonts w:ascii="Arial" w:hAnsi="Arial" w:cs="Arial"/>
          <w:b/>
          <w:color w:val="0000FF"/>
          <w:sz w:val="24"/>
        </w:rPr>
        <w:t>R4-2208989</w:t>
      </w:r>
      <w:r>
        <w:rPr>
          <w:rFonts w:ascii="Arial" w:hAnsi="Arial" w:cs="Arial"/>
          <w:b/>
          <w:color w:val="0000FF"/>
          <w:sz w:val="24"/>
        </w:rPr>
        <w:tab/>
      </w:r>
      <w:r>
        <w:rPr>
          <w:rFonts w:ascii="Arial" w:hAnsi="Arial" w:cs="Arial"/>
          <w:b/>
          <w:sz w:val="24"/>
        </w:rPr>
        <w:t>DraftCR on maintaining PL-RS switching delay requirements R17</w:t>
      </w:r>
    </w:p>
    <w:p w14:paraId="3AE2D879"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B97614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7C2AB9" w14:textId="77777777" w:rsidR="007437B8" w:rsidRDefault="007437B8" w:rsidP="007437B8">
      <w:pPr>
        <w:rPr>
          <w:rFonts w:ascii="Arial" w:hAnsi="Arial" w:cs="Arial"/>
          <w:b/>
          <w:sz w:val="24"/>
        </w:rPr>
      </w:pPr>
      <w:r>
        <w:rPr>
          <w:rFonts w:ascii="Arial" w:hAnsi="Arial" w:cs="Arial"/>
          <w:b/>
          <w:color w:val="0000FF"/>
          <w:sz w:val="24"/>
        </w:rPr>
        <w:t>R4-2209186</w:t>
      </w:r>
      <w:r>
        <w:rPr>
          <w:rFonts w:ascii="Arial" w:hAnsi="Arial" w:cs="Arial"/>
          <w:b/>
          <w:color w:val="0000FF"/>
          <w:sz w:val="24"/>
        </w:rPr>
        <w:tab/>
      </w:r>
      <w:r>
        <w:rPr>
          <w:rFonts w:ascii="Arial" w:hAnsi="Arial" w:cs="Arial"/>
          <w:b/>
          <w:sz w:val="24"/>
        </w:rPr>
        <w:t>CR on CSSF outside MG R15</w:t>
      </w:r>
    </w:p>
    <w:p w14:paraId="5B7FE90D"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551C7C8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E1201A" w14:textId="77777777" w:rsidR="007437B8" w:rsidRDefault="007437B8" w:rsidP="007437B8">
      <w:pPr>
        <w:rPr>
          <w:rFonts w:ascii="Arial" w:hAnsi="Arial" w:cs="Arial"/>
          <w:b/>
          <w:sz w:val="24"/>
        </w:rPr>
      </w:pPr>
      <w:r>
        <w:rPr>
          <w:rFonts w:ascii="Arial" w:hAnsi="Arial" w:cs="Arial"/>
          <w:b/>
          <w:color w:val="0000FF"/>
          <w:sz w:val="24"/>
        </w:rPr>
        <w:t>R4-2209187</w:t>
      </w:r>
      <w:r>
        <w:rPr>
          <w:rFonts w:ascii="Arial" w:hAnsi="Arial" w:cs="Arial"/>
          <w:b/>
          <w:color w:val="0000FF"/>
          <w:sz w:val="24"/>
        </w:rPr>
        <w:tab/>
      </w:r>
      <w:r>
        <w:rPr>
          <w:rFonts w:ascii="Arial" w:hAnsi="Arial" w:cs="Arial"/>
          <w:b/>
          <w:sz w:val="24"/>
        </w:rPr>
        <w:t>CR on CSSF outside MG R16</w:t>
      </w:r>
    </w:p>
    <w:p w14:paraId="17996AFA"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73A9B10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F8C922" w14:textId="77777777" w:rsidR="007437B8" w:rsidRDefault="007437B8" w:rsidP="007437B8">
      <w:pPr>
        <w:rPr>
          <w:rFonts w:ascii="Arial" w:hAnsi="Arial" w:cs="Arial"/>
          <w:b/>
          <w:sz w:val="24"/>
        </w:rPr>
      </w:pPr>
      <w:r>
        <w:rPr>
          <w:rFonts w:ascii="Arial" w:hAnsi="Arial" w:cs="Arial"/>
          <w:b/>
          <w:color w:val="0000FF"/>
          <w:sz w:val="24"/>
        </w:rPr>
        <w:t>R4-2209188</w:t>
      </w:r>
      <w:r>
        <w:rPr>
          <w:rFonts w:ascii="Arial" w:hAnsi="Arial" w:cs="Arial"/>
          <w:b/>
          <w:color w:val="0000FF"/>
          <w:sz w:val="24"/>
        </w:rPr>
        <w:tab/>
      </w:r>
      <w:r>
        <w:rPr>
          <w:rFonts w:ascii="Arial" w:hAnsi="Arial" w:cs="Arial"/>
          <w:b/>
          <w:sz w:val="24"/>
        </w:rPr>
        <w:t>CR on CSSF outside MG R17</w:t>
      </w:r>
    </w:p>
    <w:p w14:paraId="1648FFBC"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98795B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87F6E2" w14:textId="77777777" w:rsidR="007437B8" w:rsidRDefault="007437B8" w:rsidP="007437B8">
      <w:pPr>
        <w:rPr>
          <w:rFonts w:ascii="Arial" w:hAnsi="Arial" w:cs="Arial"/>
          <w:b/>
          <w:sz w:val="24"/>
        </w:rPr>
      </w:pPr>
      <w:r>
        <w:rPr>
          <w:rFonts w:ascii="Arial" w:hAnsi="Arial" w:cs="Arial"/>
          <w:b/>
          <w:color w:val="0000FF"/>
          <w:sz w:val="24"/>
        </w:rPr>
        <w:t>R4-2209189</w:t>
      </w:r>
      <w:r>
        <w:rPr>
          <w:rFonts w:ascii="Arial" w:hAnsi="Arial" w:cs="Arial"/>
          <w:b/>
          <w:color w:val="0000FF"/>
          <w:sz w:val="24"/>
        </w:rPr>
        <w:tab/>
      </w:r>
      <w:r>
        <w:rPr>
          <w:rFonts w:ascii="Arial" w:hAnsi="Arial" w:cs="Arial"/>
          <w:b/>
          <w:sz w:val="24"/>
        </w:rPr>
        <w:t>CR on beam level EMR requirements 36133 R16</w:t>
      </w:r>
    </w:p>
    <w:p w14:paraId="48170EAC"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79ABCC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4894B4" w14:textId="77777777" w:rsidR="007437B8" w:rsidRDefault="007437B8" w:rsidP="007437B8">
      <w:pPr>
        <w:rPr>
          <w:rFonts w:ascii="Arial" w:hAnsi="Arial" w:cs="Arial"/>
          <w:b/>
          <w:sz w:val="24"/>
        </w:rPr>
      </w:pPr>
      <w:r>
        <w:rPr>
          <w:rFonts w:ascii="Arial" w:hAnsi="Arial" w:cs="Arial"/>
          <w:b/>
          <w:color w:val="0000FF"/>
          <w:sz w:val="24"/>
        </w:rPr>
        <w:t>R4-2209190</w:t>
      </w:r>
      <w:r>
        <w:rPr>
          <w:rFonts w:ascii="Arial" w:hAnsi="Arial" w:cs="Arial"/>
          <w:b/>
          <w:color w:val="0000FF"/>
          <w:sz w:val="24"/>
        </w:rPr>
        <w:tab/>
      </w:r>
      <w:r>
        <w:rPr>
          <w:rFonts w:ascii="Arial" w:hAnsi="Arial" w:cs="Arial"/>
          <w:b/>
          <w:sz w:val="24"/>
        </w:rPr>
        <w:t>CR on beam level EMR requirements 36133 R17</w:t>
      </w:r>
    </w:p>
    <w:p w14:paraId="697D8DA3"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0AF94A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E6E732" w14:textId="77777777" w:rsidR="007437B8" w:rsidRDefault="007437B8" w:rsidP="007437B8">
      <w:pPr>
        <w:rPr>
          <w:rFonts w:ascii="Arial" w:hAnsi="Arial" w:cs="Arial"/>
          <w:b/>
          <w:sz w:val="24"/>
        </w:rPr>
      </w:pPr>
      <w:r>
        <w:rPr>
          <w:rFonts w:ascii="Arial" w:hAnsi="Arial" w:cs="Arial"/>
          <w:b/>
          <w:color w:val="0000FF"/>
          <w:sz w:val="24"/>
        </w:rPr>
        <w:t>R4-2209191</w:t>
      </w:r>
      <w:r>
        <w:rPr>
          <w:rFonts w:ascii="Arial" w:hAnsi="Arial" w:cs="Arial"/>
          <w:b/>
          <w:color w:val="0000FF"/>
          <w:sz w:val="24"/>
        </w:rPr>
        <w:tab/>
      </w:r>
      <w:r>
        <w:rPr>
          <w:rFonts w:ascii="Arial" w:hAnsi="Arial" w:cs="Arial"/>
          <w:b/>
          <w:sz w:val="24"/>
        </w:rPr>
        <w:t>CR on beam level EMR requirements 38133 R16</w:t>
      </w:r>
    </w:p>
    <w:p w14:paraId="47402DCC"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429D3A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A8D69A" w14:textId="77777777" w:rsidR="007437B8" w:rsidRDefault="007437B8" w:rsidP="007437B8">
      <w:pPr>
        <w:rPr>
          <w:rFonts w:ascii="Arial" w:hAnsi="Arial" w:cs="Arial"/>
          <w:b/>
          <w:sz w:val="24"/>
        </w:rPr>
      </w:pPr>
      <w:r>
        <w:rPr>
          <w:rFonts w:ascii="Arial" w:hAnsi="Arial" w:cs="Arial"/>
          <w:b/>
          <w:color w:val="0000FF"/>
          <w:sz w:val="24"/>
        </w:rPr>
        <w:t>R4-2209192</w:t>
      </w:r>
      <w:r>
        <w:rPr>
          <w:rFonts w:ascii="Arial" w:hAnsi="Arial" w:cs="Arial"/>
          <w:b/>
          <w:color w:val="0000FF"/>
          <w:sz w:val="24"/>
        </w:rPr>
        <w:tab/>
      </w:r>
      <w:r>
        <w:rPr>
          <w:rFonts w:ascii="Arial" w:hAnsi="Arial" w:cs="Arial"/>
          <w:b/>
          <w:sz w:val="24"/>
        </w:rPr>
        <w:t>CR on beam level EMR requirements 38133 R17</w:t>
      </w:r>
    </w:p>
    <w:p w14:paraId="0F3DA93D"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4B92541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B0C268" w14:textId="77777777" w:rsidR="007437B8" w:rsidRDefault="007437B8" w:rsidP="007437B8">
      <w:pPr>
        <w:rPr>
          <w:rFonts w:ascii="Arial" w:hAnsi="Arial" w:cs="Arial"/>
          <w:b/>
          <w:sz w:val="24"/>
        </w:rPr>
      </w:pPr>
      <w:r>
        <w:rPr>
          <w:rFonts w:ascii="Arial" w:hAnsi="Arial" w:cs="Arial"/>
          <w:b/>
          <w:color w:val="0000FF"/>
          <w:sz w:val="24"/>
        </w:rPr>
        <w:t>R4-2209193</w:t>
      </w:r>
      <w:r>
        <w:rPr>
          <w:rFonts w:ascii="Arial" w:hAnsi="Arial" w:cs="Arial"/>
          <w:b/>
          <w:color w:val="0000FF"/>
          <w:sz w:val="24"/>
        </w:rPr>
        <w:tab/>
      </w:r>
      <w:r>
        <w:rPr>
          <w:rFonts w:ascii="Arial" w:hAnsi="Arial" w:cs="Arial"/>
          <w:b/>
          <w:sz w:val="24"/>
        </w:rPr>
        <w:t>Discussion on remaining issues in PRS measurement period</w:t>
      </w:r>
    </w:p>
    <w:p w14:paraId="631EF7A1"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60ED24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A4B744" w14:textId="77777777" w:rsidR="007437B8" w:rsidRDefault="007437B8" w:rsidP="007437B8">
      <w:pPr>
        <w:rPr>
          <w:rFonts w:ascii="Arial" w:hAnsi="Arial" w:cs="Arial"/>
          <w:b/>
          <w:sz w:val="24"/>
        </w:rPr>
      </w:pPr>
      <w:r>
        <w:rPr>
          <w:rFonts w:ascii="Arial" w:hAnsi="Arial" w:cs="Arial"/>
          <w:b/>
          <w:color w:val="0000FF"/>
          <w:sz w:val="24"/>
        </w:rPr>
        <w:t>R4-2209194</w:t>
      </w:r>
      <w:r>
        <w:rPr>
          <w:rFonts w:ascii="Arial" w:hAnsi="Arial" w:cs="Arial"/>
          <w:b/>
          <w:color w:val="0000FF"/>
          <w:sz w:val="24"/>
        </w:rPr>
        <w:tab/>
      </w:r>
      <w:r>
        <w:rPr>
          <w:rFonts w:ascii="Arial" w:hAnsi="Arial" w:cs="Arial"/>
          <w:b/>
          <w:sz w:val="24"/>
        </w:rPr>
        <w:t>CR on PRS meausurement period R16</w:t>
      </w:r>
    </w:p>
    <w:p w14:paraId="5717999F"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F6D549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52C094" w14:textId="77777777" w:rsidR="007437B8" w:rsidRDefault="007437B8" w:rsidP="007437B8">
      <w:pPr>
        <w:rPr>
          <w:rFonts w:ascii="Arial" w:hAnsi="Arial" w:cs="Arial"/>
          <w:b/>
          <w:sz w:val="24"/>
        </w:rPr>
      </w:pPr>
      <w:r>
        <w:rPr>
          <w:rFonts w:ascii="Arial" w:hAnsi="Arial" w:cs="Arial"/>
          <w:b/>
          <w:color w:val="0000FF"/>
          <w:sz w:val="24"/>
        </w:rPr>
        <w:t>R4-2209195</w:t>
      </w:r>
      <w:r>
        <w:rPr>
          <w:rFonts w:ascii="Arial" w:hAnsi="Arial" w:cs="Arial"/>
          <w:b/>
          <w:color w:val="0000FF"/>
          <w:sz w:val="24"/>
        </w:rPr>
        <w:tab/>
      </w:r>
      <w:r>
        <w:rPr>
          <w:rFonts w:ascii="Arial" w:hAnsi="Arial" w:cs="Arial"/>
          <w:b/>
          <w:sz w:val="24"/>
        </w:rPr>
        <w:t>CR on PRS meausurement period R17</w:t>
      </w:r>
    </w:p>
    <w:p w14:paraId="61B2CF8C"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3D1094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5D8CFC" w14:textId="77777777" w:rsidR="007437B8" w:rsidRDefault="007437B8" w:rsidP="007437B8">
      <w:pPr>
        <w:rPr>
          <w:rFonts w:ascii="Arial" w:hAnsi="Arial" w:cs="Arial"/>
          <w:b/>
          <w:sz w:val="24"/>
        </w:rPr>
      </w:pPr>
      <w:r>
        <w:rPr>
          <w:rFonts w:ascii="Arial" w:hAnsi="Arial" w:cs="Arial"/>
          <w:b/>
          <w:color w:val="0000FF"/>
          <w:sz w:val="24"/>
        </w:rPr>
        <w:t>R4-2209199</w:t>
      </w:r>
      <w:r>
        <w:rPr>
          <w:rFonts w:ascii="Arial" w:hAnsi="Arial" w:cs="Arial"/>
          <w:b/>
          <w:color w:val="0000FF"/>
          <w:sz w:val="24"/>
        </w:rPr>
        <w:tab/>
      </w:r>
      <w:r>
        <w:rPr>
          <w:rFonts w:ascii="Arial" w:hAnsi="Arial" w:cs="Arial"/>
          <w:b/>
          <w:sz w:val="24"/>
        </w:rPr>
        <w:t>CR to multiple SCell activation requirements R16</w:t>
      </w:r>
    </w:p>
    <w:p w14:paraId="10F66F20"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911CE5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264796" w14:textId="77777777" w:rsidR="007437B8" w:rsidRDefault="007437B8" w:rsidP="007437B8">
      <w:pPr>
        <w:rPr>
          <w:rFonts w:ascii="Arial" w:hAnsi="Arial" w:cs="Arial"/>
          <w:b/>
          <w:sz w:val="24"/>
        </w:rPr>
      </w:pPr>
      <w:r>
        <w:rPr>
          <w:rFonts w:ascii="Arial" w:hAnsi="Arial" w:cs="Arial"/>
          <w:b/>
          <w:color w:val="0000FF"/>
          <w:sz w:val="24"/>
        </w:rPr>
        <w:t>R4-2209200</w:t>
      </w:r>
      <w:r>
        <w:rPr>
          <w:rFonts w:ascii="Arial" w:hAnsi="Arial" w:cs="Arial"/>
          <w:b/>
          <w:color w:val="0000FF"/>
          <w:sz w:val="24"/>
        </w:rPr>
        <w:tab/>
      </w:r>
      <w:r>
        <w:rPr>
          <w:rFonts w:ascii="Arial" w:hAnsi="Arial" w:cs="Arial"/>
          <w:b/>
          <w:sz w:val="24"/>
        </w:rPr>
        <w:t>CR to multiple SCell activation requirements R17</w:t>
      </w:r>
    </w:p>
    <w:p w14:paraId="269506C2"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3E30FBF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3F3B79" w14:textId="77777777" w:rsidR="007437B8" w:rsidRDefault="007437B8" w:rsidP="007437B8">
      <w:pPr>
        <w:rPr>
          <w:rFonts w:ascii="Arial" w:hAnsi="Arial" w:cs="Arial"/>
          <w:b/>
          <w:sz w:val="24"/>
        </w:rPr>
      </w:pPr>
      <w:r>
        <w:rPr>
          <w:rFonts w:ascii="Arial" w:hAnsi="Arial" w:cs="Arial"/>
          <w:b/>
          <w:color w:val="0000FF"/>
          <w:sz w:val="24"/>
        </w:rPr>
        <w:t>R4-2209201</w:t>
      </w:r>
      <w:r>
        <w:rPr>
          <w:rFonts w:ascii="Arial" w:hAnsi="Arial" w:cs="Arial"/>
          <w:b/>
          <w:color w:val="0000FF"/>
          <w:sz w:val="24"/>
        </w:rPr>
        <w:tab/>
      </w:r>
      <w:r>
        <w:rPr>
          <w:rFonts w:ascii="Arial" w:hAnsi="Arial" w:cs="Arial"/>
          <w:b/>
          <w:sz w:val="24"/>
        </w:rPr>
        <w:t>CR on CGI reading requirements R16</w:t>
      </w:r>
    </w:p>
    <w:p w14:paraId="2CD97DC1"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EBA251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2CA962" w14:textId="77777777" w:rsidR="007437B8" w:rsidRDefault="007437B8" w:rsidP="007437B8">
      <w:pPr>
        <w:rPr>
          <w:rFonts w:ascii="Arial" w:hAnsi="Arial" w:cs="Arial"/>
          <w:b/>
          <w:sz w:val="24"/>
        </w:rPr>
      </w:pPr>
      <w:r>
        <w:rPr>
          <w:rFonts w:ascii="Arial" w:hAnsi="Arial" w:cs="Arial"/>
          <w:b/>
          <w:color w:val="0000FF"/>
          <w:sz w:val="24"/>
        </w:rPr>
        <w:t>R4-2209202</w:t>
      </w:r>
      <w:r>
        <w:rPr>
          <w:rFonts w:ascii="Arial" w:hAnsi="Arial" w:cs="Arial"/>
          <w:b/>
          <w:color w:val="0000FF"/>
          <w:sz w:val="24"/>
        </w:rPr>
        <w:tab/>
      </w:r>
      <w:r>
        <w:rPr>
          <w:rFonts w:ascii="Arial" w:hAnsi="Arial" w:cs="Arial"/>
          <w:b/>
          <w:sz w:val="24"/>
        </w:rPr>
        <w:t>CR on CGI reading requirements R17</w:t>
      </w:r>
    </w:p>
    <w:p w14:paraId="6A6AF4E2"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4416B9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C9C331" w14:textId="77777777" w:rsidR="007437B8" w:rsidRDefault="007437B8" w:rsidP="007437B8">
      <w:pPr>
        <w:pStyle w:val="5"/>
      </w:pPr>
      <w:bookmarkStart w:id="21" w:name="_Toc101854265"/>
      <w:r>
        <w:t>4.1.5.2</w:t>
      </w:r>
      <w:r>
        <w:tab/>
        <w:t>RRM performance requirements (38.133/36.133)</w:t>
      </w:r>
      <w:bookmarkEnd w:id="21"/>
    </w:p>
    <w:p w14:paraId="63521D3E" w14:textId="77777777" w:rsidR="007437B8" w:rsidRDefault="007437B8" w:rsidP="007437B8">
      <w:pPr>
        <w:rPr>
          <w:rFonts w:ascii="Arial" w:hAnsi="Arial" w:cs="Arial"/>
          <w:b/>
          <w:sz w:val="24"/>
        </w:rPr>
      </w:pPr>
      <w:r>
        <w:rPr>
          <w:rFonts w:ascii="Arial" w:hAnsi="Arial" w:cs="Arial"/>
          <w:b/>
          <w:color w:val="0000FF"/>
          <w:sz w:val="24"/>
        </w:rPr>
        <w:t>R4-2207646</w:t>
      </w:r>
      <w:r>
        <w:rPr>
          <w:rFonts w:ascii="Arial" w:hAnsi="Arial" w:cs="Arial"/>
          <w:b/>
          <w:color w:val="0000FF"/>
          <w:sz w:val="24"/>
        </w:rPr>
        <w:tab/>
      </w:r>
      <w:r>
        <w:rPr>
          <w:rFonts w:ascii="Arial" w:hAnsi="Arial" w:cs="Arial"/>
          <w:b/>
          <w:sz w:val="24"/>
        </w:rPr>
        <w:t>Draft CR to FR1 DCI-based BWP switch TCs</w:t>
      </w:r>
    </w:p>
    <w:p w14:paraId="6038C9D5"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7DA3E94F" w14:textId="77777777" w:rsidR="007437B8" w:rsidRDefault="007437B8" w:rsidP="007437B8">
      <w:pPr>
        <w:rPr>
          <w:rFonts w:ascii="Arial" w:hAnsi="Arial" w:cs="Arial"/>
          <w:b/>
        </w:rPr>
      </w:pPr>
      <w:r>
        <w:rPr>
          <w:rFonts w:ascii="Arial" w:hAnsi="Arial" w:cs="Arial"/>
          <w:b/>
        </w:rPr>
        <w:t xml:space="preserve">Abstract: </w:t>
      </w:r>
    </w:p>
    <w:p w14:paraId="143A8259" w14:textId="77777777" w:rsidR="007437B8" w:rsidRDefault="007437B8" w:rsidP="007437B8">
      <w:r>
        <w:t>Update Table A.4.5.6.1.1.1-3/A.6.5.6.1.2.1-3:</w:t>
      </w:r>
    </w:p>
    <w:p w14:paraId="23A7538B" w14:textId="77777777" w:rsidR="007437B8" w:rsidRDefault="007437B8" w:rsidP="007437B8">
      <w:r>
        <w:t>- Config 1 Active UL BWP-2 Configuration: ULBWP.1.3 -&gt; N/A</w:t>
      </w:r>
    </w:p>
    <w:p w14:paraId="653CD2B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6C7A70" w14:textId="77777777" w:rsidR="007437B8" w:rsidRDefault="007437B8" w:rsidP="007437B8">
      <w:pPr>
        <w:rPr>
          <w:rFonts w:ascii="Arial" w:hAnsi="Arial" w:cs="Arial"/>
          <w:b/>
          <w:sz w:val="24"/>
        </w:rPr>
      </w:pPr>
      <w:r>
        <w:rPr>
          <w:rFonts w:ascii="Arial" w:hAnsi="Arial" w:cs="Arial"/>
          <w:b/>
          <w:color w:val="0000FF"/>
          <w:sz w:val="24"/>
        </w:rPr>
        <w:t>R4-2207647</w:t>
      </w:r>
      <w:r>
        <w:rPr>
          <w:rFonts w:ascii="Arial" w:hAnsi="Arial" w:cs="Arial"/>
          <w:b/>
          <w:color w:val="0000FF"/>
          <w:sz w:val="24"/>
        </w:rPr>
        <w:tab/>
      </w:r>
      <w:r>
        <w:rPr>
          <w:rFonts w:ascii="Arial" w:hAnsi="Arial" w:cs="Arial"/>
          <w:b/>
          <w:sz w:val="24"/>
        </w:rPr>
        <w:t>Draft CR to FR1 DCI-based BWP switch TCs</w:t>
      </w:r>
    </w:p>
    <w:p w14:paraId="01A2113A"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417B9F2F" w14:textId="77777777" w:rsidR="007437B8" w:rsidRDefault="007437B8" w:rsidP="007437B8">
      <w:pPr>
        <w:rPr>
          <w:rFonts w:ascii="Arial" w:hAnsi="Arial" w:cs="Arial"/>
          <w:b/>
        </w:rPr>
      </w:pPr>
      <w:r>
        <w:rPr>
          <w:rFonts w:ascii="Arial" w:hAnsi="Arial" w:cs="Arial"/>
          <w:b/>
        </w:rPr>
        <w:t xml:space="preserve">Abstract: </w:t>
      </w:r>
    </w:p>
    <w:p w14:paraId="3E96A1FF" w14:textId="77777777" w:rsidR="007437B8" w:rsidRDefault="007437B8" w:rsidP="007437B8">
      <w:r>
        <w:t>Update Table A.4.5.6.1.1.1-3/A.6.5.6.1.2.1-3:</w:t>
      </w:r>
    </w:p>
    <w:p w14:paraId="33D1835D" w14:textId="77777777" w:rsidR="007437B8" w:rsidRDefault="007437B8" w:rsidP="007437B8">
      <w:r>
        <w:t>- Config 1 Active UL BWP-2 Configuration: ULBWP.1.3 -&gt; N/A</w:t>
      </w:r>
    </w:p>
    <w:p w14:paraId="07A9447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B3DC6D" w14:textId="77777777" w:rsidR="007437B8" w:rsidRDefault="007437B8" w:rsidP="007437B8">
      <w:pPr>
        <w:rPr>
          <w:rFonts w:ascii="Arial" w:hAnsi="Arial" w:cs="Arial"/>
          <w:b/>
          <w:sz w:val="24"/>
        </w:rPr>
      </w:pPr>
      <w:r>
        <w:rPr>
          <w:rFonts w:ascii="Arial" w:hAnsi="Arial" w:cs="Arial"/>
          <w:b/>
          <w:color w:val="0000FF"/>
          <w:sz w:val="24"/>
        </w:rPr>
        <w:t>R4-2207648</w:t>
      </w:r>
      <w:r>
        <w:rPr>
          <w:rFonts w:ascii="Arial" w:hAnsi="Arial" w:cs="Arial"/>
          <w:b/>
          <w:color w:val="0000FF"/>
          <w:sz w:val="24"/>
        </w:rPr>
        <w:tab/>
      </w:r>
      <w:r>
        <w:rPr>
          <w:rFonts w:ascii="Arial" w:hAnsi="Arial" w:cs="Arial"/>
          <w:b/>
          <w:sz w:val="24"/>
        </w:rPr>
        <w:t>Draft CR to FR1 DCI-based BWP switch TCs and FR2 CSI-RS based RLM</w:t>
      </w:r>
    </w:p>
    <w:p w14:paraId="261C039D"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Anritsu Corporation</w:t>
      </w:r>
    </w:p>
    <w:p w14:paraId="1BC3527D" w14:textId="77777777" w:rsidR="007437B8" w:rsidRDefault="007437B8" w:rsidP="007437B8">
      <w:pPr>
        <w:rPr>
          <w:rFonts w:ascii="Arial" w:hAnsi="Arial" w:cs="Arial"/>
          <w:b/>
        </w:rPr>
      </w:pPr>
      <w:r>
        <w:rPr>
          <w:rFonts w:ascii="Arial" w:hAnsi="Arial" w:cs="Arial"/>
          <w:b/>
        </w:rPr>
        <w:t xml:space="preserve">Abstract: </w:t>
      </w:r>
    </w:p>
    <w:p w14:paraId="2F403E95" w14:textId="77777777" w:rsidR="007437B8" w:rsidRDefault="007437B8" w:rsidP="007437B8">
      <w:r>
        <w:t>In addition to changes for R4-2207646/7647 (Rel-15/16), corrections of table structure are added to Table A.5.5.1.5.1-3 and A.5.5.1.6.1-3.</w:t>
      </w:r>
    </w:p>
    <w:p w14:paraId="4EADA44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853DCB" w14:textId="77777777" w:rsidR="007437B8" w:rsidRDefault="007437B8" w:rsidP="007437B8">
      <w:pPr>
        <w:rPr>
          <w:rFonts w:ascii="Arial" w:hAnsi="Arial" w:cs="Arial"/>
          <w:b/>
          <w:sz w:val="24"/>
        </w:rPr>
      </w:pPr>
      <w:r>
        <w:rPr>
          <w:rFonts w:ascii="Arial" w:hAnsi="Arial" w:cs="Arial"/>
          <w:b/>
          <w:color w:val="0000FF"/>
          <w:sz w:val="24"/>
        </w:rPr>
        <w:t>R4-2207649</w:t>
      </w:r>
      <w:r>
        <w:rPr>
          <w:rFonts w:ascii="Arial" w:hAnsi="Arial" w:cs="Arial"/>
          <w:b/>
          <w:color w:val="0000FF"/>
          <w:sz w:val="24"/>
        </w:rPr>
        <w:tab/>
      </w:r>
      <w:r>
        <w:rPr>
          <w:rFonts w:ascii="Arial" w:hAnsi="Arial" w:cs="Arial"/>
          <w:b/>
          <w:sz w:val="24"/>
        </w:rPr>
        <w:t>Draft CR to Cell reselection to FR1 intra-frequency NR case</w:t>
      </w:r>
    </w:p>
    <w:p w14:paraId="70A07F71"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Anritsu Corporation</w:t>
      </w:r>
    </w:p>
    <w:p w14:paraId="58460511" w14:textId="77777777" w:rsidR="007437B8" w:rsidRDefault="007437B8" w:rsidP="007437B8">
      <w:pPr>
        <w:rPr>
          <w:rFonts w:ascii="Arial" w:hAnsi="Arial" w:cs="Arial"/>
          <w:b/>
        </w:rPr>
      </w:pPr>
      <w:r>
        <w:rPr>
          <w:rFonts w:ascii="Arial" w:hAnsi="Arial" w:cs="Arial"/>
          <w:b/>
        </w:rPr>
        <w:t xml:space="preserve">Abstract: </w:t>
      </w:r>
    </w:p>
    <w:p w14:paraId="113D3020" w14:textId="77777777" w:rsidR="007437B8" w:rsidRDefault="007437B8" w:rsidP="007437B8">
      <w:r>
        <w:t>Change the test time value(T2,T3) to match the value described in the A.6.1.1.7.3 Test Requirements.</w:t>
      </w:r>
    </w:p>
    <w:p w14:paraId="736BF20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30A514" w14:textId="77777777" w:rsidR="007437B8" w:rsidRDefault="007437B8" w:rsidP="007437B8">
      <w:pPr>
        <w:rPr>
          <w:rFonts w:ascii="Arial" w:hAnsi="Arial" w:cs="Arial"/>
          <w:b/>
          <w:sz w:val="24"/>
        </w:rPr>
      </w:pPr>
      <w:r>
        <w:rPr>
          <w:rFonts w:ascii="Arial" w:hAnsi="Arial" w:cs="Arial"/>
          <w:b/>
          <w:color w:val="0000FF"/>
          <w:sz w:val="24"/>
        </w:rPr>
        <w:t>R4-2207650</w:t>
      </w:r>
      <w:r>
        <w:rPr>
          <w:rFonts w:ascii="Arial" w:hAnsi="Arial" w:cs="Arial"/>
          <w:b/>
          <w:color w:val="0000FF"/>
          <w:sz w:val="24"/>
        </w:rPr>
        <w:tab/>
      </w:r>
      <w:r>
        <w:rPr>
          <w:rFonts w:ascii="Arial" w:hAnsi="Arial" w:cs="Arial"/>
          <w:b/>
          <w:sz w:val="24"/>
        </w:rPr>
        <w:t>Draft CR to Cell reselection to FR1 intra-frequency NR case</w:t>
      </w:r>
    </w:p>
    <w:p w14:paraId="58399C19"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35264EE3" w14:textId="77777777" w:rsidR="007437B8" w:rsidRDefault="007437B8" w:rsidP="007437B8">
      <w:pPr>
        <w:rPr>
          <w:rFonts w:ascii="Arial" w:hAnsi="Arial" w:cs="Arial"/>
          <w:b/>
        </w:rPr>
      </w:pPr>
      <w:r>
        <w:rPr>
          <w:rFonts w:ascii="Arial" w:hAnsi="Arial" w:cs="Arial"/>
          <w:b/>
        </w:rPr>
        <w:t xml:space="preserve">Abstract: </w:t>
      </w:r>
    </w:p>
    <w:p w14:paraId="19AD3235" w14:textId="77777777" w:rsidR="007437B8" w:rsidRDefault="007437B8" w:rsidP="007437B8">
      <w:r>
        <w:t>Change the test time value(T2,T3) to match the value described in the A.6.1.1.7.3 Test Requirements.</w:t>
      </w:r>
    </w:p>
    <w:p w14:paraId="246BE9A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EE9F2D" w14:textId="77777777" w:rsidR="007437B8" w:rsidRDefault="007437B8" w:rsidP="007437B8">
      <w:pPr>
        <w:rPr>
          <w:rFonts w:ascii="Arial" w:hAnsi="Arial" w:cs="Arial"/>
          <w:b/>
          <w:sz w:val="24"/>
        </w:rPr>
      </w:pPr>
      <w:r>
        <w:rPr>
          <w:rFonts w:ascii="Arial" w:hAnsi="Arial" w:cs="Arial"/>
          <w:b/>
          <w:color w:val="0000FF"/>
          <w:sz w:val="24"/>
        </w:rPr>
        <w:t>R4-2207747</w:t>
      </w:r>
      <w:r>
        <w:rPr>
          <w:rFonts w:ascii="Arial" w:hAnsi="Arial" w:cs="Arial"/>
          <w:b/>
          <w:color w:val="0000FF"/>
          <w:sz w:val="24"/>
        </w:rPr>
        <w:tab/>
      </w:r>
      <w:r>
        <w:rPr>
          <w:rFonts w:ascii="Arial" w:hAnsi="Arial" w:cs="Arial"/>
          <w:b/>
          <w:sz w:val="24"/>
        </w:rPr>
        <w:t>On RRM performance maintenance</w:t>
      </w:r>
    </w:p>
    <w:p w14:paraId="0F5D6B73"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0DEFD60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F357D6" w14:textId="77777777" w:rsidR="007437B8" w:rsidRDefault="007437B8" w:rsidP="007437B8">
      <w:pPr>
        <w:rPr>
          <w:rFonts w:ascii="Arial" w:hAnsi="Arial" w:cs="Arial"/>
          <w:b/>
          <w:sz w:val="24"/>
        </w:rPr>
      </w:pPr>
      <w:r>
        <w:rPr>
          <w:rFonts w:ascii="Arial" w:hAnsi="Arial" w:cs="Arial"/>
          <w:b/>
          <w:color w:val="0000FF"/>
          <w:sz w:val="24"/>
        </w:rPr>
        <w:t>R4-2207748</w:t>
      </w:r>
      <w:r>
        <w:rPr>
          <w:rFonts w:ascii="Arial" w:hAnsi="Arial" w:cs="Arial"/>
          <w:b/>
          <w:color w:val="0000FF"/>
          <w:sz w:val="24"/>
        </w:rPr>
        <w:tab/>
      </w:r>
      <w:r>
        <w:rPr>
          <w:rFonts w:ascii="Arial" w:hAnsi="Arial" w:cs="Arial"/>
          <w:b/>
          <w:sz w:val="24"/>
        </w:rPr>
        <w:t>draftCR on applicabiltiy for test Cases involving E-UTRA/FR1 and FR2 carriers (R15)</w:t>
      </w:r>
    </w:p>
    <w:p w14:paraId="467D7F8A"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Apple</w:t>
      </w:r>
    </w:p>
    <w:p w14:paraId="57929FF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0F5724" w14:textId="77777777" w:rsidR="007437B8" w:rsidRDefault="007437B8" w:rsidP="007437B8">
      <w:pPr>
        <w:rPr>
          <w:rFonts w:ascii="Arial" w:hAnsi="Arial" w:cs="Arial"/>
          <w:b/>
          <w:sz w:val="24"/>
        </w:rPr>
      </w:pPr>
      <w:r>
        <w:rPr>
          <w:rFonts w:ascii="Arial" w:hAnsi="Arial" w:cs="Arial"/>
          <w:b/>
          <w:color w:val="0000FF"/>
          <w:sz w:val="24"/>
        </w:rPr>
        <w:t>R4-2207749</w:t>
      </w:r>
      <w:r>
        <w:rPr>
          <w:rFonts w:ascii="Arial" w:hAnsi="Arial" w:cs="Arial"/>
          <w:b/>
          <w:color w:val="0000FF"/>
          <w:sz w:val="24"/>
        </w:rPr>
        <w:tab/>
      </w:r>
      <w:r>
        <w:rPr>
          <w:rFonts w:ascii="Arial" w:hAnsi="Arial" w:cs="Arial"/>
          <w:b/>
          <w:sz w:val="24"/>
        </w:rPr>
        <w:t>draftCR on applicabiltiy for test Cases involving E-UTRA/FR1 and FR2 carriers (R16)</w:t>
      </w:r>
    </w:p>
    <w:p w14:paraId="7A8ED172"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Apple</w:t>
      </w:r>
    </w:p>
    <w:p w14:paraId="54060CA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2067D2" w14:textId="77777777" w:rsidR="007437B8" w:rsidRDefault="007437B8" w:rsidP="007437B8">
      <w:pPr>
        <w:rPr>
          <w:rFonts w:ascii="Arial" w:hAnsi="Arial" w:cs="Arial"/>
          <w:b/>
          <w:sz w:val="24"/>
        </w:rPr>
      </w:pPr>
      <w:r>
        <w:rPr>
          <w:rFonts w:ascii="Arial" w:hAnsi="Arial" w:cs="Arial"/>
          <w:b/>
          <w:color w:val="0000FF"/>
          <w:sz w:val="24"/>
        </w:rPr>
        <w:t>R4-2207750</w:t>
      </w:r>
      <w:r>
        <w:rPr>
          <w:rFonts w:ascii="Arial" w:hAnsi="Arial" w:cs="Arial"/>
          <w:b/>
          <w:color w:val="0000FF"/>
          <w:sz w:val="24"/>
        </w:rPr>
        <w:tab/>
      </w:r>
      <w:r>
        <w:rPr>
          <w:rFonts w:ascii="Arial" w:hAnsi="Arial" w:cs="Arial"/>
          <w:b/>
          <w:sz w:val="24"/>
        </w:rPr>
        <w:t>draftCR on applicabiltiy for test Cases involving E-UTRA/FR1 and FR2 carriers (R17)</w:t>
      </w:r>
    </w:p>
    <w:p w14:paraId="013B8E27"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Apple</w:t>
      </w:r>
    </w:p>
    <w:p w14:paraId="64C91DB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870F58" w14:textId="77777777" w:rsidR="007437B8" w:rsidRDefault="007437B8" w:rsidP="007437B8">
      <w:pPr>
        <w:rPr>
          <w:rFonts w:ascii="Arial" w:hAnsi="Arial" w:cs="Arial"/>
          <w:b/>
          <w:sz w:val="24"/>
        </w:rPr>
      </w:pPr>
      <w:r>
        <w:rPr>
          <w:rFonts w:ascii="Arial" w:hAnsi="Arial" w:cs="Arial"/>
          <w:b/>
          <w:color w:val="0000FF"/>
          <w:sz w:val="24"/>
        </w:rPr>
        <w:t>R4-2207789</w:t>
      </w:r>
      <w:r>
        <w:rPr>
          <w:rFonts w:ascii="Arial" w:hAnsi="Arial" w:cs="Arial"/>
          <w:b/>
          <w:color w:val="0000FF"/>
          <w:sz w:val="24"/>
        </w:rPr>
        <w:tab/>
      </w:r>
      <w:r>
        <w:rPr>
          <w:rFonts w:ascii="Arial" w:hAnsi="Arial" w:cs="Arial"/>
          <w:b/>
          <w:sz w:val="24"/>
        </w:rPr>
        <w:t>CR for Spatial relation info switch testcase maintenance (Rel-16)</w:t>
      </w:r>
    </w:p>
    <w:p w14:paraId="62645193"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Apple</w:t>
      </w:r>
    </w:p>
    <w:p w14:paraId="3D9A4D7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9BB37D" w14:textId="77777777" w:rsidR="007437B8" w:rsidRDefault="007437B8" w:rsidP="007437B8">
      <w:pPr>
        <w:rPr>
          <w:rFonts w:ascii="Arial" w:hAnsi="Arial" w:cs="Arial"/>
          <w:b/>
          <w:sz w:val="24"/>
        </w:rPr>
      </w:pPr>
      <w:r>
        <w:rPr>
          <w:rFonts w:ascii="Arial" w:hAnsi="Arial" w:cs="Arial"/>
          <w:b/>
          <w:color w:val="0000FF"/>
          <w:sz w:val="24"/>
        </w:rPr>
        <w:t>R4-2207790</w:t>
      </w:r>
      <w:r>
        <w:rPr>
          <w:rFonts w:ascii="Arial" w:hAnsi="Arial" w:cs="Arial"/>
          <w:b/>
          <w:color w:val="0000FF"/>
          <w:sz w:val="24"/>
        </w:rPr>
        <w:tab/>
      </w:r>
      <w:r>
        <w:rPr>
          <w:rFonts w:ascii="Arial" w:hAnsi="Arial" w:cs="Arial"/>
          <w:b/>
          <w:sz w:val="24"/>
        </w:rPr>
        <w:t>CR for Spatial relation info switch testcase maintenance (Rel-17)</w:t>
      </w:r>
    </w:p>
    <w:p w14:paraId="67419EA5"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Apple</w:t>
      </w:r>
    </w:p>
    <w:p w14:paraId="5B7010C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40B79F" w14:textId="77777777" w:rsidR="007437B8" w:rsidRDefault="007437B8" w:rsidP="007437B8">
      <w:pPr>
        <w:rPr>
          <w:rFonts w:ascii="Arial" w:hAnsi="Arial" w:cs="Arial"/>
          <w:b/>
          <w:sz w:val="24"/>
        </w:rPr>
      </w:pPr>
      <w:r>
        <w:rPr>
          <w:rFonts w:ascii="Arial" w:hAnsi="Arial" w:cs="Arial"/>
          <w:b/>
          <w:color w:val="0000FF"/>
          <w:sz w:val="24"/>
        </w:rPr>
        <w:t>R4-2207948</w:t>
      </w:r>
      <w:r>
        <w:rPr>
          <w:rFonts w:ascii="Arial" w:hAnsi="Arial" w:cs="Arial"/>
          <w:b/>
          <w:color w:val="0000FF"/>
          <w:sz w:val="24"/>
        </w:rPr>
        <w:tab/>
      </w:r>
      <w:r>
        <w:rPr>
          <w:rFonts w:ascii="Arial" w:hAnsi="Arial" w:cs="Arial"/>
          <w:b/>
          <w:sz w:val="24"/>
        </w:rPr>
        <w:t>draft Cat-F CR (R15) to SCell Activation Test Cases</w:t>
      </w:r>
    </w:p>
    <w:p w14:paraId="4ED14F57"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4EDD8AC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20F943" w14:textId="77777777" w:rsidR="007437B8" w:rsidRDefault="007437B8" w:rsidP="007437B8">
      <w:pPr>
        <w:rPr>
          <w:rFonts w:ascii="Arial" w:hAnsi="Arial" w:cs="Arial"/>
          <w:b/>
          <w:sz w:val="24"/>
        </w:rPr>
      </w:pPr>
      <w:r>
        <w:rPr>
          <w:rFonts w:ascii="Arial" w:hAnsi="Arial" w:cs="Arial"/>
          <w:b/>
          <w:color w:val="0000FF"/>
          <w:sz w:val="24"/>
        </w:rPr>
        <w:t>R4-2207949</w:t>
      </w:r>
      <w:r>
        <w:rPr>
          <w:rFonts w:ascii="Arial" w:hAnsi="Arial" w:cs="Arial"/>
          <w:b/>
          <w:color w:val="0000FF"/>
          <w:sz w:val="24"/>
        </w:rPr>
        <w:tab/>
      </w:r>
      <w:r>
        <w:rPr>
          <w:rFonts w:ascii="Arial" w:hAnsi="Arial" w:cs="Arial"/>
          <w:b/>
          <w:sz w:val="24"/>
        </w:rPr>
        <w:t>draft Cat-A CR (R16) to SCell Activation Test Cases</w:t>
      </w:r>
    </w:p>
    <w:p w14:paraId="20074F71"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537F5C3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00C234" w14:textId="77777777" w:rsidR="007437B8" w:rsidRDefault="007437B8" w:rsidP="007437B8">
      <w:pPr>
        <w:rPr>
          <w:rFonts w:ascii="Arial" w:hAnsi="Arial" w:cs="Arial"/>
          <w:b/>
          <w:sz w:val="24"/>
        </w:rPr>
      </w:pPr>
      <w:r>
        <w:rPr>
          <w:rFonts w:ascii="Arial" w:hAnsi="Arial" w:cs="Arial"/>
          <w:b/>
          <w:color w:val="0000FF"/>
          <w:sz w:val="24"/>
        </w:rPr>
        <w:t>R4-2207950</w:t>
      </w:r>
      <w:r>
        <w:rPr>
          <w:rFonts w:ascii="Arial" w:hAnsi="Arial" w:cs="Arial"/>
          <w:b/>
          <w:color w:val="0000FF"/>
          <w:sz w:val="24"/>
        </w:rPr>
        <w:tab/>
      </w:r>
      <w:r>
        <w:rPr>
          <w:rFonts w:ascii="Arial" w:hAnsi="Arial" w:cs="Arial"/>
          <w:b/>
          <w:sz w:val="24"/>
        </w:rPr>
        <w:t>draft Cat-A CR (R17) to SCell Activation Test Cases</w:t>
      </w:r>
    </w:p>
    <w:p w14:paraId="30272F24"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6A48414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FD52C0" w14:textId="77777777" w:rsidR="007437B8" w:rsidRDefault="007437B8" w:rsidP="007437B8">
      <w:pPr>
        <w:rPr>
          <w:rFonts w:ascii="Arial" w:hAnsi="Arial" w:cs="Arial"/>
          <w:b/>
          <w:sz w:val="24"/>
        </w:rPr>
      </w:pPr>
      <w:r>
        <w:rPr>
          <w:rFonts w:ascii="Arial" w:hAnsi="Arial" w:cs="Arial"/>
          <w:b/>
          <w:color w:val="0000FF"/>
          <w:sz w:val="24"/>
        </w:rPr>
        <w:t>R4-2207951</w:t>
      </w:r>
      <w:r>
        <w:rPr>
          <w:rFonts w:ascii="Arial" w:hAnsi="Arial" w:cs="Arial"/>
          <w:b/>
          <w:color w:val="0000FF"/>
          <w:sz w:val="24"/>
        </w:rPr>
        <w:tab/>
      </w:r>
      <w:r>
        <w:rPr>
          <w:rFonts w:ascii="Arial" w:hAnsi="Arial" w:cs="Arial"/>
          <w:b/>
          <w:sz w:val="24"/>
        </w:rPr>
        <w:t>draft Cat-F CR (R16) to SCell Activation Test Cases and SRS configuration</w:t>
      </w:r>
    </w:p>
    <w:p w14:paraId="415C89A9"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1619E04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BCD881" w14:textId="77777777" w:rsidR="007437B8" w:rsidRDefault="007437B8" w:rsidP="007437B8">
      <w:pPr>
        <w:rPr>
          <w:rFonts w:ascii="Arial" w:hAnsi="Arial" w:cs="Arial"/>
          <w:b/>
          <w:sz w:val="24"/>
        </w:rPr>
      </w:pPr>
      <w:r>
        <w:rPr>
          <w:rFonts w:ascii="Arial" w:hAnsi="Arial" w:cs="Arial"/>
          <w:b/>
          <w:color w:val="0000FF"/>
          <w:sz w:val="24"/>
        </w:rPr>
        <w:t>R4-2207952</w:t>
      </w:r>
      <w:r>
        <w:rPr>
          <w:rFonts w:ascii="Arial" w:hAnsi="Arial" w:cs="Arial"/>
          <w:b/>
          <w:color w:val="0000FF"/>
          <w:sz w:val="24"/>
        </w:rPr>
        <w:tab/>
      </w:r>
      <w:r>
        <w:rPr>
          <w:rFonts w:ascii="Arial" w:hAnsi="Arial" w:cs="Arial"/>
          <w:b/>
          <w:sz w:val="24"/>
        </w:rPr>
        <w:t>draft Cat-A CR (R17) to SCell Activation Test Cases and SRS configuration</w:t>
      </w:r>
    </w:p>
    <w:p w14:paraId="5CCAC439"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69D6A62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B22CFE" w14:textId="77777777" w:rsidR="007437B8" w:rsidRDefault="007437B8" w:rsidP="007437B8">
      <w:pPr>
        <w:rPr>
          <w:rFonts w:ascii="Arial" w:hAnsi="Arial" w:cs="Arial"/>
          <w:b/>
          <w:sz w:val="24"/>
        </w:rPr>
      </w:pPr>
      <w:r>
        <w:rPr>
          <w:rFonts w:ascii="Arial" w:hAnsi="Arial" w:cs="Arial"/>
          <w:b/>
          <w:color w:val="0000FF"/>
          <w:sz w:val="24"/>
        </w:rPr>
        <w:t>R4-2207953</w:t>
      </w:r>
      <w:r>
        <w:rPr>
          <w:rFonts w:ascii="Arial" w:hAnsi="Arial" w:cs="Arial"/>
          <w:b/>
          <w:color w:val="0000FF"/>
          <w:sz w:val="24"/>
        </w:rPr>
        <w:tab/>
      </w:r>
      <w:r>
        <w:rPr>
          <w:rFonts w:ascii="Arial" w:hAnsi="Arial" w:cs="Arial"/>
          <w:b/>
          <w:sz w:val="24"/>
        </w:rPr>
        <w:t>draft Cat-F CR (R16) to SCell Activation Test Cases NR-U</w:t>
      </w:r>
    </w:p>
    <w:p w14:paraId="5074F6E5"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32309B3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C04A28" w14:textId="77777777" w:rsidR="007437B8" w:rsidRDefault="007437B8" w:rsidP="007437B8">
      <w:pPr>
        <w:rPr>
          <w:rFonts w:ascii="Arial" w:hAnsi="Arial" w:cs="Arial"/>
          <w:b/>
          <w:sz w:val="24"/>
        </w:rPr>
      </w:pPr>
      <w:r>
        <w:rPr>
          <w:rFonts w:ascii="Arial" w:hAnsi="Arial" w:cs="Arial"/>
          <w:b/>
          <w:color w:val="0000FF"/>
          <w:sz w:val="24"/>
        </w:rPr>
        <w:t>R4-2207954</w:t>
      </w:r>
      <w:r>
        <w:rPr>
          <w:rFonts w:ascii="Arial" w:hAnsi="Arial" w:cs="Arial"/>
          <w:b/>
          <w:color w:val="0000FF"/>
          <w:sz w:val="24"/>
        </w:rPr>
        <w:tab/>
      </w:r>
      <w:r>
        <w:rPr>
          <w:rFonts w:ascii="Arial" w:hAnsi="Arial" w:cs="Arial"/>
          <w:b/>
          <w:sz w:val="24"/>
        </w:rPr>
        <w:t>draft Cat-A CR (R17) to SCell Activation Test Cases NR-U</w:t>
      </w:r>
    </w:p>
    <w:p w14:paraId="24E98F97"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2F364A0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C2D4E5" w14:textId="77777777" w:rsidR="007437B8" w:rsidRDefault="007437B8" w:rsidP="007437B8">
      <w:pPr>
        <w:rPr>
          <w:rFonts w:ascii="Arial" w:hAnsi="Arial" w:cs="Arial"/>
          <w:b/>
          <w:sz w:val="24"/>
        </w:rPr>
      </w:pPr>
      <w:r>
        <w:rPr>
          <w:rFonts w:ascii="Arial" w:hAnsi="Arial" w:cs="Arial"/>
          <w:b/>
          <w:color w:val="0000FF"/>
          <w:sz w:val="24"/>
        </w:rPr>
        <w:t>R4-2208024</w:t>
      </w:r>
      <w:r>
        <w:rPr>
          <w:rFonts w:ascii="Arial" w:hAnsi="Arial" w:cs="Arial"/>
          <w:b/>
          <w:color w:val="0000FF"/>
          <w:sz w:val="24"/>
        </w:rPr>
        <w:tab/>
      </w:r>
      <w:r>
        <w:rPr>
          <w:rFonts w:ascii="Arial" w:hAnsi="Arial" w:cs="Arial"/>
          <w:b/>
          <w:sz w:val="24"/>
        </w:rPr>
        <w:t>Remaining issues in NR positioning performance requirements</w:t>
      </w:r>
    </w:p>
    <w:p w14:paraId="5D6E33AD"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7C14F8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16075F" w14:textId="77777777" w:rsidR="007437B8" w:rsidRDefault="007437B8" w:rsidP="007437B8">
      <w:pPr>
        <w:rPr>
          <w:rFonts w:ascii="Arial" w:hAnsi="Arial" w:cs="Arial"/>
          <w:b/>
          <w:sz w:val="24"/>
        </w:rPr>
      </w:pPr>
      <w:r>
        <w:rPr>
          <w:rFonts w:ascii="Arial" w:hAnsi="Arial" w:cs="Arial"/>
          <w:b/>
          <w:color w:val="0000FF"/>
          <w:sz w:val="24"/>
        </w:rPr>
        <w:t>R4-2208162</w:t>
      </w:r>
      <w:r>
        <w:rPr>
          <w:rFonts w:ascii="Arial" w:hAnsi="Arial" w:cs="Arial"/>
          <w:b/>
          <w:color w:val="0000FF"/>
          <w:sz w:val="24"/>
        </w:rPr>
        <w:tab/>
      </w:r>
      <w:r>
        <w:rPr>
          <w:rFonts w:ascii="Arial" w:hAnsi="Arial" w:cs="Arial"/>
          <w:b/>
          <w:sz w:val="24"/>
        </w:rPr>
        <w:t>Draft CR on HST FR1 L1-RSRP test cases</w:t>
      </w:r>
    </w:p>
    <w:p w14:paraId="2E25D354"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CATT</w:t>
      </w:r>
    </w:p>
    <w:p w14:paraId="7C29154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21535A" w14:textId="77777777" w:rsidR="007437B8" w:rsidRDefault="007437B8" w:rsidP="007437B8">
      <w:pPr>
        <w:rPr>
          <w:rFonts w:ascii="Arial" w:hAnsi="Arial" w:cs="Arial"/>
          <w:b/>
          <w:sz w:val="24"/>
        </w:rPr>
      </w:pPr>
      <w:r>
        <w:rPr>
          <w:rFonts w:ascii="Arial" w:hAnsi="Arial" w:cs="Arial"/>
          <w:b/>
          <w:color w:val="0000FF"/>
          <w:sz w:val="24"/>
        </w:rPr>
        <w:t>R4-2208163</w:t>
      </w:r>
      <w:r>
        <w:rPr>
          <w:rFonts w:ascii="Arial" w:hAnsi="Arial" w:cs="Arial"/>
          <w:b/>
          <w:color w:val="0000FF"/>
          <w:sz w:val="24"/>
        </w:rPr>
        <w:tab/>
      </w:r>
      <w:r>
        <w:rPr>
          <w:rFonts w:ascii="Arial" w:hAnsi="Arial" w:cs="Arial"/>
          <w:b/>
          <w:sz w:val="24"/>
        </w:rPr>
        <w:t>Draft CR on HST FR1 L1-RSRP test cases</w:t>
      </w:r>
    </w:p>
    <w:p w14:paraId="4C877D89"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CATT</w:t>
      </w:r>
    </w:p>
    <w:p w14:paraId="04E7C27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1B4271" w14:textId="77777777" w:rsidR="007437B8" w:rsidRDefault="007437B8" w:rsidP="007437B8">
      <w:pPr>
        <w:rPr>
          <w:rFonts w:ascii="Arial" w:hAnsi="Arial" w:cs="Arial"/>
          <w:b/>
          <w:sz w:val="24"/>
        </w:rPr>
      </w:pPr>
      <w:r>
        <w:rPr>
          <w:rFonts w:ascii="Arial" w:hAnsi="Arial" w:cs="Arial"/>
          <w:b/>
          <w:color w:val="0000FF"/>
          <w:sz w:val="24"/>
        </w:rPr>
        <w:t>R4-2208164</w:t>
      </w:r>
      <w:r>
        <w:rPr>
          <w:rFonts w:ascii="Arial" w:hAnsi="Arial" w:cs="Arial"/>
          <w:b/>
          <w:color w:val="0000FF"/>
          <w:sz w:val="24"/>
        </w:rPr>
        <w:tab/>
      </w:r>
      <w:r>
        <w:rPr>
          <w:rFonts w:ascii="Arial" w:hAnsi="Arial" w:cs="Arial"/>
          <w:b/>
          <w:sz w:val="24"/>
        </w:rPr>
        <w:t>Draft CR on test case for cell reselection for power saving</w:t>
      </w:r>
    </w:p>
    <w:p w14:paraId="12D0B747"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CATT</w:t>
      </w:r>
    </w:p>
    <w:p w14:paraId="6C13EA8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19C8D6" w14:textId="77777777" w:rsidR="007437B8" w:rsidRDefault="007437B8" w:rsidP="007437B8">
      <w:pPr>
        <w:rPr>
          <w:rFonts w:ascii="Arial" w:hAnsi="Arial" w:cs="Arial"/>
          <w:b/>
          <w:sz w:val="24"/>
        </w:rPr>
      </w:pPr>
      <w:r>
        <w:rPr>
          <w:rFonts w:ascii="Arial" w:hAnsi="Arial" w:cs="Arial"/>
          <w:b/>
          <w:color w:val="0000FF"/>
          <w:sz w:val="24"/>
        </w:rPr>
        <w:t>R4-2208165</w:t>
      </w:r>
      <w:r>
        <w:rPr>
          <w:rFonts w:ascii="Arial" w:hAnsi="Arial" w:cs="Arial"/>
          <w:b/>
          <w:color w:val="0000FF"/>
          <w:sz w:val="24"/>
        </w:rPr>
        <w:tab/>
      </w:r>
      <w:r>
        <w:rPr>
          <w:rFonts w:ascii="Arial" w:hAnsi="Arial" w:cs="Arial"/>
          <w:b/>
          <w:sz w:val="24"/>
        </w:rPr>
        <w:t>Draft CR on test case for cell reselection for power saving</w:t>
      </w:r>
    </w:p>
    <w:p w14:paraId="1F3A9AC7"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CATT</w:t>
      </w:r>
    </w:p>
    <w:p w14:paraId="2650806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5A235D" w14:textId="77777777" w:rsidR="007437B8" w:rsidRDefault="007437B8" w:rsidP="007437B8">
      <w:pPr>
        <w:rPr>
          <w:rFonts w:ascii="Arial" w:hAnsi="Arial" w:cs="Arial"/>
          <w:b/>
          <w:sz w:val="24"/>
        </w:rPr>
      </w:pPr>
      <w:r>
        <w:rPr>
          <w:rFonts w:ascii="Arial" w:hAnsi="Arial" w:cs="Arial"/>
          <w:b/>
          <w:color w:val="0000FF"/>
          <w:sz w:val="24"/>
        </w:rPr>
        <w:t>R4-2208166</w:t>
      </w:r>
      <w:r>
        <w:rPr>
          <w:rFonts w:ascii="Arial" w:hAnsi="Arial" w:cs="Arial"/>
          <w:b/>
          <w:color w:val="0000FF"/>
          <w:sz w:val="24"/>
        </w:rPr>
        <w:tab/>
      </w:r>
      <w:r>
        <w:rPr>
          <w:rFonts w:ascii="Arial" w:hAnsi="Arial" w:cs="Arial"/>
          <w:b/>
          <w:sz w:val="24"/>
        </w:rPr>
        <w:t>Draft CR to add missing SMTC pattern</w:t>
      </w:r>
    </w:p>
    <w:p w14:paraId="120B98FB"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CATT</w:t>
      </w:r>
    </w:p>
    <w:p w14:paraId="61F881C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9718F8" w14:textId="77777777" w:rsidR="007437B8" w:rsidRDefault="007437B8" w:rsidP="007437B8">
      <w:pPr>
        <w:rPr>
          <w:rFonts w:ascii="Arial" w:hAnsi="Arial" w:cs="Arial"/>
          <w:b/>
          <w:sz w:val="24"/>
        </w:rPr>
      </w:pPr>
      <w:r>
        <w:rPr>
          <w:rFonts w:ascii="Arial" w:hAnsi="Arial" w:cs="Arial"/>
          <w:b/>
          <w:color w:val="0000FF"/>
          <w:sz w:val="24"/>
        </w:rPr>
        <w:t>R4-2208167</w:t>
      </w:r>
      <w:r>
        <w:rPr>
          <w:rFonts w:ascii="Arial" w:hAnsi="Arial" w:cs="Arial"/>
          <w:b/>
          <w:color w:val="0000FF"/>
          <w:sz w:val="24"/>
        </w:rPr>
        <w:tab/>
      </w:r>
      <w:r>
        <w:rPr>
          <w:rFonts w:ascii="Arial" w:hAnsi="Arial" w:cs="Arial"/>
          <w:b/>
          <w:sz w:val="24"/>
        </w:rPr>
        <w:t>Draft CR on radio link monitoring test cases in FR1</w:t>
      </w:r>
    </w:p>
    <w:p w14:paraId="60A5909F"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CATT</w:t>
      </w:r>
    </w:p>
    <w:p w14:paraId="4AAA1C3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0A79B8" w14:textId="77777777" w:rsidR="007437B8" w:rsidRDefault="007437B8" w:rsidP="007437B8">
      <w:pPr>
        <w:rPr>
          <w:rFonts w:ascii="Arial" w:hAnsi="Arial" w:cs="Arial"/>
          <w:b/>
          <w:sz w:val="24"/>
        </w:rPr>
      </w:pPr>
      <w:r>
        <w:rPr>
          <w:rFonts w:ascii="Arial" w:hAnsi="Arial" w:cs="Arial"/>
          <w:b/>
          <w:color w:val="0000FF"/>
          <w:sz w:val="24"/>
        </w:rPr>
        <w:t>R4-2208168</w:t>
      </w:r>
      <w:r>
        <w:rPr>
          <w:rFonts w:ascii="Arial" w:hAnsi="Arial" w:cs="Arial"/>
          <w:b/>
          <w:color w:val="0000FF"/>
          <w:sz w:val="24"/>
        </w:rPr>
        <w:tab/>
      </w:r>
      <w:r>
        <w:rPr>
          <w:rFonts w:ascii="Arial" w:hAnsi="Arial" w:cs="Arial"/>
          <w:b/>
          <w:sz w:val="24"/>
        </w:rPr>
        <w:t>Draft CR on radio link monitoring test cases in FR1</w:t>
      </w:r>
    </w:p>
    <w:p w14:paraId="5BEC8A11"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CATT</w:t>
      </w:r>
    </w:p>
    <w:p w14:paraId="1C79A2B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632517" w14:textId="77777777" w:rsidR="007437B8" w:rsidRDefault="007437B8" w:rsidP="007437B8">
      <w:pPr>
        <w:rPr>
          <w:rFonts w:ascii="Arial" w:hAnsi="Arial" w:cs="Arial"/>
          <w:b/>
          <w:sz w:val="24"/>
        </w:rPr>
      </w:pPr>
      <w:r>
        <w:rPr>
          <w:rFonts w:ascii="Arial" w:hAnsi="Arial" w:cs="Arial"/>
          <w:b/>
          <w:color w:val="0000FF"/>
          <w:sz w:val="24"/>
        </w:rPr>
        <w:t>R4-2208169</w:t>
      </w:r>
      <w:r>
        <w:rPr>
          <w:rFonts w:ascii="Arial" w:hAnsi="Arial" w:cs="Arial"/>
          <w:b/>
          <w:color w:val="0000FF"/>
          <w:sz w:val="24"/>
        </w:rPr>
        <w:tab/>
      </w:r>
      <w:r>
        <w:rPr>
          <w:rFonts w:ascii="Arial" w:hAnsi="Arial" w:cs="Arial"/>
          <w:b/>
          <w:sz w:val="24"/>
        </w:rPr>
        <w:t>Draft CR on radio link monitoring test cases in FR1</w:t>
      </w:r>
    </w:p>
    <w:p w14:paraId="53928D17"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CATT</w:t>
      </w:r>
    </w:p>
    <w:p w14:paraId="383B8BD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7180CA" w14:textId="77777777" w:rsidR="007437B8" w:rsidRDefault="007437B8" w:rsidP="007437B8">
      <w:pPr>
        <w:rPr>
          <w:rFonts w:ascii="Arial" w:hAnsi="Arial" w:cs="Arial"/>
          <w:b/>
          <w:sz w:val="24"/>
        </w:rPr>
      </w:pPr>
      <w:r>
        <w:rPr>
          <w:rFonts w:ascii="Arial" w:hAnsi="Arial" w:cs="Arial"/>
          <w:b/>
          <w:color w:val="0000FF"/>
          <w:sz w:val="24"/>
        </w:rPr>
        <w:t>R4-2208202</w:t>
      </w:r>
      <w:r>
        <w:rPr>
          <w:rFonts w:ascii="Arial" w:hAnsi="Arial" w:cs="Arial"/>
          <w:b/>
          <w:color w:val="0000FF"/>
          <w:sz w:val="24"/>
        </w:rPr>
        <w:tab/>
      </w:r>
      <w:r>
        <w:rPr>
          <w:rFonts w:ascii="Arial" w:hAnsi="Arial" w:cs="Arial"/>
          <w:b/>
          <w:sz w:val="24"/>
        </w:rPr>
        <w:t>Draft CR on R16 NR positioning test cases of general configurations and measurement delay requirements</w:t>
      </w:r>
    </w:p>
    <w:p w14:paraId="2066A79E"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CATT</w:t>
      </w:r>
    </w:p>
    <w:p w14:paraId="1D3910E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49F962" w14:textId="77777777" w:rsidR="007437B8" w:rsidRDefault="007437B8" w:rsidP="007437B8">
      <w:pPr>
        <w:rPr>
          <w:rFonts w:ascii="Arial" w:hAnsi="Arial" w:cs="Arial"/>
          <w:b/>
          <w:sz w:val="24"/>
        </w:rPr>
      </w:pPr>
      <w:r>
        <w:rPr>
          <w:rFonts w:ascii="Arial" w:hAnsi="Arial" w:cs="Arial"/>
          <w:b/>
          <w:color w:val="0000FF"/>
          <w:sz w:val="24"/>
        </w:rPr>
        <w:t>R4-2208203</w:t>
      </w:r>
      <w:r>
        <w:rPr>
          <w:rFonts w:ascii="Arial" w:hAnsi="Arial" w:cs="Arial"/>
          <w:b/>
          <w:color w:val="0000FF"/>
          <w:sz w:val="24"/>
        </w:rPr>
        <w:tab/>
      </w:r>
      <w:r>
        <w:rPr>
          <w:rFonts w:ascii="Arial" w:hAnsi="Arial" w:cs="Arial"/>
          <w:b/>
          <w:sz w:val="24"/>
        </w:rPr>
        <w:t>Draft CR on R16 NR positioning test cases of general configurations and measurement delay requirements</w:t>
      </w:r>
    </w:p>
    <w:p w14:paraId="7DF0F66B"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CATT</w:t>
      </w:r>
    </w:p>
    <w:p w14:paraId="202A749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C67E60" w14:textId="77777777" w:rsidR="007437B8" w:rsidRDefault="007437B8" w:rsidP="007437B8">
      <w:pPr>
        <w:rPr>
          <w:rFonts w:ascii="Arial" w:hAnsi="Arial" w:cs="Arial"/>
          <w:b/>
          <w:sz w:val="24"/>
        </w:rPr>
      </w:pPr>
      <w:r>
        <w:rPr>
          <w:rFonts w:ascii="Arial" w:hAnsi="Arial" w:cs="Arial"/>
          <w:b/>
          <w:color w:val="0000FF"/>
          <w:sz w:val="24"/>
        </w:rPr>
        <w:t>R4-2208204</w:t>
      </w:r>
      <w:r>
        <w:rPr>
          <w:rFonts w:ascii="Arial" w:hAnsi="Arial" w:cs="Arial"/>
          <w:b/>
          <w:color w:val="0000FF"/>
          <w:sz w:val="24"/>
        </w:rPr>
        <w:tab/>
      </w:r>
      <w:r>
        <w:rPr>
          <w:rFonts w:ascii="Arial" w:hAnsi="Arial" w:cs="Arial"/>
          <w:b/>
          <w:sz w:val="24"/>
        </w:rPr>
        <w:t>Draft CR on R16 NR positioning test case of accuracy requirements</w:t>
      </w:r>
    </w:p>
    <w:p w14:paraId="34EAD5FC"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CATT</w:t>
      </w:r>
    </w:p>
    <w:p w14:paraId="301FE55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AED8D5" w14:textId="77777777" w:rsidR="007437B8" w:rsidRDefault="007437B8" w:rsidP="007437B8">
      <w:pPr>
        <w:rPr>
          <w:rFonts w:ascii="Arial" w:hAnsi="Arial" w:cs="Arial"/>
          <w:b/>
          <w:sz w:val="24"/>
        </w:rPr>
      </w:pPr>
      <w:r>
        <w:rPr>
          <w:rFonts w:ascii="Arial" w:hAnsi="Arial" w:cs="Arial"/>
          <w:b/>
          <w:color w:val="0000FF"/>
          <w:sz w:val="24"/>
        </w:rPr>
        <w:t>R4-2208205</w:t>
      </w:r>
      <w:r>
        <w:rPr>
          <w:rFonts w:ascii="Arial" w:hAnsi="Arial" w:cs="Arial"/>
          <w:b/>
          <w:color w:val="0000FF"/>
          <w:sz w:val="24"/>
        </w:rPr>
        <w:tab/>
      </w:r>
      <w:r>
        <w:rPr>
          <w:rFonts w:ascii="Arial" w:hAnsi="Arial" w:cs="Arial"/>
          <w:b/>
          <w:sz w:val="24"/>
        </w:rPr>
        <w:t>Draft CR on R16 NR positioning test case of accuracy requirements</w:t>
      </w:r>
    </w:p>
    <w:p w14:paraId="18C13820"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CATT</w:t>
      </w:r>
    </w:p>
    <w:p w14:paraId="4792E7C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D3D546" w14:textId="77777777" w:rsidR="007437B8" w:rsidRDefault="007437B8" w:rsidP="007437B8">
      <w:pPr>
        <w:rPr>
          <w:rFonts w:ascii="Arial" w:hAnsi="Arial" w:cs="Arial"/>
          <w:b/>
          <w:sz w:val="24"/>
        </w:rPr>
      </w:pPr>
      <w:r>
        <w:rPr>
          <w:rFonts w:ascii="Arial" w:hAnsi="Arial" w:cs="Arial"/>
          <w:b/>
          <w:color w:val="0000FF"/>
          <w:sz w:val="24"/>
        </w:rPr>
        <w:t>R4-2208341</w:t>
      </w:r>
      <w:r>
        <w:rPr>
          <w:rFonts w:ascii="Arial" w:hAnsi="Arial" w:cs="Arial"/>
          <w:b/>
          <w:color w:val="0000FF"/>
          <w:sz w:val="24"/>
        </w:rPr>
        <w:tab/>
      </w:r>
      <w:r>
        <w:rPr>
          <w:rFonts w:ascii="Arial" w:hAnsi="Arial" w:cs="Arial"/>
          <w:b/>
          <w:sz w:val="24"/>
        </w:rPr>
        <w:t>CR to maintain test case of PScell addition and release delay (A4.5.7)_R15</w:t>
      </w:r>
    </w:p>
    <w:p w14:paraId="7EA9DFE7"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v15.17.0</w:t>
      </w:r>
      <w:r>
        <w:rPr>
          <w:i/>
        </w:rPr>
        <w:tab/>
        <w:t xml:space="preserve">  CR-2311  rev  Cat: F (Rel-15)</w:t>
      </w:r>
      <w:r>
        <w:rPr>
          <w:i/>
        </w:rPr>
        <w:br/>
      </w:r>
      <w:r>
        <w:rPr>
          <w:i/>
        </w:rPr>
        <w:br/>
      </w:r>
      <w:r>
        <w:rPr>
          <w:i/>
        </w:rPr>
        <w:tab/>
      </w:r>
      <w:r>
        <w:rPr>
          <w:i/>
        </w:rPr>
        <w:tab/>
      </w:r>
      <w:r>
        <w:rPr>
          <w:i/>
        </w:rPr>
        <w:tab/>
      </w:r>
      <w:r>
        <w:rPr>
          <w:i/>
        </w:rPr>
        <w:tab/>
      </w:r>
      <w:r>
        <w:rPr>
          <w:i/>
        </w:rPr>
        <w:tab/>
        <w:t>Source: OPPO</w:t>
      </w:r>
    </w:p>
    <w:p w14:paraId="55FF9C5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1CFC49" w14:textId="77777777" w:rsidR="007437B8" w:rsidRDefault="007437B8" w:rsidP="007437B8">
      <w:pPr>
        <w:rPr>
          <w:rFonts w:ascii="Arial" w:hAnsi="Arial" w:cs="Arial"/>
          <w:b/>
          <w:sz w:val="24"/>
        </w:rPr>
      </w:pPr>
      <w:r>
        <w:rPr>
          <w:rFonts w:ascii="Arial" w:hAnsi="Arial" w:cs="Arial"/>
          <w:b/>
          <w:color w:val="0000FF"/>
          <w:sz w:val="24"/>
        </w:rPr>
        <w:t>R4-2208342</w:t>
      </w:r>
      <w:r>
        <w:rPr>
          <w:rFonts w:ascii="Arial" w:hAnsi="Arial" w:cs="Arial"/>
          <w:b/>
          <w:color w:val="0000FF"/>
          <w:sz w:val="24"/>
        </w:rPr>
        <w:tab/>
      </w:r>
      <w:r>
        <w:rPr>
          <w:rFonts w:ascii="Arial" w:hAnsi="Arial" w:cs="Arial"/>
          <w:b/>
          <w:sz w:val="24"/>
        </w:rPr>
        <w:t>CR to maintain test case of PScell addition and release delay (A4.5.7)_R16</w:t>
      </w:r>
    </w:p>
    <w:p w14:paraId="55075815"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v16.11.0</w:t>
      </w:r>
      <w:r>
        <w:rPr>
          <w:i/>
        </w:rPr>
        <w:tab/>
        <w:t xml:space="preserve">  CR-2312  rev  Cat: A (Rel-16)</w:t>
      </w:r>
      <w:r>
        <w:rPr>
          <w:i/>
        </w:rPr>
        <w:br/>
      </w:r>
      <w:r>
        <w:rPr>
          <w:i/>
        </w:rPr>
        <w:br/>
      </w:r>
      <w:r>
        <w:rPr>
          <w:i/>
        </w:rPr>
        <w:tab/>
      </w:r>
      <w:r>
        <w:rPr>
          <w:i/>
        </w:rPr>
        <w:tab/>
      </w:r>
      <w:r>
        <w:rPr>
          <w:i/>
        </w:rPr>
        <w:tab/>
      </w:r>
      <w:r>
        <w:rPr>
          <w:i/>
        </w:rPr>
        <w:tab/>
      </w:r>
      <w:r>
        <w:rPr>
          <w:i/>
        </w:rPr>
        <w:tab/>
        <w:t>Source: OPPO</w:t>
      </w:r>
    </w:p>
    <w:p w14:paraId="15CAF61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50CA98" w14:textId="77777777" w:rsidR="007437B8" w:rsidRDefault="007437B8" w:rsidP="007437B8">
      <w:pPr>
        <w:rPr>
          <w:rFonts w:ascii="Arial" w:hAnsi="Arial" w:cs="Arial"/>
          <w:b/>
          <w:sz w:val="24"/>
        </w:rPr>
      </w:pPr>
      <w:r>
        <w:rPr>
          <w:rFonts w:ascii="Arial" w:hAnsi="Arial" w:cs="Arial"/>
          <w:b/>
          <w:color w:val="0000FF"/>
          <w:sz w:val="24"/>
        </w:rPr>
        <w:t>R4-2208343</w:t>
      </w:r>
      <w:r>
        <w:rPr>
          <w:rFonts w:ascii="Arial" w:hAnsi="Arial" w:cs="Arial"/>
          <w:b/>
          <w:color w:val="0000FF"/>
          <w:sz w:val="24"/>
        </w:rPr>
        <w:tab/>
      </w:r>
      <w:r>
        <w:rPr>
          <w:rFonts w:ascii="Arial" w:hAnsi="Arial" w:cs="Arial"/>
          <w:b/>
          <w:sz w:val="24"/>
        </w:rPr>
        <w:t>CR to maintain test case of PScell addition and release delay (A4.5.7)_R17</w:t>
      </w:r>
    </w:p>
    <w:p w14:paraId="04790011"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CR-2313  rev  Cat: A (Rel-17)</w:t>
      </w:r>
      <w:r>
        <w:rPr>
          <w:i/>
        </w:rPr>
        <w:br/>
      </w:r>
      <w:r>
        <w:rPr>
          <w:i/>
        </w:rPr>
        <w:br/>
      </w:r>
      <w:r>
        <w:rPr>
          <w:i/>
        </w:rPr>
        <w:tab/>
      </w:r>
      <w:r>
        <w:rPr>
          <w:i/>
        </w:rPr>
        <w:tab/>
      </w:r>
      <w:r>
        <w:rPr>
          <w:i/>
        </w:rPr>
        <w:tab/>
      </w:r>
      <w:r>
        <w:rPr>
          <w:i/>
        </w:rPr>
        <w:tab/>
      </w:r>
      <w:r>
        <w:rPr>
          <w:i/>
        </w:rPr>
        <w:tab/>
        <w:t>Source: OPPO</w:t>
      </w:r>
    </w:p>
    <w:p w14:paraId="31042D4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4A7B07" w14:textId="77777777" w:rsidR="007437B8" w:rsidRDefault="007437B8" w:rsidP="007437B8">
      <w:pPr>
        <w:rPr>
          <w:rFonts w:ascii="Arial" w:hAnsi="Arial" w:cs="Arial"/>
          <w:b/>
          <w:sz w:val="24"/>
        </w:rPr>
      </w:pPr>
      <w:r>
        <w:rPr>
          <w:rFonts w:ascii="Arial" w:hAnsi="Arial" w:cs="Arial"/>
          <w:b/>
          <w:color w:val="0000FF"/>
          <w:sz w:val="24"/>
        </w:rPr>
        <w:t>R4-2208344</w:t>
      </w:r>
      <w:r>
        <w:rPr>
          <w:rFonts w:ascii="Arial" w:hAnsi="Arial" w:cs="Arial"/>
          <w:b/>
          <w:color w:val="0000FF"/>
          <w:sz w:val="24"/>
        </w:rPr>
        <w:tab/>
      </w:r>
      <w:r>
        <w:rPr>
          <w:rFonts w:ascii="Arial" w:hAnsi="Arial" w:cs="Arial"/>
          <w:b/>
          <w:sz w:val="24"/>
        </w:rPr>
        <w:t>CR to maintain inter-RAT measurements subject to CCA in TS 36.133(R16)</w:t>
      </w:r>
    </w:p>
    <w:p w14:paraId="2C5E7AC9"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v16.13.0</w:t>
      </w:r>
      <w:r>
        <w:rPr>
          <w:i/>
        </w:rPr>
        <w:tab/>
        <w:t xml:space="preserve">  CR-7151  rev  Cat: F (Rel-16)</w:t>
      </w:r>
      <w:r>
        <w:rPr>
          <w:i/>
        </w:rPr>
        <w:br/>
      </w:r>
      <w:r>
        <w:rPr>
          <w:i/>
        </w:rPr>
        <w:br/>
      </w:r>
      <w:r>
        <w:rPr>
          <w:i/>
        </w:rPr>
        <w:tab/>
      </w:r>
      <w:r>
        <w:rPr>
          <w:i/>
        </w:rPr>
        <w:tab/>
      </w:r>
      <w:r>
        <w:rPr>
          <w:i/>
        </w:rPr>
        <w:tab/>
      </w:r>
      <w:r>
        <w:rPr>
          <w:i/>
        </w:rPr>
        <w:tab/>
      </w:r>
      <w:r>
        <w:rPr>
          <w:i/>
        </w:rPr>
        <w:tab/>
        <w:t>Source: OPPO</w:t>
      </w:r>
    </w:p>
    <w:p w14:paraId="3F99302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DA59A2" w14:textId="77777777" w:rsidR="007437B8" w:rsidRDefault="007437B8" w:rsidP="007437B8">
      <w:pPr>
        <w:rPr>
          <w:rFonts w:ascii="Arial" w:hAnsi="Arial" w:cs="Arial"/>
          <w:b/>
          <w:sz w:val="24"/>
        </w:rPr>
      </w:pPr>
      <w:r>
        <w:rPr>
          <w:rFonts w:ascii="Arial" w:hAnsi="Arial" w:cs="Arial"/>
          <w:b/>
          <w:color w:val="0000FF"/>
          <w:sz w:val="24"/>
        </w:rPr>
        <w:t>R4-2208345</w:t>
      </w:r>
      <w:r>
        <w:rPr>
          <w:rFonts w:ascii="Arial" w:hAnsi="Arial" w:cs="Arial"/>
          <w:b/>
          <w:color w:val="0000FF"/>
          <w:sz w:val="24"/>
        </w:rPr>
        <w:tab/>
      </w:r>
      <w:r>
        <w:rPr>
          <w:rFonts w:ascii="Arial" w:hAnsi="Arial" w:cs="Arial"/>
          <w:b/>
          <w:sz w:val="24"/>
        </w:rPr>
        <w:t>CR to maintain inter-RAT measurements subject to CCA in TS 36.133(R17)</w:t>
      </w:r>
    </w:p>
    <w:p w14:paraId="3DAD7E88"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CR-7152  rev  Cat: A (Rel-17)</w:t>
      </w:r>
      <w:r>
        <w:rPr>
          <w:i/>
        </w:rPr>
        <w:br/>
      </w:r>
      <w:r>
        <w:rPr>
          <w:i/>
        </w:rPr>
        <w:br/>
      </w:r>
      <w:r>
        <w:rPr>
          <w:i/>
        </w:rPr>
        <w:tab/>
      </w:r>
      <w:r>
        <w:rPr>
          <w:i/>
        </w:rPr>
        <w:tab/>
      </w:r>
      <w:r>
        <w:rPr>
          <w:i/>
        </w:rPr>
        <w:tab/>
      </w:r>
      <w:r>
        <w:rPr>
          <w:i/>
        </w:rPr>
        <w:tab/>
      </w:r>
      <w:r>
        <w:rPr>
          <w:i/>
        </w:rPr>
        <w:tab/>
        <w:t>Source: OPPO</w:t>
      </w:r>
    </w:p>
    <w:p w14:paraId="43DC09C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7050D0" w14:textId="77777777" w:rsidR="007437B8" w:rsidRDefault="007437B8" w:rsidP="007437B8">
      <w:pPr>
        <w:rPr>
          <w:rFonts w:ascii="Arial" w:hAnsi="Arial" w:cs="Arial"/>
          <w:b/>
          <w:sz w:val="24"/>
        </w:rPr>
      </w:pPr>
      <w:r>
        <w:rPr>
          <w:rFonts w:ascii="Arial" w:hAnsi="Arial" w:cs="Arial"/>
          <w:b/>
          <w:color w:val="0000FF"/>
          <w:sz w:val="24"/>
        </w:rPr>
        <w:t>R4-2208469</w:t>
      </w:r>
      <w:r>
        <w:rPr>
          <w:rFonts w:ascii="Arial" w:hAnsi="Arial" w:cs="Arial"/>
          <w:b/>
          <w:color w:val="0000FF"/>
          <w:sz w:val="24"/>
        </w:rPr>
        <w:tab/>
      </w:r>
      <w:r>
        <w:rPr>
          <w:rFonts w:ascii="Arial" w:hAnsi="Arial" w:cs="Arial"/>
          <w:b/>
          <w:sz w:val="24"/>
        </w:rPr>
        <w:t>Discussion on FR2 inter-frequency relative RSRP accuracy</w:t>
      </w:r>
    </w:p>
    <w:p w14:paraId="4ED931E0"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D5B310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747412" w14:textId="77777777" w:rsidR="007437B8" w:rsidRDefault="007437B8" w:rsidP="007437B8">
      <w:pPr>
        <w:rPr>
          <w:rFonts w:ascii="Arial" w:hAnsi="Arial" w:cs="Arial"/>
          <w:b/>
          <w:sz w:val="24"/>
        </w:rPr>
      </w:pPr>
      <w:r>
        <w:rPr>
          <w:rFonts w:ascii="Arial" w:hAnsi="Arial" w:cs="Arial"/>
          <w:b/>
          <w:color w:val="0000FF"/>
          <w:sz w:val="24"/>
        </w:rPr>
        <w:t>R4-2208833</w:t>
      </w:r>
      <w:r>
        <w:rPr>
          <w:rFonts w:ascii="Arial" w:hAnsi="Arial" w:cs="Arial"/>
          <w:b/>
          <w:color w:val="0000FF"/>
          <w:sz w:val="24"/>
        </w:rPr>
        <w:tab/>
      </w:r>
      <w:r>
        <w:rPr>
          <w:rFonts w:ascii="Arial" w:hAnsi="Arial" w:cs="Arial"/>
          <w:b/>
          <w:sz w:val="24"/>
        </w:rPr>
        <w:t>Remaining issues on measurement accuracy requirements for Rel-16 NR positioning</w:t>
      </w:r>
    </w:p>
    <w:p w14:paraId="449595B4"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99CF8F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0764F5" w14:textId="77777777" w:rsidR="007437B8" w:rsidRDefault="007437B8" w:rsidP="007437B8">
      <w:pPr>
        <w:rPr>
          <w:rFonts w:ascii="Arial" w:hAnsi="Arial" w:cs="Arial"/>
          <w:b/>
          <w:sz w:val="24"/>
        </w:rPr>
      </w:pPr>
      <w:r>
        <w:rPr>
          <w:rFonts w:ascii="Arial" w:hAnsi="Arial" w:cs="Arial"/>
          <w:b/>
          <w:color w:val="0000FF"/>
          <w:sz w:val="24"/>
        </w:rPr>
        <w:t>R4-2208834</w:t>
      </w:r>
      <w:r>
        <w:rPr>
          <w:rFonts w:ascii="Arial" w:hAnsi="Arial" w:cs="Arial"/>
          <w:b/>
          <w:color w:val="0000FF"/>
          <w:sz w:val="24"/>
        </w:rPr>
        <w:tab/>
      </w:r>
      <w:r>
        <w:rPr>
          <w:rFonts w:ascii="Arial" w:hAnsi="Arial" w:cs="Arial"/>
          <w:b/>
          <w:sz w:val="24"/>
        </w:rPr>
        <w:t>Draft CR to 38.133 correction to NR positioning accuracy requirements</w:t>
      </w:r>
    </w:p>
    <w:p w14:paraId="74B8ED4F"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vivo</w:t>
      </w:r>
    </w:p>
    <w:p w14:paraId="7574D58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307031" w14:textId="77777777" w:rsidR="007437B8" w:rsidRDefault="007437B8" w:rsidP="007437B8">
      <w:pPr>
        <w:rPr>
          <w:rFonts w:ascii="Arial" w:hAnsi="Arial" w:cs="Arial"/>
          <w:b/>
          <w:sz w:val="24"/>
        </w:rPr>
      </w:pPr>
      <w:r>
        <w:rPr>
          <w:rFonts w:ascii="Arial" w:hAnsi="Arial" w:cs="Arial"/>
          <w:b/>
          <w:color w:val="0000FF"/>
          <w:sz w:val="24"/>
        </w:rPr>
        <w:t>R4-2208835</w:t>
      </w:r>
      <w:r>
        <w:rPr>
          <w:rFonts w:ascii="Arial" w:hAnsi="Arial" w:cs="Arial"/>
          <w:b/>
          <w:color w:val="0000FF"/>
          <w:sz w:val="24"/>
        </w:rPr>
        <w:tab/>
      </w:r>
      <w:r>
        <w:rPr>
          <w:rFonts w:ascii="Arial" w:hAnsi="Arial" w:cs="Arial"/>
          <w:b/>
          <w:sz w:val="24"/>
        </w:rPr>
        <w:t>Draft CR to 38.133 correction to NR positioning accuracy requirements</w:t>
      </w:r>
    </w:p>
    <w:p w14:paraId="434CBAAD"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vivo</w:t>
      </w:r>
    </w:p>
    <w:p w14:paraId="71A2657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1CB37E" w14:textId="77777777" w:rsidR="007437B8" w:rsidRDefault="007437B8" w:rsidP="007437B8">
      <w:pPr>
        <w:rPr>
          <w:rFonts w:ascii="Arial" w:hAnsi="Arial" w:cs="Arial"/>
          <w:b/>
          <w:sz w:val="24"/>
        </w:rPr>
      </w:pPr>
      <w:r>
        <w:rPr>
          <w:rFonts w:ascii="Arial" w:hAnsi="Arial" w:cs="Arial"/>
          <w:b/>
          <w:color w:val="0000FF"/>
          <w:sz w:val="24"/>
        </w:rPr>
        <w:t>R4-2208879</w:t>
      </w:r>
      <w:r>
        <w:rPr>
          <w:rFonts w:ascii="Arial" w:hAnsi="Arial" w:cs="Arial"/>
          <w:b/>
          <w:color w:val="0000FF"/>
          <w:sz w:val="24"/>
        </w:rPr>
        <w:tab/>
      </w:r>
      <w:r>
        <w:rPr>
          <w:rFonts w:ascii="Arial" w:hAnsi="Arial" w:cs="Arial"/>
          <w:b/>
          <w:sz w:val="24"/>
        </w:rPr>
        <w:t>FR2 Inter-frequency Relative SS-RSRP accuracy</w:t>
      </w:r>
    </w:p>
    <w:p w14:paraId="2E1EDA71"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Anritsu Corporation</w:t>
      </w:r>
    </w:p>
    <w:p w14:paraId="70AEE9A7" w14:textId="77777777" w:rsidR="007437B8" w:rsidRDefault="007437B8" w:rsidP="007437B8">
      <w:pPr>
        <w:rPr>
          <w:rFonts w:ascii="Arial" w:hAnsi="Arial" w:cs="Arial"/>
          <w:b/>
        </w:rPr>
      </w:pPr>
      <w:r>
        <w:rPr>
          <w:rFonts w:ascii="Arial" w:hAnsi="Arial" w:cs="Arial"/>
          <w:b/>
        </w:rPr>
        <w:t xml:space="preserve">Abstract: </w:t>
      </w:r>
    </w:p>
    <w:p w14:paraId="0146AC40" w14:textId="77777777" w:rsidR="007437B8" w:rsidRDefault="007437B8" w:rsidP="007437B8">
      <w:r>
        <w:t>We show our current views on the margins for FR2 Inter-frequency Relative SS-RSRP accuracy test case.</w:t>
      </w:r>
    </w:p>
    <w:p w14:paraId="0F4ABB0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F6336B" w14:textId="77777777" w:rsidR="007437B8" w:rsidRDefault="007437B8" w:rsidP="007437B8">
      <w:pPr>
        <w:rPr>
          <w:rFonts w:ascii="Arial" w:hAnsi="Arial" w:cs="Arial"/>
          <w:b/>
          <w:sz w:val="24"/>
        </w:rPr>
      </w:pPr>
      <w:r>
        <w:rPr>
          <w:rFonts w:ascii="Arial" w:hAnsi="Arial" w:cs="Arial"/>
          <w:b/>
          <w:color w:val="0000FF"/>
          <w:sz w:val="24"/>
        </w:rPr>
        <w:t>R4-2208906</w:t>
      </w:r>
      <w:r>
        <w:rPr>
          <w:rFonts w:ascii="Arial" w:hAnsi="Arial" w:cs="Arial"/>
          <w:b/>
          <w:color w:val="0000FF"/>
          <w:sz w:val="24"/>
        </w:rPr>
        <w:tab/>
      </w:r>
      <w:r>
        <w:rPr>
          <w:rFonts w:ascii="Arial" w:hAnsi="Arial" w:cs="Arial"/>
          <w:b/>
          <w:sz w:val="24"/>
        </w:rPr>
        <w:t>Correction to cell reselection test case_r15</w:t>
      </w:r>
    </w:p>
    <w:p w14:paraId="401F6B79"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106AC9C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CC1323" w14:textId="77777777" w:rsidR="007437B8" w:rsidRDefault="007437B8" w:rsidP="007437B8">
      <w:pPr>
        <w:rPr>
          <w:rFonts w:ascii="Arial" w:hAnsi="Arial" w:cs="Arial"/>
          <w:b/>
          <w:sz w:val="24"/>
        </w:rPr>
      </w:pPr>
      <w:r>
        <w:rPr>
          <w:rFonts w:ascii="Arial" w:hAnsi="Arial" w:cs="Arial"/>
          <w:b/>
          <w:color w:val="0000FF"/>
          <w:sz w:val="24"/>
        </w:rPr>
        <w:t>R4-2208907</w:t>
      </w:r>
      <w:r>
        <w:rPr>
          <w:rFonts w:ascii="Arial" w:hAnsi="Arial" w:cs="Arial"/>
          <w:b/>
          <w:color w:val="0000FF"/>
          <w:sz w:val="24"/>
        </w:rPr>
        <w:tab/>
      </w:r>
      <w:r>
        <w:rPr>
          <w:rFonts w:ascii="Arial" w:hAnsi="Arial" w:cs="Arial"/>
          <w:b/>
          <w:sz w:val="24"/>
        </w:rPr>
        <w:t>Correction to cell reselection test case_r16</w:t>
      </w:r>
    </w:p>
    <w:p w14:paraId="0F070DDE"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1CABC3B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7FCA3A" w14:textId="77777777" w:rsidR="007437B8" w:rsidRDefault="007437B8" w:rsidP="007437B8">
      <w:pPr>
        <w:rPr>
          <w:rFonts w:ascii="Arial" w:hAnsi="Arial" w:cs="Arial"/>
          <w:b/>
          <w:sz w:val="24"/>
        </w:rPr>
      </w:pPr>
      <w:r>
        <w:rPr>
          <w:rFonts w:ascii="Arial" w:hAnsi="Arial" w:cs="Arial"/>
          <w:b/>
          <w:color w:val="0000FF"/>
          <w:sz w:val="24"/>
        </w:rPr>
        <w:t>R4-2208908</w:t>
      </w:r>
      <w:r>
        <w:rPr>
          <w:rFonts w:ascii="Arial" w:hAnsi="Arial" w:cs="Arial"/>
          <w:b/>
          <w:color w:val="0000FF"/>
          <w:sz w:val="24"/>
        </w:rPr>
        <w:tab/>
      </w:r>
      <w:r>
        <w:rPr>
          <w:rFonts w:ascii="Arial" w:hAnsi="Arial" w:cs="Arial"/>
          <w:b/>
          <w:sz w:val="24"/>
        </w:rPr>
        <w:t>Correction to cell reselection test case_r17</w:t>
      </w:r>
    </w:p>
    <w:p w14:paraId="357DD3E2"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3736638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946D56" w14:textId="77777777" w:rsidR="007437B8" w:rsidRDefault="007437B8" w:rsidP="007437B8">
      <w:pPr>
        <w:rPr>
          <w:rFonts w:ascii="Arial" w:hAnsi="Arial" w:cs="Arial"/>
          <w:b/>
          <w:sz w:val="24"/>
        </w:rPr>
      </w:pPr>
      <w:r>
        <w:rPr>
          <w:rFonts w:ascii="Arial" w:hAnsi="Arial" w:cs="Arial"/>
          <w:b/>
          <w:color w:val="0000FF"/>
          <w:sz w:val="24"/>
        </w:rPr>
        <w:t>R4-2208918</w:t>
      </w:r>
      <w:r>
        <w:rPr>
          <w:rFonts w:ascii="Arial" w:hAnsi="Arial" w:cs="Arial"/>
          <w:b/>
          <w:color w:val="0000FF"/>
          <w:sz w:val="24"/>
        </w:rPr>
        <w:tab/>
      </w:r>
      <w:r>
        <w:rPr>
          <w:rFonts w:ascii="Arial" w:hAnsi="Arial" w:cs="Arial"/>
          <w:b/>
          <w:sz w:val="24"/>
        </w:rPr>
        <w:t>Correction to SRS reference configuration_r16</w:t>
      </w:r>
    </w:p>
    <w:p w14:paraId="2533406E"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A3B7AA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DE19F7" w14:textId="77777777" w:rsidR="007437B8" w:rsidRDefault="007437B8" w:rsidP="007437B8">
      <w:pPr>
        <w:rPr>
          <w:rFonts w:ascii="Arial" w:hAnsi="Arial" w:cs="Arial"/>
          <w:b/>
          <w:sz w:val="24"/>
        </w:rPr>
      </w:pPr>
      <w:r>
        <w:rPr>
          <w:rFonts w:ascii="Arial" w:hAnsi="Arial" w:cs="Arial"/>
          <w:b/>
          <w:color w:val="0000FF"/>
          <w:sz w:val="24"/>
        </w:rPr>
        <w:t>R4-2208919</w:t>
      </w:r>
      <w:r>
        <w:rPr>
          <w:rFonts w:ascii="Arial" w:hAnsi="Arial" w:cs="Arial"/>
          <w:b/>
          <w:color w:val="0000FF"/>
          <w:sz w:val="24"/>
        </w:rPr>
        <w:tab/>
      </w:r>
      <w:r>
        <w:rPr>
          <w:rFonts w:ascii="Arial" w:hAnsi="Arial" w:cs="Arial"/>
          <w:b/>
          <w:sz w:val="24"/>
        </w:rPr>
        <w:t>Correction to SRS reference configuration_r17</w:t>
      </w:r>
    </w:p>
    <w:p w14:paraId="6196C769"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06CE73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EE8A7D" w14:textId="77777777" w:rsidR="007437B8" w:rsidRDefault="007437B8" w:rsidP="007437B8">
      <w:pPr>
        <w:rPr>
          <w:rFonts w:ascii="Arial" w:hAnsi="Arial" w:cs="Arial"/>
          <w:b/>
          <w:sz w:val="24"/>
        </w:rPr>
      </w:pPr>
      <w:r>
        <w:rPr>
          <w:rFonts w:ascii="Arial" w:hAnsi="Arial" w:cs="Arial"/>
          <w:b/>
          <w:color w:val="0000FF"/>
          <w:sz w:val="24"/>
        </w:rPr>
        <w:t>R4-2208920</w:t>
      </w:r>
      <w:r>
        <w:rPr>
          <w:rFonts w:ascii="Arial" w:hAnsi="Arial" w:cs="Arial"/>
          <w:b/>
          <w:color w:val="0000FF"/>
          <w:sz w:val="24"/>
        </w:rPr>
        <w:tab/>
      </w:r>
      <w:r>
        <w:rPr>
          <w:rFonts w:ascii="Arial" w:hAnsi="Arial" w:cs="Arial"/>
          <w:b/>
          <w:sz w:val="24"/>
        </w:rPr>
        <w:t>Correction to eMIMO BFD test cases_r16</w:t>
      </w:r>
    </w:p>
    <w:p w14:paraId="064393BD"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987613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A99DF4" w14:textId="77777777" w:rsidR="007437B8" w:rsidRDefault="007437B8" w:rsidP="007437B8">
      <w:pPr>
        <w:rPr>
          <w:rFonts w:ascii="Arial" w:hAnsi="Arial" w:cs="Arial"/>
          <w:b/>
          <w:sz w:val="24"/>
        </w:rPr>
      </w:pPr>
      <w:r>
        <w:rPr>
          <w:rFonts w:ascii="Arial" w:hAnsi="Arial" w:cs="Arial"/>
          <w:b/>
          <w:color w:val="0000FF"/>
          <w:sz w:val="24"/>
        </w:rPr>
        <w:t>R4-2208921</w:t>
      </w:r>
      <w:r>
        <w:rPr>
          <w:rFonts w:ascii="Arial" w:hAnsi="Arial" w:cs="Arial"/>
          <w:b/>
          <w:color w:val="0000FF"/>
          <w:sz w:val="24"/>
        </w:rPr>
        <w:tab/>
      </w:r>
      <w:r>
        <w:rPr>
          <w:rFonts w:ascii="Arial" w:hAnsi="Arial" w:cs="Arial"/>
          <w:b/>
          <w:sz w:val="24"/>
        </w:rPr>
        <w:t>Correction to eMIMO BFD test cases_r17</w:t>
      </w:r>
    </w:p>
    <w:p w14:paraId="4B1D4FBD"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3E88E50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C7B99B" w14:textId="77777777" w:rsidR="007437B8" w:rsidRDefault="007437B8" w:rsidP="007437B8">
      <w:pPr>
        <w:rPr>
          <w:rFonts w:ascii="Arial" w:hAnsi="Arial" w:cs="Arial"/>
          <w:b/>
          <w:sz w:val="24"/>
        </w:rPr>
      </w:pPr>
      <w:r>
        <w:rPr>
          <w:rFonts w:ascii="Arial" w:hAnsi="Arial" w:cs="Arial"/>
          <w:b/>
          <w:color w:val="0000FF"/>
          <w:sz w:val="24"/>
        </w:rPr>
        <w:t>R4-2208926</w:t>
      </w:r>
      <w:r>
        <w:rPr>
          <w:rFonts w:ascii="Arial" w:hAnsi="Arial" w:cs="Arial"/>
          <w:b/>
          <w:color w:val="0000FF"/>
          <w:sz w:val="24"/>
        </w:rPr>
        <w:tab/>
      </w:r>
      <w:r>
        <w:rPr>
          <w:rFonts w:ascii="Arial" w:hAnsi="Arial" w:cs="Arial"/>
          <w:b/>
          <w:sz w:val="24"/>
        </w:rPr>
        <w:t>Discussion on issues on Rel-15 test cases</w:t>
      </w:r>
    </w:p>
    <w:p w14:paraId="1D282449"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804C81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7D8781" w14:textId="77777777" w:rsidR="007437B8" w:rsidRDefault="007437B8" w:rsidP="007437B8">
      <w:pPr>
        <w:rPr>
          <w:rFonts w:ascii="Arial" w:hAnsi="Arial" w:cs="Arial"/>
          <w:b/>
          <w:sz w:val="24"/>
        </w:rPr>
      </w:pPr>
      <w:r>
        <w:rPr>
          <w:rFonts w:ascii="Arial" w:hAnsi="Arial" w:cs="Arial"/>
          <w:b/>
          <w:color w:val="0000FF"/>
          <w:sz w:val="24"/>
        </w:rPr>
        <w:t>R4-2208985</w:t>
      </w:r>
      <w:r>
        <w:rPr>
          <w:rFonts w:ascii="Arial" w:hAnsi="Arial" w:cs="Arial"/>
          <w:b/>
          <w:color w:val="0000FF"/>
          <w:sz w:val="24"/>
        </w:rPr>
        <w:tab/>
      </w:r>
      <w:r>
        <w:rPr>
          <w:rFonts w:ascii="Arial" w:hAnsi="Arial" w:cs="Arial"/>
          <w:b/>
          <w:sz w:val="24"/>
        </w:rPr>
        <w:t>Update to UL switching test cases</w:t>
      </w:r>
    </w:p>
    <w:p w14:paraId="1CC43595"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E48672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AAFF38" w14:textId="77777777" w:rsidR="007437B8" w:rsidRDefault="007437B8" w:rsidP="007437B8">
      <w:pPr>
        <w:rPr>
          <w:rFonts w:ascii="Arial" w:hAnsi="Arial" w:cs="Arial"/>
          <w:b/>
          <w:sz w:val="24"/>
        </w:rPr>
      </w:pPr>
      <w:r>
        <w:rPr>
          <w:rFonts w:ascii="Arial" w:hAnsi="Arial" w:cs="Arial"/>
          <w:b/>
          <w:color w:val="0000FF"/>
          <w:sz w:val="24"/>
        </w:rPr>
        <w:t>R4-2208986</w:t>
      </w:r>
      <w:r>
        <w:rPr>
          <w:rFonts w:ascii="Arial" w:hAnsi="Arial" w:cs="Arial"/>
          <w:b/>
          <w:color w:val="0000FF"/>
          <w:sz w:val="24"/>
        </w:rPr>
        <w:tab/>
      </w:r>
      <w:r>
        <w:rPr>
          <w:rFonts w:ascii="Arial" w:hAnsi="Arial" w:cs="Arial"/>
          <w:b/>
          <w:sz w:val="24"/>
        </w:rPr>
        <w:t>Update to UL switching test cases</w:t>
      </w:r>
    </w:p>
    <w:p w14:paraId="7D0DC0F6"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3B0915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C530CA" w14:textId="77777777" w:rsidR="007437B8" w:rsidRDefault="007437B8" w:rsidP="007437B8">
      <w:pPr>
        <w:rPr>
          <w:rFonts w:ascii="Arial" w:hAnsi="Arial" w:cs="Arial"/>
          <w:b/>
          <w:sz w:val="24"/>
        </w:rPr>
      </w:pPr>
      <w:r>
        <w:rPr>
          <w:rFonts w:ascii="Arial" w:hAnsi="Arial" w:cs="Arial"/>
          <w:b/>
          <w:color w:val="0000FF"/>
          <w:sz w:val="24"/>
        </w:rPr>
        <w:t>R4-2208990</w:t>
      </w:r>
      <w:r>
        <w:rPr>
          <w:rFonts w:ascii="Arial" w:hAnsi="Arial" w:cs="Arial"/>
          <w:b/>
          <w:color w:val="0000FF"/>
          <w:sz w:val="24"/>
        </w:rPr>
        <w:tab/>
      </w:r>
      <w:r>
        <w:rPr>
          <w:rFonts w:ascii="Arial" w:hAnsi="Arial" w:cs="Arial"/>
          <w:b/>
          <w:sz w:val="24"/>
        </w:rPr>
        <w:t>DraftCR on maintaining L1-SINR measurement test cases R16</w:t>
      </w:r>
    </w:p>
    <w:p w14:paraId="62EDA254"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1794E8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C74F7D" w14:textId="77777777" w:rsidR="007437B8" w:rsidRDefault="007437B8" w:rsidP="007437B8">
      <w:pPr>
        <w:rPr>
          <w:rFonts w:ascii="Arial" w:hAnsi="Arial" w:cs="Arial"/>
          <w:b/>
          <w:sz w:val="24"/>
        </w:rPr>
      </w:pPr>
      <w:r>
        <w:rPr>
          <w:rFonts w:ascii="Arial" w:hAnsi="Arial" w:cs="Arial"/>
          <w:b/>
          <w:color w:val="0000FF"/>
          <w:sz w:val="24"/>
        </w:rPr>
        <w:t>R4-2208991</w:t>
      </w:r>
      <w:r>
        <w:rPr>
          <w:rFonts w:ascii="Arial" w:hAnsi="Arial" w:cs="Arial"/>
          <w:b/>
          <w:color w:val="0000FF"/>
          <w:sz w:val="24"/>
        </w:rPr>
        <w:tab/>
      </w:r>
      <w:r>
        <w:rPr>
          <w:rFonts w:ascii="Arial" w:hAnsi="Arial" w:cs="Arial"/>
          <w:b/>
          <w:sz w:val="24"/>
        </w:rPr>
        <w:t>DraftCR on maintaining L1-SINR measurement test cases R17</w:t>
      </w:r>
    </w:p>
    <w:p w14:paraId="3A414733"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55552B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53BCA7" w14:textId="77777777" w:rsidR="007437B8" w:rsidRDefault="007437B8" w:rsidP="007437B8">
      <w:pPr>
        <w:rPr>
          <w:rFonts w:ascii="Arial" w:hAnsi="Arial" w:cs="Arial"/>
          <w:b/>
          <w:sz w:val="24"/>
        </w:rPr>
      </w:pPr>
      <w:r>
        <w:rPr>
          <w:rFonts w:ascii="Arial" w:hAnsi="Arial" w:cs="Arial"/>
          <w:b/>
          <w:color w:val="0000FF"/>
          <w:sz w:val="24"/>
        </w:rPr>
        <w:t>R4-2209076</w:t>
      </w:r>
      <w:r>
        <w:rPr>
          <w:rFonts w:ascii="Arial" w:hAnsi="Arial" w:cs="Arial"/>
          <w:b/>
          <w:color w:val="0000FF"/>
          <w:sz w:val="24"/>
        </w:rPr>
        <w:tab/>
      </w:r>
      <w:r>
        <w:rPr>
          <w:rFonts w:ascii="Arial" w:hAnsi="Arial" w:cs="Arial"/>
          <w:b/>
          <w:sz w:val="24"/>
        </w:rPr>
        <w:t>draft CR: Correction of NR-U RRM test cases</w:t>
      </w:r>
    </w:p>
    <w:p w14:paraId="58794216"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Ericsson</w:t>
      </w:r>
    </w:p>
    <w:p w14:paraId="3EE923A7" w14:textId="77777777" w:rsidR="007437B8" w:rsidRDefault="007437B8" w:rsidP="007437B8">
      <w:pPr>
        <w:rPr>
          <w:rFonts w:ascii="Arial" w:hAnsi="Arial" w:cs="Arial"/>
          <w:b/>
        </w:rPr>
      </w:pPr>
      <w:r>
        <w:rPr>
          <w:rFonts w:ascii="Arial" w:hAnsi="Arial" w:cs="Arial"/>
          <w:b/>
        </w:rPr>
        <w:t xml:space="preserve">Abstract: </w:t>
      </w:r>
    </w:p>
    <w:p w14:paraId="11099975" w14:textId="77777777" w:rsidR="007437B8" w:rsidRDefault="007437B8" w:rsidP="007437B8">
      <w:r>
        <w:t>This draft CR removes the [] from NR-U RRM beam management test cases.</w:t>
      </w:r>
    </w:p>
    <w:p w14:paraId="3850E48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5C3D1B" w14:textId="77777777" w:rsidR="007437B8" w:rsidRDefault="007437B8" w:rsidP="007437B8">
      <w:pPr>
        <w:rPr>
          <w:rFonts w:ascii="Arial" w:hAnsi="Arial" w:cs="Arial"/>
          <w:b/>
          <w:sz w:val="24"/>
        </w:rPr>
      </w:pPr>
      <w:r>
        <w:rPr>
          <w:rFonts w:ascii="Arial" w:hAnsi="Arial" w:cs="Arial"/>
          <w:b/>
          <w:color w:val="0000FF"/>
          <w:sz w:val="24"/>
        </w:rPr>
        <w:t>R4-2209077</w:t>
      </w:r>
      <w:r>
        <w:rPr>
          <w:rFonts w:ascii="Arial" w:hAnsi="Arial" w:cs="Arial"/>
          <w:b/>
          <w:color w:val="0000FF"/>
          <w:sz w:val="24"/>
        </w:rPr>
        <w:tab/>
      </w:r>
      <w:r>
        <w:rPr>
          <w:rFonts w:ascii="Arial" w:hAnsi="Arial" w:cs="Arial"/>
          <w:b/>
          <w:sz w:val="24"/>
        </w:rPr>
        <w:t>draft CR: Correction of NR-U RRM test cases</w:t>
      </w:r>
    </w:p>
    <w:p w14:paraId="77A0E668"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Ericsson</w:t>
      </w:r>
    </w:p>
    <w:p w14:paraId="72B42D6C" w14:textId="77777777" w:rsidR="007437B8" w:rsidRDefault="007437B8" w:rsidP="007437B8">
      <w:pPr>
        <w:rPr>
          <w:rFonts w:ascii="Arial" w:hAnsi="Arial" w:cs="Arial"/>
          <w:b/>
        </w:rPr>
      </w:pPr>
      <w:r>
        <w:rPr>
          <w:rFonts w:ascii="Arial" w:hAnsi="Arial" w:cs="Arial"/>
          <w:b/>
        </w:rPr>
        <w:t xml:space="preserve">Abstract: </w:t>
      </w:r>
    </w:p>
    <w:p w14:paraId="053F7C01" w14:textId="77777777" w:rsidR="007437B8" w:rsidRDefault="007437B8" w:rsidP="007437B8">
      <w:r>
        <w:t>This draft CR removes the [] from NR-U RRM beam management test cases.</w:t>
      </w:r>
    </w:p>
    <w:p w14:paraId="6F84D7E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5B92D5" w14:textId="77777777" w:rsidR="007437B8" w:rsidRDefault="007437B8" w:rsidP="007437B8">
      <w:pPr>
        <w:rPr>
          <w:rFonts w:ascii="Arial" w:hAnsi="Arial" w:cs="Arial"/>
          <w:b/>
          <w:sz w:val="24"/>
        </w:rPr>
      </w:pPr>
      <w:r>
        <w:rPr>
          <w:rFonts w:ascii="Arial" w:hAnsi="Arial" w:cs="Arial"/>
          <w:b/>
          <w:color w:val="0000FF"/>
          <w:sz w:val="24"/>
        </w:rPr>
        <w:t>R4-2209078</w:t>
      </w:r>
      <w:r>
        <w:rPr>
          <w:rFonts w:ascii="Arial" w:hAnsi="Arial" w:cs="Arial"/>
          <w:b/>
          <w:color w:val="0000FF"/>
          <w:sz w:val="24"/>
        </w:rPr>
        <w:tab/>
      </w:r>
      <w:r>
        <w:rPr>
          <w:rFonts w:ascii="Arial" w:hAnsi="Arial" w:cs="Arial"/>
          <w:b/>
          <w:sz w:val="24"/>
        </w:rPr>
        <w:t>draft CR: Correction of PRACH configuration parameter for inter-RAT test</w:t>
      </w:r>
    </w:p>
    <w:p w14:paraId="121CCE06"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Ericsson</w:t>
      </w:r>
    </w:p>
    <w:p w14:paraId="76186B15" w14:textId="77777777" w:rsidR="007437B8" w:rsidRDefault="007437B8" w:rsidP="007437B8">
      <w:pPr>
        <w:rPr>
          <w:rFonts w:ascii="Arial" w:hAnsi="Arial" w:cs="Arial"/>
          <w:b/>
        </w:rPr>
      </w:pPr>
      <w:r>
        <w:rPr>
          <w:rFonts w:ascii="Arial" w:hAnsi="Arial" w:cs="Arial"/>
          <w:b/>
        </w:rPr>
        <w:t xml:space="preserve">Abstract: </w:t>
      </w:r>
    </w:p>
    <w:p w14:paraId="21D0F998" w14:textId="77777777" w:rsidR="007437B8" w:rsidRDefault="007437B8" w:rsidP="007437B8">
      <w:r>
        <w:t>This draft CR corrects E-UTRAN PRACH configuration index configuration parameters for inter-RAT test.</w:t>
      </w:r>
    </w:p>
    <w:p w14:paraId="6904048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2E6D62" w14:textId="77777777" w:rsidR="007437B8" w:rsidRDefault="007437B8" w:rsidP="007437B8">
      <w:pPr>
        <w:rPr>
          <w:rFonts w:ascii="Arial" w:hAnsi="Arial" w:cs="Arial"/>
          <w:b/>
          <w:sz w:val="24"/>
        </w:rPr>
      </w:pPr>
      <w:r>
        <w:rPr>
          <w:rFonts w:ascii="Arial" w:hAnsi="Arial" w:cs="Arial"/>
          <w:b/>
          <w:color w:val="0000FF"/>
          <w:sz w:val="24"/>
        </w:rPr>
        <w:t>R4-2209079</w:t>
      </w:r>
      <w:r>
        <w:rPr>
          <w:rFonts w:ascii="Arial" w:hAnsi="Arial" w:cs="Arial"/>
          <w:b/>
          <w:color w:val="0000FF"/>
          <w:sz w:val="24"/>
        </w:rPr>
        <w:tab/>
      </w:r>
      <w:r>
        <w:rPr>
          <w:rFonts w:ascii="Arial" w:hAnsi="Arial" w:cs="Arial"/>
          <w:b/>
          <w:sz w:val="24"/>
        </w:rPr>
        <w:t>draft CR: Correction of PRACH configuration parameter for inter-RAT test</w:t>
      </w:r>
    </w:p>
    <w:p w14:paraId="4227273C"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Ericsson</w:t>
      </w:r>
    </w:p>
    <w:p w14:paraId="73191271" w14:textId="77777777" w:rsidR="007437B8" w:rsidRDefault="007437B8" w:rsidP="007437B8">
      <w:pPr>
        <w:rPr>
          <w:rFonts w:ascii="Arial" w:hAnsi="Arial" w:cs="Arial"/>
          <w:b/>
        </w:rPr>
      </w:pPr>
      <w:r>
        <w:rPr>
          <w:rFonts w:ascii="Arial" w:hAnsi="Arial" w:cs="Arial"/>
          <w:b/>
        </w:rPr>
        <w:t xml:space="preserve">Abstract: </w:t>
      </w:r>
    </w:p>
    <w:p w14:paraId="23E57D9A" w14:textId="77777777" w:rsidR="007437B8" w:rsidRDefault="007437B8" w:rsidP="007437B8">
      <w:r>
        <w:t>This draft CR corrects E-UTRAN PRACH configuration index configuration parameters for inter-RAT test.</w:t>
      </w:r>
    </w:p>
    <w:p w14:paraId="36103CD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FB9B71" w14:textId="77777777" w:rsidR="007437B8" w:rsidRDefault="007437B8" w:rsidP="007437B8">
      <w:pPr>
        <w:rPr>
          <w:rFonts w:ascii="Arial" w:hAnsi="Arial" w:cs="Arial"/>
          <w:b/>
          <w:sz w:val="24"/>
        </w:rPr>
      </w:pPr>
      <w:r>
        <w:rPr>
          <w:rFonts w:ascii="Arial" w:hAnsi="Arial" w:cs="Arial"/>
          <w:b/>
          <w:color w:val="0000FF"/>
          <w:sz w:val="24"/>
        </w:rPr>
        <w:t>R4-2209196</w:t>
      </w:r>
      <w:r>
        <w:rPr>
          <w:rFonts w:ascii="Arial" w:hAnsi="Arial" w:cs="Arial"/>
          <w:b/>
          <w:color w:val="0000FF"/>
          <w:sz w:val="24"/>
        </w:rPr>
        <w:tab/>
      </w:r>
      <w:r>
        <w:rPr>
          <w:rFonts w:ascii="Arial" w:hAnsi="Arial" w:cs="Arial"/>
          <w:b/>
          <w:sz w:val="24"/>
        </w:rPr>
        <w:t>Discussion on accuracy requirements for positioning measurement</w:t>
      </w:r>
    </w:p>
    <w:p w14:paraId="7A86F784"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6D28F5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D2F245" w14:textId="77777777" w:rsidR="007437B8" w:rsidRDefault="007437B8" w:rsidP="007437B8">
      <w:pPr>
        <w:rPr>
          <w:rFonts w:ascii="Arial" w:hAnsi="Arial" w:cs="Arial"/>
          <w:b/>
          <w:sz w:val="24"/>
        </w:rPr>
      </w:pPr>
      <w:r>
        <w:rPr>
          <w:rFonts w:ascii="Arial" w:hAnsi="Arial" w:cs="Arial"/>
          <w:b/>
          <w:color w:val="0000FF"/>
          <w:sz w:val="24"/>
        </w:rPr>
        <w:t>R4-2209197</w:t>
      </w:r>
      <w:r>
        <w:rPr>
          <w:rFonts w:ascii="Arial" w:hAnsi="Arial" w:cs="Arial"/>
          <w:b/>
          <w:color w:val="0000FF"/>
          <w:sz w:val="24"/>
        </w:rPr>
        <w:tab/>
      </w:r>
      <w:r>
        <w:rPr>
          <w:rFonts w:ascii="Arial" w:hAnsi="Arial" w:cs="Arial"/>
          <w:b/>
          <w:sz w:val="24"/>
        </w:rPr>
        <w:t>CR on accuracy requirements for positioning measurement R16</w:t>
      </w:r>
    </w:p>
    <w:p w14:paraId="15A53B34"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EDCF05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FDFBA5" w14:textId="77777777" w:rsidR="007437B8" w:rsidRDefault="007437B8" w:rsidP="007437B8">
      <w:pPr>
        <w:rPr>
          <w:rFonts w:ascii="Arial" w:hAnsi="Arial" w:cs="Arial"/>
          <w:b/>
          <w:sz w:val="24"/>
        </w:rPr>
      </w:pPr>
      <w:r>
        <w:rPr>
          <w:rFonts w:ascii="Arial" w:hAnsi="Arial" w:cs="Arial"/>
          <w:b/>
          <w:color w:val="0000FF"/>
          <w:sz w:val="24"/>
        </w:rPr>
        <w:t>R4-2209198</w:t>
      </w:r>
      <w:r>
        <w:rPr>
          <w:rFonts w:ascii="Arial" w:hAnsi="Arial" w:cs="Arial"/>
          <w:b/>
          <w:color w:val="0000FF"/>
          <w:sz w:val="24"/>
        </w:rPr>
        <w:tab/>
      </w:r>
      <w:r>
        <w:rPr>
          <w:rFonts w:ascii="Arial" w:hAnsi="Arial" w:cs="Arial"/>
          <w:b/>
          <w:sz w:val="24"/>
        </w:rPr>
        <w:t>CR on accuracy requirements for positioning measurement R17</w:t>
      </w:r>
    </w:p>
    <w:p w14:paraId="36ABDD75"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A5B965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A444DB" w14:textId="77777777" w:rsidR="007437B8" w:rsidRDefault="007437B8" w:rsidP="007437B8">
      <w:pPr>
        <w:rPr>
          <w:rFonts w:ascii="Arial" w:hAnsi="Arial" w:cs="Arial"/>
          <w:b/>
          <w:sz w:val="24"/>
        </w:rPr>
      </w:pPr>
      <w:r>
        <w:rPr>
          <w:rFonts w:ascii="Arial" w:hAnsi="Arial" w:cs="Arial"/>
          <w:b/>
          <w:color w:val="0000FF"/>
          <w:sz w:val="24"/>
        </w:rPr>
        <w:t>R4-2209609</w:t>
      </w:r>
      <w:r>
        <w:rPr>
          <w:rFonts w:ascii="Arial" w:hAnsi="Arial" w:cs="Arial"/>
          <w:b/>
          <w:color w:val="0000FF"/>
          <w:sz w:val="24"/>
        </w:rPr>
        <w:tab/>
      </w:r>
      <w:r>
        <w:rPr>
          <w:rFonts w:ascii="Arial" w:hAnsi="Arial" w:cs="Arial"/>
          <w:b/>
          <w:sz w:val="24"/>
        </w:rPr>
        <w:t>Draft CR to TS 38.133: Corrections to intra-frequency event triggered test cases (Rel 15)</w:t>
      </w:r>
    </w:p>
    <w:p w14:paraId="06F23BBC"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15EA5B4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BCDE01" w14:textId="77777777" w:rsidR="007437B8" w:rsidRDefault="007437B8" w:rsidP="007437B8">
      <w:pPr>
        <w:rPr>
          <w:rFonts w:ascii="Arial" w:hAnsi="Arial" w:cs="Arial"/>
          <w:b/>
          <w:sz w:val="24"/>
        </w:rPr>
      </w:pPr>
      <w:r>
        <w:rPr>
          <w:rFonts w:ascii="Arial" w:hAnsi="Arial" w:cs="Arial"/>
          <w:b/>
          <w:color w:val="0000FF"/>
          <w:sz w:val="24"/>
        </w:rPr>
        <w:t>R4-2209610</w:t>
      </w:r>
      <w:r>
        <w:rPr>
          <w:rFonts w:ascii="Arial" w:hAnsi="Arial" w:cs="Arial"/>
          <w:b/>
          <w:color w:val="0000FF"/>
          <w:sz w:val="24"/>
        </w:rPr>
        <w:tab/>
      </w:r>
      <w:r>
        <w:rPr>
          <w:rFonts w:ascii="Arial" w:hAnsi="Arial" w:cs="Arial"/>
          <w:b/>
          <w:sz w:val="24"/>
        </w:rPr>
        <w:t>Draft CR to TS 38.133: Corrections to intra-frequency event triggered test cases (Rel 16)</w:t>
      </w:r>
    </w:p>
    <w:p w14:paraId="1A9DA814"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2D45C75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FCC6F7" w14:textId="77777777" w:rsidR="007437B8" w:rsidRDefault="007437B8" w:rsidP="007437B8">
      <w:pPr>
        <w:rPr>
          <w:rFonts w:ascii="Arial" w:hAnsi="Arial" w:cs="Arial"/>
          <w:b/>
          <w:sz w:val="24"/>
        </w:rPr>
      </w:pPr>
      <w:r>
        <w:rPr>
          <w:rFonts w:ascii="Arial" w:hAnsi="Arial" w:cs="Arial"/>
          <w:b/>
          <w:color w:val="0000FF"/>
          <w:sz w:val="24"/>
        </w:rPr>
        <w:t>R4-2209611</w:t>
      </w:r>
      <w:r>
        <w:rPr>
          <w:rFonts w:ascii="Arial" w:hAnsi="Arial" w:cs="Arial"/>
          <w:b/>
          <w:color w:val="0000FF"/>
          <w:sz w:val="24"/>
        </w:rPr>
        <w:tab/>
      </w:r>
      <w:r>
        <w:rPr>
          <w:rFonts w:ascii="Arial" w:hAnsi="Arial" w:cs="Arial"/>
          <w:b/>
          <w:sz w:val="24"/>
        </w:rPr>
        <w:t>Draft CR to TS 38.133: Corrections to intra-frequency event triggered test cases (Rel 17)</w:t>
      </w:r>
    </w:p>
    <w:p w14:paraId="4469EFAF"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2F1CF36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B18BCF" w14:textId="77777777" w:rsidR="007437B8" w:rsidRDefault="007437B8" w:rsidP="007437B8">
      <w:pPr>
        <w:rPr>
          <w:rFonts w:ascii="Arial" w:hAnsi="Arial" w:cs="Arial"/>
          <w:b/>
          <w:sz w:val="24"/>
        </w:rPr>
      </w:pPr>
      <w:r>
        <w:rPr>
          <w:rFonts w:ascii="Arial" w:hAnsi="Arial" w:cs="Arial"/>
          <w:b/>
          <w:color w:val="0000FF"/>
          <w:sz w:val="24"/>
        </w:rPr>
        <w:t>R4-2209612</w:t>
      </w:r>
      <w:r>
        <w:rPr>
          <w:rFonts w:ascii="Arial" w:hAnsi="Arial" w:cs="Arial"/>
          <w:b/>
          <w:color w:val="0000FF"/>
          <w:sz w:val="24"/>
        </w:rPr>
        <w:tab/>
      </w:r>
      <w:r>
        <w:rPr>
          <w:rFonts w:ascii="Arial" w:hAnsi="Arial" w:cs="Arial"/>
          <w:b/>
          <w:sz w:val="24"/>
        </w:rPr>
        <w:t>Draft CR to TS 38.133: Corrections to beam failure and link recovery test cases (Rel 15)</w:t>
      </w:r>
    </w:p>
    <w:p w14:paraId="2A4D4730"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71B0BEB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929C13" w14:textId="77777777" w:rsidR="007437B8" w:rsidRDefault="007437B8" w:rsidP="007437B8">
      <w:pPr>
        <w:rPr>
          <w:rFonts w:ascii="Arial" w:hAnsi="Arial" w:cs="Arial"/>
          <w:b/>
          <w:sz w:val="24"/>
        </w:rPr>
      </w:pPr>
      <w:r>
        <w:rPr>
          <w:rFonts w:ascii="Arial" w:hAnsi="Arial" w:cs="Arial"/>
          <w:b/>
          <w:color w:val="0000FF"/>
          <w:sz w:val="24"/>
        </w:rPr>
        <w:t>R4-2209613</w:t>
      </w:r>
      <w:r>
        <w:rPr>
          <w:rFonts w:ascii="Arial" w:hAnsi="Arial" w:cs="Arial"/>
          <w:b/>
          <w:color w:val="0000FF"/>
          <w:sz w:val="24"/>
        </w:rPr>
        <w:tab/>
      </w:r>
      <w:r>
        <w:rPr>
          <w:rFonts w:ascii="Arial" w:hAnsi="Arial" w:cs="Arial"/>
          <w:b/>
          <w:sz w:val="24"/>
        </w:rPr>
        <w:t>Draft CR to TS 38.133: Corrections to beam failure and link recovery test cases (Rel 16)</w:t>
      </w:r>
    </w:p>
    <w:p w14:paraId="277A53F4"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1AF3835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01A5CD" w14:textId="77777777" w:rsidR="007437B8" w:rsidRDefault="007437B8" w:rsidP="007437B8">
      <w:pPr>
        <w:rPr>
          <w:rFonts w:ascii="Arial" w:hAnsi="Arial" w:cs="Arial"/>
          <w:b/>
          <w:sz w:val="24"/>
        </w:rPr>
      </w:pPr>
      <w:r>
        <w:rPr>
          <w:rFonts w:ascii="Arial" w:hAnsi="Arial" w:cs="Arial"/>
          <w:b/>
          <w:color w:val="0000FF"/>
          <w:sz w:val="24"/>
        </w:rPr>
        <w:t>R4-2209614</w:t>
      </w:r>
      <w:r>
        <w:rPr>
          <w:rFonts w:ascii="Arial" w:hAnsi="Arial" w:cs="Arial"/>
          <w:b/>
          <w:color w:val="0000FF"/>
          <w:sz w:val="24"/>
        </w:rPr>
        <w:tab/>
      </w:r>
      <w:r>
        <w:rPr>
          <w:rFonts w:ascii="Arial" w:hAnsi="Arial" w:cs="Arial"/>
          <w:b/>
          <w:sz w:val="24"/>
        </w:rPr>
        <w:t>Draft CR to TS 38.133: Corrections to beam failure and link recovery test cases (Rel 17)</w:t>
      </w:r>
    </w:p>
    <w:p w14:paraId="5942681D"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63A0F4A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D79060" w14:textId="77777777" w:rsidR="007437B8" w:rsidRDefault="007437B8" w:rsidP="007437B8">
      <w:pPr>
        <w:rPr>
          <w:rFonts w:ascii="Arial" w:hAnsi="Arial" w:cs="Arial"/>
          <w:b/>
          <w:sz w:val="24"/>
        </w:rPr>
      </w:pPr>
      <w:r>
        <w:rPr>
          <w:rFonts w:ascii="Arial" w:hAnsi="Arial" w:cs="Arial"/>
          <w:b/>
          <w:color w:val="0000FF"/>
          <w:sz w:val="24"/>
        </w:rPr>
        <w:t>R4-2210084</w:t>
      </w:r>
      <w:r>
        <w:rPr>
          <w:rFonts w:ascii="Arial" w:hAnsi="Arial" w:cs="Arial"/>
          <w:b/>
          <w:color w:val="0000FF"/>
          <w:sz w:val="24"/>
        </w:rPr>
        <w:tab/>
      </w:r>
      <w:r>
        <w:rPr>
          <w:rFonts w:ascii="Arial" w:hAnsi="Arial" w:cs="Arial"/>
          <w:b/>
          <w:sz w:val="24"/>
        </w:rPr>
        <w:t>CR: Corrections on NR V2X Resource Selection Test</w:t>
      </w:r>
    </w:p>
    <w:p w14:paraId="58CA928F"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w:t>
      </w:r>
    </w:p>
    <w:p w14:paraId="6E65501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BD6708" w14:textId="77777777" w:rsidR="007437B8" w:rsidRDefault="007437B8" w:rsidP="007437B8">
      <w:pPr>
        <w:rPr>
          <w:rFonts w:ascii="Arial" w:hAnsi="Arial" w:cs="Arial"/>
          <w:b/>
          <w:sz w:val="24"/>
        </w:rPr>
      </w:pPr>
      <w:r>
        <w:rPr>
          <w:rFonts w:ascii="Arial" w:hAnsi="Arial" w:cs="Arial"/>
          <w:b/>
          <w:color w:val="0000FF"/>
          <w:sz w:val="24"/>
        </w:rPr>
        <w:t>R4-2210085</w:t>
      </w:r>
      <w:r>
        <w:rPr>
          <w:rFonts w:ascii="Arial" w:hAnsi="Arial" w:cs="Arial"/>
          <w:b/>
          <w:color w:val="0000FF"/>
          <w:sz w:val="24"/>
        </w:rPr>
        <w:tab/>
      </w:r>
      <w:r>
        <w:rPr>
          <w:rFonts w:ascii="Arial" w:hAnsi="Arial" w:cs="Arial"/>
          <w:b/>
          <w:sz w:val="24"/>
        </w:rPr>
        <w:t>(mirror R17)CR: Corrections on NR V2X Resource Selection Test</w:t>
      </w:r>
    </w:p>
    <w:p w14:paraId="60266310"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Qualcomm, Inc.</w:t>
      </w:r>
    </w:p>
    <w:p w14:paraId="3BB34FC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076B03" w14:textId="77777777" w:rsidR="007437B8" w:rsidRDefault="007437B8" w:rsidP="007437B8">
      <w:pPr>
        <w:rPr>
          <w:rFonts w:ascii="Arial" w:hAnsi="Arial" w:cs="Arial"/>
          <w:b/>
          <w:sz w:val="24"/>
        </w:rPr>
      </w:pPr>
      <w:r>
        <w:rPr>
          <w:rFonts w:ascii="Arial" w:hAnsi="Arial" w:cs="Arial"/>
          <w:b/>
          <w:color w:val="0000FF"/>
          <w:sz w:val="24"/>
        </w:rPr>
        <w:t>R4-2210086</w:t>
      </w:r>
      <w:r>
        <w:rPr>
          <w:rFonts w:ascii="Arial" w:hAnsi="Arial" w:cs="Arial"/>
          <w:b/>
          <w:color w:val="0000FF"/>
          <w:sz w:val="24"/>
        </w:rPr>
        <w:tab/>
      </w:r>
      <w:r>
        <w:rPr>
          <w:rFonts w:ascii="Arial" w:hAnsi="Arial" w:cs="Arial"/>
          <w:b/>
          <w:sz w:val="24"/>
        </w:rPr>
        <w:t>CR: Corrections on LTE V2X Resource Selection Test</w:t>
      </w:r>
    </w:p>
    <w:p w14:paraId="5CA1525E"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v14.21.0</w:t>
      </w:r>
      <w:r>
        <w:rPr>
          <w:i/>
        </w:rPr>
        <w:tab/>
        <w:t xml:space="preserve">  CR-  rev  Cat: F (Rel-14)</w:t>
      </w:r>
      <w:r>
        <w:rPr>
          <w:i/>
        </w:rPr>
        <w:br/>
      </w:r>
      <w:r>
        <w:rPr>
          <w:i/>
        </w:rPr>
        <w:br/>
      </w:r>
      <w:r>
        <w:rPr>
          <w:i/>
        </w:rPr>
        <w:tab/>
      </w:r>
      <w:r>
        <w:rPr>
          <w:i/>
        </w:rPr>
        <w:tab/>
      </w:r>
      <w:r>
        <w:rPr>
          <w:i/>
        </w:rPr>
        <w:tab/>
      </w:r>
      <w:r>
        <w:rPr>
          <w:i/>
        </w:rPr>
        <w:tab/>
      </w:r>
      <w:r>
        <w:rPr>
          <w:i/>
        </w:rPr>
        <w:tab/>
        <w:t>Source: Qualcomm, Inc.</w:t>
      </w:r>
    </w:p>
    <w:p w14:paraId="33E1B8C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7AF2A6" w14:textId="77777777" w:rsidR="007437B8" w:rsidRDefault="007437B8" w:rsidP="007437B8">
      <w:pPr>
        <w:rPr>
          <w:rFonts w:ascii="Arial" w:hAnsi="Arial" w:cs="Arial"/>
          <w:b/>
          <w:sz w:val="24"/>
        </w:rPr>
      </w:pPr>
      <w:r>
        <w:rPr>
          <w:rFonts w:ascii="Arial" w:hAnsi="Arial" w:cs="Arial"/>
          <w:b/>
          <w:color w:val="0000FF"/>
          <w:sz w:val="24"/>
        </w:rPr>
        <w:t>R4-2210087</w:t>
      </w:r>
      <w:r>
        <w:rPr>
          <w:rFonts w:ascii="Arial" w:hAnsi="Arial" w:cs="Arial"/>
          <w:b/>
          <w:color w:val="0000FF"/>
          <w:sz w:val="24"/>
        </w:rPr>
        <w:tab/>
      </w:r>
      <w:r>
        <w:rPr>
          <w:rFonts w:ascii="Arial" w:hAnsi="Arial" w:cs="Arial"/>
          <w:b/>
          <w:sz w:val="24"/>
        </w:rPr>
        <w:t>(mirror R15)Corrections on LTE V2X Resource Selection Test</w:t>
      </w:r>
    </w:p>
    <w:p w14:paraId="08BBBF45"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v15.16.0</w:t>
      </w:r>
      <w:r>
        <w:rPr>
          <w:i/>
        </w:rPr>
        <w:tab/>
        <w:t xml:space="preserve">  CR-  rev  Cat: F (Rel-15)</w:t>
      </w:r>
      <w:r>
        <w:rPr>
          <w:i/>
        </w:rPr>
        <w:br/>
      </w:r>
      <w:r>
        <w:rPr>
          <w:i/>
        </w:rPr>
        <w:br/>
      </w:r>
      <w:r>
        <w:rPr>
          <w:i/>
        </w:rPr>
        <w:tab/>
      </w:r>
      <w:r>
        <w:rPr>
          <w:i/>
        </w:rPr>
        <w:tab/>
      </w:r>
      <w:r>
        <w:rPr>
          <w:i/>
        </w:rPr>
        <w:tab/>
      </w:r>
      <w:r>
        <w:rPr>
          <w:i/>
        </w:rPr>
        <w:tab/>
      </w:r>
      <w:r>
        <w:rPr>
          <w:i/>
        </w:rPr>
        <w:tab/>
        <w:t>Source: Qualcomm, Inc.</w:t>
      </w:r>
    </w:p>
    <w:p w14:paraId="25A5826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875B37" w14:textId="77777777" w:rsidR="007437B8" w:rsidRDefault="007437B8" w:rsidP="007437B8">
      <w:pPr>
        <w:rPr>
          <w:rFonts w:ascii="Arial" w:hAnsi="Arial" w:cs="Arial"/>
          <w:b/>
          <w:sz w:val="24"/>
        </w:rPr>
      </w:pPr>
      <w:r>
        <w:rPr>
          <w:rFonts w:ascii="Arial" w:hAnsi="Arial" w:cs="Arial"/>
          <w:b/>
          <w:color w:val="0000FF"/>
          <w:sz w:val="24"/>
        </w:rPr>
        <w:t>R4-2210088</w:t>
      </w:r>
      <w:r>
        <w:rPr>
          <w:rFonts w:ascii="Arial" w:hAnsi="Arial" w:cs="Arial"/>
          <w:b/>
          <w:color w:val="0000FF"/>
          <w:sz w:val="24"/>
        </w:rPr>
        <w:tab/>
      </w:r>
      <w:r>
        <w:rPr>
          <w:rFonts w:ascii="Arial" w:hAnsi="Arial" w:cs="Arial"/>
          <w:b/>
          <w:sz w:val="24"/>
        </w:rPr>
        <w:t>(mirror R16)Corrections on LTE V2X Resource Selection Test</w:t>
      </w:r>
    </w:p>
    <w:p w14:paraId="38C32B9E"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Qualcomm, Inc.</w:t>
      </w:r>
    </w:p>
    <w:p w14:paraId="326D0FA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FF8AC3" w14:textId="77777777" w:rsidR="007437B8" w:rsidRDefault="007437B8" w:rsidP="007437B8">
      <w:pPr>
        <w:rPr>
          <w:rFonts w:ascii="Arial" w:hAnsi="Arial" w:cs="Arial"/>
          <w:b/>
          <w:sz w:val="24"/>
        </w:rPr>
      </w:pPr>
      <w:r>
        <w:rPr>
          <w:rFonts w:ascii="Arial" w:hAnsi="Arial" w:cs="Arial"/>
          <w:b/>
          <w:color w:val="0000FF"/>
          <w:sz w:val="24"/>
        </w:rPr>
        <w:t>R4-2210089</w:t>
      </w:r>
      <w:r>
        <w:rPr>
          <w:rFonts w:ascii="Arial" w:hAnsi="Arial" w:cs="Arial"/>
          <w:b/>
          <w:color w:val="0000FF"/>
          <w:sz w:val="24"/>
        </w:rPr>
        <w:tab/>
      </w:r>
      <w:r>
        <w:rPr>
          <w:rFonts w:ascii="Arial" w:hAnsi="Arial" w:cs="Arial"/>
          <w:b/>
          <w:sz w:val="24"/>
        </w:rPr>
        <w:t>(mirror R17)Corrections on LTE V2X Resource Selection Test</w:t>
      </w:r>
    </w:p>
    <w:p w14:paraId="127B1AAF"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F (Rel-17)</w:t>
      </w:r>
      <w:r>
        <w:rPr>
          <w:i/>
        </w:rPr>
        <w:br/>
      </w:r>
      <w:r>
        <w:rPr>
          <w:i/>
        </w:rPr>
        <w:br/>
      </w:r>
      <w:r>
        <w:rPr>
          <w:i/>
        </w:rPr>
        <w:tab/>
      </w:r>
      <w:r>
        <w:rPr>
          <w:i/>
        </w:rPr>
        <w:tab/>
      </w:r>
      <w:r>
        <w:rPr>
          <w:i/>
        </w:rPr>
        <w:tab/>
      </w:r>
      <w:r>
        <w:rPr>
          <w:i/>
        </w:rPr>
        <w:tab/>
      </w:r>
      <w:r>
        <w:rPr>
          <w:i/>
        </w:rPr>
        <w:tab/>
        <w:t>Source: Qualcomm, Inc.</w:t>
      </w:r>
    </w:p>
    <w:p w14:paraId="17BB55C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D5D76F" w14:textId="77777777" w:rsidR="007437B8" w:rsidRDefault="007437B8" w:rsidP="007437B8">
      <w:pPr>
        <w:rPr>
          <w:rFonts w:ascii="Arial" w:hAnsi="Arial" w:cs="Arial"/>
          <w:b/>
          <w:sz w:val="24"/>
        </w:rPr>
      </w:pPr>
      <w:r>
        <w:rPr>
          <w:rFonts w:ascii="Arial" w:hAnsi="Arial" w:cs="Arial"/>
          <w:b/>
          <w:color w:val="0000FF"/>
          <w:sz w:val="24"/>
        </w:rPr>
        <w:t>R4-2210091</w:t>
      </w:r>
      <w:r>
        <w:rPr>
          <w:rFonts w:ascii="Arial" w:hAnsi="Arial" w:cs="Arial"/>
          <w:b/>
          <w:color w:val="0000FF"/>
          <w:sz w:val="24"/>
        </w:rPr>
        <w:tab/>
      </w:r>
      <w:r>
        <w:rPr>
          <w:rFonts w:ascii="Arial" w:hAnsi="Arial" w:cs="Arial"/>
          <w:b/>
          <w:sz w:val="24"/>
        </w:rPr>
        <w:t xml:space="preserve">Draft CR 38.133 on DAPS handover test case </w:t>
      </w:r>
    </w:p>
    <w:p w14:paraId="0EB67CA4"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MediaTek Inc.</w:t>
      </w:r>
    </w:p>
    <w:p w14:paraId="09D865B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C2D18E" w14:textId="77777777" w:rsidR="007437B8" w:rsidRDefault="007437B8" w:rsidP="007437B8">
      <w:pPr>
        <w:rPr>
          <w:rFonts w:ascii="Arial" w:hAnsi="Arial" w:cs="Arial"/>
          <w:b/>
          <w:sz w:val="24"/>
        </w:rPr>
      </w:pPr>
      <w:r>
        <w:rPr>
          <w:rFonts w:ascii="Arial" w:hAnsi="Arial" w:cs="Arial"/>
          <w:b/>
          <w:color w:val="0000FF"/>
          <w:sz w:val="24"/>
        </w:rPr>
        <w:t>R4-2210107</w:t>
      </w:r>
      <w:r>
        <w:rPr>
          <w:rFonts w:ascii="Arial" w:hAnsi="Arial" w:cs="Arial"/>
          <w:b/>
          <w:color w:val="0000FF"/>
          <w:sz w:val="24"/>
        </w:rPr>
        <w:tab/>
      </w:r>
      <w:r>
        <w:rPr>
          <w:rFonts w:ascii="Arial" w:hAnsi="Arial" w:cs="Arial"/>
          <w:b/>
          <w:sz w:val="24"/>
        </w:rPr>
        <w:t>Draft CR 38.133 on DAPS handover test case</w:t>
      </w:r>
    </w:p>
    <w:p w14:paraId="45EE17A4"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MediaTek Inc.</w:t>
      </w:r>
    </w:p>
    <w:p w14:paraId="5A0DCD5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8C3A02" w14:textId="77777777" w:rsidR="007437B8" w:rsidRDefault="007437B8" w:rsidP="007437B8">
      <w:pPr>
        <w:rPr>
          <w:rFonts w:ascii="Arial" w:hAnsi="Arial" w:cs="Arial"/>
          <w:b/>
          <w:sz w:val="24"/>
        </w:rPr>
      </w:pPr>
      <w:r>
        <w:rPr>
          <w:rFonts w:ascii="Arial" w:hAnsi="Arial" w:cs="Arial"/>
          <w:b/>
          <w:color w:val="0000FF"/>
          <w:sz w:val="24"/>
        </w:rPr>
        <w:t>R4-2210181</w:t>
      </w:r>
      <w:r>
        <w:rPr>
          <w:rFonts w:ascii="Arial" w:hAnsi="Arial" w:cs="Arial"/>
          <w:b/>
          <w:color w:val="0000FF"/>
          <w:sz w:val="24"/>
        </w:rPr>
        <w:tab/>
      </w:r>
      <w:r>
        <w:rPr>
          <w:rFonts w:ascii="Arial" w:hAnsi="Arial" w:cs="Arial"/>
          <w:b/>
          <w:sz w:val="24"/>
        </w:rPr>
        <w:t>On UE positioning performance requirements</w:t>
      </w:r>
    </w:p>
    <w:p w14:paraId="449A34AB"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AE36B12" w14:textId="77777777" w:rsidR="007437B8" w:rsidRDefault="007437B8" w:rsidP="007437B8">
      <w:pPr>
        <w:rPr>
          <w:rFonts w:ascii="Arial" w:hAnsi="Arial" w:cs="Arial"/>
          <w:b/>
        </w:rPr>
      </w:pPr>
      <w:r>
        <w:rPr>
          <w:rFonts w:ascii="Arial" w:hAnsi="Arial" w:cs="Arial"/>
          <w:b/>
        </w:rPr>
        <w:t xml:space="preserve">Abstract: </w:t>
      </w:r>
    </w:p>
    <w:p w14:paraId="318F8169" w14:textId="77777777" w:rsidR="007437B8" w:rsidRDefault="007437B8" w:rsidP="007437B8">
      <w:r>
        <w:t>On open issues related to accuracy requirements for UE positioning measurements (PRS-RSRP, RSTD and UE Rx-Tx time difference)</w:t>
      </w:r>
    </w:p>
    <w:p w14:paraId="696453F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F5F4C2" w14:textId="77777777" w:rsidR="007437B8" w:rsidRDefault="007437B8" w:rsidP="007437B8">
      <w:pPr>
        <w:rPr>
          <w:rFonts w:ascii="Arial" w:hAnsi="Arial" w:cs="Arial"/>
          <w:b/>
          <w:sz w:val="24"/>
        </w:rPr>
      </w:pPr>
      <w:r>
        <w:rPr>
          <w:rFonts w:ascii="Arial" w:hAnsi="Arial" w:cs="Arial"/>
          <w:b/>
          <w:color w:val="0000FF"/>
          <w:sz w:val="24"/>
        </w:rPr>
        <w:t>R4-2210182</w:t>
      </w:r>
      <w:r>
        <w:rPr>
          <w:rFonts w:ascii="Arial" w:hAnsi="Arial" w:cs="Arial"/>
          <w:b/>
          <w:color w:val="0000FF"/>
          <w:sz w:val="24"/>
        </w:rPr>
        <w:tab/>
      </w:r>
      <w:r>
        <w:rPr>
          <w:rFonts w:ascii="Arial" w:hAnsi="Arial" w:cs="Arial"/>
          <w:b/>
          <w:sz w:val="24"/>
        </w:rPr>
        <w:t>Updates to accuracy requirements for UE positioning measurements in TS 38.133</w:t>
      </w:r>
    </w:p>
    <w:p w14:paraId="1EBBA200"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Ericsson</w:t>
      </w:r>
    </w:p>
    <w:p w14:paraId="1F42A694" w14:textId="77777777" w:rsidR="007437B8" w:rsidRDefault="007437B8" w:rsidP="007437B8">
      <w:pPr>
        <w:rPr>
          <w:rFonts w:ascii="Arial" w:hAnsi="Arial" w:cs="Arial"/>
          <w:b/>
        </w:rPr>
      </w:pPr>
      <w:r>
        <w:rPr>
          <w:rFonts w:ascii="Arial" w:hAnsi="Arial" w:cs="Arial"/>
          <w:b/>
        </w:rPr>
        <w:t xml:space="preserve">Abstract: </w:t>
      </w:r>
    </w:p>
    <w:p w14:paraId="5AFD47AB" w14:textId="77777777" w:rsidR="007437B8" w:rsidRDefault="007437B8" w:rsidP="007437B8">
      <w:r>
        <w:t>Correction and update to UE Rx-Tx time difference accuracy requirements.</w:t>
      </w:r>
    </w:p>
    <w:p w14:paraId="41B3450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6C42EA" w14:textId="77777777" w:rsidR="007437B8" w:rsidRDefault="007437B8" w:rsidP="007437B8">
      <w:pPr>
        <w:rPr>
          <w:rFonts w:ascii="Arial" w:hAnsi="Arial" w:cs="Arial"/>
          <w:b/>
          <w:sz w:val="24"/>
        </w:rPr>
      </w:pPr>
      <w:r>
        <w:rPr>
          <w:rFonts w:ascii="Arial" w:hAnsi="Arial" w:cs="Arial"/>
          <w:b/>
          <w:color w:val="0000FF"/>
          <w:sz w:val="24"/>
        </w:rPr>
        <w:t>R4-2210183</w:t>
      </w:r>
      <w:r>
        <w:rPr>
          <w:rFonts w:ascii="Arial" w:hAnsi="Arial" w:cs="Arial"/>
          <w:b/>
          <w:color w:val="0000FF"/>
          <w:sz w:val="24"/>
        </w:rPr>
        <w:tab/>
      </w:r>
      <w:r>
        <w:rPr>
          <w:rFonts w:ascii="Arial" w:hAnsi="Arial" w:cs="Arial"/>
          <w:b/>
          <w:sz w:val="24"/>
        </w:rPr>
        <w:t>Updates to accuracy requirements for UE positioning measurements in TS 38.133</w:t>
      </w:r>
    </w:p>
    <w:p w14:paraId="754FB9E9"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Ericsson</w:t>
      </w:r>
    </w:p>
    <w:p w14:paraId="0E9C149C" w14:textId="77777777" w:rsidR="007437B8" w:rsidRDefault="007437B8" w:rsidP="007437B8">
      <w:pPr>
        <w:rPr>
          <w:rFonts w:ascii="Arial" w:hAnsi="Arial" w:cs="Arial"/>
          <w:b/>
        </w:rPr>
      </w:pPr>
      <w:r>
        <w:rPr>
          <w:rFonts w:ascii="Arial" w:hAnsi="Arial" w:cs="Arial"/>
          <w:b/>
        </w:rPr>
        <w:t xml:space="preserve">Abstract: </w:t>
      </w:r>
    </w:p>
    <w:p w14:paraId="14CF6CFB" w14:textId="77777777" w:rsidR="007437B8" w:rsidRDefault="007437B8" w:rsidP="007437B8">
      <w:r>
        <w:t>Correction and update to UE Rx-Tx time difference accuracy requirements.</w:t>
      </w:r>
    </w:p>
    <w:p w14:paraId="7494978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85CE51" w14:textId="77777777" w:rsidR="007437B8" w:rsidRDefault="007437B8" w:rsidP="007437B8">
      <w:pPr>
        <w:rPr>
          <w:rFonts w:ascii="Arial" w:hAnsi="Arial" w:cs="Arial"/>
          <w:b/>
          <w:sz w:val="24"/>
        </w:rPr>
      </w:pPr>
      <w:r>
        <w:rPr>
          <w:rFonts w:ascii="Arial" w:hAnsi="Arial" w:cs="Arial"/>
          <w:b/>
          <w:color w:val="0000FF"/>
          <w:sz w:val="24"/>
        </w:rPr>
        <w:t>R4-2210184</w:t>
      </w:r>
      <w:r>
        <w:rPr>
          <w:rFonts w:ascii="Arial" w:hAnsi="Arial" w:cs="Arial"/>
          <w:b/>
          <w:color w:val="0000FF"/>
          <w:sz w:val="24"/>
        </w:rPr>
        <w:tab/>
      </w:r>
      <w:r>
        <w:rPr>
          <w:rFonts w:ascii="Arial" w:hAnsi="Arial" w:cs="Arial"/>
          <w:b/>
          <w:sz w:val="24"/>
        </w:rPr>
        <w:t>Correction to conditions for NR PRS-based measurements in TS 38.133</w:t>
      </w:r>
    </w:p>
    <w:p w14:paraId="3F48BCC9"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Ericsson</w:t>
      </w:r>
    </w:p>
    <w:p w14:paraId="647F502C" w14:textId="77777777" w:rsidR="007437B8" w:rsidRDefault="007437B8" w:rsidP="007437B8">
      <w:pPr>
        <w:rPr>
          <w:rFonts w:ascii="Arial" w:hAnsi="Arial" w:cs="Arial"/>
          <w:b/>
        </w:rPr>
      </w:pPr>
      <w:r>
        <w:rPr>
          <w:rFonts w:ascii="Arial" w:hAnsi="Arial" w:cs="Arial"/>
          <w:b/>
        </w:rPr>
        <w:t xml:space="preserve">Abstract: </w:t>
      </w:r>
    </w:p>
    <w:p w14:paraId="03338A12" w14:textId="77777777" w:rsidR="007437B8" w:rsidRDefault="007437B8" w:rsidP="007437B8">
      <w:r>
        <w:t>Correction and update Es/Iot for PRS-RSRP and UE Rx-Tx measurements in annex B</w:t>
      </w:r>
    </w:p>
    <w:p w14:paraId="6B447F1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CCC284" w14:textId="77777777" w:rsidR="007437B8" w:rsidRDefault="007437B8" w:rsidP="007437B8">
      <w:pPr>
        <w:rPr>
          <w:rFonts w:ascii="Arial" w:hAnsi="Arial" w:cs="Arial"/>
          <w:b/>
          <w:sz w:val="24"/>
        </w:rPr>
      </w:pPr>
      <w:r>
        <w:rPr>
          <w:rFonts w:ascii="Arial" w:hAnsi="Arial" w:cs="Arial"/>
          <w:b/>
          <w:color w:val="0000FF"/>
          <w:sz w:val="24"/>
        </w:rPr>
        <w:t>R4-2210185</w:t>
      </w:r>
      <w:r>
        <w:rPr>
          <w:rFonts w:ascii="Arial" w:hAnsi="Arial" w:cs="Arial"/>
          <w:b/>
          <w:color w:val="0000FF"/>
          <w:sz w:val="24"/>
        </w:rPr>
        <w:tab/>
      </w:r>
      <w:r>
        <w:rPr>
          <w:rFonts w:ascii="Arial" w:hAnsi="Arial" w:cs="Arial"/>
          <w:b/>
          <w:sz w:val="24"/>
        </w:rPr>
        <w:t>Correction to conditions for NR PRS-based measurements in TS 38.133</w:t>
      </w:r>
    </w:p>
    <w:p w14:paraId="734F2A07"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Ericsson</w:t>
      </w:r>
    </w:p>
    <w:p w14:paraId="3F0C33D9" w14:textId="77777777" w:rsidR="007437B8" w:rsidRDefault="007437B8" w:rsidP="007437B8">
      <w:pPr>
        <w:rPr>
          <w:rFonts w:ascii="Arial" w:hAnsi="Arial" w:cs="Arial"/>
          <w:b/>
        </w:rPr>
      </w:pPr>
      <w:r>
        <w:rPr>
          <w:rFonts w:ascii="Arial" w:hAnsi="Arial" w:cs="Arial"/>
          <w:b/>
        </w:rPr>
        <w:t xml:space="preserve">Abstract: </w:t>
      </w:r>
    </w:p>
    <w:p w14:paraId="522DD57C" w14:textId="77777777" w:rsidR="007437B8" w:rsidRDefault="007437B8" w:rsidP="007437B8">
      <w:r>
        <w:t>Correction and update Es/Iot for PRS-RSRP and UE Rx-Tx measurements in annex B</w:t>
      </w:r>
    </w:p>
    <w:p w14:paraId="4363E51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588489" w14:textId="77777777" w:rsidR="007437B8" w:rsidRDefault="007437B8" w:rsidP="007437B8">
      <w:pPr>
        <w:rPr>
          <w:rFonts w:ascii="Arial" w:hAnsi="Arial" w:cs="Arial"/>
          <w:b/>
          <w:sz w:val="24"/>
        </w:rPr>
      </w:pPr>
      <w:r>
        <w:rPr>
          <w:rFonts w:ascii="Arial" w:hAnsi="Arial" w:cs="Arial"/>
          <w:b/>
          <w:color w:val="0000FF"/>
          <w:sz w:val="24"/>
        </w:rPr>
        <w:t>R4-2210225</w:t>
      </w:r>
      <w:r>
        <w:rPr>
          <w:rFonts w:ascii="Arial" w:hAnsi="Arial" w:cs="Arial"/>
          <w:b/>
          <w:color w:val="0000FF"/>
          <w:sz w:val="24"/>
        </w:rPr>
        <w:tab/>
      </w:r>
      <w:r>
        <w:rPr>
          <w:rFonts w:ascii="Arial" w:hAnsi="Arial" w:cs="Arial"/>
          <w:b/>
          <w:sz w:val="24"/>
        </w:rPr>
        <w:t>DraftCR - Correction of margins for UE Rx-Tx accuracy requirements</w:t>
      </w:r>
    </w:p>
    <w:p w14:paraId="60E16C29"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42FF4C6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237172" w14:textId="77777777" w:rsidR="007437B8" w:rsidRDefault="007437B8" w:rsidP="007437B8">
      <w:pPr>
        <w:pStyle w:val="4"/>
      </w:pPr>
      <w:bookmarkStart w:id="22" w:name="_Toc101854266"/>
      <w:r>
        <w:t>4.1.6</w:t>
      </w:r>
      <w:r>
        <w:tab/>
        <w:t>Demodulation and CSI requirements (38.101-4/38.104)</w:t>
      </w:r>
      <w:bookmarkEnd w:id="22"/>
    </w:p>
    <w:p w14:paraId="05C414AF" w14:textId="77777777" w:rsidR="007437B8" w:rsidRDefault="007437B8" w:rsidP="007437B8">
      <w:pPr>
        <w:pStyle w:val="5"/>
      </w:pPr>
      <w:bookmarkStart w:id="23" w:name="_Toc101854267"/>
      <w:r>
        <w:t>4.1.6.1</w:t>
      </w:r>
      <w:r>
        <w:tab/>
        <w:t>UE demodulation requirements</w:t>
      </w:r>
      <w:bookmarkEnd w:id="23"/>
    </w:p>
    <w:p w14:paraId="4E5A3120" w14:textId="77777777" w:rsidR="007437B8" w:rsidRDefault="007437B8" w:rsidP="007437B8">
      <w:pPr>
        <w:pStyle w:val="5"/>
      </w:pPr>
      <w:bookmarkStart w:id="24" w:name="_Toc101854268"/>
      <w:r>
        <w:t>4.1.6.2</w:t>
      </w:r>
      <w:r>
        <w:tab/>
        <w:t>CSI requirements</w:t>
      </w:r>
      <w:bookmarkEnd w:id="24"/>
    </w:p>
    <w:p w14:paraId="751B7143" w14:textId="77777777" w:rsidR="007437B8" w:rsidRDefault="007437B8" w:rsidP="007437B8">
      <w:pPr>
        <w:pStyle w:val="5"/>
      </w:pPr>
      <w:bookmarkStart w:id="25" w:name="_Toc101854269"/>
      <w:r>
        <w:t>4.1.6.3</w:t>
      </w:r>
      <w:r>
        <w:tab/>
        <w:t>BS demodulation requirements</w:t>
      </w:r>
      <w:bookmarkEnd w:id="25"/>
    </w:p>
    <w:p w14:paraId="38D512F9" w14:textId="77777777" w:rsidR="007437B8" w:rsidRDefault="007437B8" w:rsidP="007437B8">
      <w:pPr>
        <w:pStyle w:val="4"/>
      </w:pPr>
      <w:bookmarkStart w:id="26" w:name="_Toc101854270"/>
      <w:r>
        <w:t>4.1.7</w:t>
      </w:r>
      <w:r>
        <w:tab/>
        <w:t>NR MIMO OTA test methods (38.827)</w:t>
      </w:r>
      <w:bookmarkEnd w:id="26"/>
    </w:p>
    <w:p w14:paraId="6145A934" w14:textId="77777777" w:rsidR="007437B8" w:rsidRDefault="007437B8" w:rsidP="007437B8">
      <w:pPr>
        <w:pStyle w:val="2"/>
      </w:pPr>
      <w:bookmarkStart w:id="27" w:name="_Toc101854271"/>
      <w:r>
        <w:t>5</w:t>
      </w:r>
      <w:r>
        <w:tab/>
        <w:t>Rel-17 maintenance for LTE and NR</w:t>
      </w:r>
      <w:bookmarkEnd w:id="27"/>
    </w:p>
    <w:p w14:paraId="48792C6C" w14:textId="77777777" w:rsidR="007437B8" w:rsidRDefault="007437B8" w:rsidP="007437B8">
      <w:pPr>
        <w:pStyle w:val="3"/>
      </w:pPr>
      <w:bookmarkStart w:id="28" w:name="_Toc101854272"/>
      <w:r>
        <w:t>5.1</w:t>
      </w:r>
      <w:r>
        <w:tab/>
        <w:t>Rel-17 spectrum related WIs</w:t>
      </w:r>
      <w:bookmarkEnd w:id="28"/>
    </w:p>
    <w:p w14:paraId="6BAA00BA" w14:textId="77777777" w:rsidR="007437B8" w:rsidRDefault="007437B8" w:rsidP="007437B8">
      <w:pPr>
        <w:pStyle w:val="4"/>
      </w:pPr>
      <w:bookmarkStart w:id="29" w:name="_Toc101854273"/>
      <w:r>
        <w:t>5.1.1</w:t>
      </w:r>
      <w:r>
        <w:tab/>
        <w:t>Introduction of lower 6GHz NR unlicensed operation for Europe</w:t>
      </w:r>
      <w:bookmarkEnd w:id="29"/>
    </w:p>
    <w:p w14:paraId="73EAC312" w14:textId="77777777" w:rsidR="007437B8" w:rsidRDefault="007437B8" w:rsidP="007437B8">
      <w:pPr>
        <w:pStyle w:val="5"/>
      </w:pPr>
      <w:bookmarkStart w:id="30" w:name="_Toc101854274"/>
      <w:r>
        <w:t>5.1.1.1</w:t>
      </w:r>
      <w:r>
        <w:tab/>
        <w:t>UE RF requirements</w:t>
      </w:r>
      <w:bookmarkEnd w:id="30"/>
    </w:p>
    <w:p w14:paraId="104A9223" w14:textId="77777777" w:rsidR="007437B8" w:rsidRDefault="007437B8" w:rsidP="007437B8">
      <w:pPr>
        <w:pStyle w:val="5"/>
      </w:pPr>
      <w:bookmarkStart w:id="31" w:name="_Toc101854275"/>
      <w:r>
        <w:t>5.1.1.2</w:t>
      </w:r>
      <w:r>
        <w:tab/>
        <w:t>BS RF requirements</w:t>
      </w:r>
      <w:bookmarkEnd w:id="31"/>
    </w:p>
    <w:p w14:paraId="17D5014A" w14:textId="77777777" w:rsidR="007437B8" w:rsidRDefault="007437B8" w:rsidP="007437B8">
      <w:pPr>
        <w:pStyle w:val="4"/>
      </w:pPr>
      <w:bookmarkStart w:id="32" w:name="_Toc101854276"/>
      <w:r>
        <w:t>5.1.2</w:t>
      </w:r>
      <w:r>
        <w:tab/>
        <w:t>Introduction of operation in full unlicensed band 5925-7125MHz for NR</w:t>
      </w:r>
      <w:bookmarkEnd w:id="32"/>
    </w:p>
    <w:p w14:paraId="619F2CAD" w14:textId="77777777" w:rsidR="007437B8" w:rsidRDefault="007437B8" w:rsidP="007437B8">
      <w:pPr>
        <w:rPr>
          <w:rFonts w:ascii="Arial" w:hAnsi="Arial" w:cs="Arial"/>
          <w:b/>
          <w:color w:val="C00000"/>
          <w:lang w:eastAsia="zh-CN"/>
        </w:rPr>
      </w:pPr>
      <w:r>
        <w:rPr>
          <w:rFonts w:ascii="Arial" w:hAnsi="Arial" w:cs="Arial"/>
          <w:b/>
          <w:color w:val="C00000"/>
          <w:lang w:eastAsia="zh-CN"/>
        </w:rPr>
        <w:t xml:space="preserve">[103-e][103] </w:t>
      </w:r>
      <w:r w:rsidRPr="009942BC">
        <w:rPr>
          <w:rFonts w:ascii="Arial" w:hAnsi="Arial" w:cs="Arial"/>
          <w:b/>
          <w:color w:val="C00000"/>
          <w:lang w:eastAsia="zh-CN"/>
        </w:rPr>
        <w:t>NR_6GHz_unlic_full_maintenance</w:t>
      </w:r>
      <w:r>
        <w:rPr>
          <w:rFonts w:ascii="Arial" w:hAnsi="Arial" w:cs="Arial"/>
          <w:b/>
          <w:color w:val="C00000"/>
          <w:lang w:eastAsia="zh-CN"/>
        </w:rPr>
        <w:t>, AI 5.1.2 – Alexander Sayenko</w:t>
      </w:r>
    </w:p>
    <w:p w14:paraId="3281DCEA" w14:textId="77777777" w:rsidR="007437B8" w:rsidRDefault="007437B8" w:rsidP="007437B8">
      <w:pPr>
        <w:rPr>
          <w:rFonts w:ascii="Arial" w:hAnsi="Arial" w:cs="Arial"/>
          <w:b/>
          <w:sz w:val="24"/>
        </w:rPr>
      </w:pPr>
      <w:r>
        <w:rPr>
          <w:rFonts w:ascii="Arial" w:hAnsi="Arial" w:cs="Arial"/>
          <w:b/>
          <w:color w:val="0000FF"/>
          <w:sz w:val="24"/>
          <w:u w:val="thick"/>
        </w:rPr>
        <w:t>R4-221</w:t>
      </w:r>
      <w:r>
        <w:rPr>
          <w:rFonts w:ascii="Arial" w:hAnsi="Arial" w:cs="Arial"/>
          <w:b/>
          <w:color w:val="0000FF"/>
          <w:sz w:val="24"/>
          <w:u w:val="thick"/>
          <w:lang w:eastAsia="zh-CN"/>
        </w:rPr>
        <w:t>0239</w:t>
      </w:r>
      <w:r>
        <w:rPr>
          <w:b/>
          <w:lang w:val="en-US" w:eastAsia="zh-CN"/>
        </w:rPr>
        <w:tab/>
      </w:r>
      <w:r w:rsidRPr="00BC1E89">
        <w:rPr>
          <w:rFonts w:ascii="Arial" w:hAnsi="Arial" w:cs="Arial"/>
          <w:b/>
          <w:sz w:val="24"/>
        </w:rPr>
        <w:t>Email discussion summary for [103-e][103]</w:t>
      </w:r>
      <w:r>
        <w:rPr>
          <w:rFonts w:ascii="Arial" w:hAnsi="Arial" w:cs="Arial"/>
          <w:b/>
          <w:sz w:val="24"/>
        </w:rPr>
        <w:t xml:space="preserve"> NR_6GHz_unlic_full_maintenance</w:t>
      </w:r>
    </w:p>
    <w:p w14:paraId="3B04BE59" w14:textId="77777777" w:rsidR="007437B8" w:rsidRDefault="007437B8" w:rsidP="007437B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40071ECB" w14:textId="77777777" w:rsidR="007437B8" w:rsidRDefault="007437B8" w:rsidP="007437B8">
      <w:pPr>
        <w:rPr>
          <w:rFonts w:ascii="Arial" w:hAnsi="Arial" w:cs="Arial"/>
          <w:b/>
          <w:lang w:val="en-US" w:eastAsia="zh-CN"/>
        </w:rPr>
      </w:pPr>
      <w:r>
        <w:rPr>
          <w:rFonts w:ascii="Arial" w:hAnsi="Arial" w:cs="Arial"/>
          <w:b/>
          <w:lang w:val="en-US" w:eastAsia="zh-CN"/>
        </w:rPr>
        <w:t xml:space="preserve">Abstract: </w:t>
      </w:r>
    </w:p>
    <w:p w14:paraId="6C353001" w14:textId="77777777" w:rsidR="007437B8" w:rsidRDefault="007437B8" w:rsidP="007437B8">
      <w:r>
        <w:t>This contribution provides the summary of email discussion and recommended summary.</w:t>
      </w:r>
    </w:p>
    <w:p w14:paraId="4F7F8388" w14:textId="77777777" w:rsidR="007437B8" w:rsidRDefault="007437B8" w:rsidP="007437B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9E5EB45"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1st round</w:t>
      </w:r>
    </w:p>
    <w:p w14:paraId="347FA15D" w14:textId="77777777" w:rsidR="007437B8" w:rsidRDefault="007437B8" w:rsidP="007437B8"/>
    <w:p w14:paraId="1F5E4AD3"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2nd round</w:t>
      </w:r>
    </w:p>
    <w:p w14:paraId="7F69328D" w14:textId="77777777" w:rsidR="007437B8" w:rsidRDefault="007437B8" w:rsidP="007437B8"/>
    <w:p w14:paraId="01C54A61" w14:textId="77777777" w:rsidR="007437B8" w:rsidRDefault="007437B8" w:rsidP="007437B8">
      <w:pPr>
        <w:pStyle w:val="5"/>
      </w:pPr>
      <w:bookmarkStart w:id="33" w:name="_Toc101854277"/>
      <w:r>
        <w:t>5.1.2.1</w:t>
      </w:r>
      <w:r>
        <w:tab/>
        <w:t>UE RF requirements</w:t>
      </w:r>
      <w:bookmarkEnd w:id="33"/>
    </w:p>
    <w:p w14:paraId="08C32829" w14:textId="77777777" w:rsidR="007437B8" w:rsidRDefault="007437B8" w:rsidP="007437B8">
      <w:pPr>
        <w:rPr>
          <w:rFonts w:ascii="Arial" w:hAnsi="Arial" w:cs="Arial"/>
          <w:b/>
          <w:sz w:val="24"/>
        </w:rPr>
      </w:pPr>
      <w:r>
        <w:rPr>
          <w:rFonts w:ascii="Arial" w:hAnsi="Arial" w:cs="Arial"/>
          <w:b/>
          <w:color w:val="0000FF"/>
          <w:sz w:val="24"/>
        </w:rPr>
        <w:t>R4-2208534</w:t>
      </w:r>
      <w:r>
        <w:rPr>
          <w:rFonts w:ascii="Arial" w:hAnsi="Arial" w:cs="Arial"/>
          <w:b/>
          <w:color w:val="0000FF"/>
          <w:sz w:val="24"/>
        </w:rPr>
        <w:tab/>
      </w:r>
      <w:r>
        <w:rPr>
          <w:rFonts w:ascii="Arial" w:hAnsi="Arial" w:cs="Arial"/>
          <w:b/>
          <w:sz w:val="24"/>
        </w:rPr>
        <w:t>CR on NR-U A-MPR for PC5 VLP in South Korea</w:t>
      </w:r>
    </w:p>
    <w:p w14:paraId="41E853DC"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CR-1067  rev  Cat: F (Rel-17)</w:t>
      </w:r>
      <w:r>
        <w:rPr>
          <w:i/>
        </w:rPr>
        <w:br/>
      </w:r>
      <w:r>
        <w:rPr>
          <w:i/>
        </w:rPr>
        <w:br/>
      </w:r>
      <w:r>
        <w:rPr>
          <w:i/>
        </w:rPr>
        <w:tab/>
      </w:r>
      <w:r>
        <w:rPr>
          <w:i/>
        </w:rPr>
        <w:tab/>
      </w:r>
      <w:r>
        <w:rPr>
          <w:i/>
        </w:rPr>
        <w:tab/>
      </w:r>
      <w:r>
        <w:rPr>
          <w:i/>
        </w:rPr>
        <w:tab/>
      </w:r>
      <w:r>
        <w:rPr>
          <w:i/>
        </w:rPr>
        <w:tab/>
        <w:t>Source: LG Electronics</w:t>
      </w:r>
    </w:p>
    <w:p w14:paraId="08E5FAC7" w14:textId="77777777" w:rsidR="007437B8" w:rsidRDefault="007437B8" w:rsidP="007437B8">
      <w:pPr>
        <w:rPr>
          <w:rFonts w:ascii="Arial" w:hAnsi="Arial" w:cs="Arial"/>
          <w:b/>
        </w:rPr>
      </w:pPr>
      <w:r>
        <w:rPr>
          <w:rFonts w:ascii="Arial" w:hAnsi="Arial" w:cs="Arial"/>
          <w:b/>
        </w:rPr>
        <w:t xml:space="preserve">Abstract: </w:t>
      </w:r>
    </w:p>
    <w:p w14:paraId="79D26301" w14:textId="77777777" w:rsidR="007437B8" w:rsidRDefault="007437B8" w:rsidP="007437B8">
      <w:r>
        <w:t>It is CR to introduce NR-U A-MPR for PC5 VLP in South Korea.</w:t>
      </w:r>
    </w:p>
    <w:p w14:paraId="172D1ED8" w14:textId="77777777" w:rsidR="007437B8" w:rsidRDefault="007437B8" w:rsidP="007437B8"/>
    <w:p w14:paraId="3904F32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F0D8DE" w14:textId="77777777" w:rsidR="007437B8" w:rsidRDefault="007437B8" w:rsidP="007437B8">
      <w:pPr>
        <w:pStyle w:val="5"/>
      </w:pPr>
      <w:bookmarkStart w:id="34" w:name="_Toc101854278"/>
      <w:r>
        <w:t>5.1.2.2</w:t>
      </w:r>
      <w:r>
        <w:tab/>
        <w:t>BS RF requirements</w:t>
      </w:r>
      <w:bookmarkEnd w:id="34"/>
    </w:p>
    <w:p w14:paraId="6BBC6AE0" w14:textId="77777777" w:rsidR="007437B8" w:rsidRDefault="007437B8" w:rsidP="007437B8">
      <w:pPr>
        <w:pStyle w:val="4"/>
      </w:pPr>
      <w:bookmarkStart w:id="35" w:name="_Toc101854279"/>
      <w:r>
        <w:t>5.1.3</w:t>
      </w:r>
      <w:r>
        <w:tab/>
        <w:t>Introduction of 1900 MHz spectrum to 5G NR applicable for Rail Mobile Radio</w:t>
      </w:r>
      <w:bookmarkEnd w:id="35"/>
    </w:p>
    <w:p w14:paraId="365D165A" w14:textId="77777777" w:rsidR="007437B8" w:rsidRDefault="007437B8" w:rsidP="007437B8">
      <w:pPr>
        <w:rPr>
          <w:rFonts w:ascii="Arial" w:hAnsi="Arial" w:cs="Arial"/>
          <w:b/>
          <w:sz w:val="24"/>
        </w:rPr>
      </w:pPr>
      <w:r>
        <w:rPr>
          <w:rFonts w:ascii="Arial" w:hAnsi="Arial" w:cs="Arial"/>
          <w:b/>
          <w:color w:val="0000FF"/>
          <w:sz w:val="24"/>
        </w:rPr>
        <w:t>R4-2208642</w:t>
      </w:r>
      <w:r>
        <w:rPr>
          <w:rFonts w:ascii="Arial" w:hAnsi="Arial" w:cs="Arial"/>
          <w:b/>
          <w:color w:val="0000FF"/>
          <w:sz w:val="24"/>
        </w:rPr>
        <w:tab/>
      </w:r>
      <w:r>
        <w:rPr>
          <w:rFonts w:ascii="Arial" w:hAnsi="Arial" w:cs="Arial"/>
          <w:b/>
          <w:sz w:val="24"/>
        </w:rPr>
        <w:t xml:space="preserve">Revised TR 38.852 version 0.3.0 </w:t>
      </w:r>
    </w:p>
    <w:p w14:paraId="2C2F41A7" w14:textId="77777777" w:rsidR="007437B8" w:rsidRDefault="007437B8" w:rsidP="007437B8">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38.852 v0.2.0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2BF67E0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4DD4FF" w14:textId="77777777" w:rsidR="007437B8" w:rsidRDefault="007437B8" w:rsidP="007437B8">
      <w:pPr>
        <w:rPr>
          <w:rFonts w:ascii="Arial" w:hAnsi="Arial" w:cs="Arial"/>
          <w:b/>
          <w:sz w:val="24"/>
        </w:rPr>
      </w:pPr>
      <w:r>
        <w:rPr>
          <w:rFonts w:ascii="Arial" w:hAnsi="Arial" w:cs="Arial"/>
          <w:b/>
          <w:color w:val="0000FF"/>
          <w:sz w:val="24"/>
        </w:rPr>
        <w:t>R4-2208902</w:t>
      </w:r>
      <w:r>
        <w:rPr>
          <w:rFonts w:ascii="Arial" w:hAnsi="Arial" w:cs="Arial"/>
          <w:b/>
          <w:color w:val="0000FF"/>
          <w:sz w:val="24"/>
        </w:rPr>
        <w:tab/>
      </w:r>
      <w:r>
        <w:rPr>
          <w:rFonts w:ascii="Arial" w:hAnsi="Arial" w:cs="Arial"/>
          <w:b/>
          <w:sz w:val="24"/>
        </w:rPr>
        <w:t>TP to TR 38.852 - Clarification BS output power</w:t>
      </w:r>
    </w:p>
    <w:p w14:paraId="06F0F72F"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v0.2.0</w:t>
      </w:r>
      <w:r>
        <w:rPr>
          <w:i/>
        </w:rPr>
        <w:tab/>
        <w:t xml:space="preserve">  CR-  rev  Cat:  (Rel-17)</w:t>
      </w:r>
      <w:r>
        <w:rPr>
          <w:i/>
        </w:rPr>
        <w:br/>
      </w:r>
      <w:r>
        <w:rPr>
          <w:i/>
        </w:rPr>
        <w:br/>
      </w:r>
      <w:r>
        <w:rPr>
          <w:i/>
        </w:rPr>
        <w:tab/>
      </w:r>
      <w:r>
        <w:rPr>
          <w:i/>
        </w:rPr>
        <w:tab/>
      </w:r>
      <w:r>
        <w:rPr>
          <w:i/>
        </w:rPr>
        <w:tab/>
      </w:r>
      <w:r>
        <w:rPr>
          <w:i/>
        </w:rPr>
        <w:tab/>
      </w:r>
      <w:r>
        <w:rPr>
          <w:i/>
        </w:rPr>
        <w:tab/>
        <w:t>Source: Ericsson, UIC</w:t>
      </w:r>
    </w:p>
    <w:p w14:paraId="6547708E" w14:textId="77777777" w:rsidR="007437B8" w:rsidRDefault="007437B8" w:rsidP="007437B8">
      <w:pPr>
        <w:rPr>
          <w:rFonts w:ascii="Arial" w:hAnsi="Arial" w:cs="Arial"/>
          <w:b/>
        </w:rPr>
      </w:pPr>
      <w:r>
        <w:rPr>
          <w:rFonts w:ascii="Arial" w:hAnsi="Arial" w:cs="Arial"/>
          <w:b/>
        </w:rPr>
        <w:t xml:space="preserve">Abstract: </w:t>
      </w:r>
    </w:p>
    <w:p w14:paraId="00B5F76B" w14:textId="77777777" w:rsidR="007437B8" w:rsidRDefault="007437B8" w:rsidP="007437B8">
      <w:r>
        <w:t>This contribution is a TP to TR 38.852 clarifying BS output power level for 5MHz channel BW</w:t>
      </w:r>
    </w:p>
    <w:p w14:paraId="5FE172B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FA2B05" w14:textId="77777777" w:rsidR="007437B8" w:rsidRDefault="007437B8" w:rsidP="007437B8">
      <w:pPr>
        <w:pStyle w:val="4"/>
      </w:pPr>
      <w:bookmarkStart w:id="36" w:name="_Toc101854280"/>
      <w:r>
        <w:t>5.1.4</w:t>
      </w:r>
      <w:r>
        <w:tab/>
        <w:t>DC of x bands (x=2,3,4) LTE inter-band CA (xDL/1UL) and 1 NR FR1 band (1DL/1UL) and 1 NR FR2 band (1DL/1UL)</w:t>
      </w:r>
      <w:bookmarkEnd w:id="36"/>
    </w:p>
    <w:p w14:paraId="26515CFF" w14:textId="77777777" w:rsidR="007437B8" w:rsidRDefault="007437B8" w:rsidP="007437B8">
      <w:pPr>
        <w:pStyle w:val="4"/>
      </w:pPr>
      <w:bookmarkStart w:id="37" w:name="_Toc101854281"/>
      <w:r>
        <w:t>5.1.5</w:t>
      </w:r>
      <w:r>
        <w:tab/>
        <w:t>DC of 5 bands LTE inter-band CA (5DL/1L) and 1 NR band (1DL/1UL)</w:t>
      </w:r>
      <w:bookmarkEnd w:id="37"/>
    </w:p>
    <w:p w14:paraId="1A6977FC" w14:textId="77777777" w:rsidR="007437B8" w:rsidRDefault="007437B8" w:rsidP="007437B8">
      <w:pPr>
        <w:rPr>
          <w:rFonts w:ascii="Arial" w:hAnsi="Arial" w:cs="Arial"/>
          <w:b/>
          <w:sz w:val="24"/>
        </w:rPr>
      </w:pPr>
      <w:r>
        <w:rPr>
          <w:rFonts w:ascii="Arial" w:hAnsi="Arial" w:cs="Arial"/>
          <w:b/>
          <w:color w:val="0000FF"/>
          <w:sz w:val="24"/>
        </w:rPr>
        <w:t>R4-2208433</w:t>
      </w:r>
      <w:r>
        <w:rPr>
          <w:rFonts w:ascii="Arial" w:hAnsi="Arial" w:cs="Arial"/>
          <w:b/>
          <w:color w:val="0000FF"/>
          <w:sz w:val="24"/>
        </w:rPr>
        <w:tab/>
      </w:r>
      <w:r>
        <w:rPr>
          <w:rFonts w:ascii="Arial" w:hAnsi="Arial" w:cs="Arial"/>
          <w:b/>
          <w:sz w:val="24"/>
        </w:rPr>
        <w:t>Summary on new request to Dual Connectivity (DC) of 5 bands LTE inter-band CA (5DL/1UL) and 1 NR band (1DL/1UL)</w:t>
      </w:r>
    </w:p>
    <w:p w14:paraId="5B2CADC0" w14:textId="77777777" w:rsidR="007437B8" w:rsidRDefault="007437B8" w:rsidP="007437B8">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5C128939" w14:textId="77777777" w:rsidR="007437B8" w:rsidRDefault="007437B8" w:rsidP="007437B8">
      <w:pPr>
        <w:rPr>
          <w:rFonts w:ascii="Arial" w:hAnsi="Arial" w:cs="Arial"/>
          <w:b/>
        </w:rPr>
      </w:pPr>
      <w:r>
        <w:rPr>
          <w:rFonts w:ascii="Arial" w:hAnsi="Arial" w:cs="Arial"/>
          <w:b/>
        </w:rPr>
        <w:t xml:space="preserve">Abstract: </w:t>
      </w:r>
    </w:p>
    <w:p w14:paraId="4E272DD1" w14:textId="77777777" w:rsidR="007437B8" w:rsidRDefault="007437B8" w:rsidP="007437B8">
      <w:r>
        <w:t>No extention on this Rel-17 WI in RAN#95 since no remaining open combs. However, there is new request received for Rel-18 belong to this WI before May meeting. Hence we make a summary on the request to be captured in Rel-18 new basket WID. Since this WI a</w:t>
      </w:r>
    </w:p>
    <w:p w14:paraId="50158A2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5621B90" w14:textId="77777777" w:rsidR="007437B8" w:rsidRDefault="007437B8" w:rsidP="007437B8">
      <w:pPr>
        <w:pStyle w:val="4"/>
      </w:pPr>
      <w:bookmarkStart w:id="38" w:name="_Toc101854282"/>
      <w:r>
        <w:t>5.1.6</w:t>
      </w:r>
      <w:r>
        <w:tab/>
        <w:t>Downlink interruption for band combinations to conduct dynamic Tx Switching</w:t>
      </w:r>
      <w:bookmarkEnd w:id="38"/>
    </w:p>
    <w:p w14:paraId="7FC846E3" w14:textId="77777777" w:rsidR="007437B8" w:rsidRDefault="007437B8" w:rsidP="007437B8">
      <w:pPr>
        <w:pStyle w:val="4"/>
      </w:pPr>
      <w:bookmarkStart w:id="39" w:name="_Toc101854283"/>
      <w:r>
        <w:t>5.1.7</w:t>
      </w:r>
      <w:r>
        <w:tab/>
        <w:t>Addition of MSD (Maximum Sensitivity Degradation) for inter-band EN-DC combinations due to added channel bandwidths</w:t>
      </w:r>
      <w:bookmarkEnd w:id="39"/>
    </w:p>
    <w:p w14:paraId="41548207" w14:textId="77777777" w:rsidR="007437B8" w:rsidRDefault="007437B8" w:rsidP="007437B8">
      <w:pPr>
        <w:pStyle w:val="4"/>
      </w:pPr>
      <w:bookmarkStart w:id="40" w:name="_Toc101854284"/>
      <w:r>
        <w:t>5.1.8</w:t>
      </w:r>
      <w:r>
        <w:tab/>
        <w:t>High power UE (power class 2) for NR FDD band</w:t>
      </w:r>
      <w:bookmarkEnd w:id="40"/>
    </w:p>
    <w:p w14:paraId="620D2148" w14:textId="77777777" w:rsidR="007437B8" w:rsidRDefault="007437B8" w:rsidP="007437B8">
      <w:pPr>
        <w:rPr>
          <w:rFonts w:ascii="Arial" w:hAnsi="Arial" w:cs="Arial"/>
          <w:b/>
          <w:color w:val="C00000"/>
          <w:lang w:eastAsia="zh-CN"/>
        </w:rPr>
      </w:pPr>
      <w:r>
        <w:rPr>
          <w:rFonts w:ascii="Arial" w:hAnsi="Arial" w:cs="Arial"/>
          <w:b/>
          <w:color w:val="C00000"/>
          <w:lang w:eastAsia="zh-CN"/>
        </w:rPr>
        <w:t xml:space="preserve">[103-e][104] </w:t>
      </w:r>
      <w:r w:rsidRPr="00C8392E">
        <w:rPr>
          <w:rFonts w:ascii="Arial" w:hAnsi="Arial" w:cs="Arial"/>
          <w:b/>
          <w:color w:val="C00000"/>
          <w:lang w:eastAsia="zh-CN"/>
        </w:rPr>
        <w:t>NR_PC2_UE_FDD_maintenance</w:t>
      </w:r>
      <w:r>
        <w:rPr>
          <w:rFonts w:ascii="Arial" w:hAnsi="Arial" w:cs="Arial"/>
          <w:b/>
          <w:color w:val="C00000"/>
          <w:lang w:eastAsia="zh-CN"/>
        </w:rPr>
        <w:t>, AI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8 – </w:t>
      </w:r>
      <w:r w:rsidRPr="000C7A92">
        <w:rPr>
          <w:rFonts w:ascii="Arial" w:hAnsi="Arial" w:cs="Arial"/>
          <w:b/>
          <w:color w:val="C00000"/>
          <w:lang w:eastAsia="zh-CN"/>
        </w:rPr>
        <w:t>Basaier Jialade</w:t>
      </w:r>
    </w:p>
    <w:p w14:paraId="2CC29FB9" w14:textId="77777777" w:rsidR="007437B8" w:rsidRDefault="007437B8" w:rsidP="007437B8">
      <w:pPr>
        <w:rPr>
          <w:rFonts w:ascii="Arial" w:hAnsi="Arial" w:cs="Arial"/>
          <w:b/>
          <w:sz w:val="24"/>
        </w:rPr>
      </w:pPr>
      <w:r>
        <w:rPr>
          <w:rFonts w:ascii="Arial" w:hAnsi="Arial" w:cs="Arial"/>
          <w:b/>
          <w:color w:val="0000FF"/>
          <w:sz w:val="24"/>
          <w:u w:val="thick"/>
        </w:rPr>
        <w:t>R4-2210240</w:t>
      </w:r>
      <w:r>
        <w:rPr>
          <w:b/>
          <w:lang w:val="en-US" w:eastAsia="zh-CN"/>
        </w:rPr>
        <w:tab/>
      </w:r>
      <w:r w:rsidRPr="003A11B7">
        <w:rPr>
          <w:rFonts w:ascii="Arial" w:hAnsi="Arial" w:cs="Arial"/>
          <w:b/>
          <w:sz w:val="24"/>
        </w:rPr>
        <w:t>Email discussion summary for [103-e][104] NR_PC2_UE_FDD_main</w:t>
      </w:r>
      <w:r>
        <w:rPr>
          <w:rFonts w:ascii="Arial" w:hAnsi="Arial" w:cs="Arial"/>
          <w:b/>
          <w:sz w:val="24"/>
        </w:rPr>
        <w:t>tenance</w:t>
      </w:r>
    </w:p>
    <w:p w14:paraId="41764A82" w14:textId="77777777" w:rsidR="007437B8" w:rsidRDefault="007437B8" w:rsidP="007437B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Unicom)</w:t>
      </w:r>
    </w:p>
    <w:p w14:paraId="72152FF2" w14:textId="77777777" w:rsidR="007437B8" w:rsidRDefault="007437B8" w:rsidP="007437B8">
      <w:pPr>
        <w:rPr>
          <w:rFonts w:ascii="Arial" w:hAnsi="Arial" w:cs="Arial"/>
          <w:b/>
          <w:lang w:val="en-US" w:eastAsia="zh-CN"/>
        </w:rPr>
      </w:pPr>
      <w:r>
        <w:rPr>
          <w:rFonts w:ascii="Arial" w:hAnsi="Arial" w:cs="Arial"/>
          <w:b/>
          <w:lang w:val="en-US" w:eastAsia="zh-CN"/>
        </w:rPr>
        <w:t xml:space="preserve">Abstract: </w:t>
      </w:r>
    </w:p>
    <w:p w14:paraId="31DD4523" w14:textId="77777777" w:rsidR="007437B8" w:rsidRDefault="007437B8" w:rsidP="007437B8">
      <w:r>
        <w:t>This contribution provides the summary of email discussion and recommended summary.</w:t>
      </w:r>
    </w:p>
    <w:p w14:paraId="10B20AB0" w14:textId="77777777" w:rsidR="007437B8" w:rsidRDefault="007437B8" w:rsidP="007437B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950B38B"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1st round</w:t>
      </w:r>
    </w:p>
    <w:p w14:paraId="4804986A" w14:textId="77777777" w:rsidR="007437B8" w:rsidRDefault="007437B8" w:rsidP="007437B8"/>
    <w:p w14:paraId="7357E7D5"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2nd round</w:t>
      </w:r>
    </w:p>
    <w:p w14:paraId="0E65C19B" w14:textId="77777777" w:rsidR="007437B8" w:rsidRDefault="007437B8" w:rsidP="007437B8"/>
    <w:p w14:paraId="70C10816" w14:textId="77777777" w:rsidR="007437B8" w:rsidRDefault="007437B8" w:rsidP="007437B8">
      <w:pPr>
        <w:pStyle w:val="5"/>
      </w:pPr>
      <w:bookmarkStart w:id="41" w:name="_Toc101854285"/>
      <w:r>
        <w:t>5.1.8.1</w:t>
      </w:r>
      <w:r>
        <w:tab/>
        <w:t>UE RF requirements</w:t>
      </w:r>
      <w:bookmarkEnd w:id="41"/>
    </w:p>
    <w:p w14:paraId="38601759" w14:textId="77777777" w:rsidR="007437B8" w:rsidRDefault="007437B8" w:rsidP="007437B8">
      <w:pPr>
        <w:rPr>
          <w:rFonts w:ascii="Arial" w:hAnsi="Arial" w:cs="Arial"/>
          <w:b/>
          <w:sz w:val="24"/>
        </w:rPr>
      </w:pPr>
      <w:r>
        <w:rPr>
          <w:rFonts w:ascii="Arial" w:hAnsi="Arial" w:cs="Arial"/>
          <w:b/>
          <w:color w:val="0000FF"/>
          <w:sz w:val="24"/>
        </w:rPr>
        <w:t>R4-2208685</w:t>
      </w:r>
      <w:r>
        <w:rPr>
          <w:rFonts w:ascii="Arial" w:hAnsi="Arial" w:cs="Arial"/>
          <w:b/>
          <w:color w:val="0000FF"/>
          <w:sz w:val="24"/>
        </w:rPr>
        <w:tab/>
      </w:r>
      <w:r>
        <w:rPr>
          <w:rFonts w:ascii="Arial" w:hAnsi="Arial" w:cs="Arial"/>
          <w:b/>
          <w:sz w:val="24"/>
        </w:rPr>
        <w:t>CR to TS38.101-1: Corrections on MSD for PC2 FDD band</w:t>
      </w:r>
    </w:p>
    <w:p w14:paraId="596C85C6"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CR-1074  rev  Cat: F (Rel-17)</w:t>
      </w:r>
      <w:r>
        <w:rPr>
          <w:i/>
        </w:rPr>
        <w:br/>
      </w:r>
      <w:r>
        <w:rPr>
          <w:i/>
        </w:rPr>
        <w:br/>
      </w:r>
      <w:r>
        <w:rPr>
          <w:i/>
        </w:rPr>
        <w:tab/>
      </w:r>
      <w:r>
        <w:rPr>
          <w:i/>
        </w:rPr>
        <w:tab/>
      </w:r>
      <w:r>
        <w:rPr>
          <w:i/>
        </w:rPr>
        <w:tab/>
      </w:r>
      <w:r>
        <w:rPr>
          <w:i/>
        </w:rPr>
        <w:tab/>
      </w:r>
      <w:r>
        <w:rPr>
          <w:i/>
        </w:rPr>
        <w:tab/>
        <w:t>Source: ZTE Corporation,China Unicom</w:t>
      </w:r>
    </w:p>
    <w:p w14:paraId="3354F1F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D3864B" w14:textId="77777777" w:rsidR="007437B8" w:rsidRDefault="007437B8" w:rsidP="007437B8">
      <w:pPr>
        <w:rPr>
          <w:rFonts w:ascii="Arial" w:hAnsi="Arial" w:cs="Arial"/>
          <w:b/>
          <w:sz w:val="24"/>
        </w:rPr>
      </w:pPr>
      <w:r>
        <w:rPr>
          <w:rFonts w:ascii="Arial" w:hAnsi="Arial" w:cs="Arial"/>
          <w:b/>
          <w:color w:val="0000FF"/>
          <w:sz w:val="24"/>
        </w:rPr>
        <w:t>R4-2209180</w:t>
      </w:r>
      <w:r>
        <w:rPr>
          <w:rFonts w:ascii="Arial" w:hAnsi="Arial" w:cs="Arial"/>
          <w:b/>
          <w:color w:val="0000FF"/>
          <w:sz w:val="24"/>
        </w:rPr>
        <w:tab/>
      </w:r>
      <w:r>
        <w:rPr>
          <w:rFonts w:ascii="Arial" w:hAnsi="Arial" w:cs="Arial"/>
          <w:b/>
          <w:sz w:val="24"/>
        </w:rPr>
        <w:t>CR to TS38101-1 Update of PC2 A-MPR for NS_05</w:t>
      </w:r>
    </w:p>
    <w:p w14:paraId="39D3C4DC"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CR-1088  rev  Cat: F (Rel-17)</w:t>
      </w:r>
      <w:r>
        <w:rPr>
          <w:i/>
        </w:rPr>
        <w:br/>
      </w:r>
      <w:r>
        <w:rPr>
          <w:i/>
        </w:rPr>
        <w:br/>
      </w:r>
      <w:r>
        <w:rPr>
          <w:i/>
        </w:rPr>
        <w:tab/>
      </w:r>
      <w:r>
        <w:rPr>
          <w:i/>
        </w:rPr>
        <w:tab/>
      </w:r>
      <w:r>
        <w:rPr>
          <w:i/>
        </w:rPr>
        <w:tab/>
      </w:r>
      <w:r>
        <w:rPr>
          <w:i/>
        </w:rPr>
        <w:tab/>
      </w:r>
      <w:r>
        <w:rPr>
          <w:i/>
        </w:rPr>
        <w:tab/>
        <w:t>Source: Huawei, HiSilicon</w:t>
      </w:r>
    </w:p>
    <w:p w14:paraId="0C340F0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324B7A" w14:textId="77777777" w:rsidR="007437B8" w:rsidRDefault="007437B8" w:rsidP="007437B8">
      <w:pPr>
        <w:rPr>
          <w:rFonts w:ascii="Arial" w:hAnsi="Arial" w:cs="Arial"/>
          <w:b/>
          <w:sz w:val="24"/>
        </w:rPr>
      </w:pPr>
      <w:r>
        <w:rPr>
          <w:rFonts w:ascii="Arial" w:hAnsi="Arial" w:cs="Arial"/>
          <w:b/>
          <w:color w:val="0000FF"/>
          <w:sz w:val="24"/>
        </w:rPr>
        <w:t>R4-2209181</w:t>
      </w:r>
      <w:r>
        <w:rPr>
          <w:rFonts w:ascii="Arial" w:hAnsi="Arial" w:cs="Arial"/>
          <w:b/>
          <w:color w:val="0000FF"/>
          <w:sz w:val="24"/>
        </w:rPr>
        <w:tab/>
      </w:r>
      <w:r>
        <w:rPr>
          <w:rFonts w:ascii="Arial" w:hAnsi="Arial" w:cs="Arial"/>
          <w:b/>
          <w:sz w:val="24"/>
        </w:rPr>
        <w:t>Consideration on practical PA implementation for NS_05 A-MPR</w:t>
      </w:r>
    </w:p>
    <w:p w14:paraId="5886546C"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3461898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E6C9A8" w14:textId="77777777" w:rsidR="007437B8" w:rsidRDefault="007437B8" w:rsidP="007437B8">
      <w:pPr>
        <w:pStyle w:val="4"/>
      </w:pPr>
      <w:bookmarkStart w:id="42" w:name="_Toc101854286"/>
      <w:r>
        <w:t>5.1.9</w:t>
      </w:r>
      <w:r>
        <w:tab/>
        <w:t>4Rx support for NR band n8</w:t>
      </w:r>
      <w:bookmarkEnd w:id="42"/>
    </w:p>
    <w:p w14:paraId="5CD2E6EE" w14:textId="77777777" w:rsidR="007437B8" w:rsidRDefault="007437B8" w:rsidP="007437B8">
      <w:pPr>
        <w:pStyle w:val="4"/>
      </w:pPr>
      <w:bookmarkStart w:id="43" w:name="_Toc101854287"/>
      <w:r>
        <w:t>5.1.10</w:t>
      </w:r>
      <w:r>
        <w:tab/>
        <w:t>Upper 700MHz A Block new E-UTRA band in US</w:t>
      </w:r>
      <w:bookmarkEnd w:id="43"/>
    </w:p>
    <w:p w14:paraId="21F21B72" w14:textId="77777777" w:rsidR="007437B8" w:rsidRDefault="007437B8" w:rsidP="007437B8">
      <w:pPr>
        <w:rPr>
          <w:rFonts w:ascii="Arial" w:hAnsi="Arial" w:cs="Arial"/>
          <w:b/>
          <w:sz w:val="24"/>
        </w:rPr>
      </w:pPr>
      <w:r>
        <w:rPr>
          <w:rFonts w:ascii="Arial" w:hAnsi="Arial" w:cs="Arial"/>
          <w:b/>
          <w:color w:val="0000FF"/>
          <w:sz w:val="24"/>
        </w:rPr>
        <w:t>R4-2208646</w:t>
      </w:r>
      <w:r>
        <w:rPr>
          <w:rFonts w:ascii="Arial" w:hAnsi="Arial" w:cs="Arial"/>
          <w:b/>
          <w:color w:val="0000FF"/>
          <w:sz w:val="24"/>
        </w:rPr>
        <w:tab/>
      </w:r>
      <w:r>
        <w:rPr>
          <w:rFonts w:ascii="Arial" w:hAnsi="Arial" w:cs="Arial"/>
          <w:b/>
          <w:sz w:val="24"/>
        </w:rPr>
        <w:t>CR to TS 38.101-1: Protection for band 103 from newly introduced CA combinations</w:t>
      </w:r>
    </w:p>
    <w:p w14:paraId="601395DD"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CR-1070  rev  Cat: F (Rel-17)</w:t>
      </w:r>
      <w:r>
        <w:rPr>
          <w:i/>
        </w:rPr>
        <w:br/>
      </w:r>
      <w:r>
        <w:rPr>
          <w:i/>
        </w:rPr>
        <w:br/>
      </w:r>
      <w:r>
        <w:rPr>
          <w:i/>
        </w:rPr>
        <w:tab/>
      </w:r>
      <w:r>
        <w:rPr>
          <w:i/>
        </w:rPr>
        <w:tab/>
      </w:r>
      <w:r>
        <w:rPr>
          <w:i/>
        </w:rPr>
        <w:tab/>
      </w:r>
      <w:r>
        <w:rPr>
          <w:i/>
        </w:rPr>
        <w:tab/>
      </w:r>
      <w:r>
        <w:rPr>
          <w:i/>
        </w:rPr>
        <w:tab/>
        <w:t>Source: Puloli</w:t>
      </w:r>
    </w:p>
    <w:p w14:paraId="6A693AFD" w14:textId="77777777" w:rsidR="007437B8" w:rsidRDefault="007437B8" w:rsidP="007437B8">
      <w:pPr>
        <w:rPr>
          <w:rFonts w:ascii="Arial" w:hAnsi="Arial" w:cs="Arial"/>
          <w:b/>
        </w:rPr>
      </w:pPr>
      <w:r>
        <w:rPr>
          <w:rFonts w:ascii="Arial" w:hAnsi="Arial" w:cs="Arial"/>
          <w:b/>
        </w:rPr>
        <w:t xml:space="preserve">Abstract: </w:t>
      </w:r>
    </w:p>
    <w:p w14:paraId="6208F7D7" w14:textId="77777777" w:rsidR="007437B8" w:rsidRDefault="007437B8" w:rsidP="007437B8">
      <w:r>
        <w:t>To add protection for band 103 from newly introduced CA combinations, i.e., CA_n41-n70 and CA_n46-n48</w:t>
      </w:r>
    </w:p>
    <w:p w14:paraId="0D18DD9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F954E1" w14:textId="77777777" w:rsidR="007437B8" w:rsidRDefault="007437B8" w:rsidP="007437B8">
      <w:pPr>
        <w:pStyle w:val="3"/>
      </w:pPr>
      <w:bookmarkStart w:id="44" w:name="_Toc101854288"/>
      <w:r>
        <w:t>5.2</w:t>
      </w:r>
      <w:r>
        <w:tab/>
        <w:t>Rel-17 non-spectrum related WIs</w:t>
      </w:r>
      <w:bookmarkEnd w:id="44"/>
    </w:p>
    <w:p w14:paraId="3139F49C" w14:textId="77777777" w:rsidR="007437B8" w:rsidRDefault="007437B8" w:rsidP="007437B8">
      <w:pPr>
        <w:pStyle w:val="4"/>
      </w:pPr>
      <w:bookmarkStart w:id="45" w:name="_Toc101854289"/>
      <w:r>
        <w:t>5.2.1</w:t>
      </w:r>
      <w:r>
        <w:tab/>
        <w:t>UE RF requirements for Transparent Tx Diversity (TxD) for NR</w:t>
      </w:r>
      <w:bookmarkEnd w:id="45"/>
    </w:p>
    <w:p w14:paraId="1769D958" w14:textId="77777777" w:rsidR="007437B8" w:rsidRDefault="007437B8" w:rsidP="007437B8">
      <w:pPr>
        <w:rPr>
          <w:rFonts w:ascii="Arial" w:hAnsi="Arial" w:cs="Arial"/>
          <w:b/>
          <w:color w:val="C00000"/>
          <w:lang w:eastAsia="zh-CN"/>
        </w:rPr>
      </w:pPr>
      <w:r>
        <w:rPr>
          <w:rFonts w:ascii="Arial" w:hAnsi="Arial" w:cs="Arial"/>
          <w:b/>
          <w:color w:val="C00000"/>
          <w:lang w:eastAsia="zh-CN"/>
        </w:rPr>
        <w:t xml:space="preserve">[103-e][105] </w:t>
      </w:r>
      <w:r w:rsidRPr="006347B1">
        <w:rPr>
          <w:rFonts w:ascii="Arial" w:hAnsi="Arial" w:cs="Arial"/>
          <w:b/>
          <w:color w:val="C00000"/>
          <w:lang w:eastAsia="zh-CN"/>
        </w:rPr>
        <w:t>NR_TxD_maintenance</w:t>
      </w:r>
      <w:r>
        <w:rPr>
          <w:rFonts w:ascii="Arial" w:hAnsi="Arial" w:cs="Arial"/>
          <w:b/>
          <w:color w:val="C00000"/>
          <w:lang w:eastAsia="zh-CN"/>
        </w:rPr>
        <w:t>, AI 5</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1 – </w:t>
      </w:r>
      <w:r w:rsidRPr="009E4E69">
        <w:rPr>
          <w:rFonts w:ascii="Arial" w:hAnsi="Arial" w:cs="Arial"/>
          <w:b/>
          <w:color w:val="C00000"/>
          <w:lang w:eastAsia="zh-CN"/>
        </w:rPr>
        <w:t>Ville Vintola</w:t>
      </w:r>
    </w:p>
    <w:p w14:paraId="52C3C22F" w14:textId="77777777" w:rsidR="007437B8" w:rsidRDefault="007437B8" w:rsidP="007437B8">
      <w:pPr>
        <w:rPr>
          <w:rFonts w:ascii="Arial" w:hAnsi="Arial" w:cs="Arial"/>
          <w:b/>
          <w:sz w:val="24"/>
        </w:rPr>
      </w:pPr>
      <w:r>
        <w:rPr>
          <w:rFonts w:ascii="Arial" w:hAnsi="Arial" w:cs="Arial"/>
          <w:b/>
          <w:color w:val="0000FF"/>
          <w:sz w:val="24"/>
          <w:u w:val="thick"/>
        </w:rPr>
        <w:t>R4-2210241</w:t>
      </w:r>
      <w:r>
        <w:rPr>
          <w:b/>
          <w:lang w:val="en-US" w:eastAsia="zh-CN"/>
        </w:rPr>
        <w:tab/>
      </w:r>
      <w:r w:rsidRPr="001F61B6">
        <w:rPr>
          <w:rFonts w:ascii="Arial" w:hAnsi="Arial" w:cs="Arial"/>
          <w:b/>
          <w:sz w:val="24"/>
        </w:rPr>
        <w:t>Email discussion summary for [103-e][105] NR_TxD_maintenance</w:t>
      </w:r>
    </w:p>
    <w:p w14:paraId="3AFD6E46" w14:textId="77777777" w:rsidR="007437B8" w:rsidRDefault="007437B8" w:rsidP="007437B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277C4E2B" w14:textId="77777777" w:rsidR="007437B8" w:rsidRDefault="007437B8" w:rsidP="007437B8">
      <w:pPr>
        <w:rPr>
          <w:rFonts w:ascii="Arial" w:hAnsi="Arial" w:cs="Arial"/>
          <w:b/>
          <w:lang w:val="en-US" w:eastAsia="zh-CN"/>
        </w:rPr>
      </w:pPr>
      <w:r>
        <w:rPr>
          <w:rFonts w:ascii="Arial" w:hAnsi="Arial" w:cs="Arial"/>
          <w:b/>
          <w:lang w:val="en-US" w:eastAsia="zh-CN"/>
        </w:rPr>
        <w:t xml:space="preserve">Abstract: </w:t>
      </w:r>
    </w:p>
    <w:p w14:paraId="66CFA02F" w14:textId="77777777" w:rsidR="007437B8" w:rsidRDefault="007437B8" w:rsidP="007437B8">
      <w:r>
        <w:t>This contribution provides the summary of email discussion and recommended summary.</w:t>
      </w:r>
    </w:p>
    <w:p w14:paraId="46411FBD" w14:textId="77777777" w:rsidR="007437B8" w:rsidRDefault="007437B8" w:rsidP="007437B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B6B6861"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1st round</w:t>
      </w:r>
    </w:p>
    <w:p w14:paraId="72903F74" w14:textId="77777777" w:rsidR="007437B8" w:rsidRDefault="007437B8" w:rsidP="007437B8"/>
    <w:p w14:paraId="22DF4CC3"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2nd round</w:t>
      </w:r>
    </w:p>
    <w:p w14:paraId="6B90A5FC" w14:textId="77777777" w:rsidR="007437B8" w:rsidRDefault="007437B8" w:rsidP="007437B8"/>
    <w:p w14:paraId="273CA9E3" w14:textId="77777777" w:rsidR="007437B8" w:rsidRDefault="007437B8" w:rsidP="007437B8">
      <w:pPr>
        <w:pStyle w:val="5"/>
      </w:pPr>
      <w:bookmarkStart w:id="46" w:name="_Toc101854290"/>
      <w:r>
        <w:t>5.2.1.1</w:t>
      </w:r>
      <w:r>
        <w:tab/>
        <w:t>General</w:t>
      </w:r>
      <w:bookmarkEnd w:id="46"/>
    </w:p>
    <w:p w14:paraId="5D4E2E53" w14:textId="77777777" w:rsidR="007437B8" w:rsidRDefault="007437B8" w:rsidP="007437B8">
      <w:pPr>
        <w:rPr>
          <w:rFonts w:ascii="Arial" w:hAnsi="Arial" w:cs="Arial"/>
          <w:b/>
          <w:sz w:val="24"/>
        </w:rPr>
      </w:pPr>
      <w:r>
        <w:rPr>
          <w:rFonts w:ascii="Arial" w:hAnsi="Arial" w:cs="Arial"/>
          <w:b/>
          <w:color w:val="0000FF"/>
          <w:sz w:val="24"/>
        </w:rPr>
        <w:t>R4-2208599</w:t>
      </w:r>
      <w:r>
        <w:rPr>
          <w:rFonts w:ascii="Arial" w:hAnsi="Arial" w:cs="Arial"/>
          <w:b/>
          <w:color w:val="0000FF"/>
          <w:sz w:val="24"/>
        </w:rPr>
        <w:tab/>
      </w:r>
      <w:r>
        <w:rPr>
          <w:rFonts w:ascii="Arial" w:hAnsi="Arial" w:cs="Arial"/>
          <w:b/>
          <w:sz w:val="24"/>
        </w:rPr>
        <w:t>Revision of General part of MPR of 38.837</w:t>
      </w:r>
    </w:p>
    <w:p w14:paraId="1B53FD39"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38.837 v17.0.0</w:t>
      </w:r>
      <w:r>
        <w:rPr>
          <w:i/>
        </w:rPr>
        <w:tab/>
        <w:t xml:space="preserve">  CR-0003  rev  Cat: F (Rel-17)</w:t>
      </w:r>
      <w:r>
        <w:rPr>
          <w:i/>
        </w:rPr>
        <w:br/>
      </w:r>
      <w:r>
        <w:rPr>
          <w:i/>
        </w:rPr>
        <w:br/>
      </w:r>
      <w:r>
        <w:rPr>
          <w:i/>
        </w:rPr>
        <w:tab/>
      </w:r>
      <w:r>
        <w:rPr>
          <w:i/>
        </w:rPr>
        <w:tab/>
      </w:r>
      <w:r>
        <w:rPr>
          <w:i/>
        </w:rPr>
        <w:tab/>
      </w:r>
      <w:r>
        <w:rPr>
          <w:i/>
        </w:rPr>
        <w:tab/>
      </w:r>
      <w:r>
        <w:rPr>
          <w:i/>
        </w:rPr>
        <w:tab/>
        <w:t>Source: vivo</w:t>
      </w:r>
    </w:p>
    <w:p w14:paraId="002629B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1BC359" w14:textId="77777777" w:rsidR="007437B8" w:rsidRDefault="007437B8" w:rsidP="007437B8">
      <w:pPr>
        <w:rPr>
          <w:rFonts w:ascii="Arial" w:hAnsi="Arial" w:cs="Arial"/>
          <w:b/>
          <w:sz w:val="24"/>
        </w:rPr>
      </w:pPr>
      <w:r>
        <w:rPr>
          <w:rFonts w:ascii="Arial" w:hAnsi="Arial" w:cs="Arial"/>
          <w:b/>
          <w:color w:val="0000FF"/>
          <w:sz w:val="24"/>
        </w:rPr>
        <w:t>R4-2208600</w:t>
      </w:r>
      <w:r>
        <w:rPr>
          <w:rFonts w:ascii="Arial" w:hAnsi="Arial" w:cs="Arial"/>
          <w:b/>
          <w:color w:val="0000FF"/>
          <w:sz w:val="24"/>
        </w:rPr>
        <w:tab/>
      </w:r>
      <w:r>
        <w:rPr>
          <w:rFonts w:ascii="Arial" w:hAnsi="Arial" w:cs="Arial"/>
          <w:b/>
          <w:sz w:val="24"/>
        </w:rPr>
        <w:t>Big CR for supplementation of 38.837</w:t>
      </w:r>
    </w:p>
    <w:p w14:paraId="6B22140F"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38.837 v17.0.0</w:t>
      </w:r>
      <w:r>
        <w:rPr>
          <w:i/>
        </w:rPr>
        <w:tab/>
        <w:t xml:space="preserve">  CR-0001  rev  Cat: F (Rel-17)</w:t>
      </w:r>
      <w:r>
        <w:rPr>
          <w:i/>
        </w:rPr>
        <w:br/>
      </w:r>
      <w:r>
        <w:rPr>
          <w:i/>
        </w:rPr>
        <w:br/>
      </w:r>
      <w:r>
        <w:rPr>
          <w:i/>
        </w:rPr>
        <w:tab/>
      </w:r>
      <w:r>
        <w:rPr>
          <w:i/>
        </w:rPr>
        <w:tab/>
      </w:r>
      <w:r>
        <w:rPr>
          <w:i/>
        </w:rPr>
        <w:tab/>
      </w:r>
      <w:r>
        <w:rPr>
          <w:i/>
        </w:rPr>
        <w:tab/>
      </w:r>
      <w:r>
        <w:rPr>
          <w:i/>
        </w:rPr>
        <w:tab/>
        <w:t>Source: vivo</w:t>
      </w:r>
    </w:p>
    <w:p w14:paraId="15686CC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222B6EF" w14:textId="77777777" w:rsidR="007437B8" w:rsidRDefault="007437B8" w:rsidP="007437B8">
      <w:pPr>
        <w:pStyle w:val="5"/>
      </w:pPr>
      <w:bookmarkStart w:id="47" w:name="_Toc101854291"/>
      <w:r>
        <w:t>5.2.1.2</w:t>
      </w:r>
      <w:r>
        <w:tab/>
        <w:t>UE RF requirements</w:t>
      </w:r>
      <w:bookmarkEnd w:id="47"/>
    </w:p>
    <w:p w14:paraId="68D0CD15" w14:textId="77777777" w:rsidR="007437B8" w:rsidRDefault="007437B8" w:rsidP="007437B8">
      <w:pPr>
        <w:rPr>
          <w:rFonts w:ascii="Arial" w:hAnsi="Arial" w:cs="Arial"/>
          <w:b/>
          <w:sz w:val="24"/>
        </w:rPr>
      </w:pPr>
      <w:r>
        <w:rPr>
          <w:rFonts w:ascii="Arial" w:hAnsi="Arial" w:cs="Arial"/>
          <w:b/>
          <w:color w:val="0000FF"/>
          <w:sz w:val="24"/>
        </w:rPr>
        <w:t>R4-2207662</w:t>
      </w:r>
      <w:r>
        <w:rPr>
          <w:rFonts w:ascii="Arial" w:hAnsi="Arial" w:cs="Arial"/>
          <w:b/>
          <w:color w:val="0000FF"/>
          <w:sz w:val="24"/>
        </w:rPr>
        <w:tab/>
      </w:r>
      <w:r>
        <w:rPr>
          <w:rFonts w:ascii="Arial" w:hAnsi="Arial" w:cs="Arial"/>
          <w:b/>
          <w:sz w:val="24"/>
        </w:rPr>
        <w:t>Discussion on adding PC1.5 = TxD text</w:t>
      </w:r>
    </w:p>
    <w:p w14:paraId="2D588BCD"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8F803E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BA72E3" w14:textId="77777777" w:rsidR="007437B8" w:rsidRDefault="007437B8" w:rsidP="007437B8">
      <w:pPr>
        <w:rPr>
          <w:rFonts w:ascii="Arial" w:hAnsi="Arial" w:cs="Arial"/>
          <w:b/>
          <w:sz w:val="24"/>
        </w:rPr>
      </w:pPr>
      <w:r>
        <w:rPr>
          <w:rFonts w:ascii="Arial" w:hAnsi="Arial" w:cs="Arial"/>
          <w:b/>
          <w:color w:val="0000FF"/>
          <w:sz w:val="24"/>
        </w:rPr>
        <w:t>R4-2207991</w:t>
      </w:r>
      <w:r>
        <w:rPr>
          <w:rFonts w:ascii="Arial" w:hAnsi="Arial" w:cs="Arial"/>
          <w:b/>
          <w:color w:val="0000FF"/>
          <w:sz w:val="24"/>
        </w:rPr>
        <w:tab/>
      </w:r>
      <w:r>
        <w:rPr>
          <w:rFonts w:ascii="Arial" w:hAnsi="Arial" w:cs="Arial"/>
          <w:b/>
          <w:sz w:val="24"/>
        </w:rPr>
        <w:t>Addition of MPR evaluation part to 38.837</w:t>
      </w:r>
    </w:p>
    <w:p w14:paraId="14D62A43"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38.837 v17.0.0</w:t>
      </w:r>
      <w:r>
        <w:rPr>
          <w:i/>
        </w:rPr>
        <w:tab/>
        <w:t xml:space="preserve">  CR-0002  rev  Cat: F (Rel-17)</w:t>
      </w:r>
      <w:r>
        <w:rPr>
          <w:i/>
        </w:rPr>
        <w:br/>
      </w:r>
      <w:r>
        <w:rPr>
          <w:i/>
        </w:rPr>
        <w:br/>
      </w:r>
      <w:r>
        <w:rPr>
          <w:i/>
        </w:rPr>
        <w:tab/>
      </w:r>
      <w:r>
        <w:rPr>
          <w:i/>
        </w:rPr>
        <w:tab/>
      </w:r>
      <w:r>
        <w:rPr>
          <w:i/>
        </w:rPr>
        <w:tab/>
      </w:r>
      <w:r>
        <w:rPr>
          <w:i/>
        </w:rPr>
        <w:tab/>
      </w:r>
      <w:r>
        <w:rPr>
          <w:i/>
        </w:rPr>
        <w:tab/>
        <w:t>Source: Skyworks Solutions Inc.</w:t>
      </w:r>
    </w:p>
    <w:p w14:paraId="771FFDDD" w14:textId="77777777" w:rsidR="007437B8" w:rsidRDefault="007437B8" w:rsidP="007437B8">
      <w:pPr>
        <w:rPr>
          <w:rFonts w:ascii="Arial" w:hAnsi="Arial" w:cs="Arial"/>
          <w:b/>
        </w:rPr>
      </w:pPr>
      <w:r>
        <w:rPr>
          <w:rFonts w:ascii="Arial" w:hAnsi="Arial" w:cs="Arial"/>
          <w:b/>
        </w:rPr>
        <w:t xml:space="preserve">Abstract: </w:t>
      </w:r>
    </w:p>
    <w:p w14:paraId="215B09F6" w14:textId="77777777" w:rsidR="007437B8" w:rsidRDefault="007437B8" w:rsidP="007437B8">
      <w:r>
        <w:t>Addition of MPR evaluation sections after 4.4.1.2:</w:t>
      </w:r>
    </w:p>
    <w:p w14:paraId="3C99F3D1" w14:textId="77777777" w:rsidR="007437B8" w:rsidRDefault="007437B8" w:rsidP="007437B8">
      <w:r>
        <w:t>4.4.2 MPR evaluation for TxD</w:t>
      </w:r>
    </w:p>
    <w:p w14:paraId="792B5D68" w14:textId="77777777" w:rsidR="007437B8" w:rsidRDefault="007437B8" w:rsidP="007437B8">
      <w:r>
        <w:t>4.4.2.1</w:t>
      </w:r>
      <w:r>
        <w:tab/>
        <w:t>Architecture and Reverse IMD impact</w:t>
      </w:r>
    </w:p>
    <w:p w14:paraId="0FAB5FBC" w14:textId="77777777" w:rsidR="007437B8" w:rsidRDefault="007437B8" w:rsidP="007437B8">
      <w:r>
        <w:t>4.4.2.2</w:t>
      </w:r>
      <w:r>
        <w:tab/>
        <w:t>Baseline architecture for different power classes</w:t>
      </w:r>
    </w:p>
    <w:p w14:paraId="3C847A00" w14:textId="77777777" w:rsidR="007437B8" w:rsidRDefault="007437B8" w:rsidP="007437B8">
      <w:r>
        <w:t>4.4.2.3</w:t>
      </w:r>
      <w:r>
        <w:tab/>
        <w:t>PC2 2Tx MPR measurement results and specification</w:t>
      </w:r>
    </w:p>
    <w:p w14:paraId="41492F83" w14:textId="77777777" w:rsidR="007437B8" w:rsidRDefault="007437B8" w:rsidP="007437B8">
      <w:r>
        <w:t>4.4.2.4</w:t>
      </w:r>
      <w:r>
        <w:tab/>
        <w:t>1Tx fal</w:t>
      </w:r>
    </w:p>
    <w:p w14:paraId="2FB0827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88F854" w14:textId="77777777" w:rsidR="007437B8" w:rsidRDefault="007437B8" w:rsidP="007437B8">
      <w:pPr>
        <w:rPr>
          <w:rFonts w:ascii="Arial" w:hAnsi="Arial" w:cs="Arial"/>
          <w:b/>
          <w:sz w:val="24"/>
        </w:rPr>
      </w:pPr>
      <w:r>
        <w:rPr>
          <w:rFonts w:ascii="Arial" w:hAnsi="Arial" w:cs="Arial"/>
          <w:b/>
          <w:color w:val="0000FF"/>
          <w:sz w:val="24"/>
        </w:rPr>
        <w:t>R4-2208577</w:t>
      </w:r>
      <w:r>
        <w:rPr>
          <w:rFonts w:ascii="Arial" w:hAnsi="Arial" w:cs="Arial"/>
          <w:b/>
          <w:color w:val="0000FF"/>
          <w:sz w:val="24"/>
        </w:rPr>
        <w:tab/>
      </w:r>
      <w:r>
        <w:rPr>
          <w:rFonts w:ascii="Arial" w:hAnsi="Arial" w:cs="Arial"/>
          <w:b/>
          <w:sz w:val="24"/>
        </w:rPr>
        <w:t>Update of TxD inband emissions</w:t>
      </w:r>
    </w:p>
    <w:p w14:paraId="1EAB68BD"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CR-1069  rev  Cat: F (Rel-17)</w:t>
      </w:r>
      <w:r>
        <w:rPr>
          <w:i/>
        </w:rPr>
        <w:br/>
      </w:r>
      <w:r>
        <w:rPr>
          <w:i/>
        </w:rPr>
        <w:br/>
      </w:r>
      <w:r>
        <w:rPr>
          <w:i/>
        </w:rPr>
        <w:tab/>
      </w:r>
      <w:r>
        <w:rPr>
          <w:i/>
        </w:rPr>
        <w:tab/>
      </w:r>
      <w:r>
        <w:rPr>
          <w:i/>
        </w:rPr>
        <w:tab/>
      </w:r>
      <w:r>
        <w:rPr>
          <w:i/>
        </w:rPr>
        <w:tab/>
      </w:r>
      <w:r>
        <w:rPr>
          <w:i/>
        </w:rPr>
        <w:tab/>
        <w:t>Source: Rohde &amp; Schwarz</w:t>
      </w:r>
    </w:p>
    <w:p w14:paraId="30DDD34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003D77" w14:textId="77777777" w:rsidR="007437B8" w:rsidRDefault="007437B8" w:rsidP="007437B8">
      <w:pPr>
        <w:rPr>
          <w:rFonts w:ascii="Arial" w:hAnsi="Arial" w:cs="Arial"/>
          <w:b/>
          <w:sz w:val="24"/>
        </w:rPr>
      </w:pPr>
      <w:r>
        <w:rPr>
          <w:rFonts w:ascii="Arial" w:hAnsi="Arial" w:cs="Arial"/>
          <w:b/>
          <w:color w:val="0000FF"/>
          <w:sz w:val="24"/>
        </w:rPr>
        <w:t>R4-2208745</w:t>
      </w:r>
      <w:r>
        <w:rPr>
          <w:rFonts w:ascii="Arial" w:hAnsi="Arial" w:cs="Arial"/>
          <w:b/>
          <w:color w:val="0000FF"/>
          <w:sz w:val="24"/>
        </w:rPr>
        <w:tab/>
      </w:r>
      <w:r>
        <w:rPr>
          <w:rFonts w:ascii="Arial" w:hAnsi="Arial" w:cs="Arial"/>
          <w:b/>
          <w:sz w:val="24"/>
        </w:rPr>
        <w:t>Single-port fallback requirement for full-power UL-MIMO modes</w:t>
      </w:r>
    </w:p>
    <w:p w14:paraId="2942C7D0"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38.837 v17.0.0</w:t>
      </w:r>
      <w:r>
        <w:rPr>
          <w:i/>
        </w:rPr>
        <w:tab/>
        <w:t xml:space="preserve">  CR-0004  rev  Cat: F (Rel-17)</w:t>
      </w:r>
      <w:r>
        <w:rPr>
          <w:i/>
        </w:rPr>
        <w:br/>
      </w:r>
      <w:r>
        <w:rPr>
          <w:i/>
        </w:rPr>
        <w:br/>
      </w:r>
      <w:r>
        <w:rPr>
          <w:i/>
        </w:rPr>
        <w:tab/>
      </w:r>
      <w:r>
        <w:rPr>
          <w:i/>
        </w:rPr>
        <w:tab/>
      </w:r>
      <w:r>
        <w:rPr>
          <w:i/>
        </w:rPr>
        <w:tab/>
      </w:r>
      <w:r>
        <w:rPr>
          <w:i/>
        </w:rPr>
        <w:tab/>
      </w:r>
      <w:r>
        <w:rPr>
          <w:i/>
        </w:rPr>
        <w:tab/>
        <w:t>Source: Ericsson</w:t>
      </w:r>
    </w:p>
    <w:p w14:paraId="01F83847" w14:textId="77777777" w:rsidR="007437B8" w:rsidRDefault="007437B8" w:rsidP="007437B8">
      <w:pPr>
        <w:rPr>
          <w:rFonts w:ascii="Arial" w:hAnsi="Arial" w:cs="Arial"/>
          <w:b/>
        </w:rPr>
      </w:pPr>
      <w:r>
        <w:rPr>
          <w:rFonts w:ascii="Arial" w:hAnsi="Arial" w:cs="Arial"/>
          <w:b/>
        </w:rPr>
        <w:t xml:space="preserve">Abstract: </w:t>
      </w:r>
    </w:p>
    <w:p w14:paraId="2A93BABC" w14:textId="77777777" w:rsidR="007437B8" w:rsidRDefault="007437B8" w:rsidP="007437B8">
      <w:r>
        <w:t>In this CR we provide a background to the fallback requirements for full-power UL-MIMO modes 0 and 2 (the latter w/o full-power TPMI)</w:t>
      </w:r>
    </w:p>
    <w:p w14:paraId="006F87F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BF7B53" w14:textId="77777777" w:rsidR="007437B8" w:rsidRDefault="007437B8" w:rsidP="007437B8">
      <w:pPr>
        <w:rPr>
          <w:rFonts w:ascii="Arial" w:hAnsi="Arial" w:cs="Arial"/>
          <w:b/>
          <w:sz w:val="24"/>
        </w:rPr>
      </w:pPr>
      <w:r>
        <w:rPr>
          <w:rFonts w:ascii="Arial" w:hAnsi="Arial" w:cs="Arial"/>
          <w:b/>
          <w:color w:val="0000FF"/>
          <w:sz w:val="24"/>
        </w:rPr>
        <w:t>R4-2208842</w:t>
      </w:r>
      <w:r>
        <w:rPr>
          <w:rFonts w:ascii="Arial" w:hAnsi="Arial" w:cs="Arial"/>
          <w:b/>
          <w:color w:val="0000FF"/>
          <w:sz w:val="24"/>
        </w:rPr>
        <w:tab/>
      </w:r>
      <w:r>
        <w:rPr>
          <w:rFonts w:ascii="Arial" w:hAnsi="Arial" w:cs="Arial"/>
          <w:b/>
          <w:sz w:val="24"/>
        </w:rPr>
        <w:t>CR to TS38.101-1 for the corrections on Tx Diversity Requirement</w:t>
      </w:r>
    </w:p>
    <w:p w14:paraId="39EAF745"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CR-1079  rev  Cat: F (Rel-17)</w:t>
      </w:r>
      <w:r>
        <w:rPr>
          <w:i/>
        </w:rPr>
        <w:br/>
      </w:r>
      <w:r>
        <w:rPr>
          <w:i/>
        </w:rPr>
        <w:br/>
      </w:r>
      <w:r>
        <w:rPr>
          <w:i/>
        </w:rPr>
        <w:tab/>
      </w:r>
      <w:r>
        <w:rPr>
          <w:i/>
        </w:rPr>
        <w:tab/>
      </w:r>
      <w:r>
        <w:rPr>
          <w:i/>
        </w:rPr>
        <w:tab/>
      </w:r>
      <w:r>
        <w:rPr>
          <w:i/>
        </w:rPr>
        <w:tab/>
      </w:r>
      <w:r>
        <w:rPr>
          <w:i/>
        </w:rPr>
        <w:tab/>
        <w:t>Source: Samsung</w:t>
      </w:r>
    </w:p>
    <w:p w14:paraId="061CE86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0BDB09" w14:textId="77777777" w:rsidR="007437B8" w:rsidRDefault="007437B8" w:rsidP="007437B8">
      <w:pPr>
        <w:rPr>
          <w:rFonts w:ascii="Arial" w:hAnsi="Arial" w:cs="Arial"/>
          <w:b/>
          <w:sz w:val="24"/>
        </w:rPr>
      </w:pPr>
      <w:r>
        <w:rPr>
          <w:rFonts w:ascii="Arial" w:hAnsi="Arial" w:cs="Arial"/>
          <w:b/>
          <w:color w:val="0000FF"/>
          <w:sz w:val="24"/>
        </w:rPr>
        <w:t>R4-2209034</w:t>
      </w:r>
      <w:r>
        <w:rPr>
          <w:rFonts w:ascii="Arial" w:hAnsi="Arial" w:cs="Arial"/>
          <w:b/>
          <w:color w:val="0000FF"/>
          <w:sz w:val="24"/>
        </w:rPr>
        <w:tab/>
      </w:r>
      <w:r>
        <w:rPr>
          <w:rFonts w:ascii="Arial" w:hAnsi="Arial" w:cs="Arial"/>
          <w:b/>
          <w:sz w:val="24"/>
        </w:rPr>
        <w:t>Draft CR on SRS IL for NR TxD</w:t>
      </w:r>
    </w:p>
    <w:p w14:paraId="47DE9D2B"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ZTE Wistron Telecom AB</w:t>
      </w:r>
    </w:p>
    <w:p w14:paraId="42405D9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53B4C3" w14:textId="77777777" w:rsidR="007437B8" w:rsidRDefault="007437B8" w:rsidP="007437B8">
      <w:pPr>
        <w:rPr>
          <w:rFonts w:ascii="Arial" w:hAnsi="Arial" w:cs="Arial"/>
          <w:b/>
          <w:sz w:val="24"/>
        </w:rPr>
      </w:pPr>
      <w:r>
        <w:rPr>
          <w:rFonts w:ascii="Arial" w:hAnsi="Arial" w:cs="Arial"/>
          <w:b/>
          <w:color w:val="0000FF"/>
          <w:sz w:val="24"/>
        </w:rPr>
        <w:t>R4-2209308</w:t>
      </w:r>
      <w:r>
        <w:rPr>
          <w:rFonts w:ascii="Arial" w:hAnsi="Arial" w:cs="Arial"/>
          <w:b/>
          <w:color w:val="0000FF"/>
          <w:sz w:val="24"/>
        </w:rPr>
        <w:tab/>
      </w:r>
      <w:r>
        <w:rPr>
          <w:rFonts w:ascii="Arial" w:hAnsi="Arial" w:cs="Arial"/>
          <w:b/>
          <w:sz w:val="24"/>
        </w:rPr>
        <w:t>Discussion on TxD signaling and power class fallback</w:t>
      </w:r>
    </w:p>
    <w:p w14:paraId="384A722F"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1B0B4AA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3B600E" w14:textId="77777777" w:rsidR="007437B8" w:rsidRDefault="007437B8" w:rsidP="007437B8">
      <w:pPr>
        <w:rPr>
          <w:rFonts w:ascii="Arial" w:hAnsi="Arial" w:cs="Arial"/>
          <w:b/>
          <w:sz w:val="24"/>
        </w:rPr>
      </w:pPr>
      <w:r>
        <w:rPr>
          <w:rFonts w:ascii="Arial" w:hAnsi="Arial" w:cs="Arial"/>
          <w:b/>
          <w:color w:val="0000FF"/>
          <w:sz w:val="24"/>
        </w:rPr>
        <w:t>R4-2209309</w:t>
      </w:r>
      <w:r>
        <w:rPr>
          <w:rFonts w:ascii="Arial" w:hAnsi="Arial" w:cs="Arial"/>
          <w:b/>
          <w:color w:val="0000FF"/>
          <w:sz w:val="24"/>
        </w:rPr>
        <w:tab/>
      </w:r>
      <w:r>
        <w:rPr>
          <w:rFonts w:ascii="Arial" w:hAnsi="Arial" w:cs="Arial"/>
          <w:b/>
          <w:sz w:val="24"/>
        </w:rPr>
        <w:t>CR on new modifiedMPR-Behavior for power class fallback with Tx Diversity</w:t>
      </w:r>
    </w:p>
    <w:p w14:paraId="4FE0B0D5" w14:textId="77777777" w:rsidR="007437B8" w:rsidRDefault="007437B8" w:rsidP="007437B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CR-1091  rev  Cat: B (Rel-17)</w:t>
      </w:r>
      <w:r>
        <w:rPr>
          <w:i/>
        </w:rPr>
        <w:br/>
      </w:r>
      <w:r>
        <w:rPr>
          <w:i/>
        </w:rPr>
        <w:br/>
      </w:r>
      <w:r>
        <w:rPr>
          <w:i/>
        </w:rPr>
        <w:tab/>
      </w:r>
      <w:r>
        <w:rPr>
          <w:i/>
        </w:rPr>
        <w:tab/>
      </w:r>
      <w:r>
        <w:rPr>
          <w:i/>
        </w:rPr>
        <w:tab/>
      </w:r>
      <w:r>
        <w:rPr>
          <w:i/>
        </w:rPr>
        <w:tab/>
      </w:r>
      <w:r>
        <w:rPr>
          <w:i/>
        </w:rPr>
        <w:tab/>
        <w:t>Source: Apple</w:t>
      </w:r>
    </w:p>
    <w:p w14:paraId="79ECBA9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BFEDB5" w14:textId="77777777" w:rsidR="007437B8" w:rsidRDefault="007437B8" w:rsidP="007437B8">
      <w:pPr>
        <w:rPr>
          <w:rFonts w:ascii="Arial" w:hAnsi="Arial" w:cs="Arial"/>
          <w:b/>
          <w:sz w:val="24"/>
        </w:rPr>
      </w:pPr>
      <w:r>
        <w:rPr>
          <w:rFonts w:ascii="Arial" w:hAnsi="Arial" w:cs="Arial"/>
          <w:b/>
          <w:color w:val="0000FF"/>
          <w:sz w:val="24"/>
        </w:rPr>
        <w:t>R4-2209422</w:t>
      </w:r>
      <w:r>
        <w:rPr>
          <w:rFonts w:ascii="Arial" w:hAnsi="Arial" w:cs="Arial"/>
          <w:b/>
          <w:color w:val="0000FF"/>
          <w:sz w:val="24"/>
        </w:rPr>
        <w:tab/>
      </w:r>
      <w:r>
        <w:rPr>
          <w:rFonts w:ascii="Arial" w:hAnsi="Arial" w:cs="Arial"/>
          <w:b/>
          <w:sz w:val="24"/>
        </w:rPr>
        <w:t>CR to TR38.837 for TxD SRS IL</w:t>
      </w:r>
    </w:p>
    <w:p w14:paraId="230EF61F"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38.837 v17.0.0</w:t>
      </w:r>
      <w:r>
        <w:rPr>
          <w:i/>
        </w:rPr>
        <w:tab/>
        <w:t xml:space="preserve">  CR-0005  rev  Cat: F (Rel-17)</w:t>
      </w:r>
      <w:r>
        <w:rPr>
          <w:i/>
        </w:rPr>
        <w:br/>
      </w:r>
      <w:r>
        <w:rPr>
          <w:i/>
        </w:rPr>
        <w:br/>
      </w:r>
      <w:r>
        <w:rPr>
          <w:i/>
        </w:rPr>
        <w:tab/>
      </w:r>
      <w:r>
        <w:rPr>
          <w:i/>
        </w:rPr>
        <w:tab/>
      </w:r>
      <w:r>
        <w:rPr>
          <w:i/>
        </w:rPr>
        <w:tab/>
      </w:r>
      <w:r>
        <w:rPr>
          <w:i/>
        </w:rPr>
        <w:tab/>
      </w:r>
      <w:r>
        <w:rPr>
          <w:i/>
        </w:rPr>
        <w:tab/>
        <w:t>Source: OPPO</w:t>
      </w:r>
    </w:p>
    <w:p w14:paraId="1004D40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472FC5" w14:textId="77777777" w:rsidR="007437B8" w:rsidRDefault="007437B8" w:rsidP="007437B8">
      <w:pPr>
        <w:pStyle w:val="5"/>
      </w:pPr>
      <w:bookmarkStart w:id="48" w:name="_Toc101854292"/>
      <w:r>
        <w:t>5.2.1.3</w:t>
      </w:r>
      <w:r>
        <w:tab/>
        <w:t>Release independency</w:t>
      </w:r>
      <w:bookmarkEnd w:id="48"/>
    </w:p>
    <w:p w14:paraId="5A004B84" w14:textId="77777777" w:rsidR="007437B8" w:rsidRDefault="007437B8" w:rsidP="007437B8">
      <w:pPr>
        <w:pStyle w:val="4"/>
      </w:pPr>
      <w:bookmarkStart w:id="49" w:name="_Toc101854293"/>
      <w:r>
        <w:t>5.2.2</w:t>
      </w:r>
      <w:r>
        <w:tab/>
        <w:t>Support for Multi-SIM devices for LTE/NR</w:t>
      </w:r>
      <w:bookmarkEnd w:id="49"/>
    </w:p>
    <w:p w14:paraId="585DF492" w14:textId="77777777" w:rsidR="007437B8" w:rsidRPr="00CC4C60" w:rsidRDefault="007437B8" w:rsidP="007437B8">
      <w:pPr>
        <w:rPr>
          <w:rFonts w:ascii="Arial" w:hAnsi="Arial" w:cs="Arial"/>
          <w:b/>
          <w:color w:val="C00000"/>
        </w:rPr>
      </w:pPr>
      <w:r w:rsidRPr="00CC4C60">
        <w:rPr>
          <w:rFonts w:ascii="Arial" w:hAnsi="Arial" w:cs="Arial"/>
          <w:b/>
          <w:color w:val="C00000"/>
        </w:rPr>
        <w:t>[103-e][203] LTE_NR_MUSIM_maintenance, AI 5.2.2 – Xusheng Wei</w:t>
      </w:r>
    </w:p>
    <w:p w14:paraId="277C7B47" w14:textId="77777777" w:rsidR="007437B8" w:rsidRPr="00CC4C60" w:rsidRDefault="007437B8" w:rsidP="007437B8">
      <w:pPr>
        <w:rPr>
          <w:rFonts w:ascii="Arial" w:hAnsi="Arial" w:cs="Arial"/>
          <w:b/>
          <w:sz w:val="24"/>
        </w:rPr>
      </w:pPr>
      <w:r w:rsidRPr="00CC4C60">
        <w:rPr>
          <w:rFonts w:ascii="Arial" w:hAnsi="Arial" w:cs="Arial"/>
          <w:b/>
          <w:color w:val="0000FF"/>
          <w:sz w:val="24"/>
          <w:u w:val="thick"/>
        </w:rPr>
        <w:t>R4-221275</w:t>
      </w:r>
      <w:r w:rsidRPr="00CC4C60">
        <w:rPr>
          <w:b/>
        </w:rPr>
        <w:tab/>
      </w:r>
      <w:r w:rsidRPr="00CC4C60">
        <w:rPr>
          <w:rFonts w:ascii="Arial" w:hAnsi="Arial" w:cs="Arial"/>
          <w:b/>
          <w:sz w:val="24"/>
        </w:rPr>
        <w:t>Email discussion summary for [103-e][203] LTE_NR_MUSIM_maintenance</w:t>
      </w:r>
    </w:p>
    <w:p w14:paraId="6D921E65" w14:textId="77777777" w:rsidR="007437B8" w:rsidRPr="00CC4C60" w:rsidRDefault="007437B8" w:rsidP="007437B8">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(vivo)</w:t>
      </w:r>
    </w:p>
    <w:p w14:paraId="19A4ED19" w14:textId="77777777" w:rsidR="007437B8" w:rsidRPr="00CC4C60" w:rsidRDefault="007437B8" w:rsidP="007437B8">
      <w:pPr>
        <w:rPr>
          <w:rFonts w:ascii="Arial" w:hAnsi="Arial" w:cs="Arial"/>
          <w:b/>
        </w:rPr>
      </w:pPr>
      <w:r w:rsidRPr="00CC4C60">
        <w:rPr>
          <w:rFonts w:ascii="Arial" w:hAnsi="Arial" w:cs="Arial"/>
          <w:b/>
        </w:rPr>
        <w:t xml:space="preserve">Abstract: </w:t>
      </w:r>
    </w:p>
    <w:p w14:paraId="67289AD7" w14:textId="77777777" w:rsidR="007437B8" w:rsidRPr="00CC4C60" w:rsidRDefault="007437B8" w:rsidP="007437B8">
      <w:r w:rsidRPr="00CC4C60">
        <w:t>This contribution provides the summary of email discussion and recommended summary.</w:t>
      </w:r>
    </w:p>
    <w:p w14:paraId="1BC9243E" w14:textId="77777777" w:rsidR="007437B8" w:rsidRPr="00CC4C60" w:rsidRDefault="007437B8" w:rsidP="007437B8">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0E8014DA" w14:textId="77777777" w:rsidR="007437B8" w:rsidRPr="00CC4C60" w:rsidRDefault="007437B8" w:rsidP="007437B8">
      <w:pPr>
        <w:rPr>
          <w:rFonts w:ascii="Arial" w:hAnsi="Arial" w:cs="Arial"/>
          <w:b/>
          <w:color w:val="C00000"/>
        </w:rPr>
      </w:pPr>
      <w:r w:rsidRPr="00CC4C60">
        <w:rPr>
          <w:rFonts w:ascii="Arial" w:hAnsi="Arial" w:cs="Arial"/>
          <w:b/>
          <w:color w:val="C00000"/>
        </w:rPr>
        <w:t>Conclusions after 1st round</w:t>
      </w:r>
    </w:p>
    <w:p w14:paraId="62AC96C1" w14:textId="77777777" w:rsidR="007437B8" w:rsidRPr="00CC4C60" w:rsidRDefault="007437B8" w:rsidP="007437B8"/>
    <w:p w14:paraId="122066B9" w14:textId="77777777" w:rsidR="007437B8" w:rsidRPr="00CC4C60" w:rsidRDefault="007437B8" w:rsidP="007437B8">
      <w:pPr>
        <w:rPr>
          <w:rFonts w:ascii="Arial" w:hAnsi="Arial" w:cs="Arial"/>
          <w:b/>
          <w:color w:val="C00000"/>
        </w:rPr>
      </w:pPr>
      <w:r w:rsidRPr="00CC4C60">
        <w:rPr>
          <w:rFonts w:ascii="Arial" w:hAnsi="Arial" w:cs="Arial"/>
          <w:b/>
          <w:color w:val="C00000"/>
        </w:rPr>
        <w:t>Conclusions after 2nd round</w:t>
      </w:r>
    </w:p>
    <w:p w14:paraId="00117D4F" w14:textId="77777777" w:rsidR="007437B8" w:rsidRPr="00CC4C60" w:rsidRDefault="007437B8" w:rsidP="007437B8"/>
    <w:p w14:paraId="3A00F8B8" w14:textId="77777777" w:rsidR="007437B8" w:rsidRDefault="007437B8" w:rsidP="007437B8">
      <w:pPr>
        <w:pStyle w:val="5"/>
      </w:pPr>
      <w:bookmarkStart w:id="50" w:name="_Toc101854294"/>
      <w:r>
        <w:t>5.2.2.1</w:t>
      </w:r>
      <w:r>
        <w:tab/>
        <w:t>RRM core requirements</w:t>
      </w:r>
      <w:bookmarkEnd w:id="50"/>
    </w:p>
    <w:p w14:paraId="52528D73" w14:textId="77777777" w:rsidR="007437B8" w:rsidRDefault="007437B8" w:rsidP="007437B8">
      <w:pPr>
        <w:rPr>
          <w:rFonts w:ascii="Arial" w:hAnsi="Arial" w:cs="Arial"/>
          <w:b/>
          <w:sz w:val="24"/>
        </w:rPr>
      </w:pPr>
      <w:r>
        <w:rPr>
          <w:rFonts w:ascii="Arial" w:hAnsi="Arial" w:cs="Arial"/>
          <w:b/>
          <w:color w:val="0000FF"/>
          <w:sz w:val="24"/>
        </w:rPr>
        <w:t>R4-2209423</w:t>
      </w:r>
      <w:r>
        <w:rPr>
          <w:rFonts w:ascii="Arial" w:hAnsi="Arial" w:cs="Arial"/>
          <w:b/>
          <w:color w:val="0000FF"/>
          <w:sz w:val="24"/>
        </w:rPr>
        <w:tab/>
      </w:r>
      <w:r>
        <w:rPr>
          <w:rFonts w:ascii="Arial" w:hAnsi="Arial" w:cs="Arial"/>
          <w:b/>
          <w:sz w:val="24"/>
        </w:rPr>
        <w:t>Clarification on remaining issues for Rel-17 MUSIM</w:t>
      </w:r>
    </w:p>
    <w:p w14:paraId="44095DC1"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65E7AF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9F7AD7" w14:textId="77777777" w:rsidR="007437B8" w:rsidRDefault="007437B8" w:rsidP="007437B8">
      <w:pPr>
        <w:rPr>
          <w:rFonts w:ascii="Arial" w:hAnsi="Arial" w:cs="Arial"/>
          <w:b/>
          <w:sz w:val="24"/>
        </w:rPr>
      </w:pPr>
      <w:r>
        <w:rPr>
          <w:rFonts w:ascii="Arial" w:hAnsi="Arial" w:cs="Arial"/>
          <w:b/>
          <w:color w:val="0000FF"/>
          <w:sz w:val="24"/>
        </w:rPr>
        <w:t>R4-2209447</w:t>
      </w:r>
      <w:r>
        <w:rPr>
          <w:rFonts w:ascii="Arial" w:hAnsi="Arial" w:cs="Arial"/>
          <w:b/>
          <w:color w:val="0000FF"/>
          <w:sz w:val="24"/>
        </w:rPr>
        <w:tab/>
      </w:r>
      <w:r>
        <w:rPr>
          <w:rFonts w:ascii="Arial" w:hAnsi="Arial" w:cs="Arial"/>
          <w:b/>
          <w:sz w:val="24"/>
        </w:rPr>
        <w:t>New gap pattern for MUSIM</w:t>
      </w:r>
    </w:p>
    <w:p w14:paraId="3E387DA5"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839003B" w14:textId="77777777" w:rsidR="007437B8" w:rsidRDefault="007437B8" w:rsidP="007437B8">
      <w:pPr>
        <w:rPr>
          <w:rFonts w:ascii="Arial" w:hAnsi="Arial" w:cs="Arial"/>
          <w:b/>
        </w:rPr>
      </w:pPr>
      <w:r>
        <w:rPr>
          <w:rFonts w:ascii="Arial" w:hAnsi="Arial" w:cs="Arial"/>
          <w:b/>
        </w:rPr>
        <w:t xml:space="preserve">Abstract: </w:t>
      </w:r>
    </w:p>
    <w:p w14:paraId="5DCA9061" w14:textId="77777777" w:rsidR="007437B8" w:rsidRDefault="007437B8" w:rsidP="007437B8">
      <w:r>
        <w:t>This contribution discusses the new MGPs for MUSIM</w:t>
      </w:r>
    </w:p>
    <w:p w14:paraId="3F11B4E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54D4D6" w14:textId="77777777" w:rsidR="007437B8" w:rsidRDefault="007437B8" w:rsidP="007437B8">
      <w:pPr>
        <w:rPr>
          <w:rFonts w:ascii="Arial" w:hAnsi="Arial" w:cs="Arial"/>
          <w:b/>
          <w:sz w:val="24"/>
        </w:rPr>
      </w:pPr>
      <w:r>
        <w:rPr>
          <w:rFonts w:ascii="Arial" w:hAnsi="Arial" w:cs="Arial"/>
          <w:b/>
          <w:color w:val="0000FF"/>
          <w:sz w:val="24"/>
        </w:rPr>
        <w:t>R4-2209448</w:t>
      </w:r>
      <w:r>
        <w:rPr>
          <w:rFonts w:ascii="Arial" w:hAnsi="Arial" w:cs="Arial"/>
          <w:b/>
          <w:color w:val="0000FF"/>
          <w:sz w:val="24"/>
        </w:rPr>
        <w:tab/>
      </w:r>
      <w:r>
        <w:rPr>
          <w:rFonts w:ascii="Arial" w:hAnsi="Arial" w:cs="Arial"/>
          <w:b/>
          <w:sz w:val="24"/>
        </w:rPr>
        <w:t>CR on New gap pattern for MUSIM</w:t>
      </w:r>
    </w:p>
    <w:p w14:paraId="4275D8F4"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CR-2375  rev  Cat: F (Rel-17)</w:t>
      </w:r>
      <w:r>
        <w:rPr>
          <w:i/>
        </w:rPr>
        <w:br/>
      </w:r>
      <w:r>
        <w:rPr>
          <w:i/>
        </w:rPr>
        <w:br/>
      </w:r>
      <w:r>
        <w:rPr>
          <w:i/>
        </w:rPr>
        <w:tab/>
      </w:r>
      <w:r>
        <w:rPr>
          <w:i/>
        </w:rPr>
        <w:tab/>
      </w:r>
      <w:r>
        <w:rPr>
          <w:i/>
        </w:rPr>
        <w:tab/>
      </w:r>
      <w:r>
        <w:rPr>
          <w:i/>
        </w:rPr>
        <w:tab/>
      </w:r>
      <w:r>
        <w:rPr>
          <w:i/>
        </w:rPr>
        <w:tab/>
        <w:t>Source: Ericsson</w:t>
      </w:r>
    </w:p>
    <w:p w14:paraId="3E10DFDC" w14:textId="77777777" w:rsidR="007437B8" w:rsidRDefault="007437B8" w:rsidP="007437B8">
      <w:pPr>
        <w:rPr>
          <w:rFonts w:ascii="Arial" w:hAnsi="Arial" w:cs="Arial"/>
          <w:b/>
        </w:rPr>
      </w:pPr>
      <w:r>
        <w:rPr>
          <w:rFonts w:ascii="Arial" w:hAnsi="Arial" w:cs="Arial"/>
          <w:b/>
        </w:rPr>
        <w:t xml:space="preserve">Abstract: </w:t>
      </w:r>
    </w:p>
    <w:p w14:paraId="2868BEE2" w14:textId="77777777" w:rsidR="007437B8" w:rsidRDefault="007437B8" w:rsidP="007437B8">
      <w:r>
        <w:t>This CR updates the new MGPs for MUSIM</w:t>
      </w:r>
    </w:p>
    <w:p w14:paraId="556FB44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63C8E8" w14:textId="77777777" w:rsidR="007437B8" w:rsidRDefault="007437B8" w:rsidP="007437B8">
      <w:pPr>
        <w:pStyle w:val="3"/>
      </w:pPr>
      <w:bookmarkStart w:id="51" w:name="_Toc101854295"/>
      <w:r>
        <w:t>5.3</w:t>
      </w:r>
      <w:r>
        <w:tab/>
        <w:t>Other WIs and Rel-17 TEI</w:t>
      </w:r>
      <w:bookmarkEnd w:id="51"/>
    </w:p>
    <w:p w14:paraId="441F4033" w14:textId="77777777" w:rsidR="007437B8" w:rsidRDefault="007437B8" w:rsidP="007437B8">
      <w:pPr>
        <w:pStyle w:val="4"/>
      </w:pPr>
      <w:bookmarkStart w:id="52" w:name="_Toc101854296"/>
      <w:r>
        <w:t>5.3.1</w:t>
      </w:r>
      <w:r>
        <w:tab/>
        <w:t>BS RF requirements</w:t>
      </w:r>
      <w:bookmarkEnd w:id="52"/>
    </w:p>
    <w:p w14:paraId="7DEECF26" w14:textId="77777777" w:rsidR="007437B8" w:rsidRDefault="007437B8" w:rsidP="007437B8">
      <w:pPr>
        <w:pStyle w:val="4"/>
      </w:pPr>
      <w:bookmarkStart w:id="53" w:name="_Toc101854297"/>
      <w:r>
        <w:t>5.3.2</w:t>
      </w:r>
      <w:r>
        <w:tab/>
        <w:t>UE RF requirements</w:t>
      </w:r>
      <w:bookmarkEnd w:id="53"/>
    </w:p>
    <w:p w14:paraId="4D8DD0DA" w14:textId="77777777" w:rsidR="007437B8" w:rsidRDefault="007437B8" w:rsidP="007437B8">
      <w:pPr>
        <w:rPr>
          <w:rFonts w:ascii="Arial" w:hAnsi="Arial" w:cs="Arial"/>
          <w:b/>
          <w:color w:val="C00000"/>
          <w:lang w:eastAsia="zh-CN"/>
        </w:rPr>
      </w:pPr>
      <w:r>
        <w:rPr>
          <w:rFonts w:ascii="Arial" w:hAnsi="Arial" w:cs="Arial"/>
          <w:b/>
          <w:color w:val="C00000"/>
          <w:lang w:eastAsia="zh-CN"/>
        </w:rPr>
        <w:t>[103-e][106] R17_Maintenance, AI 5</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5</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6</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9</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10 – </w:t>
      </w:r>
      <w:r w:rsidRPr="00155CDE">
        <w:rPr>
          <w:rFonts w:ascii="Arial" w:hAnsi="Arial" w:cs="Arial"/>
          <w:b/>
          <w:color w:val="C00000"/>
          <w:lang w:eastAsia="zh-CN"/>
        </w:rPr>
        <w:t>Dominique Evereare</w:t>
      </w:r>
    </w:p>
    <w:p w14:paraId="54921256" w14:textId="77777777" w:rsidR="007437B8" w:rsidRDefault="007437B8" w:rsidP="007437B8">
      <w:pPr>
        <w:rPr>
          <w:rFonts w:ascii="Arial" w:hAnsi="Arial" w:cs="Arial"/>
          <w:b/>
          <w:sz w:val="24"/>
        </w:rPr>
      </w:pPr>
      <w:r>
        <w:rPr>
          <w:rFonts w:ascii="Arial" w:hAnsi="Arial" w:cs="Arial"/>
          <w:b/>
          <w:color w:val="0000FF"/>
          <w:sz w:val="24"/>
          <w:u w:val="thick"/>
        </w:rPr>
        <w:t>R4-2210242</w:t>
      </w:r>
      <w:r>
        <w:rPr>
          <w:b/>
          <w:lang w:val="en-US" w:eastAsia="zh-CN"/>
        </w:rPr>
        <w:tab/>
      </w:r>
      <w:r w:rsidRPr="00F81DE2">
        <w:rPr>
          <w:rFonts w:ascii="Arial" w:hAnsi="Arial" w:cs="Arial"/>
          <w:b/>
          <w:sz w:val="24"/>
        </w:rPr>
        <w:t>Email discussion summary for [103-e][106] R17_Maintenance</w:t>
      </w:r>
    </w:p>
    <w:p w14:paraId="02D6509A" w14:textId="77777777" w:rsidR="007437B8" w:rsidRDefault="007437B8" w:rsidP="007437B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72DED1E0" w14:textId="77777777" w:rsidR="007437B8" w:rsidRDefault="007437B8" w:rsidP="007437B8">
      <w:pPr>
        <w:rPr>
          <w:rFonts w:ascii="Arial" w:hAnsi="Arial" w:cs="Arial"/>
          <w:b/>
          <w:lang w:val="en-US" w:eastAsia="zh-CN"/>
        </w:rPr>
      </w:pPr>
      <w:r>
        <w:rPr>
          <w:rFonts w:ascii="Arial" w:hAnsi="Arial" w:cs="Arial"/>
          <w:b/>
          <w:lang w:val="en-US" w:eastAsia="zh-CN"/>
        </w:rPr>
        <w:t xml:space="preserve">Abstract: </w:t>
      </w:r>
    </w:p>
    <w:p w14:paraId="6926657A" w14:textId="77777777" w:rsidR="007437B8" w:rsidRDefault="007437B8" w:rsidP="007437B8">
      <w:r>
        <w:t>This contribution provides the summary of email discussion and recommended summary.</w:t>
      </w:r>
    </w:p>
    <w:p w14:paraId="010FE7D8" w14:textId="77777777" w:rsidR="007437B8" w:rsidRDefault="007437B8" w:rsidP="007437B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A3DF9DF"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1st round</w:t>
      </w:r>
    </w:p>
    <w:p w14:paraId="16A7C6E4" w14:textId="77777777" w:rsidR="007437B8" w:rsidRDefault="007437B8" w:rsidP="007437B8"/>
    <w:p w14:paraId="3D85E6D4"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2nd round</w:t>
      </w:r>
    </w:p>
    <w:p w14:paraId="54F5303A" w14:textId="77777777" w:rsidR="007437B8" w:rsidRDefault="007437B8" w:rsidP="007437B8"/>
    <w:p w14:paraId="5D47F969" w14:textId="77777777" w:rsidR="007437B8" w:rsidRPr="00D61000" w:rsidRDefault="007437B8" w:rsidP="007437B8">
      <w:pPr>
        <w:rPr>
          <w:rFonts w:hint="eastAsia"/>
        </w:rPr>
      </w:pPr>
      <w:r w:rsidRPr="00D61000">
        <w:rPr>
          <w:rFonts w:hint="eastAsia"/>
        </w:rPr>
        <w:t>----------------------------------------------------------------------------------------------</w:t>
      </w:r>
      <w:r>
        <w:rPr>
          <w:rFonts w:hint="eastAsia"/>
          <w:lang w:eastAsia="zh-CN"/>
        </w:rPr>
        <w:t>-------------------------------------</w:t>
      </w:r>
    </w:p>
    <w:p w14:paraId="2D3810E8" w14:textId="77777777" w:rsidR="007437B8" w:rsidRDefault="007437B8" w:rsidP="007437B8">
      <w:pPr>
        <w:rPr>
          <w:rFonts w:ascii="Arial" w:hAnsi="Arial" w:cs="Arial"/>
          <w:b/>
          <w:sz w:val="24"/>
        </w:rPr>
      </w:pPr>
      <w:r>
        <w:rPr>
          <w:rFonts w:ascii="Arial" w:hAnsi="Arial" w:cs="Arial"/>
          <w:b/>
          <w:color w:val="0000FF"/>
          <w:sz w:val="24"/>
        </w:rPr>
        <w:t>R4-2207665</w:t>
      </w:r>
      <w:r>
        <w:rPr>
          <w:rFonts w:ascii="Arial" w:hAnsi="Arial" w:cs="Arial"/>
          <w:b/>
          <w:color w:val="0000FF"/>
          <w:sz w:val="24"/>
        </w:rPr>
        <w:tab/>
      </w:r>
      <w:r>
        <w:rPr>
          <w:rFonts w:ascii="Arial" w:hAnsi="Arial" w:cs="Arial"/>
          <w:b/>
          <w:sz w:val="24"/>
        </w:rPr>
        <w:t>CR 36101-h50 adding fallbacks</w:t>
      </w:r>
    </w:p>
    <w:p w14:paraId="5AED4D00"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CR-5860  rev  Cat: F (Rel-17)</w:t>
      </w:r>
      <w:r>
        <w:rPr>
          <w:i/>
        </w:rPr>
        <w:br/>
      </w:r>
      <w:r>
        <w:rPr>
          <w:i/>
        </w:rPr>
        <w:br/>
      </w:r>
      <w:r>
        <w:rPr>
          <w:i/>
        </w:rPr>
        <w:tab/>
      </w:r>
      <w:r>
        <w:rPr>
          <w:i/>
        </w:rPr>
        <w:tab/>
      </w:r>
      <w:r>
        <w:rPr>
          <w:i/>
        </w:rPr>
        <w:tab/>
      </w:r>
      <w:r>
        <w:rPr>
          <w:i/>
        </w:rPr>
        <w:tab/>
      </w:r>
      <w:r>
        <w:rPr>
          <w:i/>
        </w:rPr>
        <w:tab/>
        <w:t>Source: Apple</w:t>
      </w:r>
    </w:p>
    <w:p w14:paraId="5CAFE618" w14:textId="77777777" w:rsidR="007437B8" w:rsidRDefault="007437B8" w:rsidP="007437B8">
      <w:pPr>
        <w:rPr>
          <w:rFonts w:ascii="Arial" w:hAnsi="Arial" w:cs="Arial"/>
          <w:b/>
        </w:rPr>
      </w:pPr>
      <w:r>
        <w:rPr>
          <w:rFonts w:ascii="Arial" w:hAnsi="Arial" w:cs="Arial"/>
          <w:b/>
        </w:rPr>
        <w:t xml:space="preserve">Abstract: </w:t>
      </w:r>
    </w:p>
    <w:p w14:paraId="631B128A" w14:textId="77777777" w:rsidR="007437B8" w:rsidRDefault="007437B8" w:rsidP="007437B8">
      <w:r>
        <w:t>CR adding missing fallbacks and doing bug fixing</w:t>
      </w:r>
    </w:p>
    <w:p w14:paraId="20A3209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25D5E9" w14:textId="77777777" w:rsidR="007437B8" w:rsidRDefault="007437B8" w:rsidP="007437B8">
      <w:pPr>
        <w:rPr>
          <w:rFonts w:ascii="Arial" w:hAnsi="Arial" w:cs="Arial"/>
          <w:b/>
          <w:sz w:val="24"/>
        </w:rPr>
      </w:pPr>
      <w:r>
        <w:rPr>
          <w:rFonts w:ascii="Arial" w:hAnsi="Arial" w:cs="Arial"/>
          <w:b/>
          <w:color w:val="0000FF"/>
          <w:sz w:val="24"/>
        </w:rPr>
        <w:t>R4-2207666</w:t>
      </w:r>
      <w:r>
        <w:rPr>
          <w:rFonts w:ascii="Arial" w:hAnsi="Arial" w:cs="Arial"/>
          <w:b/>
          <w:color w:val="0000FF"/>
          <w:sz w:val="24"/>
        </w:rPr>
        <w:tab/>
      </w:r>
      <w:r>
        <w:rPr>
          <w:rFonts w:ascii="Arial" w:hAnsi="Arial" w:cs="Arial"/>
          <w:b/>
          <w:sz w:val="24"/>
        </w:rPr>
        <w:t>CR 38101-1-h50 adding FR1 NR-CA fallbacks</w:t>
      </w:r>
    </w:p>
    <w:p w14:paraId="1F8C270F"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CR-1050  rev  Cat: F (Rel-17)</w:t>
      </w:r>
      <w:r>
        <w:rPr>
          <w:i/>
        </w:rPr>
        <w:br/>
      </w:r>
      <w:r>
        <w:rPr>
          <w:i/>
        </w:rPr>
        <w:br/>
      </w:r>
      <w:r>
        <w:rPr>
          <w:i/>
        </w:rPr>
        <w:tab/>
      </w:r>
      <w:r>
        <w:rPr>
          <w:i/>
        </w:rPr>
        <w:tab/>
      </w:r>
      <w:r>
        <w:rPr>
          <w:i/>
        </w:rPr>
        <w:tab/>
      </w:r>
      <w:r>
        <w:rPr>
          <w:i/>
        </w:rPr>
        <w:tab/>
      </w:r>
      <w:r>
        <w:rPr>
          <w:i/>
        </w:rPr>
        <w:tab/>
        <w:t>Source: Apple</w:t>
      </w:r>
    </w:p>
    <w:p w14:paraId="5EC33500" w14:textId="77777777" w:rsidR="007437B8" w:rsidRDefault="007437B8" w:rsidP="007437B8">
      <w:pPr>
        <w:rPr>
          <w:rFonts w:ascii="Arial" w:hAnsi="Arial" w:cs="Arial"/>
          <w:b/>
        </w:rPr>
      </w:pPr>
      <w:r>
        <w:rPr>
          <w:rFonts w:ascii="Arial" w:hAnsi="Arial" w:cs="Arial"/>
          <w:b/>
        </w:rPr>
        <w:t xml:space="preserve">Abstract: </w:t>
      </w:r>
    </w:p>
    <w:p w14:paraId="01D536F1" w14:textId="77777777" w:rsidR="007437B8" w:rsidRDefault="007437B8" w:rsidP="007437B8">
      <w:r>
        <w:t>CR adding missing fallbacks and doing bug fixing</w:t>
      </w:r>
    </w:p>
    <w:p w14:paraId="6BA96B4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8577AF" w14:textId="77777777" w:rsidR="007437B8" w:rsidRDefault="007437B8" w:rsidP="007437B8">
      <w:pPr>
        <w:rPr>
          <w:rFonts w:ascii="Arial" w:hAnsi="Arial" w:cs="Arial"/>
          <w:b/>
          <w:sz w:val="24"/>
        </w:rPr>
      </w:pPr>
      <w:r>
        <w:rPr>
          <w:rFonts w:ascii="Arial" w:hAnsi="Arial" w:cs="Arial"/>
          <w:b/>
          <w:color w:val="0000FF"/>
          <w:sz w:val="24"/>
        </w:rPr>
        <w:t>R4-2207667</w:t>
      </w:r>
      <w:r>
        <w:rPr>
          <w:rFonts w:ascii="Arial" w:hAnsi="Arial" w:cs="Arial"/>
          <w:b/>
          <w:color w:val="0000FF"/>
          <w:sz w:val="24"/>
        </w:rPr>
        <w:tab/>
      </w:r>
      <w:r>
        <w:rPr>
          <w:rFonts w:ascii="Arial" w:hAnsi="Arial" w:cs="Arial"/>
          <w:b/>
          <w:sz w:val="24"/>
        </w:rPr>
        <w:t>CR 38101-2-h50 adding fallbacks</w:t>
      </w:r>
    </w:p>
    <w:p w14:paraId="644D4CEA"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CR-0452  rev  Cat: F (Rel-17)</w:t>
      </w:r>
      <w:r>
        <w:rPr>
          <w:i/>
        </w:rPr>
        <w:br/>
      </w:r>
      <w:r>
        <w:rPr>
          <w:i/>
        </w:rPr>
        <w:br/>
      </w:r>
      <w:r>
        <w:rPr>
          <w:i/>
        </w:rPr>
        <w:tab/>
      </w:r>
      <w:r>
        <w:rPr>
          <w:i/>
        </w:rPr>
        <w:tab/>
      </w:r>
      <w:r>
        <w:rPr>
          <w:i/>
        </w:rPr>
        <w:tab/>
      </w:r>
      <w:r>
        <w:rPr>
          <w:i/>
        </w:rPr>
        <w:tab/>
      </w:r>
      <w:r>
        <w:rPr>
          <w:i/>
        </w:rPr>
        <w:tab/>
        <w:t>Source: Apple</w:t>
      </w:r>
    </w:p>
    <w:p w14:paraId="048C8CC5" w14:textId="77777777" w:rsidR="007437B8" w:rsidRDefault="007437B8" w:rsidP="007437B8">
      <w:pPr>
        <w:rPr>
          <w:rFonts w:ascii="Arial" w:hAnsi="Arial" w:cs="Arial"/>
          <w:b/>
        </w:rPr>
      </w:pPr>
      <w:r>
        <w:rPr>
          <w:rFonts w:ascii="Arial" w:hAnsi="Arial" w:cs="Arial"/>
          <w:b/>
        </w:rPr>
        <w:t xml:space="preserve">Abstract: </w:t>
      </w:r>
    </w:p>
    <w:p w14:paraId="1F011A4A" w14:textId="77777777" w:rsidR="007437B8" w:rsidRDefault="007437B8" w:rsidP="007437B8">
      <w:r>
        <w:t>CR adding missing fallbacks and doing bug fixing</w:t>
      </w:r>
    </w:p>
    <w:p w14:paraId="085A4F9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AD25DC" w14:textId="77777777" w:rsidR="007437B8" w:rsidRDefault="007437B8" w:rsidP="007437B8">
      <w:pPr>
        <w:rPr>
          <w:rFonts w:ascii="Arial" w:hAnsi="Arial" w:cs="Arial"/>
          <w:b/>
          <w:sz w:val="24"/>
        </w:rPr>
      </w:pPr>
      <w:r>
        <w:rPr>
          <w:rFonts w:ascii="Arial" w:hAnsi="Arial" w:cs="Arial"/>
          <w:b/>
          <w:color w:val="0000FF"/>
          <w:sz w:val="24"/>
        </w:rPr>
        <w:t>R4-2207668</w:t>
      </w:r>
      <w:r>
        <w:rPr>
          <w:rFonts w:ascii="Arial" w:hAnsi="Arial" w:cs="Arial"/>
          <w:b/>
          <w:color w:val="0000FF"/>
          <w:sz w:val="24"/>
        </w:rPr>
        <w:tab/>
      </w:r>
      <w:r>
        <w:rPr>
          <w:rFonts w:ascii="Arial" w:hAnsi="Arial" w:cs="Arial"/>
          <w:b/>
          <w:sz w:val="24"/>
        </w:rPr>
        <w:t>CR 38101-3-h50 adding FR1+FR2 CA fallbacks</w:t>
      </w:r>
    </w:p>
    <w:p w14:paraId="0C922B03"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CR-0706  rev  Cat: F (Rel-17)</w:t>
      </w:r>
      <w:r>
        <w:rPr>
          <w:i/>
        </w:rPr>
        <w:br/>
      </w:r>
      <w:r>
        <w:rPr>
          <w:i/>
        </w:rPr>
        <w:br/>
      </w:r>
      <w:r>
        <w:rPr>
          <w:i/>
        </w:rPr>
        <w:tab/>
      </w:r>
      <w:r>
        <w:rPr>
          <w:i/>
        </w:rPr>
        <w:tab/>
      </w:r>
      <w:r>
        <w:rPr>
          <w:i/>
        </w:rPr>
        <w:tab/>
      </w:r>
      <w:r>
        <w:rPr>
          <w:i/>
        </w:rPr>
        <w:tab/>
      </w:r>
      <w:r>
        <w:rPr>
          <w:i/>
        </w:rPr>
        <w:tab/>
        <w:t>Source: Apple</w:t>
      </w:r>
    </w:p>
    <w:p w14:paraId="5E88CD82" w14:textId="77777777" w:rsidR="007437B8" w:rsidRDefault="007437B8" w:rsidP="007437B8">
      <w:pPr>
        <w:rPr>
          <w:rFonts w:ascii="Arial" w:hAnsi="Arial" w:cs="Arial"/>
          <w:b/>
        </w:rPr>
      </w:pPr>
      <w:r>
        <w:rPr>
          <w:rFonts w:ascii="Arial" w:hAnsi="Arial" w:cs="Arial"/>
          <w:b/>
        </w:rPr>
        <w:t xml:space="preserve">Abstract: </w:t>
      </w:r>
    </w:p>
    <w:p w14:paraId="4140CFA4" w14:textId="77777777" w:rsidR="007437B8" w:rsidRDefault="007437B8" w:rsidP="007437B8">
      <w:r>
        <w:t>CR adding missing fallbacks and doing bug fixing</w:t>
      </w:r>
    </w:p>
    <w:p w14:paraId="6E6A912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4E94EE" w14:textId="77777777" w:rsidR="007437B8" w:rsidRDefault="007437B8" w:rsidP="007437B8">
      <w:pPr>
        <w:rPr>
          <w:rFonts w:ascii="Arial" w:hAnsi="Arial" w:cs="Arial"/>
          <w:b/>
          <w:sz w:val="24"/>
        </w:rPr>
      </w:pPr>
      <w:r>
        <w:rPr>
          <w:rFonts w:ascii="Arial" w:hAnsi="Arial" w:cs="Arial"/>
          <w:b/>
          <w:color w:val="0000FF"/>
          <w:sz w:val="24"/>
        </w:rPr>
        <w:t>R4-2207669</w:t>
      </w:r>
      <w:r>
        <w:rPr>
          <w:rFonts w:ascii="Arial" w:hAnsi="Arial" w:cs="Arial"/>
          <w:b/>
          <w:color w:val="0000FF"/>
          <w:sz w:val="24"/>
        </w:rPr>
        <w:tab/>
      </w:r>
      <w:r>
        <w:rPr>
          <w:rFonts w:ascii="Arial" w:hAnsi="Arial" w:cs="Arial"/>
          <w:b/>
          <w:sz w:val="24"/>
        </w:rPr>
        <w:t>CR 38101-3-h50 adding FR1 EN-DC fallbacks</w:t>
      </w:r>
    </w:p>
    <w:p w14:paraId="26B41E58"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CR-0707  rev  Cat: F (Rel-17)</w:t>
      </w:r>
      <w:r>
        <w:rPr>
          <w:i/>
        </w:rPr>
        <w:br/>
      </w:r>
      <w:r>
        <w:rPr>
          <w:i/>
        </w:rPr>
        <w:br/>
      </w:r>
      <w:r>
        <w:rPr>
          <w:i/>
        </w:rPr>
        <w:tab/>
      </w:r>
      <w:r>
        <w:rPr>
          <w:i/>
        </w:rPr>
        <w:tab/>
      </w:r>
      <w:r>
        <w:rPr>
          <w:i/>
        </w:rPr>
        <w:tab/>
      </w:r>
      <w:r>
        <w:rPr>
          <w:i/>
        </w:rPr>
        <w:tab/>
      </w:r>
      <w:r>
        <w:rPr>
          <w:i/>
        </w:rPr>
        <w:tab/>
        <w:t>Source: Apple</w:t>
      </w:r>
    </w:p>
    <w:p w14:paraId="66FCCC11" w14:textId="77777777" w:rsidR="007437B8" w:rsidRDefault="007437B8" w:rsidP="007437B8">
      <w:pPr>
        <w:rPr>
          <w:rFonts w:ascii="Arial" w:hAnsi="Arial" w:cs="Arial"/>
          <w:b/>
        </w:rPr>
      </w:pPr>
      <w:r>
        <w:rPr>
          <w:rFonts w:ascii="Arial" w:hAnsi="Arial" w:cs="Arial"/>
          <w:b/>
        </w:rPr>
        <w:t xml:space="preserve">Abstract: </w:t>
      </w:r>
    </w:p>
    <w:p w14:paraId="0B2D8790" w14:textId="77777777" w:rsidR="007437B8" w:rsidRDefault="007437B8" w:rsidP="007437B8">
      <w:r>
        <w:t>CR adding missing fallbacks and doing bug fixing</w:t>
      </w:r>
    </w:p>
    <w:p w14:paraId="6CB65B8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E331ED" w14:textId="77777777" w:rsidR="007437B8" w:rsidRDefault="007437B8" w:rsidP="007437B8">
      <w:pPr>
        <w:rPr>
          <w:rFonts w:ascii="Arial" w:hAnsi="Arial" w:cs="Arial"/>
          <w:b/>
          <w:sz w:val="24"/>
        </w:rPr>
      </w:pPr>
      <w:r>
        <w:rPr>
          <w:rFonts w:ascii="Arial" w:hAnsi="Arial" w:cs="Arial"/>
          <w:b/>
          <w:color w:val="0000FF"/>
          <w:sz w:val="24"/>
        </w:rPr>
        <w:t>R4-2207670</w:t>
      </w:r>
      <w:r>
        <w:rPr>
          <w:rFonts w:ascii="Arial" w:hAnsi="Arial" w:cs="Arial"/>
          <w:b/>
          <w:color w:val="0000FF"/>
          <w:sz w:val="24"/>
        </w:rPr>
        <w:tab/>
      </w:r>
      <w:r>
        <w:rPr>
          <w:rFonts w:ascii="Arial" w:hAnsi="Arial" w:cs="Arial"/>
          <w:b/>
          <w:sz w:val="24"/>
        </w:rPr>
        <w:t>CR 38101-3-h50 adding EN-DC or NR-DC with FR2 fallbacks</w:t>
      </w:r>
    </w:p>
    <w:p w14:paraId="68FF14C1"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CR-0708  rev  Cat: F (Rel-17)</w:t>
      </w:r>
      <w:r>
        <w:rPr>
          <w:i/>
        </w:rPr>
        <w:br/>
      </w:r>
      <w:r>
        <w:rPr>
          <w:i/>
        </w:rPr>
        <w:br/>
      </w:r>
      <w:r>
        <w:rPr>
          <w:i/>
        </w:rPr>
        <w:tab/>
      </w:r>
      <w:r>
        <w:rPr>
          <w:i/>
        </w:rPr>
        <w:tab/>
      </w:r>
      <w:r>
        <w:rPr>
          <w:i/>
        </w:rPr>
        <w:tab/>
      </w:r>
      <w:r>
        <w:rPr>
          <w:i/>
        </w:rPr>
        <w:tab/>
      </w:r>
      <w:r>
        <w:rPr>
          <w:i/>
        </w:rPr>
        <w:tab/>
        <w:t>Source: Apple</w:t>
      </w:r>
    </w:p>
    <w:p w14:paraId="1CCC3124" w14:textId="77777777" w:rsidR="007437B8" w:rsidRDefault="007437B8" w:rsidP="007437B8">
      <w:pPr>
        <w:rPr>
          <w:rFonts w:ascii="Arial" w:hAnsi="Arial" w:cs="Arial"/>
          <w:b/>
        </w:rPr>
      </w:pPr>
      <w:r>
        <w:rPr>
          <w:rFonts w:ascii="Arial" w:hAnsi="Arial" w:cs="Arial"/>
          <w:b/>
        </w:rPr>
        <w:t xml:space="preserve">Abstract: </w:t>
      </w:r>
    </w:p>
    <w:p w14:paraId="608603AC" w14:textId="77777777" w:rsidR="007437B8" w:rsidRDefault="007437B8" w:rsidP="007437B8">
      <w:r>
        <w:t>CR adding missing fallbacks and doing bug fixing</w:t>
      </w:r>
    </w:p>
    <w:p w14:paraId="1047D64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F3E76A" w14:textId="77777777" w:rsidR="007437B8" w:rsidRDefault="007437B8" w:rsidP="007437B8">
      <w:pPr>
        <w:rPr>
          <w:rFonts w:ascii="Arial" w:hAnsi="Arial" w:cs="Arial"/>
          <w:b/>
          <w:sz w:val="24"/>
        </w:rPr>
      </w:pPr>
      <w:r>
        <w:rPr>
          <w:rFonts w:ascii="Arial" w:hAnsi="Arial" w:cs="Arial"/>
          <w:b/>
          <w:color w:val="0000FF"/>
          <w:sz w:val="24"/>
        </w:rPr>
        <w:t>R4-2208290</w:t>
      </w:r>
      <w:r>
        <w:rPr>
          <w:rFonts w:ascii="Arial" w:hAnsi="Arial" w:cs="Arial"/>
          <w:b/>
          <w:color w:val="0000FF"/>
          <w:sz w:val="24"/>
        </w:rPr>
        <w:tab/>
      </w:r>
      <w:r>
        <w:rPr>
          <w:rFonts w:ascii="Arial" w:hAnsi="Arial" w:cs="Arial"/>
          <w:b/>
          <w:sz w:val="24"/>
        </w:rPr>
        <w:t>Draft CR for 36.101 Correction to Bands for NB-IoT in the USA</w:t>
      </w:r>
    </w:p>
    <w:p w14:paraId="5E0198E2"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36.101 v14.22.0</w:t>
      </w:r>
      <w:r>
        <w:rPr>
          <w:i/>
        </w:rPr>
        <w:tab/>
        <w:t xml:space="preserve">  CR-  rev  Cat: F (Rel-14)</w:t>
      </w:r>
      <w:r>
        <w:rPr>
          <w:i/>
        </w:rPr>
        <w:br/>
      </w:r>
      <w:r>
        <w:rPr>
          <w:i/>
        </w:rPr>
        <w:br/>
      </w:r>
      <w:r>
        <w:rPr>
          <w:i/>
        </w:rPr>
        <w:tab/>
      </w:r>
      <w:r>
        <w:rPr>
          <w:i/>
        </w:rPr>
        <w:tab/>
      </w:r>
      <w:r>
        <w:rPr>
          <w:i/>
        </w:rPr>
        <w:tab/>
      </w:r>
      <w:r>
        <w:rPr>
          <w:i/>
        </w:rPr>
        <w:tab/>
      </w:r>
      <w:r>
        <w:rPr>
          <w:i/>
        </w:rPr>
        <w:tab/>
        <w:t>Source: Dish Network</w:t>
      </w:r>
    </w:p>
    <w:p w14:paraId="7E530BF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FED1DB" w14:textId="77777777" w:rsidR="007437B8" w:rsidRDefault="007437B8" w:rsidP="007437B8">
      <w:pPr>
        <w:rPr>
          <w:rFonts w:ascii="Arial" w:hAnsi="Arial" w:cs="Arial"/>
          <w:b/>
          <w:sz w:val="24"/>
        </w:rPr>
      </w:pPr>
      <w:r>
        <w:rPr>
          <w:rFonts w:ascii="Arial" w:hAnsi="Arial" w:cs="Arial"/>
          <w:b/>
          <w:color w:val="0000FF"/>
          <w:sz w:val="24"/>
        </w:rPr>
        <w:t>R4-2208291</w:t>
      </w:r>
      <w:r>
        <w:rPr>
          <w:rFonts w:ascii="Arial" w:hAnsi="Arial" w:cs="Arial"/>
          <w:b/>
          <w:color w:val="0000FF"/>
          <w:sz w:val="24"/>
        </w:rPr>
        <w:tab/>
      </w:r>
      <w:r>
        <w:rPr>
          <w:rFonts w:ascii="Arial" w:hAnsi="Arial" w:cs="Arial"/>
          <w:b/>
          <w:sz w:val="24"/>
        </w:rPr>
        <w:t>Draft CR for 36.101 Correction to Bands for NB-IoT in the USA</w:t>
      </w:r>
    </w:p>
    <w:p w14:paraId="14C59135"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36.101 v15.18.0</w:t>
      </w:r>
      <w:r>
        <w:rPr>
          <w:i/>
        </w:rPr>
        <w:tab/>
        <w:t xml:space="preserve">  CR-  rev  Cat: A (Rel-15)</w:t>
      </w:r>
      <w:r>
        <w:rPr>
          <w:i/>
        </w:rPr>
        <w:br/>
      </w:r>
      <w:r>
        <w:rPr>
          <w:i/>
        </w:rPr>
        <w:br/>
      </w:r>
      <w:r>
        <w:rPr>
          <w:i/>
        </w:rPr>
        <w:tab/>
      </w:r>
      <w:r>
        <w:rPr>
          <w:i/>
        </w:rPr>
        <w:tab/>
      </w:r>
      <w:r>
        <w:rPr>
          <w:i/>
        </w:rPr>
        <w:tab/>
      </w:r>
      <w:r>
        <w:rPr>
          <w:i/>
        </w:rPr>
        <w:tab/>
      </w:r>
      <w:r>
        <w:rPr>
          <w:i/>
        </w:rPr>
        <w:tab/>
        <w:t>Source: Dish Network</w:t>
      </w:r>
    </w:p>
    <w:p w14:paraId="7A605F2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2ECD74" w14:textId="77777777" w:rsidR="007437B8" w:rsidRDefault="007437B8" w:rsidP="007437B8">
      <w:pPr>
        <w:rPr>
          <w:rFonts w:ascii="Arial" w:hAnsi="Arial" w:cs="Arial"/>
          <w:b/>
          <w:sz w:val="24"/>
        </w:rPr>
      </w:pPr>
      <w:r>
        <w:rPr>
          <w:rFonts w:ascii="Arial" w:hAnsi="Arial" w:cs="Arial"/>
          <w:b/>
          <w:color w:val="0000FF"/>
          <w:sz w:val="24"/>
        </w:rPr>
        <w:t>R4-2208292</w:t>
      </w:r>
      <w:r>
        <w:rPr>
          <w:rFonts w:ascii="Arial" w:hAnsi="Arial" w:cs="Arial"/>
          <w:b/>
          <w:color w:val="0000FF"/>
          <w:sz w:val="24"/>
        </w:rPr>
        <w:tab/>
      </w:r>
      <w:r>
        <w:rPr>
          <w:rFonts w:ascii="Arial" w:hAnsi="Arial" w:cs="Arial"/>
          <w:b/>
          <w:sz w:val="24"/>
        </w:rPr>
        <w:t>Draft CR for 36.101 Correction to Bands for NB-IoT in the USA</w:t>
      </w:r>
    </w:p>
    <w:p w14:paraId="448CD234"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36.101 v16.13.0</w:t>
      </w:r>
      <w:r>
        <w:rPr>
          <w:i/>
        </w:rPr>
        <w:tab/>
        <w:t xml:space="preserve">  CR-  rev  Cat: A (Rel-16)</w:t>
      </w:r>
      <w:r>
        <w:rPr>
          <w:i/>
        </w:rPr>
        <w:br/>
      </w:r>
      <w:r>
        <w:rPr>
          <w:i/>
        </w:rPr>
        <w:br/>
      </w:r>
      <w:r>
        <w:rPr>
          <w:i/>
        </w:rPr>
        <w:tab/>
      </w:r>
      <w:r>
        <w:rPr>
          <w:i/>
        </w:rPr>
        <w:tab/>
      </w:r>
      <w:r>
        <w:rPr>
          <w:i/>
        </w:rPr>
        <w:tab/>
      </w:r>
      <w:r>
        <w:rPr>
          <w:i/>
        </w:rPr>
        <w:tab/>
      </w:r>
      <w:r>
        <w:rPr>
          <w:i/>
        </w:rPr>
        <w:tab/>
        <w:t>Source: Dish Network</w:t>
      </w:r>
    </w:p>
    <w:p w14:paraId="6968E06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76464E" w14:textId="77777777" w:rsidR="007437B8" w:rsidRDefault="007437B8" w:rsidP="007437B8">
      <w:pPr>
        <w:rPr>
          <w:rFonts w:ascii="Arial" w:hAnsi="Arial" w:cs="Arial"/>
          <w:b/>
          <w:sz w:val="24"/>
        </w:rPr>
      </w:pPr>
      <w:r>
        <w:rPr>
          <w:rFonts w:ascii="Arial" w:hAnsi="Arial" w:cs="Arial"/>
          <w:b/>
          <w:color w:val="0000FF"/>
          <w:sz w:val="24"/>
        </w:rPr>
        <w:t>R4-2208293</w:t>
      </w:r>
      <w:r>
        <w:rPr>
          <w:rFonts w:ascii="Arial" w:hAnsi="Arial" w:cs="Arial"/>
          <w:b/>
          <w:color w:val="0000FF"/>
          <w:sz w:val="24"/>
        </w:rPr>
        <w:tab/>
      </w:r>
      <w:r>
        <w:rPr>
          <w:rFonts w:ascii="Arial" w:hAnsi="Arial" w:cs="Arial"/>
          <w:b/>
          <w:sz w:val="24"/>
        </w:rPr>
        <w:t>Draft CR for 36.101 Correction to Bands for NB-IoT in the USA</w:t>
      </w:r>
    </w:p>
    <w:p w14:paraId="0F740B96"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36.101 v17.5.0</w:t>
      </w:r>
      <w:r>
        <w:rPr>
          <w:i/>
        </w:rPr>
        <w:tab/>
        <w:t xml:space="preserve">  CR-  rev  Cat: A (Rel-17)</w:t>
      </w:r>
      <w:r>
        <w:rPr>
          <w:i/>
        </w:rPr>
        <w:br/>
      </w:r>
      <w:r>
        <w:rPr>
          <w:i/>
        </w:rPr>
        <w:br/>
      </w:r>
      <w:r>
        <w:rPr>
          <w:i/>
        </w:rPr>
        <w:tab/>
      </w:r>
      <w:r>
        <w:rPr>
          <w:i/>
        </w:rPr>
        <w:tab/>
      </w:r>
      <w:r>
        <w:rPr>
          <w:i/>
        </w:rPr>
        <w:tab/>
      </w:r>
      <w:r>
        <w:rPr>
          <w:i/>
        </w:rPr>
        <w:tab/>
      </w:r>
      <w:r>
        <w:rPr>
          <w:i/>
        </w:rPr>
        <w:tab/>
        <w:t>Source: Dish Network</w:t>
      </w:r>
    </w:p>
    <w:p w14:paraId="71ED26A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F182A1" w14:textId="77777777" w:rsidR="007437B8" w:rsidRDefault="007437B8" w:rsidP="007437B8">
      <w:pPr>
        <w:rPr>
          <w:rFonts w:ascii="Arial" w:hAnsi="Arial" w:cs="Arial"/>
          <w:b/>
          <w:sz w:val="24"/>
        </w:rPr>
      </w:pPr>
      <w:r>
        <w:rPr>
          <w:rFonts w:ascii="Arial" w:hAnsi="Arial" w:cs="Arial"/>
          <w:b/>
          <w:color w:val="0000FF"/>
          <w:sz w:val="24"/>
        </w:rPr>
        <w:t>R4-2208404</w:t>
      </w:r>
      <w:r>
        <w:rPr>
          <w:rFonts w:ascii="Arial" w:hAnsi="Arial" w:cs="Arial"/>
          <w:b/>
          <w:color w:val="0000FF"/>
          <w:sz w:val="24"/>
        </w:rPr>
        <w:tab/>
      </w:r>
      <w:r>
        <w:rPr>
          <w:rFonts w:ascii="Arial" w:hAnsi="Arial" w:cs="Arial"/>
          <w:b/>
          <w:sz w:val="24"/>
        </w:rPr>
        <w:t>Draft CR for 38.101-1- update signalling of maximum duty cycle for FR1 PC1</w:t>
      </w:r>
    </w:p>
    <w:p w14:paraId="192D34EE"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CMCC</w:t>
      </w:r>
    </w:p>
    <w:p w14:paraId="76544B2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D3F5F4" w14:textId="77777777" w:rsidR="007437B8" w:rsidRDefault="007437B8" w:rsidP="007437B8">
      <w:pPr>
        <w:rPr>
          <w:rFonts w:ascii="Arial" w:hAnsi="Arial" w:cs="Arial"/>
          <w:b/>
          <w:sz w:val="24"/>
        </w:rPr>
      </w:pPr>
      <w:r>
        <w:rPr>
          <w:rFonts w:ascii="Arial" w:hAnsi="Arial" w:cs="Arial"/>
          <w:b/>
          <w:color w:val="0000FF"/>
          <w:sz w:val="24"/>
        </w:rPr>
        <w:t>R4-2208405</w:t>
      </w:r>
      <w:r>
        <w:rPr>
          <w:rFonts w:ascii="Arial" w:hAnsi="Arial" w:cs="Arial"/>
          <w:b/>
          <w:color w:val="0000FF"/>
          <w:sz w:val="24"/>
        </w:rPr>
        <w:tab/>
      </w:r>
      <w:r>
        <w:rPr>
          <w:rFonts w:ascii="Arial" w:hAnsi="Arial" w:cs="Arial"/>
          <w:b/>
          <w:sz w:val="24"/>
        </w:rPr>
        <w:t>CR for 36.101- add BCS 1 for band8 intra-band contiguous CA</w:t>
      </w:r>
    </w:p>
    <w:p w14:paraId="508F62F0" w14:textId="77777777" w:rsidR="007437B8" w:rsidRDefault="007437B8" w:rsidP="007437B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36.101 v17.5.0</w:t>
      </w:r>
      <w:r>
        <w:rPr>
          <w:i/>
        </w:rPr>
        <w:tab/>
        <w:t xml:space="preserve">  CR-5861  rev  Cat: B (Rel-17)</w:t>
      </w:r>
      <w:r>
        <w:rPr>
          <w:i/>
        </w:rPr>
        <w:br/>
      </w:r>
      <w:r>
        <w:rPr>
          <w:i/>
        </w:rPr>
        <w:br/>
      </w:r>
      <w:r>
        <w:rPr>
          <w:i/>
        </w:rPr>
        <w:tab/>
      </w:r>
      <w:r>
        <w:rPr>
          <w:i/>
        </w:rPr>
        <w:tab/>
      </w:r>
      <w:r>
        <w:rPr>
          <w:i/>
        </w:rPr>
        <w:tab/>
      </w:r>
      <w:r>
        <w:rPr>
          <w:i/>
        </w:rPr>
        <w:tab/>
      </w:r>
      <w:r>
        <w:rPr>
          <w:i/>
        </w:rPr>
        <w:tab/>
        <w:t>Source: CMCC</w:t>
      </w:r>
    </w:p>
    <w:p w14:paraId="27D36E1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3397E9" w14:textId="77777777" w:rsidR="007437B8" w:rsidRDefault="007437B8" w:rsidP="007437B8">
      <w:pPr>
        <w:rPr>
          <w:rFonts w:ascii="Arial" w:hAnsi="Arial" w:cs="Arial"/>
          <w:b/>
          <w:sz w:val="24"/>
        </w:rPr>
      </w:pPr>
      <w:r>
        <w:rPr>
          <w:rFonts w:ascii="Arial" w:hAnsi="Arial" w:cs="Arial"/>
          <w:b/>
          <w:color w:val="0000FF"/>
          <w:sz w:val="24"/>
        </w:rPr>
        <w:t>R4-2208666</w:t>
      </w:r>
      <w:r>
        <w:rPr>
          <w:rFonts w:ascii="Arial" w:hAnsi="Arial" w:cs="Arial"/>
          <w:b/>
          <w:color w:val="0000FF"/>
          <w:sz w:val="24"/>
        </w:rPr>
        <w:tab/>
      </w:r>
      <w:r>
        <w:rPr>
          <w:rFonts w:ascii="Arial" w:hAnsi="Arial" w:cs="Arial"/>
          <w:b/>
          <w:sz w:val="24"/>
        </w:rPr>
        <w:t>CR to TS38.101-1[R17] Some Corrections for Transmitter characteristics</w:t>
      </w:r>
    </w:p>
    <w:p w14:paraId="5757B5E3" w14:textId="77777777" w:rsidR="007437B8" w:rsidRDefault="007437B8" w:rsidP="007437B8">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v17.5.0</w:t>
      </w:r>
      <w:r>
        <w:rPr>
          <w:i/>
        </w:rPr>
        <w:tab/>
        <w:t xml:space="preserve">  CR-1071  rev  Cat: F (Rel-17)</w:t>
      </w:r>
      <w:r>
        <w:rPr>
          <w:i/>
        </w:rPr>
        <w:br/>
      </w:r>
      <w:r>
        <w:rPr>
          <w:i/>
        </w:rPr>
        <w:br/>
      </w:r>
      <w:r>
        <w:rPr>
          <w:i/>
        </w:rPr>
        <w:tab/>
      </w:r>
      <w:r>
        <w:rPr>
          <w:i/>
        </w:rPr>
        <w:tab/>
      </w:r>
      <w:r>
        <w:rPr>
          <w:i/>
        </w:rPr>
        <w:tab/>
      </w:r>
      <w:r>
        <w:rPr>
          <w:i/>
        </w:rPr>
        <w:tab/>
      </w:r>
      <w:r>
        <w:rPr>
          <w:i/>
        </w:rPr>
        <w:tab/>
        <w:t>Source: ZTE Corporation</w:t>
      </w:r>
    </w:p>
    <w:p w14:paraId="5AE9A33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26BE48" w14:textId="77777777" w:rsidR="007437B8" w:rsidRDefault="007437B8" w:rsidP="007437B8">
      <w:pPr>
        <w:rPr>
          <w:rFonts w:ascii="Arial" w:hAnsi="Arial" w:cs="Arial"/>
          <w:b/>
          <w:sz w:val="24"/>
        </w:rPr>
      </w:pPr>
      <w:r>
        <w:rPr>
          <w:rFonts w:ascii="Arial" w:hAnsi="Arial" w:cs="Arial"/>
          <w:b/>
          <w:color w:val="0000FF"/>
          <w:sz w:val="24"/>
        </w:rPr>
        <w:t>R4-2208678</w:t>
      </w:r>
      <w:r>
        <w:rPr>
          <w:rFonts w:ascii="Arial" w:hAnsi="Arial" w:cs="Arial"/>
          <w:b/>
          <w:color w:val="0000FF"/>
          <w:sz w:val="24"/>
        </w:rPr>
        <w:tab/>
      </w:r>
      <w:r>
        <w:rPr>
          <w:rFonts w:ascii="Arial" w:hAnsi="Arial" w:cs="Arial"/>
          <w:b/>
          <w:sz w:val="24"/>
        </w:rPr>
        <w:t>CR to TS38.101-1: Some corrections for the tables due to introduction of 35MHz_45MHz CBW</w:t>
      </w:r>
    </w:p>
    <w:p w14:paraId="795EB96D"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CR-1072  rev  Cat: F (Rel-17)</w:t>
      </w:r>
      <w:r>
        <w:rPr>
          <w:i/>
        </w:rPr>
        <w:br/>
      </w:r>
      <w:r>
        <w:rPr>
          <w:i/>
        </w:rPr>
        <w:br/>
      </w:r>
      <w:r>
        <w:rPr>
          <w:i/>
        </w:rPr>
        <w:tab/>
      </w:r>
      <w:r>
        <w:rPr>
          <w:i/>
        </w:rPr>
        <w:tab/>
      </w:r>
      <w:r>
        <w:rPr>
          <w:i/>
        </w:rPr>
        <w:tab/>
      </w:r>
      <w:r>
        <w:rPr>
          <w:i/>
        </w:rPr>
        <w:tab/>
      </w:r>
      <w:r>
        <w:rPr>
          <w:i/>
        </w:rPr>
        <w:tab/>
        <w:t>Source: ZTE Corporation, Skyworks Solutions Inc.</w:t>
      </w:r>
    </w:p>
    <w:p w14:paraId="41FC92A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937E92" w14:textId="77777777" w:rsidR="007437B8" w:rsidRDefault="007437B8" w:rsidP="007437B8">
      <w:pPr>
        <w:rPr>
          <w:rFonts w:ascii="Arial" w:hAnsi="Arial" w:cs="Arial"/>
          <w:b/>
          <w:sz w:val="24"/>
        </w:rPr>
      </w:pPr>
      <w:r>
        <w:rPr>
          <w:rFonts w:ascii="Arial" w:hAnsi="Arial" w:cs="Arial"/>
          <w:b/>
          <w:color w:val="0000FF"/>
          <w:sz w:val="24"/>
        </w:rPr>
        <w:t>R4-2208746</w:t>
      </w:r>
      <w:r>
        <w:rPr>
          <w:rFonts w:ascii="Arial" w:hAnsi="Arial" w:cs="Arial"/>
          <w:b/>
          <w:color w:val="0000FF"/>
          <w:sz w:val="24"/>
        </w:rPr>
        <w:tab/>
      </w:r>
      <w:r>
        <w:rPr>
          <w:rFonts w:ascii="Arial" w:hAnsi="Arial" w:cs="Arial"/>
          <w:b/>
          <w:sz w:val="24"/>
        </w:rPr>
        <w:t>Correction to additional spurious emission requirements for n48</w:t>
      </w:r>
    </w:p>
    <w:p w14:paraId="626B4F59"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CR-1077  rev  Cat: F (Rel-17)</w:t>
      </w:r>
      <w:r>
        <w:rPr>
          <w:i/>
        </w:rPr>
        <w:br/>
      </w:r>
      <w:r>
        <w:rPr>
          <w:i/>
        </w:rPr>
        <w:br/>
      </w:r>
      <w:r>
        <w:rPr>
          <w:i/>
        </w:rPr>
        <w:tab/>
      </w:r>
      <w:r>
        <w:rPr>
          <w:i/>
        </w:rPr>
        <w:tab/>
      </w:r>
      <w:r>
        <w:rPr>
          <w:i/>
        </w:rPr>
        <w:tab/>
      </w:r>
      <w:r>
        <w:rPr>
          <w:i/>
        </w:rPr>
        <w:tab/>
      </w:r>
      <w:r>
        <w:rPr>
          <w:i/>
        </w:rPr>
        <w:tab/>
        <w:t>Source: Ericsson</w:t>
      </w:r>
    </w:p>
    <w:p w14:paraId="49CFFEE5" w14:textId="77777777" w:rsidR="007437B8" w:rsidRDefault="007437B8" w:rsidP="007437B8">
      <w:pPr>
        <w:rPr>
          <w:rFonts w:ascii="Arial" w:hAnsi="Arial" w:cs="Arial"/>
          <w:b/>
        </w:rPr>
      </w:pPr>
      <w:r>
        <w:rPr>
          <w:rFonts w:ascii="Arial" w:hAnsi="Arial" w:cs="Arial"/>
          <w:b/>
        </w:rPr>
        <w:t xml:space="preserve">Abstract: </w:t>
      </w:r>
    </w:p>
    <w:p w14:paraId="4B7270CE" w14:textId="77777777" w:rsidR="007437B8" w:rsidRDefault="007437B8" w:rsidP="007437B8">
      <w:r>
        <w:t>CR to correct the additional spurious emission requirement for n48 (30 MHz bandwidth)</w:t>
      </w:r>
    </w:p>
    <w:p w14:paraId="005E71F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46F67C" w14:textId="77777777" w:rsidR="007437B8" w:rsidRDefault="007437B8" w:rsidP="007437B8">
      <w:pPr>
        <w:rPr>
          <w:rFonts w:ascii="Arial" w:hAnsi="Arial" w:cs="Arial"/>
          <w:b/>
          <w:sz w:val="24"/>
        </w:rPr>
      </w:pPr>
      <w:r>
        <w:rPr>
          <w:rFonts w:ascii="Arial" w:hAnsi="Arial" w:cs="Arial"/>
          <w:b/>
          <w:color w:val="0000FF"/>
          <w:sz w:val="24"/>
        </w:rPr>
        <w:t>R4-2209033</w:t>
      </w:r>
      <w:r>
        <w:rPr>
          <w:rFonts w:ascii="Arial" w:hAnsi="Arial" w:cs="Arial"/>
          <w:b/>
          <w:color w:val="0000FF"/>
          <w:sz w:val="24"/>
        </w:rPr>
        <w:tab/>
      </w:r>
      <w:r>
        <w:rPr>
          <w:rFonts w:ascii="Arial" w:hAnsi="Arial" w:cs="Arial"/>
          <w:b/>
          <w:sz w:val="24"/>
        </w:rPr>
        <w:t>DraftCR for TS 38.101-1 on correction on IL for SRS antenna switching</w:t>
      </w:r>
    </w:p>
    <w:p w14:paraId="376AC027"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ZTE Wistron Telecom AB</w:t>
      </w:r>
    </w:p>
    <w:p w14:paraId="155A568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5B597DC" w14:textId="77777777" w:rsidR="007437B8" w:rsidRDefault="007437B8" w:rsidP="007437B8">
      <w:pPr>
        <w:rPr>
          <w:rFonts w:ascii="Arial" w:hAnsi="Arial" w:cs="Arial"/>
          <w:b/>
          <w:sz w:val="24"/>
        </w:rPr>
      </w:pPr>
      <w:r>
        <w:rPr>
          <w:rFonts w:ascii="Arial" w:hAnsi="Arial" w:cs="Arial"/>
          <w:b/>
          <w:color w:val="0000FF"/>
          <w:sz w:val="24"/>
        </w:rPr>
        <w:t>R4-2209037</w:t>
      </w:r>
      <w:r>
        <w:rPr>
          <w:rFonts w:ascii="Arial" w:hAnsi="Arial" w:cs="Arial"/>
          <w:b/>
          <w:color w:val="0000FF"/>
          <w:sz w:val="24"/>
        </w:rPr>
        <w:tab/>
      </w:r>
      <w:r>
        <w:rPr>
          <w:rFonts w:ascii="Arial" w:hAnsi="Arial" w:cs="Arial"/>
          <w:b/>
          <w:sz w:val="24"/>
        </w:rPr>
        <w:t>Draft CR for TS 38.307 on Annex B</w:t>
      </w:r>
    </w:p>
    <w:p w14:paraId="628FBC92"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v17.5.0</w:t>
      </w:r>
      <w:r>
        <w:rPr>
          <w:i/>
        </w:rPr>
        <w:tab/>
        <w:t xml:space="preserve">  CR-  rev  Cat: F (Rel-17)</w:t>
      </w:r>
      <w:r>
        <w:rPr>
          <w:i/>
        </w:rPr>
        <w:br/>
      </w:r>
      <w:r>
        <w:rPr>
          <w:i/>
        </w:rPr>
        <w:br/>
      </w:r>
      <w:r>
        <w:rPr>
          <w:i/>
        </w:rPr>
        <w:tab/>
      </w:r>
      <w:r>
        <w:rPr>
          <w:i/>
        </w:rPr>
        <w:tab/>
      </w:r>
      <w:r>
        <w:rPr>
          <w:i/>
        </w:rPr>
        <w:tab/>
      </w:r>
      <w:r>
        <w:rPr>
          <w:i/>
        </w:rPr>
        <w:tab/>
      </w:r>
      <w:r>
        <w:rPr>
          <w:i/>
        </w:rPr>
        <w:tab/>
        <w:t>Source: ZTE Wistron Telecom AB</w:t>
      </w:r>
    </w:p>
    <w:p w14:paraId="3F420B3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B56FE8" w14:textId="77777777" w:rsidR="007437B8" w:rsidRDefault="007437B8" w:rsidP="007437B8">
      <w:pPr>
        <w:rPr>
          <w:rFonts w:ascii="Arial" w:hAnsi="Arial" w:cs="Arial"/>
          <w:b/>
          <w:sz w:val="24"/>
        </w:rPr>
      </w:pPr>
      <w:r>
        <w:rPr>
          <w:rFonts w:ascii="Arial" w:hAnsi="Arial" w:cs="Arial"/>
          <w:b/>
          <w:color w:val="0000FF"/>
          <w:sz w:val="24"/>
        </w:rPr>
        <w:t>R4-2209054</w:t>
      </w:r>
      <w:r>
        <w:rPr>
          <w:rFonts w:ascii="Arial" w:hAnsi="Arial" w:cs="Arial"/>
          <w:b/>
          <w:color w:val="0000FF"/>
          <w:sz w:val="24"/>
        </w:rPr>
        <w:tab/>
      </w:r>
      <w:r>
        <w:rPr>
          <w:rFonts w:ascii="Arial" w:hAnsi="Arial" w:cs="Arial"/>
          <w:b/>
          <w:sz w:val="24"/>
        </w:rPr>
        <w:t>DraftCR for TS 38.101-1 on correction on IL for SRS antenna switching</w:t>
      </w:r>
    </w:p>
    <w:p w14:paraId="42930E31"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ZTE Wistron Telecom AB</w:t>
      </w:r>
    </w:p>
    <w:p w14:paraId="1E9451C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113ECB" w14:textId="77777777" w:rsidR="007437B8" w:rsidRDefault="007437B8" w:rsidP="007437B8">
      <w:pPr>
        <w:rPr>
          <w:rFonts w:ascii="Arial" w:hAnsi="Arial" w:cs="Arial"/>
          <w:b/>
          <w:sz w:val="24"/>
        </w:rPr>
      </w:pPr>
      <w:r>
        <w:rPr>
          <w:rFonts w:ascii="Arial" w:hAnsi="Arial" w:cs="Arial"/>
          <w:b/>
          <w:color w:val="0000FF"/>
          <w:sz w:val="24"/>
        </w:rPr>
        <w:t>R4-2209109</w:t>
      </w:r>
      <w:r>
        <w:rPr>
          <w:rFonts w:ascii="Arial" w:hAnsi="Arial" w:cs="Arial"/>
          <w:b/>
          <w:color w:val="0000FF"/>
          <w:sz w:val="24"/>
        </w:rPr>
        <w:tab/>
      </w:r>
      <w:r>
        <w:rPr>
          <w:rFonts w:ascii="Arial" w:hAnsi="Arial" w:cs="Arial"/>
          <w:b/>
          <w:sz w:val="24"/>
        </w:rPr>
        <w:t>LTE CA corrections R17</w:t>
      </w:r>
    </w:p>
    <w:p w14:paraId="1FA2B7E2"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CR-5867  rev  Cat: F (Rel-17)</w:t>
      </w:r>
      <w:r>
        <w:rPr>
          <w:i/>
        </w:rPr>
        <w:br/>
      </w:r>
      <w:r>
        <w:rPr>
          <w:i/>
        </w:rPr>
        <w:br/>
      </w:r>
      <w:r>
        <w:rPr>
          <w:i/>
        </w:rPr>
        <w:tab/>
      </w:r>
      <w:r>
        <w:rPr>
          <w:i/>
        </w:rPr>
        <w:tab/>
      </w:r>
      <w:r>
        <w:rPr>
          <w:i/>
        </w:rPr>
        <w:tab/>
      </w:r>
      <w:r>
        <w:rPr>
          <w:i/>
        </w:rPr>
        <w:tab/>
      </w:r>
      <w:r>
        <w:rPr>
          <w:i/>
        </w:rPr>
        <w:tab/>
        <w:t>Source: Nokia</w:t>
      </w:r>
    </w:p>
    <w:p w14:paraId="40750D2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875A67" w14:textId="77777777" w:rsidR="007437B8" w:rsidRDefault="007437B8" w:rsidP="007437B8">
      <w:pPr>
        <w:rPr>
          <w:rFonts w:ascii="Arial" w:hAnsi="Arial" w:cs="Arial"/>
          <w:b/>
          <w:sz w:val="24"/>
        </w:rPr>
      </w:pPr>
      <w:r>
        <w:rPr>
          <w:rFonts w:ascii="Arial" w:hAnsi="Arial" w:cs="Arial"/>
          <w:b/>
          <w:color w:val="0000FF"/>
          <w:sz w:val="24"/>
        </w:rPr>
        <w:t>R4-2209316</w:t>
      </w:r>
      <w:r>
        <w:rPr>
          <w:rFonts w:ascii="Arial" w:hAnsi="Arial" w:cs="Arial"/>
          <w:b/>
          <w:color w:val="0000FF"/>
          <w:sz w:val="24"/>
        </w:rPr>
        <w:tab/>
      </w:r>
      <w:r>
        <w:rPr>
          <w:rFonts w:ascii="Arial" w:hAnsi="Arial" w:cs="Arial"/>
          <w:b/>
          <w:sz w:val="24"/>
        </w:rPr>
        <w:t>CR for TS 38.101-3 Rel-17: Corrections on band combinations for UE co-existence</w:t>
      </w:r>
    </w:p>
    <w:p w14:paraId="14A40035" w14:textId="77777777" w:rsidR="007437B8" w:rsidRDefault="007437B8" w:rsidP="007437B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38.101-3 v17.5.0</w:t>
      </w:r>
      <w:r>
        <w:rPr>
          <w:i/>
        </w:rPr>
        <w:tab/>
        <w:t xml:space="preserve">  CR-0722  rev  Cat: F (Rel-17)</w:t>
      </w:r>
      <w:r>
        <w:rPr>
          <w:i/>
        </w:rPr>
        <w:br/>
      </w:r>
      <w:r>
        <w:rPr>
          <w:i/>
        </w:rPr>
        <w:br/>
      </w:r>
      <w:r>
        <w:rPr>
          <w:i/>
        </w:rPr>
        <w:tab/>
      </w:r>
      <w:r>
        <w:rPr>
          <w:i/>
        </w:rPr>
        <w:tab/>
      </w:r>
      <w:r>
        <w:rPr>
          <w:i/>
        </w:rPr>
        <w:tab/>
      </w:r>
      <w:r>
        <w:rPr>
          <w:i/>
        </w:rPr>
        <w:tab/>
      </w:r>
      <w:r>
        <w:rPr>
          <w:i/>
        </w:rPr>
        <w:tab/>
        <w:t>Source: Apple</w:t>
      </w:r>
    </w:p>
    <w:p w14:paraId="72A89C1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79DA7A" w14:textId="77777777" w:rsidR="007437B8" w:rsidRDefault="007437B8" w:rsidP="007437B8">
      <w:pPr>
        <w:rPr>
          <w:rFonts w:ascii="Arial" w:hAnsi="Arial" w:cs="Arial"/>
          <w:b/>
          <w:sz w:val="24"/>
        </w:rPr>
      </w:pPr>
      <w:r>
        <w:rPr>
          <w:rFonts w:ascii="Arial" w:hAnsi="Arial" w:cs="Arial"/>
          <w:b/>
          <w:color w:val="0000FF"/>
          <w:sz w:val="24"/>
        </w:rPr>
        <w:t>R4-2209317</w:t>
      </w:r>
      <w:r>
        <w:rPr>
          <w:rFonts w:ascii="Arial" w:hAnsi="Arial" w:cs="Arial"/>
          <w:b/>
          <w:color w:val="0000FF"/>
          <w:sz w:val="24"/>
        </w:rPr>
        <w:tab/>
      </w:r>
      <w:r>
        <w:rPr>
          <w:rFonts w:ascii="Arial" w:hAnsi="Arial" w:cs="Arial"/>
          <w:b/>
          <w:sz w:val="24"/>
        </w:rPr>
        <w:t>CR for TS 38.101-1 Rel-17: Corrections on band combinations for UE co-existence</w:t>
      </w:r>
    </w:p>
    <w:p w14:paraId="62BF6158" w14:textId="77777777" w:rsidR="007437B8" w:rsidRDefault="007437B8" w:rsidP="007437B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CR-1092  rev  Cat: F (Rel-17)</w:t>
      </w:r>
      <w:r>
        <w:rPr>
          <w:i/>
        </w:rPr>
        <w:br/>
      </w:r>
      <w:r>
        <w:rPr>
          <w:i/>
        </w:rPr>
        <w:br/>
      </w:r>
      <w:r>
        <w:rPr>
          <w:i/>
        </w:rPr>
        <w:tab/>
      </w:r>
      <w:r>
        <w:rPr>
          <w:i/>
        </w:rPr>
        <w:tab/>
      </w:r>
      <w:r>
        <w:rPr>
          <w:i/>
        </w:rPr>
        <w:tab/>
      </w:r>
      <w:r>
        <w:rPr>
          <w:i/>
        </w:rPr>
        <w:tab/>
      </w:r>
      <w:r>
        <w:rPr>
          <w:i/>
        </w:rPr>
        <w:tab/>
        <w:t>Source: Apple</w:t>
      </w:r>
    </w:p>
    <w:p w14:paraId="630663C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2FB2D3" w14:textId="77777777" w:rsidR="007437B8" w:rsidRDefault="007437B8" w:rsidP="007437B8">
      <w:pPr>
        <w:rPr>
          <w:rFonts w:ascii="Arial" w:hAnsi="Arial" w:cs="Arial"/>
          <w:b/>
          <w:sz w:val="24"/>
        </w:rPr>
      </w:pPr>
      <w:r>
        <w:rPr>
          <w:rFonts w:ascii="Arial" w:hAnsi="Arial" w:cs="Arial"/>
          <w:b/>
          <w:color w:val="0000FF"/>
          <w:sz w:val="24"/>
        </w:rPr>
        <w:t>R4-2209318</w:t>
      </w:r>
      <w:r>
        <w:rPr>
          <w:rFonts w:ascii="Arial" w:hAnsi="Arial" w:cs="Arial"/>
          <w:b/>
          <w:color w:val="0000FF"/>
          <w:sz w:val="24"/>
        </w:rPr>
        <w:tab/>
      </w:r>
      <w:r>
        <w:rPr>
          <w:rFonts w:ascii="Arial" w:hAnsi="Arial" w:cs="Arial"/>
          <w:b/>
          <w:sz w:val="24"/>
        </w:rPr>
        <w:t>CR for TS 36.101 Rel-17: Corrections on band combinations for UE co-existence</w:t>
      </w:r>
    </w:p>
    <w:p w14:paraId="4BEC0C16" w14:textId="77777777" w:rsidR="007437B8" w:rsidRDefault="007437B8" w:rsidP="007437B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36.101 v17.5.0</w:t>
      </w:r>
      <w:r>
        <w:rPr>
          <w:i/>
        </w:rPr>
        <w:tab/>
        <w:t xml:space="preserve">  CR-5869  rev  Cat: F (Rel-17)</w:t>
      </w:r>
      <w:r>
        <w:rPr>
          <w:i/>
        </w:rPr>
        <w:br/>
      </w:r>
      <w:r>
        <w:rPr>
          <w:i/>
        </w:rPr>
        <w:br/>
      </w:r>
      <w:r>
        <w:rPr>
          <w:i/>
        </w:rPr>
        <w:tab/>
      </w:r>
      <w:r>
        <w:rPr>
          <w:i/>
        </w:rPr>
        <w:tab/>
      </w:r>
      <w:r>
        <w:rPr>
          <w:i/>
        </w:rPr>
        <w:tab/>
      </w:r>
      <w:r>
        <w:rPr>
          <w:i/>
        </w:rPr>
        <w:tab/>
      </w:r>
      <w:r>
        <w:rPr>
          <w:i/>
        </w:rPr>
        <w:tab/>
        <w:t>Source: Apple</w:t>
      </w:r>
    </w:p>
    <w:p w14:paraId="3998941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76FA7F" w14:textId="77777777" w:rsidR="007437B8" w:rsidRDefault="007437B8" w:rsidP="007437B8">
      <w:pPr>
        <w:rPr>
          <w:rFonts w:ascii="Arial" w:hAnsi="Arial" w:cs="Arial"/>
          <w:b/>
          <w:sz w:val="24"/>
        </w:rPr>
      </w:pPr>
      <w:r>
        <w:rPr>
          <w:rFonts w:ascii="Arial" w:hAnsi="Arial" w:cs="Arial"/>
          <w:b/>
          <w:color w:val="0000FF"/>
          <w:sz w:val="24"/>
        </w:rPr>
        <w:t>R4-2209346</w:t>
      </w:r>
      <w:r>
        <w:rPr>
          <w:rFonts w:ascii="Arial" w:hAnsi="Arial" w:cs="Arial"/>
          <w:b/>
          <w:color w:val="0000FF"/>
          <w:sz w:val="24"/>
        </w:rPr>
        <w:tab/>
      </w:r>
      <w:r>
        <w:rPr>
          <w:rFonts w:ascii="Arial" w:hAnsi="Arial" w:cs="Arial"/>
          <w:b/>
          <w:sz w:val="24"/>
        </w:rPr>
        <w:t>Draft CR for 36.101 to clarify the definition about con-current operation (R14)</w:t>
      </w:r>
    </w:p>
    <w:p w14:paraId="4874AB6F"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v14.22.0</w:t>
      </w:r>
      <w:r>
        <w:rPr>
          <w:i/>
        </w:rPr>
        <w:tab/>
        <w:t xml:space="preserve">  CR-  rev  Cat:  (Rel-14)</w:t>
      </w:r>
      <w:r>
        <w:rPr>
          <w:i/>
        </w:rPr>
        <w:br/>
      </w:r>
      <w:r>
        <w:rPr>
          <w:i/>
        </w:rPr>
        <w:br/>
      </w:r>
      <w:r>
        <w:rPr>
          <w:i/>
        </w:rPr>
        <w:tab/>
      </w:r>
      <w:r>
        <w:rPr>
          <w:i/>
        </w:rPr>
        <w:tab/>
      </w:r>
      <w:r>
        <w:rPr>
          <w:i/>
        </w:rPr>
        <w:tab/>
      </w:r>
      <w:r>
        <w:rPr>
          <w:i/>
        </w:rPr>
        <w:tab/>
      </w:r>
      <w:r>
        <w:rPr>
          <w:i/>
        </w:rPr>
        <w:tab/>
        <w:t>Source: Huawei, HiSilicon</w:t>
      </w:r>
    </w:p>
    <w:p w14:paraId="3EE19E3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8046A0" w14:textId="77777777" w:rsidR="007437B8" w:rsidRDefault="007437B8" w:rsidP="007437B8">
      <w:pPr>
        <w:rPr>
          <w:rFonts w:ascii="Arial" w:hAnsi="Arial" w:cs="Arial"/>
          <w:b/>
          <w:sz w:val="24"/>
        </w:rPr>
      </w:pPr>
      <w:r>
        <w:rPr>
          <w:rFonts w:ascii="Arial" w:hAnsi="Arial" w:cs="Arial"/>
          <w:b/>
          <w:color w:val="0000FF"/>
          <w:sz w:val="24"/>
        </w:rPr>
        <w:t>R4-2209347</w:t>
      </w:r>
      <w:r>
        <w:rPr>
          <w:rFonts w:ascii="Arial" w:hAnsi="Arial" w:cs="Arial"/>
          <w:b/>
          <w:color w:val="0000FF"/>
          <w:sz w:val="24"/>
        </w:rPr>
        <w:tab/>
      </w:r>
      <w:r>
        <w:rPr>
          <w:rFonts w:ascii="Arial" w:hAnsi="Arial" w:cs="Arial"/>
          <w:b/>
          <w:sz w:val="24"/>
        </w:rPr>
        <w:t>Draft CR for 36.101 to clarify the definition about con-current operation (R15)</w:t>
      </w:r>
    </w:p>
    <w:p w14:paraId="0422585F"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v15.18.0</w:t>
      </w:r>
      <w:r>
        <w:rPr>
          <w:i/>
        </w:rPr>
        <w:tab/>
        <w:t xml:space="preserve">  CR-  rev  Cat:  (Rel-15)</w:t>
      </w:r>
      <w:r>
        <w:rPr>
          <w:i/>
        </w:rPr>
        <w:br/>
      </w:r>
      <w:r>
        <w:rPr>
          <w:i/>
        </w:rPr>
        <w:br/>
      </w:r>
      <w:r>
        <w:rPr>
          <w:i/>
        </w:rPr>
        <w:tab/>
      </w:r>
      <w:r>
        <w:rPr>
          <w:i/>
        </w:rPr>
        <w:tab/>
      </w:r>
      <w:r>
        <w:rPr>
          <w:i/>
        </w:rPr>
        <w:tab/>
      </w:r>
      <w:r>
        <w:rPr>
          <w:i/>
        </w:rPr>
        <w:tab/>
      </w:r>
      <w:r>
        <w:rPr>
          <w:i/>
        </w:rPr>
        <w:tab/>
        <w:t>Source: Huawei, HiSilicon</w:t>
      </w:r>
    </w:p>
    <w:p w14:paraId="34A4EBE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FA1FDC" w14:textId="77777777" w:rsidR="007437B8" w:rsidRDefault="007437B8" w:rsidP="007437B8">
      <w:pPr>
        <w:rPr>
          <w:rFonts w:ascii="Arial" w:hAnsi="Arial" w:cs="Arial"/>
          <w:b/>
          <w:sz w:val="24"/>
        </w:rPr>
      </w:pPr>
      <w:r>
        <w:rPr>
          <w:rFonts w:ascii="Arial" w:hAnsi="Arial" w:cs="Arial"/>
          <w:b/>
          <w:color w:val="0000FF"/>
          <w:sz w:val="24"/>
        </w:rPr>
        <w:t>R4-2209348</w:t>
      </w:r>
      <w:r>
        <w:rPr>
          <w:rFonts w:ascii="Arial" w:hAnsi="Arial" w:cs="Arial"/>
          <w:b/>
          <w:color w:val="0000FF"/>
          <w:sz w:val="24"/>
        </w:rPr>
        <w:tab/>
      </w:r>
      <w:r>
        <w:rPr>
          <w:rFonts w:ascii="Arial" w:hAnsi="Arial" w:cs="Arial"/>
          <w:b/>
          <w:sz w:val="24"/>
        </w:rPr>
        <w:t>Draft CR for 36.101 to clarify the definition about con-current operation (R16)</w:t>
      </w:r>
    </w:p>
    <w:p w14:paraId="57A4FDD5"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v16.13.0</w:t>
      </w:r>
      <w:r>
        <w:rPr>
          <w:i/>
        </w:rPr>
        <w:tab/>
        <w:t xml:space="preserve">  CR-  rev  Cat:  (Rel-16)</w:t>
      </w:r>
      <w:r>
        <w:rPr>
          <w:i/>
        </w:rPr>
        <w:br/>
      </w:r>
      <w:r>
        <w:rPr>
          <w:i/>
        </w:rPr>
        <w:br/>
      </w:r>
      <w:r>
        <w:rPr>
          <w:i/>
        </w:rPr>
        <w:tab/>
      </w:r>
      <w:r>
        <w:rPr>
          <w:i/>
        </w:rPr>
        <w:tab/>
      </w:r>
      <w:r>
        <w:rPr>
          <w:i/>
        </w:rPr>
        <w:tab/>
      </w:r>
      <w:r>
        <w:rPr>
          <w:i/>
        </w:rPr>
        <w:tab/>
      </w:r>
      <w:r>
        <w:rPr>
          <w:i/>
        </w:rPr>
        <w:tab/>
        <w:t>Source: Huawei, HiSilicon</w:t>
      </w:r>
    </w:p>
    <w:p w14:paraId="6FAAB61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183E71" w14:textId="77777777" w:rsidR="007437B8" w:rsidRDefault="007437B8" w:rsidP="007437B8">
      <w:pPr>
        <w:rPr>
          <w:rFonts w:ascii="Arial" w:hAnsi="Arial" w:cs="Arial"/>
          <w:b/>
          <w:sz w:val="24"/>
        </w:rPr>
      </w:pPr>
      <w:r>
        <w:rPr>
          <w:rFonts w:ascii="Arial" w:hAnsi="Arial" w:cs="Arial"/>
          <w:b/>
          <w:color w:val="0000FF"/>
          <w:sz w:val="24"/>
        </w:rPr>
        <w:t>R4-2209349</w:t>
      </w:r>
      <w:r>
        <w:rPr>
          <w:rFonts w:ascii="Arial" w:hAnsi="Arial" w:cs="Arial"/>
          <w:b/>
          <w:color w:val="0000FF"/>
          <w:sz w:val="24"/>
        </w:rPr>
        <w:tab/>
      </w:r>
      <w:r>
        <w:rPr>
          <w:rFonts w:ascii="Arial" w:hAnsi="Arial" w:cs="Arial"/>
          <w:b/>
          <w:sz w:val="24"/>
        </w:rPr>
        <w:t>Draft CR for 36.101 to clarify the definition about con-current operation (R17)</w:t>
      </w:r>
    </w:p>
    <w:p w14:paraId="54201D70"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F1627D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03E90E" w14:textId="77777777" w:rsidR="007437B8" w:rsidRDefault="007437B8" w:rsidP="007437B8">
      <w:pPr>
        <w:rPr>
          <w:rFonts w:ascii="Arial" w:hAnsi="Arial" w:cs="Arial"/>
          <w:b/>
          <w:sz w:val="24"/>
        </w:rPr>
      </w:pPr>
      <w:r>
        <w:rPr>
          <w:rFonts w:ascii="Arial" w:hAnsi="Arial" w:cs="Arial"/>
          <w:b/>
          <w:color w:val="0000FF"/>
          <w:sz w:val="24"/>
        </w:rPr>
        <w:t>R4-2209354</w:t>
      </w:r>
      <w:r>
        <w:rPr>
          <w:rFonts w:ascii="Arial" w:hAnsi="Arial" w:cs="Arial"/>
          <w:b/>
          <w:color w:val="0000FF"/>
          <w:sz w:val="24"/>
        </w:rPr>
        <w:tab/>
      </w:r>
      <w:r>
        <w:rPr>
          <w:rFonts w:ascii="Arial" w:hAnsi="Arial" w:cs="Arial"/>
          <w:b/>
          <w:sz w:val="24"/>
        </w:rPr>
        <w:t>CR for 38.101-1 to change table 7.3.2-1 to clause 7.3.2 for general REFSENS  (R17)</w:t>
      </w:r>
    </w:p>
    <w:p w14:paraId="71109886"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CR-1093  rev  Cat: F (Rel-17)</w:t>
      </w:r>
      <w:r>
        <w:rPr>
          <w:i/>
        </w:rPr>
        <w:br/>
      </w:r>
      <w:r>
        <w:rPr>
          <w:i/>
        </w:rPr>
        <w:br/>
      </w:r>
      <w:r>
        <w:rPr>
          <w:i/>
        </w:rPr>
        <w:tab/>
      </w:r>
      <w:r>
        <w:rPr>
          <w:i/>
        </w:rPr>
        <w:tab/>
      </w:r>
      <w:r>
        <w:rPr>
          <w:i/>
        </w:rPr>
        <w:tab/>
      </w:r>
      <w:r>
        <w:rPr>
          <w:i/>
        </w:rPr>
        <w:tab/>
      </w:r>
      <w:r>
        <w:rPr>
          <w:i/>
        </w:rPr>
        <w:tab/>
        <w:t>Source: Huawei, HiSilicon</w:t>
      </w:r>
    </w:p>
    <w:p w14:paraId="24B82FB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0C1E3B" w14:textId="77777777" w:rsidR="007437B8" w:rsidRDefault="007437B8" w:rsidP="007437B8">
      <w:pPr>
        <w:rPr>
          <w:rFonts w:ascii="Arial" w:hAnsi="Arial" w:cs="Arial"/>
          <w:b/>
          <w:sz w:val="24"/>
        </w:rPr>
      </w:pPr>
      <w:r>
        <w:rPr>
          <w:rFonts w:ascii="Arial" w:hAnsi="Arial" w:cs="Arial"/>
          <w:b/>
          <w:color w:val="0000FF"/>
          <w:sz w:val="24"/>
        </w:rPr>
        <w:t>R4-2210217</w:t>
      </w:r>
      <w:r>
        <w:rPr>
          <w:rFonts w:ascii="Arial" w:hAnsi="Arial" w:cs="Arial"/>
          <w:b/>
          <w:color w:val="0000FF"/>
          <w:sz w:val="24"/>
        </w:rPr>
        <w:tab/>
      </w:r>
      <w:r>
        <w:rPr>
          <w:rFonts w:ascii="Arial" w:hAnsi="Arial" w:cs="Arial"/>
          <w:b/>
          <w:sz w:val="24"/>
        </w:rPr>
        <w:t>Correction of MPE Duty Cycle Parameter Name</w:t>
      </w:r>
    </w:p>
    <w:p w14:paraId="70F09C97" w14:textId="77777777" w:rsidR="007437B8" w:rsidRDefault="007437B8" w:rsidP="007437B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CR-1114  rev  Cat: F (Rel-17)</w:t>
      </w:r>
      <w:r>
        <w:rPr>
          <w:i/>
        </w:rPr>
        <w:br/>
      </w:r>
      <w:r>
        <w:rPr>
          <w:i/>
        </w:rPr>
        <w:br/>
      </w:r>
      <w:r>
        <w:rPr>
          <w:i/>
        </w:rPr>
        <w:tab/>
      </w:r>
      <w:r>
        <w:rPr>
          <w:i/>
        </w:rPr>
        <w:tab/>
      </w:r>
      <w:r>
        <w:rPr>
          <w:i/>
        </w:rPr>
        <w:tab/>
      </w:r>
      <w:r>
        <w:rPr>
          <w:i/>
        </w:rPr>
        <w:tab/>
      </w:r>
      <w:r>
        <w:rPr>
          <w:i/>
        </w:rPr>
        <w:tab/>
        <w:t>Source: Lenovo</w:t>
      </w:r>
    </w:p>
    <w:p w14:paraId="59B440E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2B5F25" w14:textId="77777777" w:rsidR="007437B8" w:rsidRDefault="007437B8" w:rsidP="007437B8">
      <w:pPr>
        <w:rPr>
          <w:rFonts w:ascii="Arial" w:hAnsi="Arial" w:cs="Arial"/>
          <w:b/>
          <w:sz w:val="24"/>
        </w:rPr>
      </w:pPr>
      <w:r>
        <w:rPr>
          <w:rFonts w:ascii="Arial" w:hAnsi="Arial" w:cs="Arial"/>
          <w:b/>
          <w:color w:val="0000FF"/>
          <w:sz w:val="24"/>
        </w:rPr>
        <w:t>R4-2210227</w:t>
      </w:r>
      <w:r>
        <w:rPr>
          <w:rFonts w:ascii="Arial" w:hAnsi="Arial" w:cs="Arial"/>
          <w:b/>
          <w:color w:val="0000FF"/>
          <w:sz w:val="24"/>
        </w:rPr>
        <w:tab/>
      </w:r>
      <w:r>
        <w:rPr>
          <w:rFonts w:ascii="Arial" w:hAnsi="Arial" w:cs="Arial"/>
          <w:b/>
          <w:sz w:val="24"/>
        </w:rPr>
        <w:t>CR to R16 TS38.101-1 on transient period capability</w:t>
      </w:r>
    </w:p>
    <w:p w14:paraId="61EDFE3C"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CR-1115  rev  Cat: F (Rel-16)</w:t>
      </w:r>
      <w:r>
        <w:rPr>
          <w:i/>
        </w:rPr>
        <w:br/>
      </w:r>
      <w:r>
        <w:rPr>
          <w:i/>
        </w:rPr>
        <w:br/>
      </w:r>
      <w:r>
        <w:rPr>
          <w:i/>
        </w:rPr>
        <w:tab/>
      </w:r>
      <w:r>
        <w:rPr>
          <w:i/>
        </w:rPr>
        <w:tab/>
      </w:r>
      <w:r>
        <w:rPr>
          <w:i/>
        </w:rPr>
        <w:tab/>
      </w:r>
      <w:r>
        <w:rPr>
          <w:i/>
        </w:rPr>
        <w:tab/>
      </w:r>
      <w:r>
        <w:rPr>
          <w:i/>
        </w:rPr>
        <w:tab/>
        <w:t>Source: Skyworks Solutions Inc., Qualcomm Incorporated</w:t>
      </w:r>
    </w:p>
    <w:p w14:paraId="023F1DF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6C475E" w14:textId="77777777" w:rsidR="007437B8" w:rsidRDefault="007437B8" w:rsidP="007437B8">
      <w:pPr>
        <w:rPr>
          <w:rFonts w:ascii="Arial" w:hAnsi="Arial" w:cs="Arial"/>
          <w:b/>
          <w:sz w:val="24"/>
        </w:rPr>
      </w:pPr>
      <w:r>
        <w:rPr>
          <w:rFonts w:ascii="Arial" w:hAnsi="Arial" w:cs="Arial"/>
          <w:b/>
          <w:color w:val="0000FF"/>
          <w:sz w:val="24"/>
        </w:rPr>
        <w:t>R4-2210229</w:t>
      </w:r>
      <w:r>
        <w:rPr>
          <w:rFonts w:ascii="Arial" w:hAnsi="Arial" w:cs="Arial"/>
          <w:b/>
          <w:color w:val="0000FF"/>
          <w:sz w:val="24"/>
        </w:rPr>
        <w:tab/>
      </w:r>
      <w:r>
        <w:rPr>
          <w:rFonts w:ascii="Arial" w:hAnsi="Arial" w:cs="Arial"/>
          <w:b/>
          <w:sz w:val="24"/>
        </w:rPr>
        <w:t>CR to R17 TS38.101-1 on transient period capability</w:t>
      </w:r>
    </w:p>
    <w:p w14:paraId="36FAD06C"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CR-1116  rev  Cat: A (Rel-17)</w:t>
      </w:r>
      <w:r>
        <w:rPr>
          <w:i/>
        </w:rPr>
        <w:br/>
      </w:r>
      <w:r>
        <w:rPr>
          <w:i/>
        </w:rPr>
        <w:br/>
      </w:r>
      <w:r>
        <w:rPr>
          <w:i/>
        </w:rPr>
        <w:tab/>
      </w:r>
      <w:r>
        <w:rPr>
          <w:i/>
        </w:rPr>
        <w:tab/>
      </w:r>
      <w:r>
        <w:rPr>
          <w:i/>
        </w:rPr>
        <w:tab/>
      </w:r>
      <w:r>
        <w:rPr>
          <w:i/>
        </w:rPr>
        <w:tab/>
      </w:r>
      <w:r>
        <w:rPr>
          <w:i/>
        </w:rPr>
        <w:tab/>
        <w:t>Source: Skyworks Solutions Inc., Qualcomm Incorporated.</w:t>
      </w:r>
    </w:p>
    <w:p w14:paraId="4F1A7F9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9DEB8B" w14:textId="77777777" w:rsidR="007437B8" w:rsidRDefault="007437B8" w:rsidP="007437B8">
      <w:pPr>
        <w:pStyle w:val="4"/>
      </w:pPr>
      <w:bookmarkStart w:id="54" w:name="_Toc101854298"/>
      <w:r>
        <w:t>5.3.3</w:t>
      </w:r>
      <w:r>
        <w:tab/>
        <w:t>RRM requirements</w:t>
      </w:r>
      <w:bookmarkEnd w:id="54"/>
    </w:p>
    <w:p w14:paraId="336220F8" w14:textId="77777777" w:rsidR="007437B8" w:rsidRDefault="007437B8" w:rsidP="007437B8">
      <w:pPr>
        <w:rPr>
          <w:rFonts w:ascii="Arial" w:hAnsi="Arial" w:cs="Arial"/>
          <w:b/>
          <w:color w:val="C00000"/>
          <w:lang w:eastAsia="zh-CN"/>
        </w:rPr>
      </w:pPr>
      <w:r>
        <w:rPr>
          <w:rFonts w:ascii="Arial" w:hAnsi="Arial" w:cs="Arial"/>
          <w:b/>
          <w:color w:val="C00000"/>
          <w:lang w:eastAsia="zh-CN"/>
        </w:rPr>
        <w:t xml:space="preserve">[103-e][202] </w:t>
      </w:r>
      <w:r w:rsidRPr="00A106D8">
        <w:rPr>
          <w:rFonts w:ascii="Arial" w:hAnsi="Arial" w:cs="Arial"/>
          <w:b/>
          <w:color w:val="C00000"/>
          <w:lang w:eastAsia="zh-CN"/>
        </w:rPr>
        <w:t>Maintenance_R17_RRM</w:t>
      </w:r>
      <w:r>
        <w:rPr>
          <w:rFonts w:ascii="Arial" w:hAnsi="Arial" w:cs="Arial"/>
          <w:b/>
          <w:color w:val="C00000"/>
          <w:lang w:eastAsia="zh-CN"/>
        </w:rPr>
        <w:t xml:space="preserve">, AI </w:t>
      </w:r>
      <w:r w:rsidRPr="008C4094">
        <w:rPr>
          <w:rFonts w:ascii="Arial" w:hAnsi="Arial" w:cs="Arial"/>
          <w:b/>
          <w:color w:val="C00000"/>
          <w:lang w:eastAsia="zh-CN"/>
        </w:rPr>
        <w:t>5.3.3</w:t>
      </w:r>
      <w:r>
        <w:rPr>
          <w:rFonts w:ascii="Arial" w:hAnsi="Arial" w:cs="Arial"/>
          <w:b/>
          <w:color w:val="C00000"/>
          <w:lang w:eastAsia="zh-CN"/>
        </w:rPr>
        <w:t xml:space="preserve"> – Yang Tang</w:t>
      </w:r>
    </w:p>
    <w:p w14:paraId="56978C08" w14:textId="77777777" w:rsidR="007437B8" w:rsidRDefault="007437B8" w:rsidP="007437B8">
      <w:pPr>
        <w:rPr>
          <w:rFonts w:ascii="Arial" w:hAnsi="Arial" w:cs="Arial"/>
          <w:b/>
          <w:sz w:val="24"/>
        </w:rPr>
      </w:pPr>
      <w:r>
        <w:rPr>
          <w:rFonts w:ascii="Arial" w:hAnsi="Arial" w:cs="Arial"/>
          <w:b/>
          <w:color w:val="0000FF"/>
          <w:sz w:val="24"/>
          <w:u w:val="thick"/>
        </w:rPr>
        <w:t>R4-221274</w:t>
      </w:r>
      <w:r>
        <w:rPr>
          <w:b/>
          <w:lang w:val="en-US" w:eastAsia="zh-CN"/>
        </w:rPr>
        <w:tab/>
      </w:r>
      <w:r w:rsidRPr="00473F53">
        <w:rPr>
          <w:rFonts w:ascii="Arial" w:hAnsi="Arial" w:cs="Arial"/>
          <w:b/>
          <w:sz w:val="24"/>
        </w:rPr>
        <w:t>Email discussion summary [103-e][202] Maintenance_R17_RRM</w:t>
      </w:r>
    </w:p>
    <w:p w14:paraId="0EE3E2C1" w14:textId="77777777" w:rsidR="007437B8" w:rsidRDefault="007437B8" w:rsidP="007437B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577EC367" w14:textId="77777777" w:rsidR="007437B8" w:rsidRDefault="007437B8" w:rsidP="007437B8">
      <w:pPr>
        <w:rPr>
          <w:rFonts w:ascii="Arial" w:hAnsi="Arial" w:cs="Arial"/>
          <w:b/>
          <w:lang w:val="en-US" w:eastAsia="zh-CN"/>
        </w:rPr>
      </w:pPr>
      <w:r>
        <w:rPr>
          <w:rFonts w:ascii="Arial" w:hAnsi="Arial" w:cs="Arial"/>
          <w:b/>
          <w:lang w:val="en-US" w:eastAsia="zh-CN"/>
        </w:rPr>
        <w:t xml:space="preserve">Abstract: </w:t>
      </w:r>
    </w:p>
    <w:p w14:paraId="351B3696" w14:textId="77777777" w:rsidR="007437B8" w:rsidRDefault="007437B8" w:rsidP="007437B8">
      <w:r>
        <w:t>This contribution provides the summary of email discussion and recommended summary.</w:t>
      </w:r>
    </w:p>
    <w:p w14:paraId="7009EF1B" w14:textId="77777777" w:rsidR="007437B8" w:rsidRDefault="007437B8" w:rsidP="007437B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826DE1D"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1st round</w:t>
      </w:r>
    </w:p>
    <w:p w14:paraId="1623C964" w14:textId="77777777" w:rsidR="007437B8" w:rsidRDefault="007437B8" w:rsidP="007437B8"/>
    <w:p w14:paraId="75F1C669"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2nd round</w:t>
      </w:r>
    </w:p>
    <w:p w14:paraId="5755961D" w14:textId="77777777" w:rsidR="007437B8" w:rsidRDefault="007437B8" w:rsidP="007437B8"/>
    <w:p w14:paraId="096CCD00" w14:textId="77777777" w:rsidR="007437B8" w:rsidRPr="005C68CF" w:rsidRDefault="007437B8" w:rsidP="007437B8">
      <w:pPr>
        <w:rPr>
          <w:rFonts w:hint="eastAsia"/>
        </w:rPr>
      </w:pPr>
      <w:r w:rsidRPr="005C68CF">
        <w:rPr>
          <w:rFonts w:hint="eastAsia"/>
        </w:rPr>
        <w:t>-----------------------------------------------------------------------------------------</w:t>
      </w:r>
      <w:r>
        <w:rPr>
          <w:rFonts w:hint="eastAsia"/>
          <w:lang w:eastAsia="zh-CN"/>
        </w:rPr>
        <w:t>-------------------------------</w:t>
      </w:r>
    </w:p>
    <w:p w14:paraId="2E013325" w14:textId="77777777" w:rsidR="007437B8" w:rsidRDefault="007437B8" w:rsidP="007437B8">
      <w:pPr>
        <w:rPr>
          <w:rFonts w:ascii="Arial" w:hAnsi="Arial" w:cs="Arial"/>
          <w:b/>
          <w:sz w:val="24"/>
        </w:rPr>
      </w:pPr>
      <w:r>
        <w:rPr>
          <w:rFonts w:ascii="Arial" w:hAnsi="Arial" w:cs="Arial"/>
          <w:b/>
          <w:color w:val="0000FF"/>
          <w:sz w:val="24"/>
        </w:rPr>
        <w:t>R4-2207641</w:t>
      </w:r>
      <w:r>
        <w:rPr>
          <w:rFonts w:ascii="Arial" w:hAnsi="Arial" w:cs="Arial"/>
          <w:b/>
          <w:color w:val="0000FF"/>
          <w:sz w:val="24"/>
        </w:rPr>
        <w:tab/>
      </w:r>
      <w:r>
        <w:rPr>
          <w:rFonts w:ascii="Arial" w:hAnsi="Arial" w:cs="Arial"/>
          <w:b/>
          <w:sz w:val="24"/>
        </w:rPr>
        <w:t>Correction of Configuration Parameters for Test 1 in Test Case A.7.1.11</w:t>
      </w:r>
    </w:p>
    <w:p w14:paraId="7F13EA7B"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CR-7148  rev  Cat: F (Rel-17)</w:t>
      </w:r>
      <w:r>
        <w:rPr>
          <w:i/>
        </w:rPr>
        <w:br/>
      </w:r>
      <w:r>
        <w:rPr>
          <w:i/>
        </w:rPr>
        <w:br/>
      </w:r>
      <w:r>
        <w:rPr>
          <w:i/>
        </w:rPr>
        <w:tab/>
      </w:r>
      <w:r>
        <w:rPr>
          <w:i/>
        </w:rPr>
        <w:tab/>
      </w:r>
      <w:r>
        <w:rPr>
          <w:i/>
        </w:rPr>
        <w:tab/>
      </w:r>
      <w:r>
        <w:rPr>
          <w:i/>
        </w:rPr>
        <w:tab/>
      </w:r>
      <w:r>
        <w:rPr>
          <w:i/>
        </w:rPr>
        <w:tab/>
        <w:t>Source: STMicroelectronics</w:t>
      </w:r>
    </w:p>
    <w:p w14:paraId="3A175AEF" w14:textId="77777777" w:rsidR="007437B8" w:rsidRDefault="007437B8" w:rsidP="007437B8">
      <w:pPr>
        <w:rPr>
          <w:rFonts w:ascii="Arial" w:hAnsi="Arial" w:cs="Arial"/>
          <w:b/>
        </w:rPr>
      </w:pPr>
      <w:r>
        <w:rPr>
          <w:rFonts w:ascii="Arial" w:hAnsi="Arial" w:cs="Arial"/>
          <w:b/>
        </w:rPr>
        <w:t xml:space="preserve">Abstract: </w:t>
      </w:r>
    </w:p>
    <w:p w14:paraId="2D084C2E" w14:textId="77777777" w:rsidR="007437B8" w:rsidRDefault="007437B8" w:rsidP="007437B8">
      <w:r>
        <w:t>In Test case A.7.1.11 Test 1, the UE is configured with SRS transmission with periodicity of 2ms. Since the UE is operating in a half-duplex mode, class B, the UE requires an unoccupied subframe between receive and transmit. A continuous uplink activity (</w:t>
      </w:r>
    </w:p>
    <w:p w14:paraId="325F53E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21D068" w14:textId="77777777" w:rsidR="007437B8" w:rsidRDefault="007437B8" w:rsidP="007437B8">
      <w:pPr>
        <w:rPr>
          <w:rFonts w:ascii="Arial" w:hAnsi="Arial" w:cs="Arial"/>
          <w:b/>
          <w:sz w:val="24"/>
        </w:rPr>
      </w:pPr>
      <w:r>
        <w:rPr>
          <w:rFonts w:ascii="Arial" w:hAnsi="Arial" w:cs="Arial"/>
          <w:b/>
          <w:color w:val="0000FF"/>
          <w:sz w:val="24"/>
        </w:rPr>
        <w:t>R4-2209242</w:t>
      </w:r>
      <w:r>
        <w:rPr>
          <w:rFonts w:ascii="Arial" w:hAnsi="Arial" w:cs="Arial"/>
          <w:b/>
          <w:color w:val="0000FF"/>
          <w:sz w:val="24"/>
        </w:rPr>
        <w:tab/>
      </w:r>
      <w:r>
        <w:rPr>
          <w:rFonts w:ascii="Arial" w:hAnsi="Arial" w:cs="Arial"/>
          <w:b/>
          <w:sz w:val="24"/>
        </w:rPr>
        <w:t>Discussion on mapping table for NR TADV</w:t>
      </w:r>
    </w:p>
    <w:p w14:paraId="4244EE50" w14:textId="77777777" w:rsidR="007437B8" w:rsidRDefault="007437B8" w:rsidP="007437B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RAN3</w:t>
      </w:r>
      <w:r>
        <w:rPr>
          <w:i/>
        </w:rPr>
        <w:br/>
      </w:r>
      <w:r>
        <w:rPr>
          <w:i/>
        </w:rPr>
        <w:tab/>
      </w:r>
      <w:r>
        <w:rPr>
          <w:i/>
        </w:rPr>
        <w:tab/>
      </w:r>
      <w:r>
        <w:rPr>
          <w:i/>
        </w:rPr>
        <w:tab/>
      </w:r>
      <w:r>
        <w:rPr>
          <w:i/>
        </w:rPr>
        <w:tab/>
      </w:r>
      <w:r>
        <w:rPr>
          <w:i/>
        </w:rPr>
        <w:tab/>
        <w:t>Source: Huawei, Hisilicon</w:t>
      </w:r>
    </w:p>
    <w:p w14:paraId="6977464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D116F9" w14:textId="77777777" w:rsidR="007437B8" w:rsidRDefault="007437B8" w:rsidP="007437B8">
      <w:pPr>
        <w:rPr>
          <w:rFonts w:ascii="Arial" w:hAnsi="Arial" w:cs="Arial"/>
          <w:b/>
          <w:sz w:val="24"/>
        </w:rPr>
      </w:pPr>
      <w:r>
        <w:rPr>
          <w:rFonts w:ascii="Arial" w:hAnsi="Arial" w:cs="Arial"/>
          <w:b/>
          <w:color w:val="0000FF"/>
          <w:sz w:val="24"/>
        </w:rPr>
        <w:t>R4-2209243</w:t>
      </w:r>
      <w:r>
        <w:rPr>
          <w:rFonts w:ascii="Arial" w:hAnsi="Arial" w:cs="Arial"/>
          <w:b/>
          <w:color w:val="0000FF"/>
          <w:sz w:val="24"/>
        </w:rPr>
        <w:tab/>
      </w:r>
      <w:r>
        <w:rPr>
          <w:rFonts w:ascii="Arial" w:hAnsi="Arial" w:cs="Arial"/>
          <w:b/>
          <w:sz w:val="24"/>
        </w:rPr>
        <w:t>CR on mapping table for NR TADV [NRTADV]</w:t>
      </w:r>
    </w:p>
    <w:p w14:paraId="336B12DE"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CR-2370  rev  Cat: B (Rel-17)</w:t>
      </w:r>
      <w:r>
        <w:rPr>
          <w:i/>
        </w:rPr>
        <w:br/>
      </w:r>
      <w:r>
        <w:rPr>
          <w:i/>
        </w:rPr>
        <w:br/>
      </w:r>
      <w:r>
        <w:rPr>
          <w:i/>
        </w:rPr>
        <w:tab/>
      </w:r>
      <w:r>
        <w:rPr>
          <w:i/>
        </w:rPr>
        <w:tab/>
      </w:r>
      <w:r>
        <w:rPr>
          <w:i/>
        </w:rPr>
        <w:tab/>
      </w:r>
      <w:r>
        <w:rPr>
          <w:i/>
        </w:rPr>
        <w:tab/>
      </w:r>
      <w:r>
        <w:rPr>
          <w:i/>
        </w:rPr>
        <w:tab/>
        <w:t>Source: Huawei, Hisilicon</w:t>
      </w:r>
    </w:p>
    <w:p w14:paraId="2DBFA24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C0FFD1" w14:textId="77777777" w:rsidR="007437B8" w:rsidRDefault="007437B8" w:rsidP="007437B8">
      <w:pPr>
        <w:rPr>
          <w:rFonts w:ascii="Arial" w:hAnsi="Arial" w:cs="Arial"/>
          <w:b/>
          <w:sz w:val="24"/>
        </w:rPr>
      </w:pPr>
      <w:r>
        <w:rPr>
          <w:rFonts w:ascii="Arial" w:hAnsi="Arial" w:cs="Arial"/>
          <w:b/>
          <w:color w:val="0000FF"/>
          <w:sz w:val="24"/>
        </w:rPr>
        <w:t>R4-2209453</w:t>
      </w:r>
      <w:r>
        <w:rPr>
          <w:rFonts w:ascii="Arial" w:hAnsi="Arial" w:cs="Arial"/>
          <w:b/>
          <w:color w:val="0000FF"/>
          <w:sz w:val="24"/>
        </w:rPr>
        <w:tab/>
      </w:r>
      <w:r>
        <w:rPr>
          <w:rFonts w:ascii="Arial" w:hAnsi="Arial" w:cs="Arial"/>
          <w:b/>
          <w:sz w:val="24"/>
        </w:rPr>
        <w:t>Remaining issue for Idle mode</w:t>
      </w:r>
    </w:p>
    <w:p w14:paraId="2622CB18"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FD62D37" w14:textId="77777777" w:rsidR="007437B8" w:rsidRDefault="007437B8" w:rsidP="007437B8">
      <w:pPr>
        <w:rPr>
          <w:rFonts w:ascii="Arial" w:hAnsi="Arial" w:cs="Arial"/>
          <w:b/>
        </w:rPr>
      </w:pPr>
      <w:r>
        <w:rPr>
          <w:rFonts w:ascii="Arial" w:hAnsi="Arial" w:cs="Arial"/>
          <w:b/>
        </w:rPr>
        <w:t xml:space="preserve">Abstract: </w:t>
      </w:r>
    </w:p>
    <w:p w14:paraId="7691541E" w14:textId="77777777" w:rsidR="007437B8" w:rsidRDefault="007437B8" w:rsidP="007437B8">
      <w:r>
        <w:t>This contribution discusses the remaining issues for Idle mode</w:t>
      </w:r>
    </w:p>
    <w:p w14:paraId="40550B7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A6BFB6" w14:textId="77777777" w:rsidR="007437B8" w:rsidRDefault="007437B8" w:rsidP="007437B8">
      <w:pPr>
        <w:rPr>
          <w:rFonts w:ascii="Arial" w:hAnsi="Arial" w:cs="Arial"/>
          <w:b/>
          <w:sz w:val="24"/>
        </w:rPr>
      </w:pPr>
      <w:r>
        <w:rPr>
          <w:rFonts w:ascii="Arial" w:hAnsi="Arial" w:cs="Arial"/>
          <w:b/>
          <w:color w:val="0000FF"/>
          <w:sz w:val="24"/>
        </w:rPr>
        <w:t>R4-2209454</w:t>
      </w:r>
      <w:r>
        <w:rPr>
          <w:rFonts w:ascii="Arial" w:hAnsi="Arial" w:cs="Arial"/>
          <w:b/>
          <w:color w:val="0000FF"/>
          <w:sz w:val="24"/>
        </w:rPr>
        <w:tab/>
      </w:r>
      <w:r>
        <w:rPr>
          <w:rFonts w:ascii="Arial" w:hAnsi="Arial" w:cs="Arial"/>
          <w:b/>
          <w:sz w:val="24"/>
        </w:rPr>
        <w:t>CR on cell reselection in Idle mode</w:t>
      </w:r>
    </w:p>
    <w:p w14:paraId="2D1561EA"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CR-2377  rev  Cat: F (Rel-17)</w:t>
      </w:r>
      <w:r>
        <w:rPr>
          <w:i/>
        </w:rPr>
        <w:br/>
      </w:r>
      <w:r>
        <w:rPr>
          <w:i/>
        </w:rPr>
        <w:br/>
      </w:r>
      <w:r>
        <w:rPr>
          <w:i/>
        </w:rPr>
        <w:tab/>
      </w:r>
      <w:r>
        <w:rPr>
          <w:i/>
        </w:rPr>
        <w:tab/>
      </w:r>
      <w:r>
        <w:rPr>
          <w:i/>
        </w:rPr>
        <w:tab/>
      </w:r>
      <w:r>
        <w:rPr>
          <w:i/>
        </w:rPr>
        <w:tab/>
      </w:r>
      <w:r>
        <w:rPr>
          <w:i/>
        </w:rPr>
        <w:tab/>
        <w:t>Source: Ericsson</w:t>
      </w:r>
    </w:p>
    <w:p w14:paraId="285A1BB6" w14:textId="77777777" w:rsidR="007437B8" w:rsidRDefault="007437B8" w:rsidP="007437B8">
      <w:pPr>
        <w:rPr>
          <w:rFonts w:ascii="Arial" w:hAnsi="Arial" w:cs="Arial"/>
          <w:b/>
        </w:rPr>
      </w:pPr>
      <w:r>
        <w:rPr>
          <w:rFonts w:ascii="Arial" w:hAnsi="Arial" w:cs="Arial"/>
          <w:b/>
        </w:rPr>
        <w:t xml:space="preserve">Abstract: </w:t>
      </w:r>
    </w:p>
    <w:p w14:paraId="23E5D675" w14:textId="77777777" w:rsidR="007437B8" w:rsidRDefault="007437B8" w:rsidP="007437B8">
      <w:r>
        <w:t>This draft CR captures cell reselection in Idle mode</w:t>
      </w:r>
    </w:p>
    <w:p w14:paraId="436108F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A1C9FD" w14:textId="77777777" w:rsidR="007437B8" w:rsidRDefault="007437B8" w:rsidP="007437B8">
      <w:pPr>
        <w:rPr>
          <w:rFonts w:ascii="Arial" w:hAnsi="Arial" w:cs="Arial"/>
          <w:b/>
          <w:sz w:val="24"/>
        </w:rPr>
      </w:pPr>
      <w:r>
        <w:rPr>
          <w:rFonts w:ascii="Arial" w:hAnsi="Arial" w:cs="Arial"/>
          <w:b/>
          <w:color w:val="0000FF"/>
          <w:sz w:val="24"/>
        </w:rPr>
        <w:t>R4-2209455</w:t>
      </w:r>
      <w:r>
        <w:rPr>
          <w:rFonts w:ascii="Arial" w:hAnsi="Arial" w:cs="Arial"/>
          <w:b/>
          <w:color w:val="0000FF"/>
          <w:sz w:val="24"/>
        </w:rPr>
        <w:tab/>
      </w:r>
      <w:r>
        <w:rPr>
          <w:rFonts w:ascii="Arial" w:hAnsi="Arial" w:cs="Arial"/>
          <w:b/>
          <w:sz w:val="24"/>
        </w:rPr>
        <w:t>CR on cell selection in Idle mode for NR-U</w:t>
      </w:r>
    </w:p>
    <w:p w14:paraId="65CEDC14"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CR-2378  rev  Cat: F (Rel-17)</w:t>
      </w:r>
      <w:r>
        <w:rPr>
          <w:i/>
        </w:rPr>
        <w:br/>
      </w:r>
      <w:r>
        <w:rPr>
          <w:i/>
        </w:rPr>
        <w:br/>
      </w:r>
      <w:r>
        <w:rPr>
          <w:i/>
        </w:rPr>
        <w:tab/>
      </w:r>
      <w:r>
        <w:rPr>
          <w:i/>
        </w:rPr>
        <w:tab/>
      </w:r>
      <w:r>
        <w:rPr>
          <w:i/>
        </w:rPr>
        <w:tab/>
      </w:r>
      <w:r>
        <w:rPr>
          <w:i/>
        </w:rPr>
        <w:tab/>
      </w:r>
      <w:r>
        <w:rPr>
          <w:i/>
        </w:rPr>
        <w:tab/>
        <w:t>Source: Ericsson</w:t>
      </w:r>
    </w:p>
    <w:p w14:paraId="4BDDDE21" w14:textId="77777777" w:rsidR="007437B8" w:rsidRDefault="007437B8" w:rsidP="007437B8">
      <w:pPr>
        <w:rPr>
          <w:rFonts w:ascii="Arial" w:hAnsi="Arial" w:cs="Arial"/>
          <w:b/>
        </w:rPr>
      </w:pPr>
      <w:r>
        <w:rPr>
          <w:rFonts w:ascii="Arial" w:hAnsi="Arial" w:cs="Arial"/>
          <w:b/>
        </w:rPr>
        <w:t xml:space="preserve">Abstract: </w:t>
      </w:r>
    </w:p>
    <w:p w14:paraId="199F834A" w14:textId="77777777" w:rsidR="007437B8" w:rsidRDefault="007437B8" w:rsidP="007437B8">
      <w:r>
        <w:t>This draft CR updates the timer to initiate the cell selection in NR-U Idle mode</w:t>
      </w:r>
    </w:p>
    <w:p w14:paraId="177C658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50D0DB" w14:textId="77777777" w:rsidR="007437B8" w:rsidRDefault="007437B8" w:rsidP="007437B8">
      <w:pPr>
        <w:rPr>
          <w:rFonts w:ascii="Arial" w:hAnsi="Arial" w:cs="Arial"/>
          <w:b/>
          <w:sz w:val="24"/>
        </w:rPr>
      </w:pPr>
      <w:r>
        <w:rPr>
          <w:rFonts w:ascii="Arial" w:hAnsi="Arial" w:cs="Arial"/>
          <w:b/>
          <w:color w:val="0000FF"/>
          <w:sz w:val="24"/>
        </w:rPr>
        <w:t>R4-2210122</w:t>
      </w:r>
      <w:r>
        <w:rPr>
          <w:rFonts w:ascii="Arial" w:hAnsi="Arial" w:cs="Arial"/>
          <w:b/>
          <w:color w:val="0000FF"/>
          <w:sz w:val="24"/>
        </w:rPr>
        <w:tab/>
      </w:r>
      <w:r>
        <w:rPr>
          <w:rFonts w:ascii="Arial" w:hAnsi="Arial" w:cs="Arial"/>
          <w:b/>
          <w:sz w:val="24"/>
        </w:rPr>
        <w:t>Discussion on number of carriers for NR SA in Rel-17</w:t>
      </w:r>
    </w:p>
    <w:p w14:paraId="296913FD"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F308DC1" w14:textId="77777777" w:rsidR="007437B8" w:rsidRDefault="007437B8" w:rsidP="007437B8">
      <w:pPr>
        <w:rPr>
          <w:rFonts w:ascii="Arial" w:hAnsi="Arial" w:cs="Arial"/>
          <w:b/>
        </w:rPr>
      </w:pPr>
      <w:r>
        <w:rPr>
          <w:rFonts w:ascii="Arial" w:hAnsi="Arial" w:cs="Arial"/>
          <w:b/>
        </w:rPr>
        <w:t xml:space="preserve">Abstract: </w:t>
      </w:r>
    </w:p>
    <w:p w14:paraId="44BAEB79" w14:textId="77777777" w:rsidR="007437B8" w:rsidRDefault="007437B8" w:rsidP="007437B8">
      <w:r>
        <w:t>In this contribution we discuss number of carrier support for NR SA in rel-17</w:t>
      </w:r>
    </w:p>
    <w:p w14:paraId="51E849F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6952E1" w14:textId="77777777" w:rsidR="007437B8" w:rsidRDefault="007437B8" w:rsidP="007437B8">
      <w:pPr>
        <w:rPr>
          <w:rFonts w:ascii="Arial" w:hAnsi="Arial" w:cs="Arial"/>
          <w:b/>
          <w:sz w:val="24"/>
        </w:rPr>
      </w:pPr>
      <w:r>
        <w:rPr>
          <w:rFonts w:ascii="Arial" w:hAnsi="Arial" w:cs="Arial"/>
          <w:b/>
          <w:color w:val="0000FF"/>
          <w:sz w:val="24"/>
        </w:rPr>
        <w:t>R4-2210123</w:t>
      </w:r>
      <w:r>
        <w:rPr>
          <w:rFonts w:ascii="Arial" w:hAnsi="Arial" w:cs="Arial"/>
          <w:b/>
          <w:color w:val="0000FF"/>
          <w:sz w:val="24"/>
        </w:rPr>
        <w:tab/>
      </w:r>
      <w:r>
        <w:rPr>
          <w:rFonts w:ascii="Arial" w:hAnsi="Arial" w:cs="Arial"/>
          <w:b/>
          <w:sz w:val="24"/>
        </w:rPr>
        <w:t>Draft CR on number of carriers to support for NR SA in Rel-17</w:t>
      </w:r>
    </w:p>
    <w:p w14:paraId="7E9D61A5"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CR-2391  rev  Cat: F (Rel-17)</w:t>
      </w:r>
      <w:r>
        <w:rPr>
          <w:i/>
        </w:rPr>
        <w:br/>
      </w:r>
      <w:r>
        <w:rPr>
          <w:i/>
        </w:rPr>
        <w:br/>
      </w:r>
      <w:r>
        <w:rPr>
          <w:i/>
        </w:rPr>
        <w:tab/>
      </w:r>
      <w:r>
        <w:rPr>
          <w:i/>
        </w:rPr>
        <w:tab/>
      </w:r>
      <w:r>
        <w:rPr>
          <w:i/>
        </w:rPr>
        <w:tab/>
      </w:r>
      <w:r>
        <w:rPr>
          <w:i/>
        </w:rPr>
        <w:tab/>
      </w:r>
      <w:r>
        <w:rPr>
          <w:i/>
        </w:rPr>
        <w:tab/>
        <w:t>Source: Ericsson</w:t>
      </w:r>
    </w:p>
    <w:p w14:paraId="76B7E3F6" w14:textId="77777777" w:rsidR="007437B8" w:rsidRDefault="007437B8" w:rsidP="007437B8">
      <w:pPr>
        <w:rPr>
          <w:rFonts w:ascii="Arial" w:hAnsi="Arial" w:cs="Arial"/>
          <w:b/>
        </w:rPr>
      </w:pPr>
      <w:r>
        <w:rPr>
          <w:rFonts w:ascii="Arial" w:hAnsi="Arial" w:cs="Arial"/>
          <w:b/>
        </w:rPr>
        <w:t xml:space="preserve">Abstract: </w:t>
      </w:r>
    </w:p>
    <w:p w14:paraId="07B1394D" w14:textId="77777777" w:rsidR="007437B8" w:rsidRDefault="007437B8" w:rsidP="007437B8">
      <w:r>
        <w:t>In this contribution we provide CR to update number of carrier support for NR SA in rel-17</w:t>
      </w:r>
    </w:p>
    <w:p w14:paraId="34EFE5D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520D2C" w14:textId="77777777" w:rsidR="007437B8" w:rsidRDefault="007437B8" w:rsidP="007437B8">
      <w:pPr>
        <w:rPr>
          <w:rFonts w:ascii="Arial" w:hAnsi="Arial" w:cs="Arial"/>
          <w:b/>
          <w:sz w:val="24"/>
        </w:rPr>
      </w:pPr>
      <w:r>
        <w:rPr>
          <w:rFonts w:ascii="Arial" w:hAnsi="Arial" w:cs="Arial"/>
          <w:b/>
          <w:color w:val="0000FF"/>
          <w:sz w:val="24"/>
        </w:rPr>
        <w:t>R4-2210186</w:t>
      </w:r>
      <w:r>
        <w:rPr>
          <w:rFonts w:ascii="Arial" w:hAnsi="Arial" w:cs="Arial"/>
          <w:b/>
          <w:color w:val="0000FF"/>
          <w:sz w:val="24"/>
        </w:rPr>
        <w:tab/>
      </w:r>
      <w:r>
        <w:rPr>
          <w:rFonts w:ascii="Arial" w:hAnsi="Arial" w:cs="Arial"/>
          <w:b/>
          <w:sz w:val="24"/>
        </w:rPr>
        <w:t>On timing advance (TADV) measurement report mapping</w:t>
      </w:r>
    </w:p>
    <w:p w14:paraId="50D05289" w14:textId="77777777" w:rsidR="007437B8" w:rsidRDefault="007437B8" w:rsidP="007437B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RAN1, RAN2</w:t>
      </w:r>
      <w:r>
        <w:rPr>
          <w:i/>
        </w:rPr>
        <w:br/>
      </w:r>
      <w:r>
        <w:rPr>
          <w:i/>
        </w:rPr>
        <w:tab/>
      </w:r>
      <w:r>
        <w:rPr>
          <w:i/>
        </w:rPr>
        <w:tab/>
      </w:r>
      <w:r>
        <w:rPr>
          <w:i/>
        </w:rPr>
        <w:tab/>
      </w:r>
      <w:r>
        <w:rPr>
          <w:i/>
        </w:rPr>
        <w:tab/>
      </w:r>
      <w:r>
        <w:rPr>
          <w:i/>
        </w:rPr>
        <w:tab/>
        <w:t>Source: Ericsson</w:t>
      </w:r>
    </w:p>
    <w:p w14:paraId="62FB2DDB" w14:textId="77777777" w:rsidR="007437B8" w:rsidRDefault="007437B8" w:rsidP="007437B8">
      <w:pPr>
        <w:rPr>
          <w:rFonts w:ascii="Arial" w:hAnsi="Arial" w:cs="Arial"/>
          <w:b/>
        </w:rPr>
      </w:pPr>
      <w:r>
        <w:rPr>
          <w:rFonts w:ascii="Arial" w:hAnsi="Arial" w:cs="Arial"/>
          <w:b/>
        </w:rPr>
        <w:t xml:space="preserve">Abstract: </w:t>
      </w:r>
    </w:p>
    <w:p w14:paraId="591B0D76" w14:textId="77777777" w:rsidR="007437B8" w:rsidRDefault="007437B8" w:rsidP="007437B8">
      <w:r>
        <w:t>The paper analyzes the timing advance (TADV) measurement report mapping for timing advance (TADV) measurement specified in Clause 5.2.7 of TS 38.215 as TEI17 as part of E-CID measurement. LS needs to be sent to RAN3 to define the NRPPa signaling between g</w:t>
      </w:r>
    </w:p>
    <w:p w14:paraId="7DE05F1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AC5BBB" w14:textId="77777777" w:rsidR="007437B8" w:rsidRDefault="007437B8" w:rsidP="007437B8">
      <w:pPr>
        <w:rPr>
          <w:rFonts w:ascii="Arial" w:hAnsi="Arial" w:cs="Arial"/>
          <w:b/>
          <w:sz w:val="24"/>
        </w:rPr>
      </w:pPr>
      <w:r>
        <w:rPr>
          <w:rFonts w:ascii="Arial" w:hAnsi="Arial" w:cs="Arial"/>
          <w:b/>
          <w:color w:val="0000FF"/>
          <w:sz w:val="24"/>
        </w:rPr>
        <w:t>R4-2210187</w:t>
      </w:r>
      <w:r>
        <w:rPr>
          <w:rFonts w:ascii="Arial" w:hAnsi="Arial" w:cs="Arial"/>
          <w:b/>
          <w:color w:val="0000FF"/>
          <w:sz w:val="24"/>
        </w:rPr>
        <w:tab/>
      </w:r>
      <w:r>
        <w:rPr>
          <w:rFonts w:ascii="Arial" w:hAnsi="Arial" w:cs="Arial"/>
          <w:b/>
          <w:sz w:val="24"/>
        </w:rPr>
        <w:t>Timing advance (TADV) measurement report mapping in TS 38.133</w:t>
      </w:r>
    </w:p>
    <w:p w14:paraId="2647EA47"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CR-2403  rev  Cat: B (Rel-17)</w:t>
      </w:r>
      <w:r>
        <w:rPr>
          <w:i/>
        </w:rPr>
        <w:br/>
      </w:r>
      <w:r>
        <w:rPr>
          <w:i/>
        </w:rPr>
        <w:br/>
      </w:r>
      <w:r>
        <w:rPr>
          <w:i/>
        </w:rPr>
        <w:tab/>
      </w:r>
      <w:r>
        <w:rPr>
          <w:i/>
        </w:rPr>
        <w:tab/>
      </w:r>
      <w:r>
        <w:rPr>
          <w:i/>
        </w:rPr>
        <w:tab/>
      </w:r>
      <w:r>
        <w:rPr>
          <w:i/>
        </w:rPr>
        <w:tab/>
      </w:r>
      <w:r>
        <w:rPr>
          <w:i/>
        </w:rPr>
        <w:tab/>
        <w:t>Source: Ericsson, NTT DOCOMO</w:t>
      </w:r>
    </w:p>
    <w:p w14:paraId="2FF37B5D" w14:textId="77777777" w:rsidR="007437B8" w:rsidRDefault="007437B8" w:rsidP="007437B8">
      <w:pPr>
        <w:rPr>
          <w:rFonts w:ascii="Arial" w:hAnsi="Arial" w:cs="Arial"/>
          <w:b/>
        </w:rPr>
      </w:pPr>
      <w:r>
        <w:rPr>
          <w:rFonts w:ascii="Arial" w:hAnsi="Arial" w:cs="Arial"/>
          <w:b/>
        </w:rPr>
        <w:t xml:space="preserve">Abstract: </w:t>
      </w:r>
    </w:p>
    <w:p w14:paraId="2AD062E6" w14:textId="77777777" w:rsidR="007437B8" w:rsidRDefault="007437B8" w:rsidP="007437B8">
      <w:r>
        <w:t>To define timing advance (TADV) measurement report mapping for timing advance (TADV) measurement specified by RAN1 in Clause 5.2.7 of TS 38.215 as TEI17.</w:t>
      </w:r>
    </w:p>
    <w:p w14:paraId="176EC94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2D6E36" w14:textId="77777777" w:rsidR="007437B8" w:rsidRDefault="007437B8" w:rsidP="007437B8">
      <w:pPr>
        <w:pStyle w:val="4"/>
      </w:pPr>
      <w:bookmarkStart w:id="55" w:name="_Toc101854299"/>
      <w:r>
        <w:t>5.3.4</w:t>
      </w:r>
      <w:r>
        <w:tab/>
        <w:t>Demodulation and CSI requirements</w:t>
      </w:r>
      <w:bookmarkEnd w:id="55"/>
    </w:p>
    <w:p w14:paraId="39E9BBEC" w14:textId="77777777" w:rsidR="007437B8" w:rsidRDefault="007437B8" w:rsidP="007437B8">
      <w:pPr>
        <w:pStyle w:val="4"/>
      </w:pPr>
      <w:bookmarkStart w:id="56" w:name="_Toc101854300"/>
      <w:r>
        <w:t>5.3.5</w:t>
      </w:r>
      <w:r>
        <w:tab/>
        <w:t>Rel-17 TEI</w:t>
      </w:r>
      <w:bookmarkEnd w:id="56"/>
    </w:p>
    <w:p w14:paraId="56DB3050" w14:textId="77777777" w:rsidR="007437B8" w:rsidRDefault="007437B8" w:rsidP="007437B8">
      <w:pPr>
        <w:pStyle w:val="5"/>
      </w:pPr>
      <w:bookmarkStart w:id="57" w:name="_Toc101854301"/>
      <w:r>
        <w:t>5.3.5.1</w:t>
      </w:r>
      <w:r>
        <w:tab/>
        <w:t>Incorrect PMI reporting</w:t>
      </w:r>
      <w:bookmarkEnd w:id="57"/>
    </w:p>
    <w:p w14:paraId="31D95643" w14:textId="77777777" w:rsidR="007437B8" w:rsidRDefault="007437B8" w:rsidP="007437B8">
      <w:pPr>
        <w:pStyle w:val="5"/>
      </w:pPr>
      <w:bookmarkStart w:id="58" w:name="_Toc101854302"/>
      <w:r>
        <w:t>5.3.5.2</w:t>
      </w:r>
      <w:r>
        <w:tab/>
        <w:t>Canada band n77</w:t>
      </w:r>
      <w:bookmarkEnd w:id="58"/>
    </w:p>
    <w:p w14:paraId="79CF2313" w14:textId="77777777" w:rsidR="007437B8" w:rsidRDefault="007437B8" w:rsidP="007437B8">
      <w:pPr>
        <w:rPr>
          <w:rFonts w:ascii="Arial" w:hAnsi="Arial" w:cs="Arial"/>
          <w:b/>
          <w:sz w:val="24"/>
        </w:rPr>
      </w:pPr>
      <w:r>
        <w:rPr>
          <w:rFonts w:ascii="Arial" w:hAnsi="Arial" w:cs="Arial"/>
          <w:b/>
          <w:color w:val="0000FF"/>
          <w:sz w:val="24"/>
        </w:rPr>
        <w:t>R4-2208747</w:t>
      </w:r>
      <w:r>
        <w:rPr>
          <w:rFonts w:ascii="Arial" w:hAnsi="Arial" w:cs="Arial"/>
          <w:b/>
          <w:color w:val="0000FF"/>
          <w:sz w:val="24"/>
        </w:rPr>
        <w:tab/>
      </w:r>
      <w:r>
        <w:rPr>
          <w:rFonts w:ascii="Arial" w:hAnsi="Arial" w:cs="Arial"/>
          <w:b/>
          <w:sz w:val="24"/>
        </w:rPr>
        <w:t>Extension of operation in the n77 frequency range in Canada</w:t>
      </w:r>
    </w:p>
    <w:p w14:paraId="1A818ED5"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CR-1078  rev  Cat: F (Rel-17)</w:t>
      </w:r>
      <w:r>
        <w:rPr>
          <w:i/>
        </w:rPr>
        <w:br/>
      </w:r>
      <w:r>
        <w:rPr>
          <w:i/>
        </w:rPr>
        <w:br/>
      </w:r>
      <w:r>
        <w:rPr>
          <w:i/>
        </w:rPr>
        <w:tab/>
      </w:r>
      <w:r>
        <w:rPr>
          <w:i/>
        </w:rPr>
        <w:tab/>
      </w:r>
      <w:r>
        <w:rPr>
          <w:i/>
        </w:rPr>
        <w:tab/>
      </w:r>
      <w:r>
        <w:rPr>
          <w:i/>
        </w:rPr>
        <w:tab/>
      </w:r>
      <w:r>
        <w:rPr>
          <w:i/>
        </w:rPr>
        <w:tab/>
        <w:t>Source: Ericsson</w:t>
      </w:r>
    </w:p>
    <w:p w14:paraId="77514FD3" w14:textId="77777777" w:rsidR="007437B8" w:rsidRDefault="007437B8" w:rsidP="007437B8">
      <w:pPr>
        <w:rPr>
          <w:rFonts w:ascii="Arial" w:hAnsi="Arial" w:cs="Arial"/>
          <w:b/>
        </w:rPr>
      </w:pPr>
      <w:r>
        <w:rPr>
          <w:rFonts w:ascii="Arial" w:hAnsi="Arial" w:cs="Arial"/>
          <w:b/>
        </w:rPr>
        <w:t xml:space="preserve">Abstract: </w:t>
      </w:r>
    </w:p>
    <w:p w14:paraId="057058AD" w14:textId="77777777" w:rsidR="007437B8" w:rsidRDefault="007437B8" w:rsidP="007437B8">
      <w:r>
        <w:t>CR to introduce a capability and corresponding NS value for extended n77 operation in Canada</w:t>
      </w:r>
    </w:p>
    <w:p w14:paraId="4206A49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E5E49E" w14:textId="77777777" w:rsidR="007437B8" w:rsidRDefault="007437B8" w:rsidP="007437B8">
      <w:pPr>
        <w:rPr>
          <w:rFonts w:ascii="Arial" w:hAnsi="Arial" w:cs="Arial"/>
          <w:b/>
          <w:sz w:val="24"/>
        </w:rPr>
      </w:pPr>
      <w:r>
        <w:rPr>
          <w:rFonts w:ascii="Arial" w:hAnsi="Arial" w:cs="Arial"/>
          <w:b/>
          <w:color w:val="0000FF"/>
          <w:sz w:val="24"/>
        </w:rPr>
        <w:t>R4-2208867</w:t>
      </w:r>
      <w:r>
        <w:rPr>
          <w:rFonts w:ascii="Arial" w:hAnsi="Arial" w:cs="Arial"/>
          <w:b/>
          <w:color w:val="0000FF"/>
          <w:sz w:val="24"/>
        </w:rPr>
        <w:tab/>
      </w:r>
      <w:r>
        <w:rPr>
          <w:rFonts w:ascii="Arial" w:hAnsi="Arial" w:cs="Arial"/>
          <w:b/>
          <w:sz w:val="24"/>
        </w:rPr>
        <w:t>Discussion on band n77 issue</w:t>
      </w:r>
    </w:p>
    <w:p w14:paraId="7580431C"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549B6E7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EA07F9" w14:textId="77777777" w:rsidR="007437B8" w:rsidRDefault="007437B8" w:rsidP="007437B8">
      <w:pPr>
        <w:rPr>
          <w:rFonts w:ascii="Arial" w:hAnsi="Arial" w:cs="Arial"/>
          <w:b/>
          <w:sz w:val="24"/>
        </w:rPr>
      </w:pPr>
      <w:r>
        <w:rPr>
          <w:rFonts w:ascii="Arial" w:hAnsi="Arial" w:cs="Arial"/>
          <w:b/>
          <w:color w:val="0000FF"/>
          <w:sz w:val="24"/>
        </w:rPr>
        <w:t>R4-2209108</w:t>
      </w:r>
      <w:r>
        <w:rPr>
          <w:rFonts w:ascii="Arial" w:hAnsi="Arial" w:cs="Arial"/>
          <w:b/>
          <w:color w:val="0000FF"/>
          <w:sz w:val="24"/>
        </w:rPr>
        <w:tab/>
      </w:r>
      <w:r>
        <w:rPr>
          <w:rFonts w:ascii="Arial" w:hAnsi="Arial" w:cs="Arial"/>
          <w:b/>
          <w:sz w:val="24"/>
        </w:rPr>
        <w:t>n77 Canada</w:t>
      </w:r>
    </w:p>
    <w:p w14:paraId="5240CA80"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CR-1084  rev  Cat: B (Rel-17)</w:t>
      </w:r>
      <w:r>
        <w:rPr>
          <w:i/>
        </w:rPr>
        <w:br/>
      </w:r>
      <w:r>
        <w:rPr>
          <w:i/>
        </w:rPr>
        <w:br/>
      </w:r>
      <w:r>
        <w:rPr>
          <w:i/>
        </w:rPr>
        <w:tab/>
      </w:r>
      <w:r>
        <w:rPr>
          <w:i/>
        </w:rPr>
        <w:tab/>
      </w:r>
      <w:r>
        <w:rPr>
          <w:i/>
        </w:rPr>
        <w:tab/>
      </w:r>
      <w:r>
        <w:rPr>
          <w:i/>
        </w:rPr>
        <w:tab/>
      </w:r>
      <w:r>
        <w:rPr>
          <w:i/>
        </w:rPr>
        <w:tab/>
        <w:t>Source: Nokia</w:t>
      </w:r>
    </w:p>
    <w:p w14:paraId="1AA571A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07109A" w14:textId="77777777" w:rsidR="007437B8" w:rsidRDefault="007437B8" w:rsidP="007437B8">
      <w:pPr>
        <w:rPr>
          <w:rFonts w:ascii="Arial" w:hAnsi="Arial" w:cs="Arial"/>
          <w:b/>
          <w:sz w:val="24"/>
        </w:rPr>
      </w:pPr>
      <w:r>
        <w:rPr>
          <w:rFonts w:ascii="Arial" w:hAnsi="Arial" w:cs="Arial"/>
          <w:b/>
          <w:color w:val="0000FF"/>
          <w:sz w:val="24"/>
        </w:rPr>
        <w:t>R4-2209638</w:t>
      </w:r>
      <w:r>
        <w:rPr>
          <w:rFonts w:ascii="Arial" w:hAnsi="Arial" w:cs="Arial"/>
          <w:b/>
          <w:color w:val="0000FF"/>
          <w:sz w:val="24"/>
        </w:rPr>
        <w:tab/>
      </w:r>
      <w:r>
        <w:rPr>
          <w:rFonts w:ascii="Arial" w:hAnsi="Arial" w:cs="Arial"/>
          <w:b/>
          <w:sz w:val="24"/>
        </w:rPr>
        <w:t>Extended frequency range 3650-3980 MHz in Canada band n77</w:t>
      </w:r>
    </w:p>
    <w:p w14:paraId="2214CF78"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CR-1106  rev  Cat: B (Rel-17)</w:t>
      </w:r>
      <w:r>
        <w:rPr>
          <w:i/>
        </w:rPr>
        <w:br/>
      </w:r>
      <w:r>
        <w:rPr>
          <w:i/>
        </w:rPr>
        <w:br/>
      </w:r>
      <w:r>
        <w:rPr>
          <w:i/>
        </w:rPr>
        <w:tab/>
      </w:r>
      <w:r>
        <w:rPr>
          <w:i/>
        </w:rPr>
        <w:tab/>
      </w:r>
      <w:r>
        <w:rPr>
          <w:i/>
        </w:rPr>
        <w:tab/>
      </w:r>
      <w:r>
        <w:rPr>
          <w:i/>
        </w:rPr>
        <w:tab/>
      </w:r>
      <w:r>
        <w:rPr>
          <w:i/>
        </w:rPr>
        <w:tab/>
        <w:t>Source: Mediatek India Technology Pvt.</w:t>
      </w:r>
    </w:p>
    <w:p w14:paraId="1367FB2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1B92E4" w14:textId="77777777" w:rsidR="007437B8" w:rsidRDefault="007437B8" w:rsidP="007437B8">
      <w:pPr>
        <w:pStyle w:val="2"/>
      </w:pPr>
      <w:bookmarkStart w:id="59" w:name="_Toc101854303"/>
      <w:r>
        <w:t>6</w:t>
      </w:r>
      <w:r>
        <w:tab/>
        <w:t>LS response to ITU</w:t>
      </w:r>
      <w:bookmarkEnd w:id="59"/>
    </w:p>
    <w:p w14:paraId="17DEE862" w14:textId="77777777" w:rsidR="007437B8" w:rsidRDefault="007437B8" w:rsidP="007437B8">
      <w:pPr>
        <w:pStyle w:val="3"/>
      </w:pPr>
      <w:bookmarkStart w:id="60" w:name="_Toc101854304"/>
      <w:r>
        <w:t>6.1</w:t>
      </w:r>
      <w:r>
        <w:tab/>
        <w:t>Generic unwanted emission (IMT-2020)</w:t>
      </w:r>
      <w:bookmarkEnd w:id="60"/>
    </w:p>
    <w:p w14:paraId="5D85A9E1" w14:textId="77777777" w:rsidR="007437B8" w:rsidRDefault="007437B8" w:rsidP="007437B8">
      <w:pPr>
        <w:pStyle w:val="3"/>
      </w:pPr>
      <w:bookmarkStart w:id="61" w:name="_Toc101854305"/>
      <w:r>
        <w:t>6.2</w:t>
      </w:r>
      <w:r>
        <w:tab/>
        <w:t>Test methods for OTA total radiated power</w:t>
      </w:r>
      <w:bookmarkEnd w:id="61"/>
    </w:p>
    <w:p w14:paraId="6BD2F201" w14:textId="77777777" w:rsidR="007437B8" w:rsidRDefault="007437B8" w:rsidP="007437B8">
      <w:pPr>
        <w:pStyle w:val="2"/>
      </w:pPr>
      <w:bookmarkStart w:id="62" w:name="_Toc101854306"/>
      <w:r>
        <w:t>7</w:t>
      </w:r>
      <w:r>
        <w:tab/>
        <w:t>Rel-17 feature list</w:t>
      </w:r>
      <w:bookmarkEnd w:id="62"/>
    </w:p>
    <w:p w14:paraId="169B0554" w14:textId="77777777" w:rsidR="007437B8" w:rsidRDefault="007437B8" w:rsidP="007437B8">
      <w:pPr>
        <w:rPr>
          <w:rFonts w:ascii="Arial" w:hAnsi="Arial" w:cs="Arial"/>
          <w:b/>
          <w:color w:val="C00000"/>
          <w:lang w:eastAsia="zh-CN"/>
        </w:rPr>
      </w:pPr>
      <w:r>
        <w:rPr>
          <w:rFonts w:ascii="Arial" w:hAnsi="Arial" w:cs="Arial"/>
          <w:b/>
          <w:color w:val="C00000"/>
          <w:lang w:eastAsia="zh-CN"/>
        </w:rPr>
        <w:t xml:space="preserve">[103-e][136] </w:t>
      </w:r>
      <w:r w:rsidRPr="005D5977">
        <w:rPr>
          <w:rFonts w:ascii="Arial" w:hAnsi="Arial" w:cs="Arial"/>
          <w:b/>
          <w:color w:val="C00000"/>
          <w:lang w:eastAsia="zh-CN"/>
        </w:rPr>
        <w:t>R17_feature_list</w:t>
      </w:r>
      <w:r>
        <w:rPr>
          <w:rFonts w:ascii="Arial" w:hAnsi="Arial" w:cs="Arial"/>
          <w:b/>
          <w:color w:val="C00000"/>
          <w:lang w:eastAsia="zh-CN"/>
        </w:rPr>
        <w:t>, AI 7 – Xiaoran Zhang</w:t>
      </w:r>
    </w:p>
    <w:p w14:paraId="54282FD2" w14:textId="77777777" w:rsidR="007437B8" w:rsidRDefault="007437B8" w:rsidP="007437B8">
      <w:pPr>
        <w:rPr>
          <w:rFonts w:ascii="Arial" w:hAnsi="Arial" w:cs="Arial"/>
          <w:b/>
          <w:sz w:val="24"/>
        </w:rPr>
      </w:pPr>
      <w:r>
        <w:rPr>
          <w:rFonts w:ascii="Arial" w:hAnsi="Arial" w:cs="Arial"/>
          <w:b/>
          <w:color w:val="0000FF"/>
          <w:sz w:val="24"/>
          <w:u w:val="thick"/>
        </w:rPr>
        <w:t>R4-2210271</w:t>
      </w:r>
      <w:r>
        <w:rPr>
          <w:b/>
          <w:lang w:val="en-US" w:eastAsia="zh-CN"/>
        </w:rPr>
        <w:tab/>
      </w:r>
      <w:r w:rsidRPr="00D10E58">
        <w:rPr>
          <w:rFonts w:ascii="Arial" w:hAnsi="Arial" w:cs="Arial"/>
          <w:b/>
          <w:sz w:val="24"/>
        </w:rPr>
        <w:t>Email discussion summary for [103-e][136] R17_feature_list</w:t>
      </w:r>
    </w:p>
    <w:p w14:paraId="24BF6FFF" w14:textId="77777777" w:rsidR="007437B8" w:rsidRDefault="007437B8" w:rsidP="007437B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5F3841E8" w14:textId="77777777" w:rsidR="007437B8" w:rsidRDefault="007437B8" w:rsidP="007437B8">
      <w:pPr>
        <w:rPr>
          <w:rFonts w:ascii="Arial" w:hAnsi="Arial" w:cs="Arial"/>
          <w:b/>
          <w:lang w:val="en-US" w:eastAsia="zh-CN"/>
        </w:rPr>
      </w:pPr>
      <w:r>
        <w:rPr>
          <w:rFonts w:ascii="Arial" w:hAnsi="Arial" w:cs="Arial"/>
          <w:b/>
          <w:lang w:val="en-US" w:eastAsia="zh-CN"/>
        </w:rPr>
        <w:t xml:space="preserve">Abstract: </w:t>
      </w:r>
    </w:p>
    <w:p w14:paraId="0C454AEF" w14:textId="77777777" w:rsidR="007437B8" w:rsidRDefault="007437B8" w:rsidP="007437B8">
      <w:r>
        <w:t>This contribution provides the summary of email discussion and recommended summary.</w:t>
      </w:r>
    </w:p>
    <w:p w14:paraId="59586AA5" w14:textId="77777777" w:rsidR="007437B8" w:rsidRDefault="007437B8" w:rsidP="007437B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0002225"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1st round</w:t>
      </w:r>
    </w:p>
    <w:p w14:paraId="102AB5FE" w14:textId="77777777" w:rsidR="007437B8" w:rsidRDefault="007437B8" w:rsidP="007437B8"/>
    <w:p w14:paraId="51948EDD"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2nd round</w:t>
      </w:r>
    </w:p>
    <w:p w14:paraId="4B3999F6" w14:textId="77777777" w:rsidR="007437B8" w:rsidRDefault="007437B8" w:rsidP="007437B8"/>
    <w:p w14:paraId="7BD45EDC" w14:textId="77777777" w:rsidR="007437B8" w:rsidRPr="00B44F8E" w:rsidRDefault="007437B8" w:rsidP="007437B8">
      <w:pPr>
        <w:rPr>
          <w:rFonts w:hint="eastAsia"/>
        </w:rPr>
      </w:pPr>
      <w:r w:rsidRPr="00B44F8E">
        <w:rPr>
          <w:rFonts w:hint="eastAsia"/>
        </w:rPr>
        <w:t>-</w:t>
      </w:r>
      <w:r w:rsidRPr="00B44F8E">
        <w:t>-------------------------------------------------------------------------------------------------------------------</w:t>
      </w:r>
    </w:p>
    <w:p w14:paraId="1D481EBA" w14:textId="77777777" w:rsidR="007437B8" w:rsidRDefault="007437B8" w:rsidP="007437B8">
      <w:pPr>
        <w:rPr>
          <w:rFonts w:ascii="Arial" w:hAnsi="Arial" w:cs="Arial"/>
          <w:b/>
          <w:sz w:val="24"/>
        </w:rPr>
      </w:pPr>
      <w:r>
        <w:rPr>
          <w:rFonts w:ascii="Arial" w:hAnsi="Arial" w:cs="Arial"/>
          <w:b/>
          <w:color w:val="0000FF"/>
          <w:sz w:val="24"/>
        </w:rPr>
        <w:t>R4-2207785</w:t>
      </w:r>
      <w:r>
        <w:rPr>
          <w:rFonts w:ascii="Arial" w:hAnsi="Arial" w:cs="Arial"/>
          <w:b/>
          <w:color w:val="0000FF"/>
          <w:sz w:val="24"/>
        </w:rPr>
        <w:tab/>
      </w:r>
      <w:r>
        <w:rPr>
          <w:rFonts w:ascii="Arial" w:hAnsi="Arial" w:cs="Arial"/>
          <w:b/>
          <w:sz w:val="24"/>
        </w:rPr>
        <w:t>Further discussion on R17 feature list</w:t>
      </w:r>
    </w:p>
    <w:p w14:paraId="72CF8256"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DC802F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27BDE4" w14:textId="77777777" w:rsidR="007437B8" w:rsidRDefault="007437B8" w:rsidP="007437B8">
      <w:pPr>
        <w:rPr>
          <w:rFonts w:ascii="Arial" w:hAnsi="Arial" w:cs="Arial"/>
          <w:b/>
          <w:sz w:val="24"/>
        </w:rPr>
      </w:pPr>
      <w:r>
        <w:rPr>
          <w:rFonts w:ascii="Arial" w:hAnsi="Arial" w:cs="Arial"/>
          <w:b/>
          <w:color w:val="0000FF"/>
          <w:sz w:val="24"/>
        </w:rPr>
        <w:t>R4-2207955</w:t>
      </w:r>
      <w:r>
        <w:rPr>
          <w:rFonts w:ascii="Arial" w:hAnsi="Arial" w:cs="Arial"/>
          <w:b/>
          <w:color w:val="0000FF"/>
          <w:sz w:val="24"/>
        </w:rPr>
        <w:tab/>
      </w:r>
      <w:r>
        <w:rPr>
          <w:rFonts w:ascii="Arial" w:hAnsi="Arial" w:cs="Arial"/>
          <w:b/>
          <w:sz w:val="24"/>
        </w:rPr>
        <w:t>A new Rel-17 per-FR MG capability based on Per BC</w:t>
      </w:r>
    </w:p>
    <w:p w14:paraId="18AC91B9"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F5F1B0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9CDDEA" w14:textId="77777777" w:rsidR="007437B8" w:rsidRDefault="007437B8" w:rsidP="007437B8">
      <w:pPr>
        <w:rPr>
          <w:rFonts w:ascii="Arial" w:hAnsi="Arial" w:cs="Arial"/>
          <w:b/>
          <w:sz w:val="24"/>
        </w:rPr>
      </w:pPr>
      <w:r>
        <w:rPr>
          <w:rFonts w:ascii="Arial" w:hAnsi="Arial" w:cs="Arial"/>
          <w:b/>
          <w:color w:val="0000FF"/>
          <w:sz w:val="24"/>
        </w:rPr>
        <w:t>R4-2208051</w:t>
      </w:r>
      <w:r>
        <w:rPr>
          <w:rFonts w:ascii="Arial" w:hAnsi="Arial" w:cs="Arial"/>
          <w:b/>
          <w:color w:val="0000FF"/>
          <w:sz w:val="24"/>
        </w:rPr>
        <w:tab/>
      </w:r>
      <w:r>
        <w:rPr>
          <w:rFonts w:ascii="Arial" w:hAnsi="Arial" w:cs="Arial"/>
          <w:b/>
          <w:sz w:val="24"/>
        </w:rPr>
        <w:t>Discussion on Rel-17 RAN4 UE feature list</w:t>
      </w:r>
    </w:p>
    <w:p w14:paraId="12FA5C50"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9B417B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FFB414" w14:textId="77777777" w:rsidR="007437B8" w:rsidRDefault="007437B8" w:rsidP="007437B8">
      <w:pPr>
        <w:rPr>
          <w:rFonts w:ascii="Arial" w:hAnsi="Arial" w:cs="Arial"/>
          <w:b/>
          <w:sz w:val="24"/>
        </w:rPr>
      </w:pPr>
      <w:r>
        <w:rPr>
          <w:rFonts w:ascii="Arial" w:hAnsi="Arial" w:cs="Arial"/>
          <w:b/>
          <w:color w:val="0000FF"/>
          <w:sz w:val="24"/>
        </w:rPr>
        <w:t>R4-2208304</w:t>
      </w:r>
      <w:r>
        <w:rPr>
          <w:rFonts w:ascii="Arial" w:hAnsi="Arial" w:cs="Arial"/>
          <w:b/>
          <w:color w:val="0000FF"/>
          <w:sz w:val="24"/>
        </w:rPr>
        <w:tab/>
      </w:r>
      <w:r>
        <w:rPr>
          <w:rFonts w:ascii="Arial" w:hAnsi="Arial" w:cs="Arial"/>
          <w:b/>
          <w:sz w:val="24"/>
        </w:rPr>
        <w:t>Regarding UE feature and capability for 1024QAM</w:t>
      </w:r>
    </w:p>
    <w:p w14:paraId="78AC5E38"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7A78D6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E829B1" w14:textId="77777777" w:rsidR="007437B8" w:rsidRDefault="007437B8" w:rsidP="007437B8">
      <w:pPr>
        <w:rPr>
          <w:rFonts w:ascii="Arial" w:hAnsi="Arial" w:cs="Arial"/>
          <w:b/>
          <w:sz w:val="24"/>
        </w:rPr>
      </w:pPr>
      <w:r>
        <w:rPr>
          <w:rFonts w:ascii="Arial" w:hAnsi="Arial" w:cs="Arial"/>
          <w:b/>
          <w:color w:val="0000FF"/>
          <w:sz w:val="24"/>
        </w:rPr>
        <w:t>R4-2208768</w:t>
      </w:r>
      <w:r>
        <w:rPr>
          <w:rFonts w:ascii="Arial" w:hAnsi="Arial" w:cs="Arial"/>
          <w:b/>
          <w:color w:val="0000FF"/>
          <w:sz w:val="24"/>
        </w:rPr>
        <w:tab/>
      </w:r>
      <w:r>
        <w:rPr>
          <w:rFonts w:ascii="Arial" w:hAnsi="Arial" w:cs="Arial"/>
          <w:b/>
          <w:sz w:val="24"/>
        </w:rPr>
        <w:t>Discussion on Rel-17 feature list</w:t>
      </w:r>
    </w:p>
    <w:p w14:paraId="02944884"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DAEA1E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870738" w14:textId="77777777" w:rsidR="007437B8" w:rsidRDefault="007437B8" w:rsidP="007437B8">
      <w:pPr>
        <w:rPr>
          <w:rFonts w:ascii="Arial" w:hAnsi="Arial" w:cs="Arial"/>
          <w:b/>
          <w:sz w:val="24"/>
        </w:rPr>
      </w:pPr>
      <w:r>
        <w:rPr>
          <w:rFonts w:ascii="Arial" w:hAnsi="Arial" w:cs="Arial"/>
          <w:b/>
          <w:color w:val="0000FF"/>
          <w:sz w:val="24"/>
        </w:rPr>
        <w:t>R4-2209258</w:t>
      </w:r>
      <w:r>
        <w:rPr>
          <w:rFonts w:ascii="Arial" w:hAnsi="Arial" w:cs="Arial"/>
          <w:b/>
          <w:color w:val="0000FF"/>
          <w:sz w:val="24"/>
        </w:rPr>
        <w:tab/>
      </w:r>
      <w:r>
        <w:rPr>
          <w:rFonts w:ascii="Arial" w:hAnsi="Arial" w:cs="Arial"/>
          <w:b/>
          <w:sz w:val="24"/>
        </w:rPr>
        <w:t>On Rel.17 RAN4 Features</w:t>
      </w:r>
    </w:p>
    <w:p w14:paraId="7A2CE56D"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76A90F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4926A2" w14:textId="77777777" w:rsidR="007437B8" w:rsidRDefault="007437B8" w:rsidP="007437B8">
      <w:pPr>
        <w:rPr>
          <w:rFonts w:ascii="Arial" w:hAnsi="Arial" w:cs="Arial"/>
          <w:b/>
          <w:sz w:val="24"/>
        </w:rPr>
      </w:pPr>
      <w:r>
        <w:rPr>
          <w:rFonts w:ascii="Arial" w:hAnsi="Arial" w:cs="Arial"/>
          <w:b/>
          <w:color w:val="0000FF"/>
          <w:sz w:val="24"/>
        </w:rPr>
        <w:t>R4-2209375</w:t>
      </w:r>
      <w:r>
        <w:rPr>
          <w:rFonts w:ascii="Arial" w:hAnsi="Arial" w:cs="Arial"/>
          <w:b/>
          <w:color w:val="0000FF"/>
          <w:sz w:val="24"/>
        </w:rPr>
        <w:tab/>
      </w:r>
      <w:r>
        <w:rPr>
          <w:rFonts w:ascii="Arial" w:hAnsi="Arial" w:cs="Arial"/>
          <w:b/>
          <w:sz w:val="24"/>
        </w:rPr>
        <w:t>R17 Per band Per BC power class capability</w:t>
      </w:r>
    </w:p>
    <w:p w14:paraId="175BDDD6"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A5A0B1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679173" w14:textId="77777777" w:rsidR="007437B8" w:rsidRDefault="007437B8" w:rsidP="007437B8">
      <w:pPr>
        <w:rPr>
          <w:rFonts w:ascii="Arial" w:hAnsi="Arial" w:cs="Arial"/>
          <w:b/>
          <w:sz w:val="24"/>
        </w:rPr>
      </w:pPr>
      <w:r>
        <w:rPr>
          <w:rFonts w:ascii="Arial" w:hAnsi="Arial" w:cs="Arial"/>
          <w:b/>
          <w:color w:val="0000FF"/>
          <w:sz w:val="24"/>
        </w:rPr>
        <w:t>R4-2210200</w:t>
      </w:r>
      <w:r>
        <w:rPr>
          <w:rFonts w:ascii="Arial" w:hAnsi="Arial" w:cs="Arial"/>
          <w:b/>
          <w:color w:val="0000FF"/>
          <w:sz w:val="24"/>
        </w:rPr>
        <w:tab/>
      </w:r>
      <w:r>
        <w:rPr>
          <w:rFonts w:ascii="Arial" w:hAnsi="Arial" w:cs="Arial"/>
          <w:b/>
          <w:sz w:val="24"/>
        </w:rPr>
        <w:t>Rel-17 feature group for increasing MOP of CA and DC</w:t>
      </w:r>
    </w:p>
    <w:p w14:paraId="3F43AF6F"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2AE1A2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2F1CEC" w14:textId="77777777" w:rsidR="007437B8" w:rsidRDefault="007437B8" w:rsidP="007437B8">
      <w:pPr>
        <w:pStyle w:val="2"/>
      </w:pPr>
      <w:bookmarkStart w:id="63" w:name="_Toc101854307"/>
      <w:r>
        <w:t>8</w:t>
      </w:r>
      <w:r>
        <w:tab/>
        <w:t>Rel-17 spectrum related WIs for NR</w:t>
      </w:r>
      <w:bookmarkEnd w:id="63"/>
    </w:p>
    <w:p w14:paraId="067544C8" w14:textId="77777777" w:rsidR="007437B8" w:rsidRPr="00CC4C60" w:rsidRDefault="007437B8" w:rsidP="007437B8">
      <w:pPr>
        <w:rPr>
          <w:rFonts w:ascii="Arial" w:hAnsi="Arial" w:cs="Arial"/>
          <w:b/>
          <w:color w:val="C00000"/>
        </w:rPr>
      </w:pPr>
      <w:r w:rsidRPr="00CC4C60">
        <w:rPr>
          <w:rFonts w:ascii="Arial" w:hAnsi="Arial" w:cs="Arial"/>
          <w:b/>
          <w:color w:val="C00000"/>
        </w:rPr>
        <w:t>[103-e][204] Spectrum_RRM, AI 8, 10, 10.6, 8.2.3 – Muhammad Kazmi</w:t>
      </w:r>
    </w:p>
    <w:p w14:paraId="5BDC653A" w14:textId="77777777" w:rsidR="007437B8" w:rsidRPr="00CC4C60" w:rsidRDefault="007437B8" w:rsidP="007437B8">
      <w:pPr>
        <w:rPr>
          <w:rFonts w:ascii="Arial" w:hAnsi="Arial" w:cs="Arial"/>
          <w:b/>
          <w:sz w:val="24"/>
        </w:rPr>
      </w:pPr>
      <w:r w:rsidRPr="00CC4C60">
        <w:rPr>
          <w:rFonts w:ascii="Arial" w:hAnsi="Arial" w:cs="Arial"/>
          <w:b/>
          <w:color w:val="0000FF"/>
          <w:sz w:val="24"/>
          <w:u w:val="thick"/>
        </w:rPr>
        <w:t>R4-221276</w:t>
      </w:r>
      <w:r w:rsidRPr="00CC4C60">
        <w:rPr>
          <w:b/>
        </w:rPr>
        <w:tab/>
      </w:r>
      <w:r w:rsidRPr="00CC4C60">
        <w:rPr>
          <w:rFonts w:ascii="Arial" w:hAnsi="Arial" w:cs="Arial"/>
          <w:b/>
          <w:sz w:val="24"/>
        </w:rPr>
        <w:t>Email discussion summary for [103-e][204] Spectrum_RRM</w:t>
      </w:r>
    </w:p>
    <w:p w14:paraId="3124413B" w14:textId="77777777" w:rsidR="007437B8" w:rsidRPr="00CC4C60" w:rsidRDefault="007437B8" w:rsidP="007437B8">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(Ericsson)</w:t>
      </w:r>
    </w:p>
    <w:p w14:paraId="56E74222" w14:textId="77777777" w:rsidR="007437B8" w:rsidRPr="00CC4C60" w:rsidRDefault="007437B8" w:rsidP="007437B8">
      <w:pPr>
        <w:rPr>
          <w:rFonts w:ascii="Arial" w:hAnsi="Arial" w:cs="Arial"/>
          <w:b/>
        </w:rPr>
      </w:pPr>
      <w:r w:rsidRPr="00CC4C60">
        <w:rPr>
          <w:rFonts w:ascii="Arial" w:hAnsi="Arial" w:cs="Arial"/>
          <w:b/>
        </w:rPr>
        <w:t xml:space="preserve">Abstract: </w:t>
      </w:r>
    </w:p>
    <w:p w14:paraId="00E0FA0E" w14:textId="77777777" w:rsidR="007437B8" w:rsidRPr="00CC4C60" w:rsidRDefault="007437B8" w:rsidP="007437B8">
      <w:r w:rsidRPr="00CC4C60">
        <w:t>This contribution provides the summary of email discussion and recommended summary.</w:t>
      </w:r>
    </w:p>
    <w:p w14:paraId="51E5AD8C" w14:textId="77777777" w:rsidR="007437B8" w:rsidRPr="00CC4C60" w:rsidRDefault="007437B8" w:rsidP="007437B8">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733FB21E" w14:textId="77777777" w:rsidR="007437B8" w:rsidRPr="00CC4C60" w:rsidRDefault="007437B8" w:rsidP="007437B8">
      <w:pPr>
        <w:rPr>
          <w:rFonts w:ascii="Arial" w:hAnsi="Arial" w:cs="Arial"/>
          <w:b/>
          <w:color w:val="C00000"/>
        </w:rPr>
      </w:pPr>
      <w:r w:rsidRPr="00CC4C60">
        <w:rPr>
          <w:rFonts w:ascii="Arial" w:hAnsi="Arial" w:cs="Arial"/>
          <w:b/>
          <w:color w:val="C00000"/>
        </w:rPr>
        <w:t>Conclusions after 1st round</w:t>
      </w:r>
    </w:p>
    <w:p w14:paraId="6DA12188" w14:textId="77777777" w:rsidR="007437B8" w:rsidRPr="00CC4C60" w:rsidRDefault="007437B8" w:rsidP="007437B8"/>
    <w:p w14:paraId="59904954" w14:textId="77777777" w:rsidR="007437B8" w:rsidRPr="00CC4C60" w:rsidRDefault="007437B8" w:rsidP="007437B8">
      <w:pPr>
        <w:rPr>
          <w:rFonts w:ascii="Arial" w:hAnsi="Arial" w:cs="Arial"/>
          <w:b/>
          <w:color w:val="C00000"/>
        </w:rPr>
      </w:pPr>
      <w:r w:rsidRPr="00CC4C60">
        <w:rPr>
          <w:rFonts w:ascii="Arial" w:hAnsi="Arial" w:cs="Arial"/>
          <w:b/>
          <w:color w:val="C00000"/>
        </w:rPr>
        <w:t>Conclusions after 2nd round</w:t>
      </w:r>
    </w:p>
    <w:p w14:paraId="0F59FD27" w14:textId="77777777" w:rsidR="007437B8" w:rsidRPr="00CC4C60" w:rsidRDefault="007437B8" w:rsidP="007437B8"/>
    <w:p w14:paraId="0A516849" w14:textId="77777777" w:rsidR="007437B8" w:rsidRDefault="007437B8" w:rsidP="007437B8">
      <w:pPr>
        <w:pStyle w:val="3"/>
      </w:pPr>
      <w:bookmarkStart w:id="64" w:name="_Toc101854308"/>
      <w:r>
        <w:t>8.1</w:t>
      </w:r>
      <w:r>
        <w:tab/>
        <w:t>Introduction of 6GHz NR licensed bands</w:t>
      </w:r>
      <w:bookmarkEnd w:id="64"/>
    </w:p>
    <w:p w14:paraId="701A64F3" w14:textId="77777777" w:rsidR="007437B8" w:rsidRDefault="007437B8" w:rsidP="007437B8">
      <w:pPr>
        <w:rPr>
          <w:rFonts w:ascii="Arial" w:hAnsi="Arial" w:cs="Arial"/>
          <w:b/>
          <w:color w:val="C00000"/>
          <w:lang w:eastAsia="zh-CN"/>
        </w:rPr>
      </w:pPr>
      <w:r>
        <w:rPr>
          <w:rFonts w:ascii="Arial" w:hAnsi="Arial" w:cs="Arial"/>
          <w:b/>
          <w:color w:val="C00000"/>
          <w:lang w:eastAsia="zh-CN"/>
        </w:rPr>
        <w:t xml:space="preserve">[103-e][114] </w:t>
      </w:r>
      <w:r w:rsidRPr="00A97F8F">
        <w:rPr>
          <w:rFonts w:ascii="Arial" w:hAnsi="Arial" w:cs="Arial"/>
          <w:b/>
          <w:color w:val="C00000"/>
          <w:lang w:eastAsia="zh-CN"/>
        </w:rPr>
        <w:t>NR_6 GHz_licensed</w:t>
      </w:r>
      <w:r>
        <w:rPr>
          <w:rFonts w:ascii="Arial" w:hAnsi="Arial" w:cs="Arial"/>
          <w:b/>
          <w:color w:val="C00000"/>
          <w:lang w:eastAsia="zh-CN"/>
        </w:rPr>
        <w:t>, AI 8.1 – Liehai Liu</w:t>
      </w:r>
    </w:p>
    <w:p w14:paraId="3F9FB377" w14:textId="77777777" w:rsidR="007437B8" w:rsidRDefault="007437B8" w:rsidP="007437B8">
      <w:pPr>
        <w:rPr>
          <w:rFonts w:ascii="Arial" w:hAnsi="Arial" w:cs="Arial"/>
          <w:b/>
          <w:sz w:val="24"/>
        </w:rPr>
      </w:pPr>
      <w:r>
        <w:rPr>
          <w:rFonts w:ascii="Arial" w:hAnsi="Arial" w:cs="Arial"/>
          <w:b/>
          <w:color w:val="0000FF"/>
          <w:sz w:val="24"/>
          <w:u w:val="thick"/>
        </w:rPr>
        <w:t>R4-2210249</w:t>
      </w:r>
      <w:r>
        <w:rPr>
          <w:b/>
          <w:lang w:val="en-US" w:eastAsia="zh-CN"/>
        </w:rPr>
        <w:tab/>
      </w:r>
      <w:r w:rsidRPr="00F05880">
        <w:rPr>
          <w:rFonts w:ascii="Arial" w:hAnsi="Arial" w:cs="Arial"/>
          <w:b/>
          <w:sz w:val="24"/>
        </w:rPr>
        <w:t>Email discussion summary for [103-e][114] NR_6 GHz_licensed</w:t>
      </w:r>
    </w:p>
    <w:p w14:paraId="6CB4B95D" w14:textId="77777777" w:rsidR="007437B8" w:rsidRDefault="007437B8" w:rsidP="007437B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 HiSilicon)</w:t>
      </w:r>
    </w:p>
    <w:p w14:paraId="6C381C85" w14:textId="77777777" w:rsidR="007437B8" w:rsidRDefault="007437B8" w:rsidP="007437B8">
      <w:pPr>
        <w:rPr>
          <w:rFonts w:ascii="Arial" w:hAnsi="Arial" w:cs="Arial"/>
          <w:b/>
          <w:lang w:val="en-US" w:eastAsia="zh-CN"/>
        </w:rPr>
      </w:pPr>
      <w:r>
        <w:rPr>
          <w:rFonts w:ascii="Arial" w:hAnsi="Arial" w:cs="Arial"/>
          <w:b/>
          <w:lang w:val="en-US" w:eastAsia="zh-CN"/>
        </w:rPr>
        <w:t xml:space="preserve">Abstract: </w:t>
      </w:r>
    </w:p>
    <w:p w14:paraId="3FAAFE59" w14:textId="77777777" w:rsidR="007437B8" w:rsidRDefault="007437B8" w:rsidP="007437B8">
      <w:r>
        <w:t>This contribution provides the summary of email discussion and recommended summary.</w:t>
      </w:r>
    </w:p>
    <w:p w14:paraId="1DEC62B1" w14:textId="77777777" w:rsidR="007437B8" w:rsidRDefault="007437B8" w:rsidP="007437B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092E949"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1st round</w:t>
      </w:r>
    </w:p>
    <w:p w14:paraId="6F0C45D9" w14:textId="77777777" w:rsidR="007437B8" w:rsidRDefault="007437B8" w:rsidP="007437B8"/>
    <w:p w14:paraId="44E075BE"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2nd round</w:t>
      </w:r>
    </w:p>
    <w:p w14:paraId="7211C0AE" w14:textId="77777777" w:rsidR="007437B8" w:rsidRPr="008D65BF" w:rsidRDefault="007437B8" w:rsidP="007437B8">
      <w:pPr>
        <w:rPr>
          <w:rFonts w:eastAsiaTheme="minorEastAsia" w:hint="eastAsia"/>
        </w:rPr>
      </w:pPr>
    </w:p>
    <w:p w14:paraId="2E19B811" w14:textId="77777777" w:rsidR="007437B8" w:rsidRDefault="007437B8" w:rsidP="007437B8">
      <w:pPr>
        <w:pStyle w:val="4"/>
      </w:pPr>
      <w:bookmarkStart w:id="65" w:name="_Toc101854309"/>
      <w:r>
        <w:t>8.1.1</w:t>
      </w:r>
      <w:r>
        <w:tab/>
        <w:t>General</w:t>
      </w:r>
      <w:bookmarkEnd w:id="65"/>
    </w:p>
    <w:p w14:paraId="2BB72A89" w14:textId="77777777" w:rsidR="007437B8" w:rsidRDefault="007437B8" w:rsidP="007437B8">
      <w:pPr>
        <w:pStyle w:val="4"/>
      </w:pPr>
      <w:bookmarkStart w:id="66" w:name="_Toc101854310"/>
      <w:r>
        <w:t>8.1.2</w:t>
      </w:r>
      <w:r>
        <w:tab/>
        <w:t>System parameters</w:t>
      </w:r>
      <w:bookmarkEnd w:id="66"/>
    </w:p>
    <w:p w14:paraId="2CE792C0" w14:textId="77777777" w:rsidR="007437B8" w:rsidRDefault="007437B8" w:rsidP="007437B8">
      <w:pPr>
        <w:rPr>
          <w:rFonts w:ascii="Arial" w:hAnsi="Arial" w:cs="Arial"/>
          <w:b/>
          <w:sz w:val="24"/>
        </w:rPr>
      </w:pPr>
      <w:r>
        <w:rPr>
          <w:rFonts w:ascii="Arial" w:hAnsi="Arial" w:cs="Arial"/>
          <w:b/>
          <w:color w:val="0000FF"/>
          <w:sz w:val="24"/>
        </w:rPr>
        <w:t>R4-2208196</w:t>
      </w:r>
      <w:r>
        <w:rPr>
          <w:rFonts w:ascii="Arial" w:hAnsi="Arial" w:cs="Arial"/>
          <w:b/>
          <w:color w:val="0000FF"/>
          <w:sz w:val="24"/>
        </w:rPr>
        <w:tab/>
      </w:r>
      <w:r>
        <w:rPr>
          <w:rFonts w:ascii="Arial" w:hAnsi="Arial" w:cs="Arial"/>
          <w:b/>
          <w:sz w:val="24"/>
        </w:rPr>
        <w:t>System parameters for 6GHz licensed band</w:t>
      </w:r>
    </w:p>
    <w:p w14:paraId="4AF5A671"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4CFF1CF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06D006" w14:textId="77777777" w:rsidR="007437B8" w:rsidRDefault="007437B8" w:rsidP="007437B8">
      <w:pPr>
        <w:rPr>
          <w:rFonts w:ascii="Arial" w:hAnsi="Arial" w:cs="Arial"/>
          <w:b/>
          <w:sz w:val="24"/>
        </w:rPr>
      </w:pPr>
      <w:r>
        <w:rPr>
          <w:rFonts w:ascii="Arial" w:hAnsi="Arial" w:cs="Arial"/>
          <w:b/>
          <w:color w:val="0000FF"/>
          <w:sz w:val="24"/>
        </w:rPr>
        <w:t>R4-2208407</w:t>
      </w:r>
      <w:r>
        <w:rPr>
          <w:rFonts w:ascii="Arial" w:hAnsi="Arial" w:cs="Arial"/>
          <w:b/>
          <w:color w:val="0000FF"/>
          <w:sz w:val="24"/>
        </w:rPr>
        <w:tab/>
      </w:r>
      <w:r>
        <w:rPr>
          <w:rFonts w:ascii="Arial" w:hAnsi="Arial" w:cs="Arial"/>
          <w:b/>
          <w:sz w:val="24"/>
        </w:rPr>
        <w:t>Discussion on system parameters for 6GHz licensed spectrum</w:t>
      </w:r>
    </w:p>
    <w:p w14:paraId="0A675B09"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A1C2EA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359F77" w14:textId="77777777" w:rsidR="007437B8" w:rsidRDefault="007437B8" w:rsidP="007437B8">
      <w:pPr>
        <w:rPr>
          <w:rFonts w:ascii="Arial" w:hAnsi="Arial" w:cs="Arial"/>
          <w:b/>
          <w:sz w:val="24"/>
        </w:rPr>
      </w:pPr>
      <w:r>
        <w:rPr>
          <w:rFonts w:ascii="Arial" w:hAnsi="Arial" w:cs="Arial"/>
          <w:b/>
          <w:color w:val="0000FF"/>
          <w:sz w:val="24"/>
        </w:rPr>
        <w:t>R4-2208547</w:t>
      </w:r>
      <w:r>
        <w:rPr>
          <w:rFonts w:ascii="Arial" w:hAnsi="Arial" w:cs="Arial"/>
          <w:b/>
          <w:color w:val="0000FF"/>
          <w:sz w:val="24"/>
        </w:rPr>
        <w:tab/>
      </w:r>
      <w:r>
        <w:rPr>
          <w:rFonts w:ascii="Arial" w:hAnsi="Arial" w:cs="Arial"/>
          <w:b/>
          <w:sz w:val="24"/>
        </w:rPr>
        <w:t>System parameters for 6GHz NR licensed band</w:t>
      </w:r>
    </w:p>
    <w:p w14:paraId="32339549"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7FF2F16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24CF9F" w14:textId="77777777" w:rsidR="007437B8" w:rsidRDefault="007437B8" w:rsidP="007437B8">
      <w:pPr>
        <w:rPr>
          <w:rFonts w:ascii="Arial" w:hAnsi="Arial" w:cs="Arial"/>
          <w:b/>
          <w:sz w:val="24"/>
        </w:rPr>
      </w:pPr>
      <w:r>
        <w:rPr>
          <w:rFonts w:ascii="Arial" w:hAnsi="Arial" w:cs="Arial"/>
          <w:b/>
          <w:color w:val="0000FF"/>
          <w:sz w:val="24"/>
        </w:rPr>
        <w:t>R4-2208655</w:t>
      </w:r>
      <w:r>
        <w:rPr>
          <w:rFonts w:ascii="Arial" w:hAnsi="Arial" w:cs="Arial"/>
          <w:b/>
          <w:color w:val="0000FF"/>
          <w:sz w:val="24"/>
        </w:rPr>
        <w:tab/>
      </w:r>
      <w:r>
        <w:rPr>
          <w:rFonts w:ascii="Arial" w:hAnsi="Arial" w:cs="Arial"/>
          <w:b/>
          <w:sz w:val="24"/>
        </w:rPr>
        <w:t>System Parameters of n104</w:t>
      </w:r>
    </w:p>
    <w:p w14:paraId="6D3DC553"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5C7F4B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0307BD" w14:textId="77777777" w:rsidR="007437B8" w:rsidRDefault="007437B8" w:rsidP="007437B8">
      <w:pPr>
        <w:rPr>
          <w:rFonts w:ascii="Arial" w:hAnsi="Arial" w:cs="Arial"/>
          <w:b/>
          <w:sz w:val="24"/>
        </w:rPr>
      </w:pPr>
      <w:r>
        <w:rPr>
          <w:rFonts w:ascii="Arial" w:hAnsi="Arial" w:cs="Arial"/>
          <w:b/>
          <w:color w:val="0000FF"/>
          <w:sz w:val="24"/>
        </w:rPr>
        <w:t>R4-2208860</w:t>
      </w:r>
      <w:r>
        <w:rPr>
          <w:rFonts w:ascii="Arial" w:hAnsi="Arial" w:cs="Arial"/>
          <w:b/>
          <w:color w:val="0000FF"/>
          <w:sz w:val="24"/>
        </w:rPr>
        <w:tab/>
      </w:r>
      <w:r>
        <w:rPr>
          <w:rFonts w:ascii="Arial" w:hAnsi="Arial" w:cs="Arial"/>
          <w:b/>
          <w:sz w:val="24"/>
        </w:rPr>
        <w:t>Discussion the remaining issues on system parameters for 6G license band</w:t>
      </w:r>
    </w:p>
    <w:p w14:paraId="764CA49D"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5541BC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B9E414" w14:textId="77777777" w:rsidR="007437B8" w:rsidRDefault="007437B8" w:rsidP="007437B8">
      <w:pPr>
        <w:rPr>
          <w:rFonts w:ascii="Arial" w:hAnsi="Arial" w:cs="Arial"/>
          <w:b/>
          <w:sz w:val="24"/>
        </w:rPr>
      </w:pPr>
      <w:r>
        <w:rPr>
          <w:rFonts w:ascii="Arial" w:hAnsi="Arial" w:cs="Arial"/>
          <w:b/>
          <w:color w:val="0000FF"/>
          <w:sz w:val="24"/>
        </w:rPr>
        <w:t>R4-2208890</w:t>
      </w:r>
      <w:r>
        <w:rPr>
          <w:rFonts w:ascii="Arial" w:hAnsi="Arial" w:cs="Arial"/>
          <w:b/>
          <w:color w:val="0000FF"/>
          <w:sz w:val="24"/>
        </w:rPr>
        <w:tab/>
      </w:r>
      <w:r>
        <w:rPr>
          <w:rFonts w:ascii="Arial" w:hAnsi="Arial" w:cs="Arial"/>
          <w:b/>
          <w:sz w:val="24"/>
        </w:rPr>
        <w:t>Licensed 6GHz: General aspects - system parameters</w:t>
      </w:r>
    </w:p>
    <w:p w14:paraId="146F9DD2"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90650DE" w14:textId="77777777" w:rsidR="007437B8" w:rsidRDefault="007437B8" w:rsidP="007437B8">
      <w:pPr>
        <w:rPr>
          <w:rFonts w:ascii="Arial" w:hAnsi="Arial" w:cs="Arial"/>
          <w:b/>
        </w:rPr>
      </w:pPr>
      <w:r>
        <w:rPr>
          <w:rFonts w:ascii="Arial" w:hAnsi="Arial" w:cs="Arial"/>
          <w:b/>
        </w:rPr>
        <w:t xml:space="preserve">Abstract: </w:t>
      </w:r>
    </w:p>
    <w:p w14:paraId="22590461" w14:textId="77777777" w:rsidR="007437B8" w:rsidRDefault="007437B8" w:rsidP="007437B8">
      <w:r>
        <w:t>This contribution discusses the remaining system parameters issues for badn n104</w:t>
      </w:r>
    </w:p>
    <w:p w14:paraId="4C09CBC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DADF78" w14:textId="77777777" w:rsidR="007437B8" w:rsidRDefault="007437B8" w:rsidP="007437B8">
      <w:pPr>
        <w:rPr>
          <w:rFonts w:ascii="Arial" w:hAnsi="Arial" w:cs="Arial"/>
          <w:b/>
          <w:sz w:val="24"/>
        </w:rPr>
      </w:pPr>
      <w:r>
        <w:rPr>
          <w:rFonts w:ascii="Arial" w:hAnsi="Arial" w:cs="Arial"/>
          <w:b/>
          <w:color w:val="0000FF"/>
          <w:sz w:val="24"/>
        </w:rPr>
        <w:t>R4-2209579</w:t>
      </w:r>
      <w:r>
        <w:rPr>
          <w:rFonts w:ascii="Arial" w:hAnsi="Arial" w:cs="Arial"/>
          <w:b/>
          <w:color w:val="0000FF"/>
          <w:sz w:val="24"/>
        </w:rPr>
        <w:tab/>
      </w:r>
      <w:r>
        <w:rPr>
          <w:rFonts w:ascii="Arial" w:hAnsi="Arial" w:cs="Arial"/>
          <w:b/>
          <w:sz w:val="24"/>
        </w:rPr>
        <w:t>Discussion on system parameters for 6425-7125MHz</w:t>
      </w:r>
    </w:p>
    <w:p w14:paraId="1DBBBA17"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5DEC05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86E950" w14:textId="77777777" w:rsidR="007437B8" w:rsidRDefault="007437B8" w:rsidP="007437B8">
      <w:pPr>
        <w:rPr>
          <w:rFonts w:ascii="Arial" w:hAnsi="Arial" w:cs="Arial"/>
          <w:b/>
          <w:sz w:val="24"/>
        </w:rPr>
      </w:pPr>
      <w:r>
        <w:rPr>
          <w:rFonts w:ascii="Arial" w:hAnsi="Arial" w:cs="Arial"/>
          <w:b/>
          <w:color w:val="0000FF"/>
          <w:sz w:val="24"/>
        </w:rPr>
        <w:t>R4-2210195</w:t>
      </w:r>
      <w:r>
        <w:rPr>
          <w:rFonts w:ascii="Arial" w:hAnsi="Arial" w:cs="Arial"/>
          <w:b/>
          <w:color w:val="0000FF"/>
          <w:sz w:val="24"/>
        </w:rPr>
        <w:tab/>
      </w:r>
      <w:r>
        <w:rPr>
          <w:rFonts w:ascii="Arial" w:hAnsi="Arial" w:cs="Arial"/>
          <w:b/>
          <w:sz w:val="24"/>
        </w:rPr>
        <w:t>System parameters for the 6 GHz licensed band</w:t>
      </w:r>
    </w:p>
    <w:p w14:paraId="0BB14BA7"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BAFF1E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DEFEA9" w14:textId="77777777" w:rsidR="007437B8" w:rsidRDefault="007437B8" w:rsidP="007437B8">
      <w:pPr>
        <w:pStyle w:val="4"/>
      </w:pPr>
      <w:bookmarkStart w:id="67" w:name="_Toc101854311"/>
      <w:r>
        <w:t>8.1.3</w:t>
      </w:r>
      <w:r>
        <w:tab/>
        <w:t>UE RF requirements</w:t>
      </w:r>
      <w:bookmarkEnd w:id="67"/>
    </w:p>
    <w:p w14:paraId="60DC5C87" w14:textId="77777777" w:rsidR="007437B8" w:rsidRDefault="007437B8" w:rsidP="007437B8">
      <w:pPr>
        <w:rPr>
          <w:rFonts w:ascii="Arial" w:hAnsi="Arial" w:cs="Arial"/>
          <w:b/>
          <w:sz w:val="24"/>
        </w:rPr>
      </w:pPr>
      <w:r>
        <w:rPr>
          <w:rFonts w:ascii="Arial" w:hAnsi="Arial" w:cs="Arial"/>
          <w:b/>
          <w:color w:val="0000FF"/>
          <w:sz w:val="24"/>
        </w:rPr>
        <w:t>R4-2207664</w:t>
      </w:r>
      <w:r>
        <w:rPr>
          <w:rFonts w:ascii="Arial" w:hAnsi="Arial" w:cs="Arial"/>
          <w:b/>
          <w:color w:val="0000FF"/>
          <w:sz w:val="24"/>
        </w:rPr>
        <w:tab/>
      </w:r>
      <w:r>
        <w:rPr>
          <w:rFonts w:ascii="Arial" w:hAnsi="Arial" w:cs="Arial"/>
          <w:b/>
          <w:sz w:val="24"/>
        </w:rPr>
        <w:t>On UE Rx requirements for the licensed operation in the upper 6GHz frequency range</w:t>
      </w:r>
    </w:p>
    <w:p w14:paraId="00D69DA9"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446AFE1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A36E55" w14:textId="77777777" w:rsidR="007437B8" w:rsidRDefault="007437B8" w:rsidP="007437B8">
      <w:pPr>
        <w:rPr>
          <w:rFonts w:ascii="Arial" w:hAnsi="Arial" w:cs="Arial"/>
          <w:b/>
          <w:sz w:val="24"/>
        </w:rPr>
      </w:pPr>
      <w:r>
        <w:rPr>
          <w:rFonts w:ascii="Arial" w:hAnsi="Arial" w:cs="Arial"/>
          <w:b/>
          <w:color w:val="0000FF"/>
          <w:sz w:val="24"/>
        </w:rPr>
        <w:t>R4-2208197</w:t>
      </w:r>
      <w:r>
        <w:rPr>
          <w:rFonts w:ascii="Arial" w:hAnsi="Arial" w:cs="Arial"/>
          <w:b/>
          <w:color w:val="0000FF"/>
          <w:sz w:val="24"/>
        </w:rPr>
        <w:tab/>
      </w:r>
      <w:r>
        <w:rPr>
          <w:rFonts w:ascii="Arial" w:hAnsi="Arial" w:cs="Arial"/>
          <w:b/>
          <w:sz w:val="24"/>
        </w:rPr>
        <w:t>UE RF requirements for 6GHz licensed band</w:t>
      </w:r>
    </w:p>
    <w:p w14:paraId="33CCA957"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4D894F1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ACE394" w14:textId="77777777" w:rsidR="007437B8" w:rsidRDefault="007437B8" w:rsidP="007437B8">
      <w:pPr>
        <w:rPr>
          <w:rFonts w:ascii="Arial" w:hAnsi="Arial" w:cs="Arial"/>
          <w:b/>
          <w:sz w:val="24"/>
        </w:rPr>
      </w:pPr>
      <w:r>
        <w:rPr>
          <w:rFonts w:ascii="Arial" w:hAnsi="Arial" w:cs="Arial"/>
          <w:b/>
          <w:color w:val="0000FF"/>
          <w:sz w:val="24"/>
        </w:rPr>
        <w:t>R4-2208340</w:t>
      </w:r>
      <w:r>
        <w:rPr>
          <w:rFonts w:ascii="Arial" w:hAnsi="Arial" w:cs="Arial"/>
          <w:b/>
          <w:color w:val="0000FF"/>
          <w:sz w:val="24"/>
        </w:rPr>
        <w:tab/>
      </w:r>
      <w:r>
        <w:rPr>
          <w:rFonts w:ascii="Arial" w:hAnsi="Arial" w:cs="Arial"/>
          <w:b/>
          <w:sz w:val="24"/>
        </w:rPr>
        <w:t>Discussion on UE REFSENS for 6GHz licensed band</w:t>
      </w:r>
    </w:p>
    <w:p w14:paraId="2EA368A7"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4DF297D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B9319B" w14:textId="77777777" w:rsidR="007437B8" w:rsidRDefault="007437B8" w:rsidP="007437B8">
      <w:pPr>
        <w:rPr>
          <w:rFonts w:ascii="Arial" w:hAnsi="Arial" w:cs="Arial"/>
          <w:b/>
          <w:sz w:val="24"/>
        </w:rPr>
      </w:pPr>
      <w:r>
        <w:rPr>
          <w:rFonts w:ascii="Arial" w:hAnsi="Arial" w:cs="Arial"/>
          <w:b/>
          <w:color w:val="0000FF"/>
          <w:sz w:val="24"/>
        </w:rPr>
        <w:t>R4-2208408</w:t>
      </w:r>
      <w:r>
        <w:rPr>
          <w:rFonts w:ascii="Arial" w:hAnsi="Arial" w:cs="Arial"/>
          <w:b/>
          <w:color w:val="0000FF"/>
          <w:sz w:val="24"/>
        </w:rPr>
        <w:tab/>
      </w:r>
      <w:r>
        <w:rPr>
          <w:rFonts w:ascii="Arial" w:hAnsi="Arial" w:cs="Arial"/>
          <w:b/>
          <w:sz w:val="24"/>
        </w:rPr>
        <w:t>Discussion on UE requirements for 6GHz licensed spectrum</w:t>
      </w:r>
    </w:p>
    <w:p w14:paraId="51B10137"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E88893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044AC9" w14:textId="77777777" w:rsidR="007437B8" w:rsidRDefault="007437B8" w:rsidP="007437B8">
      <w:pPr>
        <w:rPr>
          <w:rFonts w:ascii="Arial" w:hAnsi="Arial" w:cs="Arial"/>
          <w:b/>
          <w:sz w:val="24"/>
        </w:rPr>
      </w:pPr>
      <w:r>
        <w:rPr>
          <w:rFonts w:ascii="Arial" w:hAnsi="Arial" w:cs="Arial"/>
          <w:b/>
          <w:color w:val="0000FF"/>
          <w:sz w:val="24"/>
        </w:rPr>
        <w:t>R4-2208548</w:t>
      </w:r>
      <w:r>
        <w:rPr>
          <w:rFonts w:ascii="Arial" w:hAnsi="Arial" w:cs="Arial"/>
          <w:b/>
          <w:color w:val="0000FF"/>
          <w:sz w:val="24"/>
        </w:rPr>
        <w:tab/>
      </w:r>
      <w:r>
        <w:rPr>
          <w:rFonts w:ascii="Arial" w:hAnsi="Arial" w:cs="Arial"/>
          <w:b/>
          <w:sz w:val="24"/>
        </w:rPr>
        <w:t>Remaining issues on UE TX RF requirements</w:t>
      </w:r>
    </w:p>
    <w:p w14:paraId="6AB5D204"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5C46CAD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E10083" w14:textId="77777777" w:rsidR="007437B8" w:rsidRDefault="007437B8" w:rsidP="007437B8">
      <w:pPr>
        <w:rPr>
          <w:rFonts w:ascii="Arial" w:hAnsi="Arial" w:cs="Arial"/>
          <w:b/>
          <w:sz w:val="24"/>
        </w:rPr>
      </w:pPr>
      <w:r>
        <w:rPr>
          <w:rFonts w:ascii="Arial" w:hAnsi="Arial" w:cs="Arial"/>
          <w:b/>
          <w:color w:val="0000FF"/>
          <w:sz w:val="24"/>
        </w:rPr>
        <w:t>R4-2208549</w:t>
      </w:r>
      <w:r>
        <w:rPr>
          <w:rFonts w:ascii="Arial" w:hAnsi="Arial" w:cs="Arial"/>
          <w:b/>
          <w:color w:val="0000FF"/>
          <w:sz w:val="24"/>
        </w:rPr>
        <w:tab/>
      </w:r>
      <w:r>
        <w:rPr>
          <w:rFonts w:ascii="Arial" w:hAnsi="Arial" w:cs="Arial"/>
          <w:b/>
          <w:sz w:val="24"/>
        </w:rPr>
        <w:t>Remaining issues on UE RX RF requirements</w:t>
      </w:r>
    </w:p>
    <w:p w14:paraId="2CDD69F9"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45373AC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D64BB7" w14:textId="77777777" w:rsidR="007437B8" w:rsidRDefault="007437B8" w:rsidP="007437B8">
      <w:pPr>
        <w:rPr>
          <w:rFonts w:ascii="Arial" w:hAnsi="Arial" w:cs="Arial"/>
          <w:b/>
          <w:sz w:val="24"/>
        </w:rPr>
      </w:pPr>
      <w:r>
        <w:rPr>
          <w:rFonts w:ascii="Arial" w:hAnsi="Arial" w:cs="Arial"/>
          <w:b/>
          <w:color w:val="0000FF"/>
          <w:sz w:val="24"/>
        </w:rPr>
        <w:t>R4-2208861</w:t>
      </w:r>
      <w:r>
        <w:rPr>
          <w:rFonts w:ascii="Arial" w:hAnsi="Arial" w:cs="Arial"/>
          <w:b/>
          <w:color w:val="0000FF"/>
          <w:sz w:val="24"/>
        </w:rPr>
        <w:tab/>
      </w:r>
      <w:r>
        <w:rPr>
          <w:rFonts w:ascii="Arial" w:hAnsi="Arial" w:cs="Arial"/>
          <w:b/>
          <w:sz w:val="24"/>
        </w:rPr>
        <w:t>REFSENs for 6G license band</w:t>
      </w:r>
    </w:p>
    <w:p w14:paraId="22239582"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4A2B509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BFFC82" w14:textId="77777777" w:rsidR="007437B8" w:rsidRDefault="007437B8" w:rsidP="007437B8">
      <w:pPr>
        <w:rPr>
          <w:rFonts w:ascii="Arial" w:hAnsi="Arial" w:cs="Arial"/>
          <w:b/>
          <w:sz w:val="24"/>
        </w:rPr>
      </w:pPr>
      <w:r>
        <w:rPr>
          <w:rFonts w:ascii="Arial" w:hAnsi="Arial" w:cs="Arial"/>
          <w:b/>
          <w:color w:val="0000FF"/>
          <w:sz w:val="24"/>
        </w:rPr>
        <w:t>R4-2208891</w:t>
      </w:r>
      <w:r>
        <w:rPr>
          <w:rFonts w:ascii="Arial" w:hAnsi="Arial" w:cs="Arial"/>
          <w:b/>
          <w:color w:val="0000FF"/>
          <w:sz w:val="24"/>
        </w:rPr>
        <w:tab/>
      </w:r>
      <w:r>
        <w:rPr>
          <w:rFonts w:ascii="Arial" w:hAnsi="Arial" w:cs="Arial"/>
          <w:b/>
          <w:sz w:val="24"/>
        </w:rPr>
        <w:t>Licensed 6GHz: Remaining UE RF open issues</w:t>
      </w:r>
    </w:p>
    <w:p w14:paraId="3246FBE4"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83A2C9F" w14:textId="77777777" w:rsidR="007437B8" w:rsidRDefault="007437B8" w:rsidP="007437B8">
      <w:pPr>
        <w:rPr>
          <w:rFonts w:ascii="Arial" w:hAnsi="Arial" w:cs="Arial"/>
          <w:b/>
        </w:rPr>
      </w:pPr>
      <w:r>
        <w:rPr>
          <w:rFonts w:ascii="Arial" w:hAnsi="Arial" w:cs="Arial"/>
          <w:b/>
        </w:rPr>
        <w:t xml:space="preserve">Abstract: </w:t>
      </w:r>
    </w:p>
    <w:p w14:paraId="1ACEC4F4" w14:textId="77777777" w:rsidR="007437B8" w:rsidRDefault="007437B8" w:rsidP="007437B8">
      <w:r>
        <w:t>This contribution discusses the remaining UE RF open issues for band n104</w:t>
      </w:r>
    </w:p>
    <w:p w14:paraId="09667B6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9962E1" w14:textId="77777777" w:rsidR="007437B8" w:rsidRDefault="007437B8" w:rsidP="007437B8">
      <w:pPr>
        <w:rPr>
          <w:rFonts w:ascii="Arial" w:hAnsi="Arial" w:cs="Arial"/>
          <w:b/>
          <w:sz w:val="24"/>
        </w:rPr>
      </w:pPr>
      <w:r>
        <w:rPr>
          <w:rFonts w:ascii="Arial" w:hAnsi="Arial" w:cs="Arial"/>
          <w:b/>
          <w:color w:val="0000FF"/>
          <w:sz w:val="24"/>
        </w:rPr>
        <w:t>R4-2209580</w:t>
      </w:r>
      <w:r>
        <w:rPr>
          <w:rFonts w:ascii="Arial" w:hAnsi="Arial" w:cs="Arial"/>
          <w:b/>
          <w:color w:val="0000FF"/>
          <w:sz w:val="24"/>
        </w:rPr>
        <w:tab/>
      </w:r>
      <w:r>
        <w:rPr>
          <w:rFonts w:ascii="Arial" w:hAnsi="Arial" w:cs="Arial"/>
          <w:b/>
          <w:sz w:val="24"/>
        </w:rPr>
        <w:t>Discussion on UE RF requirements for 6425-7125MHz</w:t>
      </w:r>
    </w:p>
    <w:p w14:paraId="0673359F"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CDCCD1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B5756E" w14:textId="77777777" w:rsidR="007437B8" w:rsidRDefault="007437B8" w:rsidP="007437B8">
      <w:pPr>
        <w:rPr>
          <w:rFonts w:ascii="Arial" w:hAnsi="Arial" w:cs="Arial"/>
          <w:b/>
          <w:sz w:val="24"/>
        </w:rPr>
      </w:pPr>
      <w:r>
        <w:rPr>
          <w:rFonts w:ascii="Arial" w:hAnsi="Arial" w:cs="Arial"/>
          <w:b/>
          <w:color w:val="0000FF"/>
          <w:sz w:val="24"/>
        </w:rPr>
        <w:t>R4-2210196</w:t>
      </w:r>
      <w:r>
        <w:rPr>
          <w:rFonts w:ascii="Arial" w:hAnsi="Arial" w:cs="Arial"/>
          <w:b/>
          <w:color w:val="0000FF"/>
          <w:sz w:val="24"/>
        </w:rPr>
        <w:tab/>
      </w:r>
      <w:r>
        <w:rPr>
          <w:rFonts w:ascii="Arial" w:hAnsi="Arial" w:cs="Arial"/>
          <w:b/>
          <w:sz w:val="24"/>
        </w:rPr>
        <w:t>UE RF requirements for the 6 GHz licensed band</w:t>
      </w:r>
    </w:p>
    <w:p w14:paraId="0566B0AA"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F9429F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1B027D" w14:textId="77777777" w:rsidR="007437B8" w:rsidRDefault="007437B8" w:rsidP="007437B8">
      <w:pPr>
        <w:rPr>
          <w:rFonts w:ascii="Arial" w:hAnsi="Arial" w:cs="Arial"/>
          <w:b/>
          <w:sz w:val="24"/>
        </w:rPr>
      </w:pPr>
      <w:r>
        <w:rPr>
          <w:rFonts w:ascii="Arial" w:hAnsi="Arial" w:cs="Arial"/>
          <w:b/>
          <w:color w:val="0000FF"/>
          <w:sz w:val="24"/>
        </w:rPr>
        <w:t>R4-2210197</w:t>
      </w:r>
      <w:r>
        <w:rPr>
          <w:rFonts w:ascii="Arial" w:hAnsi="Arial" w:cs="Arial"/>
          <w:b/>
          <w:color w:val="0000FF"/>
          <w:sz w:val="24"/>
        </w:rPr>
        <w:tab/>
      </w:r>
      <w:r>
        <w:rPr>
          <w:rFonts w:ascii="Arial" w:hAnsi="Arial" w:cs="Arial"/>
          <w:b/>
          <w:sz w:val="24"/>
        </w:rPr>
        <w:t>Introduction of NR licensed band 6425 – 7125 MHz</w:t>
      </w:r>
    </w:p>
    <w:p w14:paraId="613B1E65" w14:textId="77777777" w:rsidR="007437B8" w:rsidRDefault="007437B8" w:rsidP="007437B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CR-1112  rev  Cat: B (Rel-17)</w:t>
      </w:r>
      <w:r>
        <w:rPr>
          <w:i/>
        </w:rPr>
        <w:br/>
      </w:r>
      <w:r>
        <w:rPr>
          <w:i/>
        </w:rPr>
        <w:br/>
      </w:r>
      <w:r>
        <w:rPr>
          <w:i/>
        </w:rPr>
        <w:tab/>
      </w:r>
      <w:r>
        <w:rPr>
          <w:i/>
        </w:rPr>
        <w:tab/>
      </w:r>
      <w:r>
        <w:rPr>
          <w:i/>
        </w:rPr>
        <w:tab/>
      </w:r>
      <w:r>
        <w:rPr>
          <w:i/>
        </w:rPr>
        <w:tab/>
      </w:r>
      <w:r>
        <w:rPr>
          <w:i/>
        </w:rPr>
        <w:tab/>
        <w:t>Source: Qualcomm Incorporated</w:t>
      </w:r>
    </w:p>
    <w:p w14:paraId="3409F03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526C69" w14:textId="77777777" w:rsidR="007437B8" w:rsidRDefault="007437B8" w:rsidP="007437B8">
      <w:pPr>
        <w:pStyle w:val="4"/>
      </w:pPr>
      <w:bookmarkStart w:id="68" w:name="_Toc101854312"/>
      <w:r>
        <w:t>8.1.4</w:t>
      </w:r>
      <w:r>
        <w:tab/>
        <w:t>BS RF requirements</w:t>
      </w:r>
      <w:bookmarkEnd w:id="68"/>
    </w:p>
    <w:p w14:paraId="0115FBF3" w14:textId="77777777" w:rsidR="007437B8" w:rsidRDefault="007437B8" w:rsidP="007437B8">
      <w:pPr>
        <w:rPr>
          <w:rFonts w:ascii="Arial" w:hAnsi="Arial" w:cs="Arial"/>
          <w:b/>
          <w:sz w:val="24"/>
        </w:rPr>
      </w:pPr>
      <w:r>
        <w:rPr>
          <w:rFonts w:ascii="Arial" w:hAnsi="Arial" w:cs="Arial"/>
          <w:b/>
          <w:color w:val="0000FF"/>
          <w:sz w:val="24"/>
        </w:rPr>
        <w:t>R4-2207921</w:t>
      </w:r>
      <w:r>
        <w:rPr>
          <w:rFonts w:ascii="Arial" w:hAnsi="Arial" w:cs="Arial"/>
          <w:b/>
          <w:color w:val="0000FF"/>
          <w:sz w:val="24"/>
        </w:rPr>
        <w:tab/>
      </w:r>
      <w:r>
        <w:rPr>
          <w:rFonts w:ascii="Arial" w:hAnsi="Arial" w:cs="Arial"/>
          <w:b/>
          <w:sz w:val="24"/>
        </w:rPr>
        <w:t>Proposals on BS RF requirements for introduction of 6GHz licensed band</w:t>
      </w:r>
    </w:p>
    <w:p w14:paraId="436F39DF"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D0BFA61" w14:textId="77777777" w:rsidR="007437B8" w:rsidRDefault="007437B8" w:rsidP="007437B8">
      <w:pPr>
        <w:rPr>
          <w:rFonts w:ascii="Arial" w:hAnsi="Arial" w:cs="Arial"/>
          <w:b/>
        </w:rPr>
      </w:pPr>
      <w:r>
        <w:rPr>
          <w:rFonts w:ascii="Arial" w:hAnsi="Arial" w:cs="Arial"/>
          <w:b/>
        </w:rPr>
        <w:t xml:space="preserve">Abstract: </w:t>
      </w:r>
    </w:p>
    <w:p w14:paraId="6F911C6C" w14:textId="77777777" w:rsidR="007437B8" w:rsidRDefault="007437B8" w:rsidP="007437B8">
      <w:r>
        <w:t>This contribution has provided further proposals on BS RF requirements for the new 6GHz licensed band (6425 – 7125 MHz) based on the agreed way forward.</w:t>
      </w:r>
    </w:p>
    <w:p w14:paraId="2CFC5C7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74E79F" w14:textId="77777777" w:rsidR="007437B8" w:rsidRDefault="007437B8" w:rsidP="007437B8">
      <w:pPr>
        <w:rPr>
          <w:rFonts w:ascii="Arial" w:hAnsi="Arial" w:cs="Arial"/>
          <w:b/>
          <w:sz w:val="24"/>
        </w:rPr>
      </w:pPr>
      <w:r>
        <w:rPr>
          <w:rFonts w:ascii="Arial" w:hAnsi="Arial" w:cs="Arial"/>
          <w:b/>
          <w:color w:val="0000FF"/>
          <w:sz w:val="24"/>
        </w:rPr>
        <w:t>R4-2207922</w:t>
      </w:r>
      <w:r>
        <w:rPr>
          <w:rFonts w:ascii="Arial" w:hAnsi="Arial" w:cs="Arial"/>
          <w:b/>
          <w:color w:val="0000FF"/>
          <w:sz w:val="24"/>
        </w:rPr>
        <w:tab/>
      </w:r>
      <w:r>
        <w:rPr>
          <w:rFonts w:ascii="Arial" w:hAnsi="Arial" w:cs="Arial"/>
          <w:b/>
          <w:sz w:val="24"/>
        </w:rPr>
        <w:t>CR to TR 38.176-1 on introduction of 6GHz licensed band</w:t>
      </w:r>
    </w:p>
    <w:p w14:paraId="67E6B226"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38.176-1 v17.0.0</w:t>
      </w:r>
      <w:r>
        <w:rPr>
          <w:i/>
        </w:rPr>
        <w:tab/>
        <w:t xml:space="preserve">  CR-0005  rev  Cat: B (Rel-17)</w:t>
      </w:r>
      <w:r>
        <w:rPr>
          <w:i/>
        </w:rPr>
        <w:br/>
      </w:r>
      <w:r>
        <w:rPr>
          <w:i/>
        </w:rPr>
        <w:br/>
      </w:r>
      <w:r>
        <w:rPr>
          <w:i/>
        </w:rPr>
        <w:tab/>
      </w:r>
      <w:r>
        <w:rPr>
          <w:i/>
        </w:rPr>
        <w:tab/>
      </w:r>
      <w:r>
        <w:rPr>
          <w:i/>
        </w:rPr>
        <w:tab/>
      </w:r>
      <w:r>
        <w:rPr>
          <w:i/>
        </w:rPr>
        <w:tab/>
      </w:r>
      <w:r>
        <w:rPr>
          <w:i/>
        </w:rPr>
        <w:tab/>
        <w:t>Source: Nokia, Nokia Shanghai Bell</w:t>
      </w:r>
    </w:p>
    <w:p w14:paraId="184D5185" w14:textId="77777777" w:rsidR="007437B8" w:rsidRDefault="007437B8" w:rsidP="007437B8">
      <w:pPr>
        <w:rPr>
          <w:rFonts w:ascii="Arial" w:hAnsi="Arial" w:cs="Arial"/>
          <w:b/>
        </w:rPr>
      </w:pPr>
      <w:r>
        <w:rPr>
          <w:rFonts w:ascii="Arial" w:hAnsi="Arial" w:cs="Arial"/>
          <w:b/>
        </w:rPr>
        <w:t xml:space="preserve">Abstract: </w:t>
      </w:r>
    </w:p>
    <w:p w14:paraId="693D1C80" w14:textId="77777777" w:rsidR="007437B8" w:rsidRDefault="007437B8" w:rsidP="007437B8">
      <w:r>
        <w:t>Introduce co-existence and co-location spurious emission requriements for 6GHz licensed band.</w:t>
      </w:r>
    </w:p>
    <w:p w14:paraId="687B5BC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7BBB40" w14:textId="77777777" w:rsidR="007437B8" w:rsidRDefault="007437B8" w:rsidP="007437B8">
      <w:pPr>
        <w:rPr>
          <w:rFonts w:ascii="Arial" w:hAnsi="Arial" w:cs="Arial"/>
          <w:b/>
          <w:sz w:val="24"/>
        </w:rPr>
      </w:pPr>
      <w:r>
        <w:rPr>
          <w:rFonts w:ascii="Arial" w:hAnsi="Arial" w:cs="Arial"/>
          <w:b/>
          <w:color w:val="0000FF"/>
          <w:sz w:val="24"/>
        </w:rPr>
        <w:t>R4-2208242</w:t>
      </w:r>
      <w:r>
        <w:rPr>
          <w:rFonts w:ascii="Arial" w:hAnsi="Arial" w:cs="Arial"/>
          <w:b/>
          <w:color w:val="0000FF"/>
          <w:sz w:val="24"/>
        </w:rPr>
        <w:tab/>
      </w:r>
      <w:r>
        <w:rPr>
          <w:rFonts w:ascii="Arial" w:hAnsi="Arial" w:cs="Arial"/>
          <w:b/>
          <w:sz w:val="24"/>
        </w:rPr>
        <w:t>Remaining issue for BS RF requriement in 6GHz band</w:t>
      </w:r>
    </w:p>
    <w:p w14:paraId="28CB72AC"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FFB03F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D38ED0" w14:textId="77777777" w:rsidR="007437B8" w:rsidRDefault="007437B8" w:rsidP="007437B8">
      <w:pPr>
        <w:rPr>
          <w:rFonts w:ascii="Arial" w:hAnsi="Arial" w:cs="Arial"/>
          <w:b/>
          <w:sz w:val="24"/>
        </w:rPr>
      </w:pPr>
      <w:r>
        <w:rPr>
          <w:rFonts w:ascii="Arial" w:hAnsi="Arial" w:cs="Arial"/>
          <w:b/>
          <w:color w:val="0000FF"/>
          <w:sz w:val="24"/>
        </w:rPr>
        <w:t>R4-2208243</w:t>
      </w:r>
      <w:r>
        <w:rPr>
          <w:rFonts w:ascii="Arial" w:hAnsi="Arial" w:cs="Arial"/>
          <w:b/>
          <w:color w:val="0000FF"/>
          <w:sz w:val="24"/>
        </w:rPr>
        <w:tab/>
      </w:r>
      <w:r>
        <w:rPr>
          <w:rFonts w:ascii="Arial" w:hAnsi="Arial" w:cs="Arial"/>
          <w:b/>
          <w:sz w:val="24"/>
        </w:rPr>
        <w:t>Introducing 6GHz licensed operation into 38.141-1</w:t>
      </w:r>
    </w:p>
    <w:p w14:paraId="7E1AC655"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v17.5.0</w:t>
      </w:r>
      <w:r>
        <w:rPr>
          <w:i/>
        </w:rPr>
        <w:tab/>
        <w:t xml:space="preserve">  CR-0270  rev  Cat: B (Rel-17)</w:t>
      </w:r>
      <w:r>
        <w:rPr>
          <w:i/>
        </w:rPr>
        <w:br/>
      </w:r>
      <w:r>
        <w:rPr>
          <w:i/>
        </w:rPr>
        <w:br/>
      </w:r>
      <w:r>
        <w:rPr>
          <w:i/>
        </w:rPr>
        <w:tab/>
      </w:r>
      <w:r>
        <w:rPr>
          <w:i/>
        </w:rPr>
        <w:tab/>
      </w:r>
      <w:r>
        <w:rPr>
          <w:i/>
        </w:rPr>
        <w:tab/>
      </w:r>
      <w:r>
        <w:rPr>
          <w:i/>
        </w:rPr>
        <w:tab/>
      </w:r>
      <w:r>
        <w:rPr>
          <w:i/>
        </w:rPr>
        <w:tab/>
        <w:t>Source: CATT</w:t>
      </w:r>
    </w:p>
    <w:p w14:paraId="6437A5F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E79F2B" w14:textId="77777777" w:rsidR="007437B8" w:rsidRDefault="007437B8" w:rsidP="007437B8">
      <w:pPr>
        <w:rPr>
          <w:rFonts w:ascii="Arial" w:hAnsi="Arial" w:cs="Arial"/>
          <w:b/>
          <w:sz w:val="24"/>
        </w:rPr>
      </w:pPr>
      <w:r>
        <w:rPr>
          <w:rFonts w:ascii="Arial" w:hAnsi="Arial" w:cs="Arial"/>
          <w:b/>
          <w:color w:val="0000FF"/>
          <w:sz w:val="24"/>
        </w:rPr>
        <w:t>R4-2208244</w:t>
      </w:r>
      <w:r>
        <w:rPr>
          <w:rFonts w:ascii="Arial" w:hAnsi="Arial" w:cs="Arial"/>
          <w:b/>
          <w:color w:val="0000FF"/>
          <w:sz w:val="24"/>
        </w:rPr>
        <w:tab/>
      </w:r>
      <w:r>
        <w:rPr>
          <w:rFonts w:ascii="Arial" w:hAnsi="Arial" w:cs="Arial"/>
          <w:b/>
          <w:sz w:val="24"/>
        </w:rPr>
        <w:t>Introducing 6GHz licensed operation into 37.105</w:t>
      </w:r>
    </w:p>
    <w:p w14:paraId="61D220AA"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v17.5.0</w:t>
      </w:r>
      <w:r>
        <w:rPr>
          <w:i/>
        </w:rPr>
        <w:tab/>
        <w:t xml:space="preserve">  CR-0254  rev  Cat: B (Rel-17)</w:t>
      </w:r>
      <w:r>
        <w:rPr>
          <w:i/>
        </w:rPr>
        <w:br/>
      </w:r>
      <w:r>
        <w:rPr>
          <w:i/>
        </w:rPr>
        <w:br/>
      </w:r>
      <w:r>
        <w:rPr>
          <w:i/>
        </w:rPr>
        <w:tab/>
      </w:r>
      <w:r>
        <w:rPr>
          <w:i/>
        </w:rPr>
        <w:tab/>
      </w:r>
      <w:r>
        <w:rPr>
          <w:i/>
        </w:rPr>
        <w:tab/>
      </w:r>
      <w:r>
        <w:rPr>
          <w:i/>
        </w:rPr>
        <w:tab/>
      </w:r>
      <w:r>
        <w:rPr>
          <w:i/>
        </w:rPr>
        <w:tab/>
        <w:t>Source: CATT</w:t>
      </w:r>
    </w:p>
    <w:p w14:paraId="553C171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4F88F3" w14:textId="77777777" w:rsidR="007437B8" w:rsidRDefault="007437B8" w:rsidP="007437B8">
      <w:pPr>
        <w:rPr>
          <w:rFonts w:ascii="Arial" w:hAnsi="Arial" w:cs="Arial"/>
          <w:b/>
          <w:sz w:val="24"/>
        </w:rPr>
      </w:pPr>
      <w:r>
        <w:rPr>
          <w:rFonts w:ascii="Arial" w:hAnsi="Arial" w:cs="Arial"/>
          <w:b/>
          <w:color w:val="0000FF"/>
          <w:sz w:val="24"/>
        </w:rPr>
        <w:t>R4-2208245</w:t>
      </w:r>
      <w:r>
        <w:rPr>
          <w:rFonts w:ascii="Arial" w:hAnsi="Arial" w:cs="Arial"/>
          <w:b/>
          <w:color w:val="0000FF"/>
          <w:sz w:val="24"/>
        </w:rPr>
        <w:tab/>
      </w:r>
      <w:r>
        <w:rPr>
          <w:rFonts w:ascii="Arial" w:hAnsi="Arial" w:cs="Arial"/>
          <w:b/>
          <w:sz w:val="24"/>
        </w:rPr>
        <w:t>Introducing 6GHz licensed operation into 38.174</w:t>
      </w:r>
    </w:p>
    <w:p w14:paraId="6F45D52D"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v17.0.0</w:t>
      </w:r>
      <w:r>
        <w:rPr>
          <w:i/>
        </w:rPr>
        <w:tab/>
        <w:t xml:space="preserve">  CR-0027  rev  Cat: B (Rel-17)</w:t>
      </w:r>
      <w:r>
        <w:rPr>
          <w:i/>
        </w:rPr>
        <w:br/>
      </w:r>
      <w:r>
        <w:rPr>
          <w:i/>
        </w:rPr>
        <w:br/>
      </w:r>
      <w:r>
        <w:rPr>
          <w:i/>
        </w:rPr>
        <w:tab/>
      </w:r>
      <w:r>
        <w:rPr>
          <w:i/>
        </w:rPr>
        <w:tab/>
      </w:r>
      <w:r>
        <w:rPr>
          <w:i/>
        </w:rPr>
        <w:tab/>
      </w:r>
      <w:r>
        <w:rPr>
          <w:i/>
        </w:rPr>
        <w:tab/>
      </w:r>
      <w:r>
        <w:rPr>
          <w:i/>
        </w:rPr>
        <w:tab/>
        <w:t>Source: CATT</w:t>
      </w:r>
    </w:p>
    <w:p w14:paraId="651005C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BA6275" w14:textId="77777777" w:rsidR="007437B8" w:rsidRDefault="007437B8" w:rsidP="007437B8">
      <w:pPr>
        <w:rPr>
          <w:rFonts w:ascii="Arial" w:hAnsi="Arial" w:cs="Arial"/>
          <w:b/>
          <w:sz w:val="24"/>
        </w:rPr>
      </w:pPr>
      <w:r>
        <w:rPr>
          <w:rFonts w:ascii="Arial" w:hAnsi="Arial" w:cs="Arial"/>
          <w:b/>
          <w:color w:val="0000FF"/>
          <w:sz w:val="24"/>
        </w:rPr>
        <w:t>R4-2208409</w:t>
      </w:r>
      <w:r>
        <w:rPr>
          <w:rFonts w:ascii="Arial" w:hAnsi="Arial" w:cs="Arial"/>
          <w:b/>
          <w:color w:val="0000FF"/>
          <w:sz w:val="24"/>
        </w:rPr>
        <w:tab/>
      </w:r>
      <w:r>
        <w:rPr>
          <w:rFonts w:ascii="Arial" w:hAnsi="Arial" w:cs="Arial"/>
          <w:b/>
          <w:sz w:val="24"/>
        </w:rPr>
        <w:t>Discussion on BS requirements for 6GHz licensed spectrum</w:t>
      </w:r>
    </w:p>
    <w:p w14:paraId="33600111"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515A57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7AB515" w14:textId="77777777" w:rsidR="007437B8" w:rsidRDefault="007437B8" w:rsidP="007437B8">
      <w:pPr>
        <w:rPr>
          <w:rFonts w:ascii="Arial" w:hAnsi="Arial" w:cs="Arial"/>
          <w:b/>
          <w:sz w:val="24"/>
        </w:rPr>
      </w:pPr>
      <w:r>
        <w:rPr>
          <w:rFonts w:ascii="Arial" w:hAnsi="Arial" w:cs="Arial"/>
          <w:b/>
          <w:color w:val="0000FF"/>
          <w:sz w:val="24"/>
        </w:rPr>
        <w:t>R4-2208550</w:t>
      </w:r>
      <w:r>
        <w:rPr>
          <w:rFonts w:ascii="Arial" w:hAnsi="Arial" w:cs="Arial"/>
          <w:b/>
          <w:color w:val="0000FF"/>
          <w:sz w:val="24"/>
        </w:rPr>
        <w:tab/>
      </w:r>
      <w:r>
        <w:rPr>
          <w:rFonts w:ascii="Arial" w:hAnsi="Arial" w:cs="Arial"/>
          <w:b/>
          <w:sz w:val="24"/>
        </w:rPr>
        <w:t>Remaining issues on BS RF requirements</w:t>
      </w:r>
    </w:p>
    <w:p w14:paraId="4081A618"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48CDBAC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83A995" w14:textId="77777777" w:rsidR="007437B8" w:rsidRDefault="007437B8" w:rsidP="007437B8">
      <w:pPr>
        <w:rPr>
          <w:rFonts w:ascii="Arial" w:hAnsi="Arial" w:cs="Arial"/>
          <w:b/>
          <w:sz w:val="24"/>
        </w:rPr>
      </w:pPr>
      <w:r>
        <w:rPr>
          <w:rFonts w:ascii="Arial" w:hAnsi="Arial" w:cs="Arial"/>
          <w:b/>
          <w:color w:val="0000FF"/>
          <w:sz w:val="24"/>
        </w:rPr>
        <w:t>R4-2208551</w:t>
      </w:r>
      <w:r>
        <w:rPr>
          <w:rFonts w:ascii="Arial" w:hAnsi="Arial" w:cs="Arial"/>
          <w:b/>
          <w:color w:val="0000FF"/>
          <w:sz w:val="24"/>
        </w:rPr>
        <w:tab/>
      </w:r>
      <w:r>
        <w:rPr>
          <w:rFonts w:ascii="Arial" w:hAnsi="Arial" w:cs="Arial"/>
          <w:b/>
          <w:sz w:val="24"/>
        </w:rPr>
        <w:t>Measurement uncertainty for 6 to 7.125GHz</w:t>
      </w:r>
    </w:p>
    <w:p w14:paraId="310D7692"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C8A96C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C74509" w14:textId="77777777" w:rsidR="007437B8" w:rsidRDefault="007437B8" w:rsidP="007437B8">
      <w:pPr>
        <w:rPr>
          <w:rFonts w:ascii="Arial" w:hAnsi="Arial" w:cs="Arial"/>
          <w:b/>
          <w:sz w:val="24"/>
        </w:rPr>
      </w:pPr>
      <w:r>
        <w:rPr>
          <w:rFonts w:ascii="Arial" w:hAnsi="Arial" w:cs="Arial"/>
          <w:b/>
          <w:color w:val="0000FF"/>
          <w:sz w:val="24"/>
        </w:rPr>
        <w:t>R4-2208552</w:t>
      </w:r>
      <w:r>
        <w:rPr>
          <w:rFonts w:ascii="Arial" w:hAnsi="Arial" w:cs="Arial"/>
          <w:b/>
          <w:color w:val="0000FF"/>
          <w:sz w:val="24"/>
        </w:rPr>
        <w:tab/>
      </w:r>
      <w:r>
        <w:rPr>
          <w:rFonts w:ascii="Arial" w:hAnsi="Arial" w:cs="Arial"/>
          <w:b/>
          <w:sz w:val="24"/>
        </w:rPr>
        <w:t>CR on introduction of 6GHz licensed band for 37.145-1</w:t>
      </w:r>
    </w:p>
    <w:p w14:paraId="46B01DBF"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v17.5.0</w:t>
      </w:r>
      <w:r>
        <w:rPr>
          <w:i/>
        </w:rPr>
        <w:tab/>
        <w:t xml:space="preserve">  CR-0286  rev  Cat: B (Rel-17)</w:t>
      </w:r>
      <w:r>
        <w:rPr>
          <w:i/>
        </w:rPr>
        <w:br/>
      </w:r>
      <w:r>
        <w:rPr>
          <w:i/>
        </w:rPr>
        <w:br/>
      </w:r>
      <w:r>
        <w:rPr>
          <w:i/>
        </w:rPr>
        <w:tab/>
      </w:r>
      <w:r>
        <w:rPr>
          <w:i/>
        </w:rPr>
        <w:tab/>
      </w:r>
      <w:r>
        <w:rPr>
          <w:i/>
        </w:rPr>
        <w:tab/>
      </w:r>
      <w:r>
        <w:rPr>
          <w:i/>
        </w:rPr>
        <w:tab/>
      </w:r>
      <w:r>
        <w:rPr>
          <w:i/>
        </w:rPr>
        <w:tab/>
        <w:t>Source: Huawei, HiSilicon</w:t>
      </w:r>
    </w:p>
    <w:p w14:paraId="6D71FA0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92EAD7" w14:textId="77777777" w:rsidR="007437B8" w:rsidRDefault="007437B8" w:rsidP="007437B8">
      <w:pPr>
        <w:rPr>
          <w:rFonts w:ascii="Arial" w:hAnsi="Arial" w:cs="Arial"/>
          <w:b/>
          <w:sz w:val="24"/>
        </w:rPr>
      </w:pPr>
      <w:r>
        <w:rPr>
          <w:rFonts w:ascii="Arial" w:hAnsi="Arial" w:cs="Arial"/>
          <w:b/>
          <w:color w:val="0000FF"/>
          <w:sz w:val="24"/>
        </w:rPr>
        <w:t>R4-2208553</w:t>
      </w:r>
      <w:r>
        <w:rPr>
          <w:rFonts w:ascii="Arial" w:hAnsi="Arial" w:cs="Arial"/>
          <w:b/>
          <w:color w:val="0000FF"/>
          <w:sz w:val="24"/>
        </w:rPr>
        <w:tab/>
      </w:r>
      <w:r>
        <w:rPr>
          <w:rFonts w:ascii="Arial" w:hAnsi="Arial" w:cs="Arial"/>
          <w:b/>
          <w:sz w:val="24"/>
        </w:rPr>
        <w:t>CR on introduction of 6GHz licensed band for 37.145-2</w:t>
      </w:r>
    </w:p>
    <w:p w14:paraId="47480868"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v17.5.0</w:t>
      </w:r>
      <w:r>
        <w:rPr>
          <w:i/>
        </w:rPr>
        <w:tab/>
        <w:t xml:space="preserve">  CR-0328  rev  Cat: B (Rel-17)</w:t>
      </w:r>
      <w:r>
        <w:rPr>
          <w:i/>
        </w:rPr>
        <w:br/>
      </w:r>
      <w:r>
        <w:rPr>
          <w:i/>
        </w:rPr>
        <w:br/>
      </w:r>
      <w:r>
        <w:rPr>
          <w:i/>
        </w:rPr>
        <w:tab/>
      </w:r>
      <w:r>
        <w:rPr>
          <w:i/>
        </w:rPr>
        <w:tab/>
      </w:r>
      <w:r>
        <w:rPr>
          <w:i/>
        </w:rPr>
        <w:tab/>
      </w:r>
      <w:r>
        <w:rPr>
          <w:i/>
        </w:rPr>
        <w:tab/>
      </w:r>
      <w:r>
        <w:rPr>
          <w:i/>
        </w:rPr>
        <w:tab/>
        <w:t>Source: Huawei, HiSilicon</w:t>
      </w:r>
    </w:p>
    <w:p w14:paraId="3177508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582CB8" w14:textId="77777777" w:rsidR="007437B8" w:rsidRDefault="007437B8" w:rsidP="007437B8">
      <w:pPr>
        <w:rPr>
          <w:rFonts w:ascii="Arial" w:hAnsi="Arial" w:cs="Arial"/>
          <w:b/>
          <w:sz w:val="24"/>
        </w:rPr>
      </w:pPr>
      <w:r>
        <w:rPr>
          <w:rFonts w:ascii="Arial" w:hAnsi="Arial" w:cs="Arial"/>
          <w:b/>
          <w:color w:val="0000FF"/>
          <w:sz w:val="24"/>
        </w:rPr>
        <w:t>R4-2208892</w:t>
      </w:r>
      <w:r>
        <w:rPr>
          <w:rFonts w:ascii="Arial" w:hAnsi="Arial" w:cs="Arial"/>
          <w:b/>
          <w:color w:val="0000FF"/>
          <w:sz w:val="24"/>
        </w:rPr>
        <w:tab/>
      </w:r>
      <w:r>
        <w:rPr>
          <w:rFonts w:ascii="Arial" w:hAnsi="Arial" w:cs="Arial"/>
          <w:b/>
          <w:sz w:val="24"/>
        </w:rPr>
        <w:t>Licensed 6GHz: Remaining BS RF open issues</w:t>
      </w:r>
    </w:p>
    <w:p w14:paraId="56B8701A"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CB16670" w14:textId="77777777" w:rsidR="007437B8" w:rsidRDefault="007437B8" w:rsidP="007437B8">
      <w:pPr>
        <w:rPr>
          <w:rFonts w:ascii="Arial" w:hAnsi="Arial" w:cs="Arial"/>
          <w:b/>
        </w:rPr>
      </w:pPr>
      <w:r>
        <w:rPr>
          <w:rFonts w:ascii="Arial" w:hAnsi="Arial" w:cs="Arial"/>
          <w:b/>
        </w:rPr>
        <w:t xml:space="preserve">Abstract: </w:t>
      </w:r>
    </w:p>
    <w:p w14:paraId="3CB3E474" w14:textId="77777777" w:rsidR="007437B8" w:rsidRDefault="007437B8" w:rsidP="007437B8">
      <w:r>
        <w:t>This contribution discusses the remaining BS RF open issues for band n104</w:t>
      </w:r>
    </w:p>
    <w:p w14:paraId="5C50031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93781A" w14:textId="77777777" w:rsidR="007437B8" w:rsidRDefault="007437B8" w:rsidP="007437B8">
      <w:pPr>
        <w:rPr>
          <w:rFonts w:ascii="Arial" w:hAnsi="Arial" w:cs="Arial"/>
          <w:b/>
          <w:sz w:val="24"/>
        </w:rPr>
      </w:pPr>
      <w:r>
        <w:rPr>
          <w:rFonts w:ascii="Arial" w:hAnsi="Arial" w:cs="Arial"/>
          <w:b/>
          <w:color w:val="0000FF"/>
          <w:sz w:val="24"/>
        </w:rPr>
        <w:t>R4-2208894</w:t>
      </w:r>
      <w:r>
        <w:rPr>
          <w:rFonts w:ascii="Arial" w:hAnsi="Arial" w:cs="Arial"/>
          <w:b/>
          <w:color w:val="0000FF"/>
          <w:sz w:val="24"/>
        </w:rPr>
        <w:tab/>
      </w:r>
      <w:r>
        <w:rPr>
          <w:rFonts w:ascii="Arial" w:hAnsi="Arial" w:cs="Arial"/>
          <w:b/>
          <w:sz w:val="24"/>
        </w:rPr>
        <w:t>CR to TS 38.141-2 - Introduction of licensed 6GHz band n104</w:t>
      </w:r>
    </w:p>
    <w:p w14:paraId="287342C1"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r>
        <w:rPr>
          <w:i/>
        </w:rPr>
        <w:tab/>
        <w:t xml:space="preserve">  CR-0399  rev  Cat: B (Rel-17)</w:t>
      </w:r>
      <w:r>
        <w:rPr>
          <w:i/>
        </w:rPr>
        <w:br/>
      </w:r>
      <w:r>
        <w:rPr>
          <w:i/>
        </w:rPr>
        <w:br/>
      </w:r>
      <w:r>
        <w:rPr>
          <w:i/>
        </w:rPr>
        <w:tab/>
      </w:r>
      <w:r>
        <w:rPr>
          <w:i/>
        </w:rPr>
        <w:tab/>
      </w:r>
      <w:r>
        <w:rPr>
          <w:i/>
        </w:rPr>
        <w:tab/>
      </w:r>
      <w:r>
        <w:rPr>
          <w:i/>
        </w:rPr>
        <w:tab/>
      </w:r>
      <w:r>
        <w:rPr>
          <w:i/>
        </w:rPr>
        <w:tab/>
        <w:t>Source: Ericsson</w:t>
      </w:r>
    </w:p>
    <w:p w14:paraId="68D4C0A0" w14:textId="77777777" w:rsidR="007437B8" w:rsidRDefault="007437B8" w:rsidP="007437B8">
      <w:pPr>
        <w:rPr>
          <w:rFonts w:ascii="Arial" w:hAnsi="Arial" w:cs="Arial"/>
          <w:b/>
        </w:rPr>
      </w:pPr>
      <w:r>
        <w:rPr>
          <w:rFonts w:ascii="Arial" w:hAnsi="Arial" w:cs="Arial"/>
          <w:b/>
        </w:rPr>
        <w:t xml:space="preserve">Abstract: </w:t>
      </w:r>
    </w:p>
    <w:p w14:paraId="44EEA426" w14:textId="77777777" w:rsidR="007437B8" w:rsidRDefault="007437B8" w:rsidP="007437B8">
      <w:r>
        <w:t>This contribution is a CR to TS 38.141-2 introducing band n104</w:t>
      </w:r>
    </w:p>
    <w:p w14:paraId="121C207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166D30" w14:textId="77777777" w:rsidR="007437B8" w:rsidRDefault="007437B8" w:rsidP="007437B8">
      <w:pPr>
        <w:rPr>
          <w:rFonts w:ascii="Arial" w:hAnsi="Arial" w:cs="Arial"/>
          <w:b/>
          <w:sz w:val="24"/>
        </w:rPr>
      </w:pPr>
      <w:r>
        <w:rPr>
          <w:rFonts w:ascii="Arial" w:hAnsi="Arial" w:cs="Arial"/>
          <w:b/>
          <w:color w:val="0000FF"/>
          <w:sz w:val="24"/>
        </w:rPr>
        <w:t>R4-2208895</w:t>
      </w:r>
      <w:r>
        <w:rPr>
          <w:rFonts w:ascii="Arial" w:hAnsi="Arial" w:cs="Arial"/>
          <w:b/>
          <w:color w:val="0000FF"/>
          <w:sz w:val="24"/>
        </w:rPr>
        <w:tab/>
      </w:r>
      <w:r>
        <w:rPr>
          <w:rFonts w:ascii="Arial" w:hAnsi="Arial" w:cs="Arial"/>
          <w:b/>
          <w:sz w:val="24"/>
        </w:rPr>
        <w:t>CR to TS 38.176-2 - Introduction of licensed 6GHz band n104</w:t>
      </w:r>
    </w:p>
    <w:p w14:paraId="6367C338"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38.176-2 v17.0.0</w:t>
      </w:r>
      <w:r>
        <w:rPr>
          <w:i/>
        </w:rPr>
        <w:tab/>
        <w:t xml:space="preserve">  CR-0006  rev  Cat: B (Rel-17)</w:t>
      </w:r>
      <w:r>
        <w:rPr>
          <w:i/>
        </w:rPr>
        <w:br/>
      </w:r>
      <w:r>
        <w:rPr>
          <w:i/>
        </w:rPr>
        <w:br/>
      </w:r>
      <w:r>
        <w:rPr>
          <w:i/>
        </w:rPr>
        <w:tab/>
      </w:r>
      <w:r>
        <w:rPr>
          <w:i/>
        </w:rPr>
        <w:tab/>
      </w:r>
      <w:r>
        <w:rPr>
          <w:i/>
        </w:rPr>
        <w:tab/>
      </w:r>
      <w:r>
        <w:rPr>
          <w:i/>
        </w:rPr>
        <w:tab/>
      </w:r>
      <w:r>
        <w:rPr>
          <w:i/>
        </w:rPr>
        <w:tab/>
        <w:t>Source: Ericsson</w:t>
      </w:r>
    </w:p>
    <w:p w14:paraId="1EB9340E" w14:textId="77777777" w:rsidR="007437B8" w:rsidRDefault="007437B8" w:rsidP="007437B8">
      <w:pPr>
        <w:rPr>
          <w:rFonts w:ascii="Arial" w:hAnsi="Arial" w:cs="Arial"/>
          <w:b/>
        </w:rPr>
      </w:pPr>
      <w:r>
        <w:rPr>
          <w:rFonts w:ascii="Arial" w:hAnsi="Arial" w:cs="Arial"/>
          <w:b/>
        </w:rPr>
        <w:t xml:space="preserve">Abstract: </w:t>
      </w:r>
    </w:p>
    <w:p w14:paraId="420EC877" w14:textId="77777777" w:rsidR="007437B8" w:rsidRDefault="007437B8" w:rsidP="007437B8">
      <w:r>
        <w:t>This contribution is a CR to TS 38.176-2 introducing band n104</w:t>
      </w:r>
    </w:p>
    <w:p w14:paraId="4C2D4CB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E57110" w14:textId="77777777" w:rsidR="007437B8" w:rsidRDefault="007437B8" w:rsidP="007437B8">
      <w:pPr>
        <w:rPr>
          <w:rFonts w:ascii="Arial" w:hAnsi="Arial" w:cs="Arial"/>
          <w:b/>
          <w:sz w:val="24"/>
        </w:rPr>
      </w:pPr>
      <w:r>
        <w:rPr>
          <w:rFonts w:ascii="Arial" w:hAnsi="Arial" w:cs="Arial"/>
          <w:b/>
          <w:color w:val="0000FF"/>
          <w:sz w:val="24"/>
        </w:rPr>
        <w:t>R4-2209537</w:t>
      </w:r>
      <w:r>
        <w:rPr>
          <w:rFonts w:ascii="Arial" w:hAnsi="Arial" w:cs="Arial"/>
          <w:b/>
          <w:color w:val="0000FF"/>
          <w:sz w:val="24"/>
        </w:rPr>
        <w:tab/>
      </w:r>
      <w:r>
        <w:rPr>
          <w:rFonts w:ascii="Arial" w:hAnsi="Arial" w:cs="Arial"/>
          <w:b/>
          <w:sz w:val="24"/>
        </w:rPr>
        <w:t>CR to 37.104 on introduction of n104 co-existence requirements</w:t>
      </w:r>
    </w:p>
    <w:p w14:paraId="7D2F1F17" w14:textId="77777777" w:rsidR="007437B8" w:rsidRDefault="007437B8" w:rsidP="007437B8">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37.104 v17.5.0</w:t>
      </w:r>
      <w:r>
        <w:rPr>
          <w:i/>
        </w:rPr>
        <w:tab/>
        <w:t xml:space="preserve">  CR-0964  rev  Cat: B (Rel-17)</w:t>
      </w:r>
      <w:r>
        <w:rPr>
          <w:i/>
        </w:rPr>
        <w:br/>
      </w:r>
      <w:r>
        <w:rPr>
          <w:i/>
        </w:rPr>
        <w:br/>
      </w:r>
      <w:r>
        <w:rPr>
          <w:i/>
        </w:rPr>
        <w:tab/>
      </w:r>
      <w:r>
        <w:rPr>
          <w:i/>
        </w:rPr>
        <w:tab/>
      </w:r>
      <w:r>
        <w:rPr>
          <w:i/>
        </w:rPr>
        <w:tab/>
      </w:r>
      <w:r>
        <w:rPr>
          <w:i/>
        </w:rPr>
        <w:tab/>
      </w:r>
      <w:r>
        <w:rPr>
          <w:i/>
        </w:rPr>
        <w:tab/>
        <w:t>Source: Nokia, Nokia Shanghai Bell</w:t>
      </w:r>
    </w:p>
    <w:p w14:paraId="13C8C2F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EC9503" w14:textId="77777777" w:rsidR="007437B8" w:rsidRDefault="007437B8" w:rsidP="007437B8">
      <w:pPr>
        <w:rPr>
          <w:rFonts w:ascii="Arial" w:hAnsi="Arial" w:cs="Arial"/>
          <w:b/>
          <w:sz w:val="24"/>
        </w:rPr>
      </w:pPr>
      <w:r>
        <w:rPr>
          <w:rFonts w:ascii="Arial" w:hAnsi="Arial" w:cs="Arial"/>
          <w:b/>
          <w:color w:val="0000FF"/>
          <w:sz w:val="24"/>
        </w:rPr>
        <w:t>R4-2209538</w:t>
      </w:r>
      <w:r>
        <w:rPr>
          <w:rFonts w:ascii="Arial" w:hAnsi="Arial" w:cs="Arial"/>
          <w:b/>
          <w:color w:val="0000FF"/>
          <w:sz w:val="24"/>
        </w:rPr>
        <w:tab/>
      </w:r>
      <w:r>
        <w:rPr>
          <w:rFonts w:ascii="Arial" w:hAnsi="Arial" w:cs="Arial"/>
          <w:b/>
          <w:sz w:val="24"/>
        </w:rPr>
        <w:t>CR to 37.141 on introduction of n104 co-existence requirements</w:t>
      </w:r>
    </w:p>
    <w:p w14:paraId="6A1D63A9" w14:textId="77777777" w:rsidR="007437B8" w:rsidRDefault="007437B8" w:rsidP="007437B8">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37.141 v17.5.0</w:t>
      </w:r>
      <w:r>
        <w:rPr>
          <w:i/>
        </w:rPr>
        <w:tab/>
        <w:t xml:space="preserve">  CR-1010  rev  Cat: B (Rel-17)</w:t>
      </w:r>
      <w:r>
        <w:rPr>
          <w:i/>
        </w:rPr>
        <w:br/>
      </w:r>
      <w:r>
        <w:rPr>
          <w:i/>
        </w:rPr>
        <w:br/>
      </w:r>
      <w:r>
        <w:rPr>
          <w:i/>
        </w:rPr>
        <w:tab/>
      </w:r>
      <w:r>
        <w:rPr>
          <w:i/>
        </w:rPr>
        <w:tab/>
      </w:r>
      <w:r>
        <w:rPr>
          <w:i/>
        </w:rPr>
        <w:tab/>
      </w:r>
      <w:r>
        <w:rPr>
          <w:i/>
        </w:rPr>
        <w:tab/>
      </w:r>
      <w:r>
        <w:rPr>
          <w:i/>
        </w:rPr>
        <w:tab/>
        <w:t>Source: Nokia, Nokia Shanghai Bell</w:t>
      </w:r>
    </w:p>
    <w:p w14:paraId="048546D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FBE7B9" w14:textId="77777777" w:rsidR="007437B8" w:rsidRDefault="007437B8" w:rsidP="007437B8">
      <w:pPr>
        <w:rPr>
          <w:rFonts w:ascii="Arial" w:hAnsi="Arial" w:cs="Arial"/>
          <w:b/>
          <w:sz w:val="24"/>
        </w:rPr>
      </w:pPr>
      <w:r>
        <w:rPr>
          <w:rFonts w:ascii="Arial" w:hAnsi="Arial" w:cs="Arial"/>
          <w:b/>
          <w:color w:val="0000FF"/>
          <w:sz w:val="24"/>
        </w:rPr>
        <w:t>R4-2209581</w:t>
      </w:r>
      <w:r>
        <w:rPr>
          <w:rFonts w:ascii="Arial" w:hAnsi="Arial" w:cs="Arial"/>
          <w:b/>
          <w:color w:val="0000FF"/>
          <w:sz w:val="24"/>
        </w:rPr>
        <w:tab/>
      </w:r>
      <w:r>
        <w:rPr>
          <w:rFonts w:ascii="Arial" w:hAnsi="Arial" w:cs="Arial"/>
          <w:b/>
          <w:sz w:val="24"/>
        </w:rPr>
        <w:t>Discussion on BS RF requirements for 6425-7125MHz</w:t>
      </w:r>
    </w:p>
    <w:p w14:paraId="65F56578"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2428E7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5FB429" w14:textId="77777777" w:rsidR="007437B8" w:rsidRDefault="007437B8" w:rsidP="007437B8">
      <w:pPr>
        <w:rPr>
          <w:rFonts w:ascii="Arial" w:hAnsi="Arial" w:cs="Arial"/>
          <w:b/>
          <w:sz w:val="24"/>
        </w:rPr>
      </w:pPr>
      <w:r>
        <w:rPr>
          <w:rFonts w:ascii="Arial" w:hAnsi="Arial" w:cs="Arial"/>
          <w:b/>
          <w:color w:val="0000FF"/>
          <w:sz w:val="24"/>
        </w:rPr>
        <w:t>R4-2209582</w:t>
      </w:r>
      <w:r>
        <w:rPr>
          <w:rFonts w:ascii="Arial" w:hAnsi="Arial" w:cs="Arial"/>
          <w:b/>
          <w:color w:val="0000FF"/>
          <w:sz w:val="24"/>
        </w:rPr>
        <w:tab/>
      </w:r>
      <w:r>
        <w:rPr>
          <w:rFonts w:ascii="Arial" w:hAnsi="Arial" w:cs="Arial"/>
          <w:b/>
          <w:sz w:val="24"/>
        </w:rPr>
        <w:t>CR to TS38.104 the introduction of 6425-7125MHz</w:t>
      </w:r>
    </w:p>
    <w:p w14:paraId="588F4F53" w14:textId="77777777" w:rsidR="007437B8" w:rsidRDefault="007437B8" w:rsidP="007437B8">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38.104 v17.5.0</w:t>
      </w:r>
      <w:r>
        <w:rPr>
          <w:i/>
        </w:rPr>
        <w:tab/>
        <w:t xml:space="preserve">  CR-0383  rev  Cat: B (Rel-17)</w:t>
      </w:r>
      <w:r>
        <w:rPr>
          <w:i/>
        </w:rPr>
        <w:br/>
      </w:r>
      <w:r>
        <w:rPr>
          <w:i/>
        </w:rPr>
        <w:br/>
      </w:r>
      <w:r>
        <w:rPr>
          <w:i/>
        </w:rPr>
        <w:tab/>
      </w:r>
      <w:r>
        <w:rPr>
          <w:i/>
        </w:rPr>
        <w:tab/>
      </w:r>
      <w:r>
        <w:rPr>
          <w:i/>
        </w:rPr>
        <w:tab/>
      </w:r>
      <w:r>
        <w:rPr>
          <w:i/>
        </w:rPr>
        <w:tab/>
      </w:r>
      <w:r>
        <w:rPr>
          <w:i/>
        </w:rPr>
        <w:tab/>
        <w:t>Source: ZTE Corporation</w:t>
      </w:r>
    </w:p>
    <w:p w14:paraId="0CE3197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54BCCC" w14:textId="77777777" w:rsidR="007437B8" w:rsidRDefault="007437B8" w:rsidP="007437B8">
      <w:pPr>
        <w:rPr>
          <w:rFonts w:ascii="Arial" w:hAnsi="Arial" w:cs="Arial"/>
          <w:b/>
          <w:sz w:val="24"/>
        </w:rPr>
      </w:pPr>
      <w:r>
        <w:rPr>
          <w:rFonts w:ascii="Arial" w:hAnsi="Arial" w:cs="Arial"/>
          <w:b/>
          <w:color w:val="0000FF"/>
          <w:sz w:val="24"/>
        </w:rPr>
        <w:t>R4-2209583</w:t>
      </w:r>
      <w:r>
        <w:rPr>
          <w:rFonts w:ascii="Arial" w:hAnsi="Arial" w:cs="Arial"/>
          <w:b/>
          <w:color w:val="0000FF"/>
          <w:sz w:val="24"/>
        </w:rPr>
        <w:tab/>
      </w:r>
      <w:r>
        <w:rPr>
          <w:rFonts w:ascii="Arial" w:hAnsi="Arial" w:cs="Arial"/>
          <w:b/>
          <w:sz w:val="24"/>
        </w:rPr>
        <w:t>CR to TS36.104 the introduction of coexistence requirements of licensed band 6425-7125MHz</w:t>
      </w:r>
    </w:p>
    <w:p w14:paraId="70DBE4C1" w14:textId="77777777" w:rsidR="007437B8" w:rsidRDefault="007437B8" w:rsidP="007437B8">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36.104 v17.5.0</w:t>
      </w:r>
      <w:r>
        <w:rPr>
          <w:i/>
        </w:rPr>
        <w:tab/>
        <w:t xml:space="preserve">  CR-4958  rev  Cat: B (Rel-17)</w:t>
      </w:r>
      <w:r>
        <w:rPr>
          <w:i/>
        </w:rPr>
        <w:br/>
      </w:r>
      <w:r>
        <w:rPr>
          <w:i/>
        </w:rPr>
        <w:br/>
      </w:r>
      <w:r>
        <w:rPr>
          <w:i/>
        </w:rPr>
        <w:tab/>
      </w:r>
      <w:r>
        <w:rPr>
          <w:i/>
        </w:rPr>
        <w:tab/>
      </w:r>
      <w:r>
        <w:rPr>
          <w:i/>
        </w:rPr>
        <w:tab/>
      </w:r>
      <w:r>
        <w:rPr>
          <w:i/>
        </w:rPr>
        <w:tab/>
      </w:r>
      <w:r>
        <w:rPr>
          <w:i/>
        </w:rPr>
        <w:tab/>
        <w:t>Source: ZTE Corporation</w:t>
      </w:r>
    </w:p>
    <w:p w14:paraId="3EE3A9B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F19C3B" w14:textId="77777777" w:rsidR="007437B8" w:rsidRDefault="007437B8" w:rsidP="007437B8">
      <w:pPr>
        <w:rPr>
          <w:rFonts w:ascii="Arial" w:hAnsi="Arial" w:cs="Arial"/>
          <w:b/>
          <w:sz w:val="24"/>
        </w:rPr>
      </w:pPr>
      <w:r>
        <w:rPr>
          <w:rFonts w:ascii="Arial" w:hAnsi="Arial" w:cs="Arial"/>
          <w:b/>
          <w:color w:val="0000FF"/>
          <w:sz w:val="24"/>
        </w:rPr>
        <w:t>R4-2209584</w:t>
      </w:r>
      <w:r>
        <w:rPr>
          <w:rFonts w:ascii="Arial" w:hAnsi="Arial" w:cs="Arial"/>
          <w:b/>
          <w:color w:val="0000FF"/>
          <w:sz w:val="24"/>
        </w:rPr>
        <w:tab/>
      </w:r>
      <w:r>
        <w:rPr>
          <w:rFonts w:ascii="Arial" w:hAnsi="Arial" w:cs="Arial"/>
          <w:b/>
          <w:sz w:val="24"/>
        </w:rPr>
        <w:t>CR to TS36.141 the introduction of coexistence requirements of licensed band 6425-7125MHz</w:t>
      </w:r>
    </w:p>
    <w:p w14:paraId="56034E5C" w14:textId="77777777" w:rsidR="007437B8" w:rsidRDefault="007437B8" w:rsidP="007437B8">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36.141 v17.5.0</w:t>
      </w:r>
      <w:r>
        <w:rPr>
          <w:i/>
        </w:rPr>
        <w:tab/>
        <w:t xml:space="preserve">  CR-1336  rev  Cat: B (Rel-17)</w:t>
      </w:r>
      <w:r>
        <w:rPr>
          <w:i/>
        </w:rPr>
        <w:br/>
      </w:r>
      <w:r>
        <w:rPr>
          <w:i/>
        </w:rPr>
        <w:br/>
      </w:r>
      <w:r>
        <w:rPr>
          <w:i/>
        </w:rPr>
        <w:tab/>
      </w:r>
      <w:r>
        <w:rPr>
          <w:i/>
        </w:rPr>
        <w:tab/>
      </w:r>
      <w:r>
        <w:rPr>
          <w:i/>
        </w:rPr>
        <w:tab/>
      </w:r>
      <w:r>
        <w:rPr>
          <w:i/>
        </w:rPr>
        <w:tab/>
      </w:r>
      <w:r>
        <w:rPr>
          <w:i/>
        </w:rPr>
        <w:tab/>
        <w:t>Source: ZTE Corporation</w:t>
      </w:r>
    </w:p>
    <w:p w14:paraId="57E211D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D32698" w14:textId="77777777" w:rsidR="007437B8" w:rsidRDefault="007437B8" w:rsidP="007437B8">
      <w:pPr>
        <w:pStyle w:val="4"/>
      </w:pPr>
      <w:bookmarkStart w:id="69" w:name="_Toc101854313"/>
      <w:r>
        <w:t>8.1.5</w:t>
      </w:r>
      <w:r>
        <w:tab/>
        <w:t>Others</w:t>
      </w:r>
      <w:bookmarkEnd w:id="69"/>
    </w:p>
    <w:p w14:paraId="3D7C659E" w14:textId="77777777" w:rsidR="007437B8" w:rsidRDefault="007437B8" w:rsidP="007437B8">
      <w:pPr>
        <w:rPr>
          <w:rFonts w:ascii="Arial" w:hAnsi="Arial" w:cs="Arial"/>
          <w:b/>
          <w:sz w:val="24"/>
        </w:rPr>
      </w:pPr>
      <w:r>
        <w:rPr>
          <w:rFonts w:ascii="Arial" w:hAnsi="Arial" w:cs="Arial"/>
          <w:b/>
          <w:color w:val="0000FF"/>
          <w:sz w:val="24"/>
        </w:rPr>
        <w:t>R4-2208893</w:t>
      </w:r>
      <w:r>
        <w:rPr>
          <w:rFonts w:ascii="Arial" w:hAnsi="Arial" w:cs="Arial"/>
          <w:b/>
          <w:color w:val="0000FF"/>
          <w:sz w:val="24"/>
        </w:rPr>
        <w:tab/>
      </w:r>
      <w:r>
        <w:rPr>
          <w:rFonts w:ascii="Arial" w:hAnsi="Arial" w:cs="Arial"/>
          <w:b/>
          <w:sz w:val="24"/>
        </w:rPr>
        <w:t>CR to TS 38.133 - Introduction of licensed 6GHz band n104</w:t>
      </w:r>
    </w:p>
    <w:p w14:paraId="6853346A"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CR-2343  rev  Cat: B (Rel-17)</w:t>
      </w:r>
      <w:r>
        <w:rPr>
          <w:i/>
        </w:rPr>
        <w:br/>
      </w:r>
      <w:r>
        <w:rPr>
          <w:i/>
        </w:rPr>
        <w:br/>
      </w:r>
      <w:r>
        <w:rPr>
          <w:i/>
        </w:rPr>
        <w:tab/>
      </w:r>
      <w:r>
        <w:rPr>
          <w:i/>
        </w:rPr>
        <w:tab/>
      </w:r>
      <w:r>
        <w:rPr>
          <w:i/>
        </w:rPr>
        <w:tab/>
      </w:r>
      <w:r>
        <w:rPr>
          <w:i/>
        </w:rPr>
        <w:tab/>
      </w:r>
      <w:r>
        <w:rPr>
          <w:i/>
        </w:rPr>
        <w:tab/>
        <w:t>Source: Ericsson</w:t>
      </w:r>
    </w:p>
    <w:p w14:paraId="5B0EB46D" w14:textId="77777777" w:rsidR="007437B8" w:rsidRDefault="007437B8" w:rsidP="007437B8">
      <w:pPr>
        <w:rPr>
          <w:rFonts w:ascii="Arial" w:hAnsi="Arial" w:cs="Arial"/>
          <w:b/>
        </w:rPr>
      </w:pPr>
      <w:r>
        <w:rPr>
          <w:rFonts w:ascii="Arial" w:hAnsi="Arial" w:cs="Arial"/>
          <w:b/>
        </w:rPr>
        <w:t xml:space="preserve">Abstract: </w:t>
      </w:r>
    </w:p>
    <w:p w14:paraId="5E2CA558" w14:textId="77777777" w:rsidR="007437B8" w:rsidRDefault="007437B8" w:rsidP="007437B8">
      <w:r>
        <w:t>This contribution is a CR to TS 38.133 introducing band n104</w:t>
      </w:r>
    </w:p>
    <w:p w14:paraId="71D0027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FADBAE" w14:textId="77777777" w:rsidR="007437B8" w:rsidRDefault="007437B8" w:rsidP="007437B8">
      <w:pPr>
        <w:pStyle w:val="3"/>
      </w:pPr>
      <w:bookmarkStart w:id="70" w:name="_Toc101854314"/>
      <w:r>
        <w:t>8.2</w:t>
      </w:r>
      <w:r>
        <w:tab/>
        <w:t>Introduction of 900 MHz spectrum to 5G NR applicable for Rail Mobile Radio</w:t>
      </w:r>
      <w:bookmarkEnd w:id="70"/>
    </w:p>
    <w:p w14:paraId="59CA7D3F" w14:textId="77777777" w:rsidR="007437B8" w:rsidRDefault="007437B8" w:rsidP="007437B8">
      <w:pPr>
        <w:pStyle w:val="4"/>
      </w:pPr>
      <w:bookmarkStart w:id="71" w:name="_Toc101854315"/>
      <w:r>
        <w:t>8.2.1</w:t>
      </w:r>
      <w:r>
        <w:tab/>
        <w:t>UE RF requirements</w:t>
      </w:r>
      <w:bookmarkEnd w:id="71"/>
    </w:p>
    <w:p w14:paraId="4833CE53" w14:textId="77777777" w:rsidR="007437B8" w:rsidRDefault="007437B8" w:rsidP="007437B8">
      <w:pPr>
        <w:pStyle w:val="4"/>
      </w:pPr>
      <w:bookmarkStart w:id="72" w:name="_Toc101854316"/>
      <w:r>
        <w:t>8.2.2</w:t>
      </w:r>
      <w:r>
        <w:tab/>
        <w:t>BS RF requirements</w:t>
      </w:r>
      <w:bookmarkEnd w:id="72"/>
    </w:p>
    <w:p w14:paraId="067F2A56" w14:textId="77777777" w:rsidR="007437B8" w:rsidRDefault="007437B8" w:rsidP="007437B8">
      <w:pPr>
        <w:pStyle w:val="4"/>
      </w:pPr>
      <w:bookmarkStart w:id="73" w:name="_Toc101854317"/>
      <w:r>
        <w:t>8.2.3</w:t>
      </w:r>
      <w:r>
        <w:tab/>
        <w:t>RRM requirements</w:t>
      </w:r>
      <w:bookmarkEnd w:id="73"/>
    </w:p>
    <w:p w14:paraId="5787D319" w14:textId="77777777" w:rsidR="007437B8" w:rsidRDefault="007437B8" w:rsidP="007437B8">
      <w:pPr>
        <w:rPr>
          <w:rFonts w:ascii="Arial" w:hAnsi="Arial" w:cs="Arial"/>
          <w:b/>
          <w:sz w:val="24"/>
        </w:rPr>
      </w:pPr>
      <w:r>
        <w:rPr>
          <w:rFonts w:ascii="Arial" w:hAnsi="Arial" w:cs="Arial"/>
          <w:b/>
          <w:color w:val="0000FF"/>
          <w:sz w:val="24"/>
        </w:rPr>
        <w:t>R4-2208901</w:t>
      </w:r>
      <w:r>
        <w:rPr>
          <w:rFonts w:ascii="Arial" w:hAnsi="Arial" w:cs="Arial"/>
          <w:b/>
          <w:color w:val="0000FF"/>
          <w:sz w:val="24"/>
        </w:rPr>
        <w:tab/>
      </w:r>
      <w:r>
        <w:rPr>
          <w:rFonts w:ascii="Arial" w:hAnsi="Arial" w:cs="Arial"/>
          <w:b/>
          <w:sz w:val="24"/>
        </w:rPr>
        <w:t>CR to TS 38.133: RMR 900MHz band  introduction</w:t>
      </w:r>
    </w:p>
    <w:p w14:paraId="10BA4638"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CR-2344  rev  Cat: B (Rel-17)</w:t>
      </w:r>
      <w:r>
        <w:rPr>
          <w:i/>
        </w:rPr>
        <w:br/>
      </w:r>
      <w:r>
        <w:rPr>
          <w:i/>
        </w:rPr>
        <w:br/>
      </w:r>
      <w:r>
        <w:rPr>
          <w:i/>
        </w:rPr>
        <w:tab/>
      </w:r>
      <w:r>
        <w:rPr>
          <w:i/>
        </w:rPr>
        <w:tab/>
      </w:r>
      <w:r>
        <w:rPr>
          <w:i/>
        </w:rPr>
        <w:tab/>
      </w:r>
      <w:r>
        <w:rPr>
          <w:i/>
        </w:rPr>
        <w:tab/>
      </w:r>
      <w:r>
        <w:rPr>
          <w:i/>
        </w:rPr>
        <w:tab/>
        <w:t>Source: Ericsson</w:t>
      </w:r>
    </w:p>
    <w:p w14:paraId="5524878B" w14:textId="77777777" w:rsidR="007437B8" w:rsidRDefault="007437B8" w:rsidP="007437B8">
      <w:pPr>
        <w:rPr>
          <w:rFonts w:ascii="Arial" w:hAnsi="Arial" w:cs="Arial"/>
          <w:b/>
        </w:rPr>
      </w:pPr>
      <w:r>
        <w:rPr>
          <w:rFonts w:ascii="Arial" w:hAnsi="Arial" w:cs="Arial"/>
          <w:b/>
        </w:rPr>
        <w:t xml:space="preserve">Abstract: </w:t>
      </w:r>
    </w:p>
    <w:p w14:paraId="7570B7FC" w14:textId="77777777" w:rsidR="007437B8" w:rsidRDefault="007437B8" w:rsidP="007437B8">
      <w:r>
        <w:t>This contribution is a CR to TS 38.133: RMR n100band introduction</w:t>
      </w:r>
    </w:p>
    <w:p w14:paraId="004F2C3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611D5D" w14:textId="77777777" w:rsidR="007437B8" w:rsidRDefault="007437B8" w:rsidP="007437B8">
      <w:pPr>
        <w:rPr>
          <w:rFonts w:ascii="Arial" w:hAnsi="Arial" w:cs="Arial"/>
          <w:b/>
          <w:sz w:val="24"/>
        </w:rPr>
      </w:pPr>
      <w:r>
        <w:rPr>
          <w:rFonts w:ascii="Arial" w:hAnsi="Arial" w:cs="Arial"/>
          <w:b/>
          <w:color w:val="0000FF"/>
          <w:sz w:val="24"/>
        </w:rPr>
        <w:t>R4-2209675</w:t>
      </w:r>
      <w:r>
        <w:rPr>
          <w:rFonts w:ascii="Arial" w:hAnsi="Arial" w:cs="Arial"/>
          <w:b/>
          <w:color w:val="0000FF"/>
          <w:sz w:val="24"/>
        </w:rPr>
        <w:tab/>
      </w:r>
      <w:r>
        <w:rPr>
          <w:rFonts w:ascii="Arial" w:hAnsi="Arial" w:cs="Arial"/>
          <w:b/>
          <w:sz w:val="24"/>
        </w:rPr>
        <w:t>Draft CR to TS 38.133: implementation of RMR900 band n100, Rel-17</w:t>
      </w:r>
    </w:p>
    <w:p w14:paraId="40B066A2"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A5E21A7" w14:textId="77777777" w:rsidR="007437B8" w:rsidRDefault="007437B8" w:rsidP="007437B8">
      <w:pPr>
        <w:rPr>
          <w:rFonts w:ascii="Arial" w:hAnsi="Arial" w:cs="Arial"/>
          <w:b/>
        </w:rPr>
      </w:pPr>
      <w:r>
        <w:rPr>
          <w:rFonts w:ascii="Arial" w:hAnsi="Arial" w:cs="Arial"/>
          <w:b/>
        </w:rPr>
        <w:t xml:space="preserve">Abstract: </w:t>
      </w:r>
    </w:p>
    <w:p w14:paraId="183DE47A" w14:textId="77777777" w:rsidR="007437B8" w:rsidRDefault="007437B8" w:rsidP="007437B8">
      <w:r>
        <w:t>In this CR to TS 38.133, the RMR900 operating band n100 is introduced for the NR_RAIL_EU_900MHz WI.</w:t>
      </w:r>
    </w:p>
    <w:p w14:paraId="1972E9E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82E9C6" w14:textId="77777777" w:rsidR="007437B8" w:rsidRDefault="007437B8" w:rsidP="007437B8">
      <w:pPr>
        <w:pStyle w:val="3"/>
      </w:pPr>
      <w:bookmarkStart w:id="74" w:name="_Toc101854318"/>
      <w:r>
        <w:t>8.3</w:t>
      </w:r>
      <w:r>
        <w:tab/>
        <w:t>Issues arising from basket WIs but not subject to block approval</w:t>
      </w:r>
      <w:bookmarkEnd w:id="74"/>
    </w:p>
    <w:p w14:paraId="014F4200" w14:textId="77777777" w:rsidR="007437B8" w:rsidRDefault="007437B8" w:rsidP="007437B8">
      <w:pPr>
        <w:rPr>
          <w:rFonts w:ascii="Arial" w:hAnsi="Arial" w:cs="Arial"/>
          <w:b/>
          <w:color w:val="C00000"/>
          <w:lang w:eastAsia="zh-CN"/>
        </w:rPr>
      </w:pPr>
      <w:r>
        <w:rPr>
          <w:rFonts w:ascii="Arial" w:hAnsi="Arial" w:cs="Arial"/>
          <w:b/>
          <w:color w:val="C00000"/>
          <w:lang w:eastAsia="zh-CN"/>
        </w:rPr>
        <w:t>[103-e][</w:t>
      </w:r>
      <w:r w:rsidRPr="00191AD1">
        <w:rPr>
          <w:rFonts w:ascii="Arial" w:hAnsi="Arial" w:cs="Arial"/>
          <w:b/>
          <w:color w:val="C00000"/>
          <w:lang w:eastAsia="zh-CN"/>
        </w:rPr>
        <w:t>115</w:t>
      </w:r>
      <w:r>
        <w:rPr>
          <w:rFonts w:ascii="Arial" w:hAnsi="Arial" w:cs="Arial"/>
          <w:b/>
          <w:color w:val="C00000"/>
          <w:lang w:eastAsia="zh-CN"/>
        </w:rPr>
        <w:t>] R17_Maintenance, AI 8.3 – Dominique Brunel</w:t>
      </w:r>
    </w:p>
    <w:p w14:paraId="58A3B125" w14:textId="77777777" w:rsidR="007437B8" w:rsidRDefault="007437B8" w:rsidP="007437B8">
      <w:pPr>
        <w:rPr>
          <w:rFonts w:ascii="Arial" w:hAnsi="Arial" w:cs="Arial"/>
          <w:b/>
          <w:sz w:val="24"/>
        </w:rPr>
      </w:pPr>
      <w:r>
        <w:rPr>
          <w:rFonts w:ascii="Arial" w:hAnsi="Arial" w:cs="Arial"/>
          <w:b/>
          <w:color w:val="0000FF"/>
          <w:sz w:val="24"/>
          <w:u w:val="thick"/>
        </w:rPr>
        <w:t>R4-2210250</w:t>
      </w:r>
      <w:r>
        <w:rPr>
          <w:b/>
          <w:lang w:val="en-US" w:eastAsia="zh-CN"/>
        </w:rPr>
        <w:tab/>
      </w:r>
      <w:r w:rsidRPr="004E60BF">
        <w:rPr>
          <w:rFonts w:ascii="Arial" w:hAnsi="Arial" w:cs="Arial"/>
          <w:b/>
          <w:sz w:val="24"/>
        </w:rPr>
        <w:t>Email summary for [103-e][115] NR_Baskets_Part_1</w:t>
      </w:r>
    </w:p>
    <w:p w14:paraId="1ACFCCA9" w14:textId="77777777" w:rsidR="007437B8" w:rsidRDefault="007437B8" w:rsidP="007437B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(Skyworks)</w:t>
      </w:r>
    </w:p>
    <w:p w14:paraId="30EB23C5" w14:textId="77777777" w:rsidR="007437B8" w:rsidRDefault="007437B8" w:rsidP="007437B8">
      <w:pPr>
        <w:rPr>
          <w:rFonts w:ascii="Arial" w:hAnsi="Arial" w:cs="Arial"/>
          <w:b/>
          <w:lang w:val="en-US" w:eastAsia="zh-CN"/>
        </w:rPr>
      </w:pPr>
      <w:r>
        <w:rPr>
          <w:rFonts w:ascii="Arial" w:hAnsi="Arial" w:cs="Arial"/>
          <w:b/>
          <w:lang w:val="en-US" w:eastAsia="zh-CN"/>
        </w:rPr>
        <w:t xml:space="preserve">Abstract: </w:t>
      </w:r>
    </w:p>
    <w:p w14:paraId="47C81522" w14:textId="77777777" w:rsidR="007437B8" w:rsidRDefault="007437B8" w:rsidP="007437B8">
      <w:r>
        <w:t>This contribution provides the summary of email discussion and recommended summary.</w:t>
      </w:r>
    </w:p>
    <w:p w14:paraId="61DF87A6" w14:textId="77777777" w:rsidR="007437B8" w:rsidRDefault="007437B8" w:rsidP="007437B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763E463"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1st round</w:t>
      </w:r>
    </w:p>
    <w:p w14:paraId="2E3D9830" w14:textId="77777777" w:rsidR="007437B8" w:rsidRDefault="007437B8" w:rsidP="007437B8"/>
    <w:p w14:paraId="0C042456"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2nd round</w:t>
      </w:r>
    </w:p>
    <w:p w14:paraId="15F2A1E1" w14:textId="77777777" w:rsidR="007437B8" w:rsidRDefault="007437B8" w:rsidP="007437B8"/>
    <w:p w14:paraId="1838F5C7" w14:textId="77777777" w:rsidR="007437B8" w:rsidRDefault="007437B8" w:rsidP="007437B8">
      <w:pPr>
        <w:pStyle w:val="4"/>
      </w:pPr>
      <w:bookmarkStart w:id="75" w:name="_Toc101854319"/>
      <w:r>
        <w:t>8.3.1</w:t>
      </w:r>
      <w:r>
        <w:tab/>
        <w:t>UE RF requirements</w:t>
      </w:r>
      <w:bookmarkEnd w:id="75"/>
    </w:p>
    <w:p w14:paraId="5C39A03E" w14:textId="77777777" w:rsidR="007437B8" w:rsidRDefault="007437B8" w:rsidP="007437B8">
      <w:pPr>
        <w:rPr>
          <w:rFonts w:ascii="Arial" w:hAnsi="Arial" w:cs="Arial"/>
          <w:b/>
          <w:sz w:val="24"/>
        </w:rPr>
      </w:pPr>
      <w:r>
        <w:rPr>
          <w:rFonts w:ascii="Arial" w:hAnsi="Arial" w:cs="Arial"/>
          <w:b/>
          <w:color w:val="0000FF"/>
          <w:sz w:val="24"/>
        </w:rPr>
        <w:t>R4-2207716</w:t>
      </w:r>
      <w:r>
        <w:rPr>
          <w:rFonts w:ascii="Arial" w:hAnsi="Arial" w:cs="Arial"/>
          <w:b/>
          <w:color w:val="0000FF"/>
          <w:sz w:val="24"/>
        </w:rPr>
        <w:tab/>
      </w:r>
      <w:r>
        <w:rPr>
          <w:rFonts w:ascii="Arial" w:hAnsi="Arial" w:cs="Arial"/>
          <w:b/>
          <w:sz w:val="24"/>
        </w:rPr>
        <w:t>TP for TR 37.717-21-11 Addition of DC_12-30_n5</w:t>
      </w:r>
    </w:p>
    <w:p w14:paraId="29C55945"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AT&amp;T</w:t>
      </w:r>
    </w:p>
    <w:p w14:paraId="12FE716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504A63" w14:textId="77777777" w:rsidR="007437B8" w:rsidRDefault="007437B8" w:rsidP="007437B8">
      <w:pPr>
        <w:rPr>
          <w:rFonts w:ascii="Arial" w:hAnsi="Arial" w:cs="Arial"/>
          <w:b/>
          <w:sz w:val="24"/>
        </w:rPr>
      </w:pPr>
      <w:r>
        <w:rPr>
          <w:rFonts w:ascii="Arial" w:hAnsi="Arial" w:cs="Arial"/>
          <w:b/>
          <w:color w:val="0000FF"/>
          <w:sz w:val="24"/>
        </w:rPr>
        <w:t>R4-2207717</w:t>
      </w:r>
      <w:r>
        <w:rPr>
          <w:rFonts w:ascii="Arial" w:hAnsi="Arial" w:cs="Arial"/>
          <w:b/>
          <w:color w:val="0000FF"/>
          <w:sz w:val="24"/>
        </w:rPr>
        <w:tab/>
      </w:r>
      <w:r>
        <w:rPr>
          <w:rFonts w:ascii="Arial" w:hAnsi="Arial" w:cs="Arial"/>
          <w:b/>
          <w:sz w:val="24"/>
        </w:rPr>
        <w:t>TP for TR 37.717-21-11 Addition of DC_14-30_n5</w:t>
      </w:r>
    </w:p>
    <w:p w14:paraId="1142A1FE"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AT&amp;T</w:t>
      </w:r>
    </w:p>
    <w:p w14:paraId="444D419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D975FF" w14:textId="77777777" w:rsidR="007437B8" w:rsidRDefault="007437B8" w:rsidP="007437B8">
      <w:pPr>
        <w:rPr>
          <w:rFonts w:ascii="Arial" w:hAnsi="Arial" w:cs="Arial"/>
          <w:b/>
          <w:sz w:val="24"/>
        </w:rPr>
      </w:pPr>
      <w:r>
        <w:rPr>
          <w:rFonts w:ascii="Arial" w:hAnsi="Arial" w:cs="Arial"/>
          <w:b/>
          <w:color w:val="0000FF"/>
          <w:sz w:val="24"/>
        </w:rPr>
        <w:t>R4-2207988</w:t>
      </w:r>
      <w:r>
        <w:rPr>
          <w:rFonts w:ascii="Arial" w:hAnsi="Arial" w:cs="Arial"/>
          <w:b/>
          <w:color w:val="0000FF"/>
          <w:sz w:val="24"/>
        </w:rPr>
        <w:tab/>
      </w:r>
      <w:r>
        <w:rPr>
          <w:rFonts w:ascii="Arial" w:hAnsi="Arial" w:cs="Arial"/>
          <w:b/>
          <w:sz w:val="24"/>
        </w:rPr>
        <w:t>Additional criteria for triple beat issue detection</w:t>
      </w:r>
    </w:p>
    <w:p w14:paraId="4B90B06C"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14:paraId="08CCF196" w14:textId="77777777" w:rsidR="007437B8" w:rsidRDefault="007437B8" w:rsidP="007437B8">
      <w:pPr>
        <w:rPr>
          <w:rFonts w:ascii="Arial" w:hAnsi="Arial" w:cs="Arial"/>
          <w:b/>
        </w:rPr>
      </w:pPr>
      <w:r>
        <w:rPr>
          <w:rFonts w:ascii="Arial" w:hAnsi="Arial" w:cs="Arial"/>
          <w:b/>
        </w:rPr>
        <w:t xml:space="preserve">Abstract: </w:t>
      </w:r>
    </w:p>
    <w:p w14:paraId="395CAC82" w14:textId="77777777" w:rsidR="007437B8" w:rsidRDefault="007437B8" w:rsidP="007437B8">
      <w:r>
        <w:t>For this meeting, a formal check of all potential triple beat cases identified in the latest revision of 31.101-3 is presented in [2]. Based on this premise, we propose that an additional criterion related to band separation be added to detect the need fo</w:t>
      </w:r>
    </w:p>
    <w:p w14:paraId="3352C6B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9E9CB3" w14:textId="77777777" w:rsidR="007437B8" w:rsidRDefault="007437B8" w:rsidP="007437B8">
      <w:pPr>
        <w:rPr>
          <w:rFonts w:ascii="Arial" w:hAnsi="Arial" w:cs="Arial"/>
          <w:b/>
          <w:sz w:val="24"/>
        </w:rPr>
      </w:pPr>
      <w:r>
        <w:rPr>
          <w:rFonts w:ascii="Arial" w:hAnsi="Arial" w:cs="Arial"/>
          <w:b/>
          <w:color w:val="0000FF"/>
          <w:sz w:val="24"/>
        </w:rPr>
        <w:t>R4-2207989</w:t>
      </w:r>
      <w:r>
        <w:rPr>
          <w:rFonts w:ascii="Arial" w:hAnsi="Arial" w:cs="Arial"/>
          <w:b/>
          <w:color w:val="0000FF"/>
          <w:sz w:val="24"/>
        </w:rPr>
        <w:tab/>
      </w:r>
      <w:r>
        <w:rPr>
          <w:rFonts w:ascii="Arial" w:hAnsi="Arial" w:cs="Arial"/>
          <w:b/>
          <w:sz w:val="24"/>
        </w:rPr>
        <w:t>Completion of inter-band band combinations with intra-band ULCA in UL configuration</w:t>
      </w:r>
    </w:p>
    <w:p w14:paraId="24EE2B50"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60005CF3" w14:textId="77777777" w:rsidR="007437B8" w:rsidRDefault="007437B8" w:rsidP="007437B8">
      <w:pPr>
        <w:rPr>
          <w:rFonts w:ascii="Arial" w:hAnsi="Arial" w:cs="Arial"/>
          <w:b/>
        </w:rPr>
      </w:pPr>
      <w:r>
        <w:rPr>
          <w:rFonts w:ascii="Arial" w:hAnsi="Arial" w:cs="Arial"/>
          <w:b/>
        </w:rPr>
        <w:t xml:space="preserve">Abstract: </w:t>
      </w:r>
    </w:p>
    <w:p w14:paraId="08FABBA9" w14:textId="77777777" w:rsidR="007437B8" w:rsidRDefault="007437B8" w:rsidP="007437B8">
      <w:r>
        <w:t xml:space="preserve">Since we are approaching the conclusion of Release 17 for the band combination baskets, we have evaluated the latest revisions of 38.101-1 and 38-101-3 for the completeness of inter-band combinations with contiguous or non-contiguous UL CA as part of the </w:t>
      </w:r>
    </w:p>
    <w:p w14:paraId="15FDECA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6CAD97" w14:textId="77777777" w:rsidR="007437B8" w:rsidRDefault="007437B8" w:rsidP="007437B8">
      <w:pPr>
        <w:rPr>
          <w:rFonts w:ascii="Arial" w:hAnsi="Arial" w:cs="Arial"/>
          <w:b/>
          <w:sz w:val="24"/>
        </w:rPr>
      </w:pPr>
      <w:r>
        <w:rPr>
          <w:rFonts w:ascii="Arial" w:hAnsi="Arial" w:cs="Arial"/>
          <w:b/>
          <w:color w:val="0000FF"/>
          <w:sz w:val="24"/>
        </w:rPr>
        <w:t>R4-2207993</w:t>
      </w:r>
      <w:r>
        <w:rPr>
          <w:rFonts w:ascii="Arial" w:hAnsi="Arial" w:cs="Arial"/>
          <w:b/>
          <w:color w:val="0000FF"/>
          <w:sz w:val="24"/>
        </w:rPr>
        <w:tab/>
      </w:r>
      <w:r>
        <w:rPr>
          <w:rFonts w:ascii="Arial" w:hAnsi="Arial" w:cs="Arial"/>
          <w:b/>
          <w:sz w:val="24"/>
        </w:rPr>
        <w:t>Draft CR to TS 38.101-1 V17.5.0 on intra-band ULCA UL configurations</w:t>
      </w:r>
    </w:p>
    <w:p w14:paraId="694C5B69"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315BB804" w14:textId="77777777" w:rsidR="007437B8" w:rsidRDefault="007437B8" w:rsidP="007437B8">
      <w:pPr>
        <w:rPr>
          <w:rFonts w:ascii="Arial" w:hAnsi="Arial" w:cs="Arial"/>
          <w:b/>
        </w:rPr>
      </w:pPr>
      <w:r>
        <w:rPr>
          <w:rFonts w:ascii="Arial" w:hAnsi="Arial" w:cs="Arial"/>
          <w:b/>
        </w:rPr>
        <w:t xml:space="preserve">Abstract: </w:t>
      </w:r>
    </w:p>
    <w:p w14:paraId="26AF485F" w14:textId="77777777" w:rsidR="007437B8" w:rsidRDefault="007437B8" w:rsidP="007437B8">
      <w:r>
        <w:t>Providing corrections to inter-band NRCA combinations with ULCA in UL configuration for completeness</w:t>
      </w:r>
    </w:p>
    <w:p w14:paraId="2D7832F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47E806" w14:textId="77777777" w:rsidR="007437B8" w:rsidRDefault="007437B8" w:rsidP="007437B8">
      <w:pPr>
        <w:rPr>
          <w:rFonts w:ascii="Arial" w:hAnsi="Arial" w:cs="Arial"/>
          <w:b/>
          <w:sz w:val="24"/>
        </w:rPr>
      </w:pPr>
      <w:r>
        <w:rPr>
          <w:rFonts w:ascii="Arial" w:hAnsi="Arial" w:cs="Arial"/>
          <w:b/>
          <w:color w:val="0000FF"/>
          <w:sz w:val="24"/>
        </w:rPr>
        <w:t>R4-2208002</w:t>
      </w:r>
      <w:r>
        <w:rPr>
          <w:rFonts w:ascii="Arial" w:hAnsi="Arial" w:cs="Arial"/>
          <w:b/>
          <w:color w:val="0000FF"/>
          <w:sz w:val="24"/>
        </w:rPr>
        <w:tab/>
      </w:r>
      <w:r>
        <w:rPr>
          <w:rFonts w:ascii="Arial" w:hAnsi="Arial" w:cs="Arial"/>
          <w:b/>
          <w:sz w:val="24"/>
        </w:rPr>
        <w:t>DC_(n)3AA MSD</w:t>
      </w:r>
    </w:p>
    <w:p w14:paraId="1C9D1429"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11B249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586BF6" w14:textId="77777777" w:rsidR="007437B8" w:rsidRDefault="007437B8" w:rsidP="007437B8">
      <w:pPr>
        <w:rPr>
          <w:rFonts w:ascii="Arial" w:hAnsi="Arial" w:cs="Arial"/>
          <w:b/>
          <w:sz w:val="24"/>
        </w:rPr>
      </w:pPr>
      <w:r>
        <w:rPr>
          <w:rFonts w:ascii="Arial" w:hAnsi="Arial" w:cs="Arial"/>
          <w:b/>
          <w:color w:val="0000FF"/>
          <w:sz w:val="24"/>
        </w:rPr>
        <w:t>R4-2208003</w:t>
      </w:r>
      <w:r>
        <w:rPr>
          <w:rFonts w:ascii="Arial" w:hAnsi="Arial" w:cs="Arial"/>
          <w:b/>
          <w:color w:val="0000FF"/>
          <w:sz w:val="24"/>
        </w:rPr>
        <w:tab/>
      </w:r>
      <w:r>
        <w:rPr>
          <w:rFonts w:ascii="Arial" w:hAnsi="Arial" w:cs="Arial"/>
          <w:b/>
          <w:sz w:val="24"/>
        </w:rPr>
        <w:t>DC_28_n40-n41 MSD</w:t>
      </w:r>
    </w:p>
    <w:p w14:paraId="7032766F"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AF677C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5D3BFF" w14:textId="77777777" w:rsidR="007437B8" w:rsidRDefault="007437B8" w:rsidP="007437B8">
      <w:pPr>
        <w:rPr>
          <w:rFonts w:ascii="Arial" w:hAnsi="Arial" w:cs="Arial"/>
          <w:b/>
          <w:sz w:val="24"/>
        </w:rPr>
      </w:pPr>
      <w:r>
        <w:rPr>
          <w:rFonts w:ascii="Arial" w:hAnsi="Arial" w:cs="Arial"/>
          <w:b/>
          <w:color w:val="0000FF"/>
          <w:sz w:val="24"/>
        </w:rPr>
        <w:t>R4-2208004</w:t>
      </w:r>
      <w:r>
        <w:rPr>
          <w:rFonts w:ascii="Arial" w:hAnsi="Arial" w:cs="Arial"/>
          <w:b/>
          <w:color w:val="0000FF"/>
          <w:sz w:val="24"/>
        </w:rPr>
        <w:tab/>
      </w:r>
      <w:r>
        <w:rPr>
          <w:rFonts w:ascii="Arial" w:hAnsi="Arial" w:cs="Arial"/>
          <w:b/>
          <w:sz w:val="24"/>
        </w:rPr>
        <w:t>DC_(n)7AA MSD</w:t>
      </w:r>
    </w:p>
    <w:p w14:paraId="5FD37C67"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F58624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BFC026" w14:textId="77777777" w:rsidR="007437B8" w:rsidRDefault="007437B8" w:rsidP="007437B8">
      <w:pPr>
        <w:rPr>
          <w:rFonts w:ascii="Arial" w:hAnsi="Arial" w:cs="Arial"/>
          <w:b/>
          <w:sz w:val="24"/>
        </w:rPr>
      </w:pPr>
      <w:r>
        <w:rPr>
          <w:rFonts w:ascii="Arial" w:hAnsi="Arial" w:cs="Arial"/>
          <w:b/>
          <w:color w:val="0000FF"/>
          <w:sz w:val="24"/>
        </w:rPr>
        <w:t>R4-2208707</w:t>
      </w:r>
      <w:r>
        <w:rPr>
          <w:rFonts w:ascii="Arial" w:hAnsi="Arial" w:cs="Arial"/>
          <w:b/>
          <w:color w:val="0000FF"/>
          <w:sz w:val="24"/>
        </w:rPr>
        <w:tab/>
      </w:r>
      <w:r>
        <w:rPr>
          <w:rFonts w:ascii="Arial" w:hAnsi="Arial" w:cs="Arial"/>
          <w:b/>
          <w:sz w:val="24"/>
        </w:rPr>
        <w:t>TP for TR38.717-03-02_CA_n28A-n40A-n41A</w:t>
      </w:r>
    </w:p>
    <w:p w14:paraId="333B30AC"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00C6F92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51D9C9" w14:textId="77777777" w:rsidR="007437B8" w:rsidRDefault="007437B8" w:rsidP="007437B8">
      <w:pPr>
        <w:rPr>
          <w:rFonts w:ascii="Arial" w:hAnsi="Arial" w:cs="Arial"/>
          <w:b/>
          <w:sz w:val="24"/>
        </w:rPr>
      </w:pPr>
      <w:r>
        <w:rPr>
          <w:rFonts w:ascii="Arial" w:hAnsi="Arial" w:cs="Arial"/>
          <w:b/>
          <w:color w:val="0000FF"/>
          <w:sz w:val="24"/>
        </w:rPr>
        <w:t>R4-2209252</w:t>
      </w:r>
      <w:r>
        <w:rPr>
          <w:rFonts w:ascii="Arial" w:hAnsi="Arial" w:cs="Arial"/>
          <w:b/>
          <w:color w:val="0000FF"/>
          <w:sz w:val="24"/>
        </w:rPr>
        <w:tab/>
      </w:r>
      <w:r>
        <w:rPr>
          <w:rFonts w:ascii="Arial" w:hAnsi="Arial" w:cs="Arial"/>
          <w:b/>
          <w:sz w:val="24"/>
        </w:rPr>
        <w:t>second test point for CA_n18-n28 MSD</w:t>
      </w:r>
    </w:p>
    <w:p w14:paraId="1B1CD4D5"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3C1DA21B" w14:textId="77777777" w:rsidR="007437B8" w:rsidRDefault="007437B8" w:rsidP="007437B8">
      <w:pPr>
        <w:rPr>
          <w:rFonts w:ascii="Arial" w:hAnsi="Arial" w:cs="Arial"/>
          <w:b/>
        </w:rPr>
      </w:pPr>
      <w:r>
        <w:rPr>
          <w:rFonts w:ascii="Arial" w:hAnsi="Arial" w:cs="Arial"/>
          <w:b/>
        </w:rPr>
        <w:t xml:space="preserve">Abstract: </w:t>
      </w:r>
    </w:p>
    <w:p w14:paraId="57E0BE86" w14:textId="77777777" w:rsidR="007437B8" w:rsidRDefault="007437B8" w:rsidP="007437B8">
      <w:r>
        <w:t>In this contribution we make our proposal for a second test point for cross band isolation MSD for CA_n18-n28 and suggest implementing this only when the simplified cross band requirement is in place.</w:t>
      </w:r>
    </w:p>
    <w:p w14:paraId="63F9F6E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825FDB" w14:textId="77777777" w:rsidR="007437B8" w:rsidRDefault="007437B8" w:rsidP="007437B8">
      <w:pPr>
        <w:rPr>
          <w:rFonts w:ascii="Arial" w:hAnsi="Arial" w:cs="Arial"/>
          <w:b/>
          <w:sz w:val="24"/>
        </w:rPr>
      </w:pPr>
      <w:r>
        <w:rPr>
          <w:rFonts w:ascii="Arial" w:hAnsi="Arial" w:cs="Arial"/>
          <w:b/>
          <w:color w:val="0000FF"/>
          <w:sz w:val="24"/>
        </w:rPr>
        <w:t>R4-2209560</w:t>
      </w:r>
      <w:r>
        <w:rPr>
          <w:rFonts w:ascii="Arial" w:hAnsi="Arial" w:cs="Arial"/>
          <w:b/>
          <w:color w:val="0000FF"/>
          <w:sz w:val="24"/>
        </w:rPr>
        <w:tab/>
      </w:r>
      <w:r>
        <w:rPr>
          <w:rFonts w:ascii="Arial" w:hAnsi="Arial" w:cs="Arial"/>
          <w:b/>
          <w:sz w:val="24"/>
        </w:rPr>
        <w:t>TP for TR 37 717-11-11 to include CA_n7(AA)</w:t>
      </w:r>
    </w:p>
    <w:p w14:paraId="2FA3F6CD"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v0.8.0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03FF0B0" w14:textId="77777777" w:rsidR="007437B8" w:rsidRDefault="007437B8" w:rsidP="007437B8">
      <w:pPr>
        <w:rPr>
          <w:rFonts w:ascii="Arial" w:hAnsi="Arial" w:cs="Arial"/>
          <w:b/>
        </w:rPr>
      </w:pPr>
      <w:r>
        <w:rPr>
          <w:rFonts w:ascii="Arial" w:hAnsi="Arial" w:cs="Arial"/>
          <w:b/>
        </w:rPr>
        <w:t xml:space="preserve">Abstract: </w:t>
      </w:r>
    </w:p>
    <w:p w14:paraId="70015E16" w14:textId="77777777" w:rsidR="007437B8" w:rsidRDefault="007437B8" w:rsidP="007437B8">
      <w:r>
        <w:t>TP for TR 37 717-11-11 to include CA_n7(AA)</w:t>
      </w:r>
    </w:p>
    <w:p w14:paraId="7F835D2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98FE53" w14:textId="77777777" w:rsidR="007437B8" w:rsidRDefault="007437B8" w:rsidP="007437B8">
      <w:pPr>
        <w:rPr>
          <w:rFonts w:ascii="Arial" w:hAnsi="Arial" w:cs="Arial"/>
          <w:b/>
          <w:sz w:val="24"/>
        </w:rPr>
      </w:pPr>
      <w:r>
        <w:rPr>
          <w:rFonts w:ascii="Arial" w:hAnsi="Arial" w:cs="Arial"/>
          <w:b/>
          <w:color w:val="0000FF"/>
          <w:sz w:val="24"/>
        </w:rPr>
        <w:t>R4-2210108</w:t>
      </w:r>
      <w:r>
        <w:rPr>
          <w:rFonts w:ascii="Arial" w:hAnsi="Arial" w:cs="Arial"/>
          <w:b/>
          <w:color w:val="0000FF"/>
          <w:sz w:val="24"/>
        </w:rPr>
        <w:tab/>
      </w:r>
      <w:r>
        <w:rPr>
          <w:rFonts w:ascii="Arial" w:hAnsi="Arial" w:cs="Arial"/>
          <w:b/>
          <w:sz w:val="24"/>
        </w:rPr>
        <w:t>Draft CR to TS 38.101-3 V17.5.0 on intra-band ULCA UL configurations</w:t>
      </w:r>
    </w:p>
    <w:p w14:paraId="2161A4AC"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39F73154" w14:textId="77777777" w:rsidR="007437B8" w:rsidRDefault="007437B8" w:rsidP="007437B8">
      <w:pPr>
        <w:rPr>
          <w:rFonts w:ascii="Arial" w:hAnsi="Arial" w:cs="Arial"/>
          <w:b/>
        </w:rPr>
      </w:pPr>
      <w:r>
        <w:rPr>
          <w:rFonts w:ascii="Arial" w:hAnsi="Arial" w:cs="Arial"/>
          <w:b/>
        </w:rPr>
        <w:t xml:space="preserve">Abstract: </w:t>
      </w:r>
    </w:p>
    <w:p w14:paraId="5B2C2AFF" w14:textId="77777777" w:rsidR="007437B8" w:rsidRDefault="007437B8" w:rsidP="007437B8">
      <w:r>
        <w:t>Providing corrections to inter-band ENDC combinations with ULCA in UL configuration for completeness</w:t>
      </w:r>
    </w:p>
    <w:p w14:paraId="487A5D6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5E911D" w14:textId="77777777" w:rsidR="007437B8" w:rsidRDefault="007437B8" w:rsidP="007437B8">
      <w:pPr>
        <w:rPr>
          <w:rFonts w:ascii="Arial" w:hAnsi="Arial" w:cs="Arial"/>
          <w:b/>
          <w:sz w:val="24"/>
        </w:rPr>
      </w:pPr>
      <w:r>
        <w:rPr>
          <w:rFonts w:ascii="Arial" w:hAnsi="Arial" w:cs="Arial"/>
          <w:b/>
          <w:color w:val="0000FF"/>
          <w:sz w:val="24"/>
        </w:rPr>
        <w:t>R4-2210233</w:t>
      </w:r>
      <w:r>
        <w:rPr>
          <w:rFonts w:ascii="Arial" w:hAnsi="Arial" w:cs="Arial"/>
          <w:b/>
          <w:color w:val="0000FF"/>
          <w:sz w:val="24"/>
        </w:rPr>
        <w:tab/>
      </w:r>
      <w:r>
        <w:rPr>
          <w:rFonts w:ascii="Arial" w:hAnsi="Arial" w:cs="Arial"/>
          <w:b/>
          <w:sz w:val="24"/>
        </w:rPr>
        <w:t>Single Uplink MSD for DC_(n)3AA</w:t>
      </w:r>
    </w:p>
    <w:p w14:paraId="5BF1C4B3"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6513E59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5B8E2C" w14:textId="77777777" w:rsidR="007437B8" w:rsidRDefault="007437B8" w:rsidP="007437B8">
      <w:pPr>
        <w:pStyle w:val="4"/>
      </w:pPr>
      <w:bookmarkStart w:id="76" w:name="_Toc101854320"/>
      <w:r>
        <w:t>8.3.2</w:t>
      </w:r>
      <w:r>
        <w:tab/>
        <w:t>NR-U intra-band contiguous UL CA</w:t>
      </w:r>
      <w:bookmarkEnd w:id="76"/>
    </w:p>
    <w:p w14:paraId="1E6A104B" w14:textId="77777777" w:rsidR="007437B8" w:rsidRDefault="007437B8" w:rsidP="007437B8">
      <w:pPr>
        <w:pStyle w:val="3"/>
      </w:pPr>
      <w:bookmarkStart w:id="77" w:name="_Toc101854321"/>
      <w:r>
        <w:t>8.4</w:t>
      </w:r>
      <w:r>
        <w:tab/>
        <w:t>NR intra band Carrier Aggregation for xCC DL/yCC UL including contiguous and non-contiguous spectrum (x&gt;=y)</w:t>
      </w:r>
      <w:bookmarkEnd w:id="77"/>
    </w:p>
    <w:p w14:paraId="65FFCCB5" w14:textId="77777777" w:rsidR="007437B8" w:rsidRDefault="007437B8" w:rsidP="007437B8">
      <w:pPr>
        <w:rPr>
          <w:rFonts w:ascii="Arial" w:hAnsi="Arial" w:cs="Arial"/>
          <w:b/>
          <w:color w:val="C00000"/>
          <w:lang w:eastAsia="zh-CN"/>
        </w:rPr>
      </w:pPr>
      <w:r>
        <w:rPr>
          <w:rFonts w:ascii="Arial" w:hAnsi="Arial" w:cs="Arial"/>
          <w:b/>
          <w:color w:val="C00000"/>
          <w:lang w:eastAsia="zh-CN"/>
        </w:rPr>
        <w:t xml:space="preserve">[103-e][116] </w:t>
      </w:r>
      <w:r w:rsidRPr="00E57C2D">
        <w:rPr>
          <w:rFonts w:ascii="Arial" w:hAnsi="Arial" w:cs="Arial"/>
          <w:b/>
          <w:color w:val="C00000"/>
          <w:lang w:eastAsia="zh-CN"/>
        </w:rPr>
        <w:t>NR_Baskets_Part_2</w:t>
      </w:r>
      <w:r>
        <w:rPr>
          <w:rFonts w:ascii="Arial" w:hAnsi="Arial" w:cs="Arial"/>
          <w:b/>
          <w:color w:val="C00000"/>
          <w:lang w:eastAsia="zh-CN"/>
        </w:rPr>
        <w:t xml:space="preserve">, AI 8.4, 8.11, 8.12, 8.13, 8.14 – </w:t>
      </w:r>
      <w:r w:rsidRPr="005A2979">
        <w:rPr>
          <w:rFonts w:ascii="Arial" w:hAnsi="Arial" w:cs="Arial"/>
          <w:b/>
          <w:color w:val="C00000"/>
          <w:lang w:eastAsia="zh-CN"/>
        </w:rPr>
        <w:t>Iwo Angelow</w:t>
      </w:r>
    </w:p>
    <w:p w14:paraId="215D3630" w14:textId="77777777" w:rsidR="007437B8" w:rsidRDefault="007437B8" w:rsidP="007437B8">
      <w:pPr>
        <w:rPr>
          <w:rFonts w:ascii="Arial" w:hAnsi="Arial" w:cs="Arial"/>
          <w:b/>
          <w:sz w:val="24"/>
        </w:rPr>
      </w:pPr>
      <w:r>
        <w:rPr>
          <w:rFonts w:ascii="Arial" w:hAnsi="Arial" w:cs="Arial"/>
          <w:b/>
          <w:color w:val="0000FF"/>
          <w:sz w:val="24"/>
          <w:u w:val="thick"/>
        </w:rPr>
        <w:t>R4-2210251</w:t>
      </w:r>
      <w:r>
        <w:rPr>
          <w:b/>
          <w:lang w:val="en-US" w:eastAsia="zh-CN"/>
        </w:rPr>
        <w:tab/>
      </w:r>
      <w:r w:rsidRPr="00DA38E0">
        <w:rPr>
          <w:rFonts w:ascii="Arial" w:hAnsi="Arial" w:cs="Arial"/>
          <w:b/>
          <w:sz w:val="24"/>
        </w:rPr>
        <w:t>Email discussion summary [103-e][116] NR_Baskets_Part_2</w:t>
      </w:r>
    </w:p>
    <w:p w14:paraId="0FF4A1A3" w14:textId="77777777" w:rsidR="007437B8" w:rsidRDefault="007437B8" w:rsidP="007437B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36E9A7A8" w14:textId="77777777" w:rsidR="007437B8" w:rsidRDefault="007437B8" w:rsidP="007437B8">
      <w:pPr>
        <w:rPr>
          <w:rFonts w:ascii="Arial" w:hAnsi="Arial" w:cs="Arial"/>
          <w:b/>
          <w:lang w:val="en-US" w:eastAsia="zh-CN"/>
        </w:rPr>
      </w:pPr>
      <w:r>
        <w:rPr>
          <w:rFonts w:ascii="Arial" w:hAnsi="Arial" w:cs="Arial"/>
          <w:b/>
          <w:lang w:val="en-US" w:eastAsia="zh-CN"/>
        </w:rPr>
        <w:t xml:space="preserve">Abstract: </w:t>
      </w:r>
    </w:p>
    <w:p w14:paraId="3CD1AFC6" w14:textId="77777777" w:rsidR="007437B8" w:rsidRDefault="007437B8" w:rsidP="007437B8">
      <w:r>
        <w:t>This contribution provides the summary of email discussion and recommended summary.</w:t>
      </w:r>
    </w:p>
    <w:p w14:paraId="53510D4E" w14:textId="77777777" w:rsidR="007437B8" w:rsidRDefault="007437B8" w:rsidP="007437B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7784306"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1st round</w:t>
      </w:r>
    </w:p>
    <w:p w14:paraId="0BB02748" w14:textId="77777777" w:rsidR="007437B8" w:rsidRDefault="007437B8" w:rsidP="007437B8"/>
    <w:p w14:paraId="7FDFB06C"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2nd round</w:t>
      </w:r>
    </w:p>
    <w:p w14:paraId="43801313" w14:textId="77777777" w:rsidR="007437B8" w:rsidRDefault="007437B8" w:rsidP="007437B8"/>
    <w:p w14:paraId="236892DA" w14:textId="77777777" w:rsidR="007437B8" w:rsidRDefault="007437B8" w:rsidP="007437B8">
      <w:pPr>
        <w:pStyle w:val="4"/>
      </w:pPr>
      <w:bookmarkStart w:id="78" w:name="_Toc101854322"/>
      <w:r>
        <w:t>8.4.1</w:t>
      </w:r>
      <w:r>
        <w:tab/>
        <w:t>Rapporteur Input (WID/TR/CR)</w:t>
      </w:r>
      <w:bookmarkEnd w:id="78"/>
    </w:p>
    <w:p w14:paraId="7DD66B97" w14:textId="77777777" w:rsidR="007437B8" w:rsidRDefault="007437B8" w:rsidP="007437B8">
      <w:pPr>
        <w:rPr>
          <w:rFonts w:ascii="Arial" w:hAnsi="Arial" w:cs="Arial"/>
          <w:b/>
          <w:sz w:val="24"/>
        </w:rPr>
      </w:pPr>
      <w:r>
        <w:rPr>
          <w:rFonts w:ascii="Arial" w:hAnsi="Arial" w:cs="Arial"/>
          <w:b/>
          <w:color w:val="0000FF"/>
          <w:sz w:val="24"/>
        </w:rPr>
        <w:t>R4-2209542</w:t>
      </w:r>
      <w:r>
        <w:rPr>
          <w:rFonts w:ascii="Arial" w:hAnsi="Arial" w:cs="Arial"/>
          <w:b/>
          <w:color w:val="0000FF"/>
          <w:sz w:val="24"/>
        </w:rPr>
        <w:tab/>
      </w:r>
      <w:r>
        <w:rPr>
          <w:rFonts w:ascii="Arial" w:hAnsi="Arial" w:cs="Arial"/>
          <w:b/>
          <w:sz w:val="24"/>
        </w:rPr>
        <w:t>Revised WID NR Intra-band Rel-17</w:t>
      </w:r>
    </w:p>
    <w:p w14:paraId="25EA7B1D" w14:textId="77777777" w:rsidR="007437B8" w:rsidRDefault="007437B8" w:rsidP="007437B8">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2F81D9BC" w14:textId="77777777" w:rsidR="007437B8" w:rsidRDefault="007437B8" w:rsidP="007437B8">
      <w:pPr>
        <w:rPr>
          <w:rFonts w:ascii="Arial" w:hAnsi="Arial" w:cs="Arial"/>
          <w:b/>
        </w:rPr>
      </w:pPr>
      <w:r>
        <w:rPr>
          <w:rFonts w:ascii="Arial" w:hAnsi="Arial" w:cs="Arial"/>
          <w:b/>
        </w:rPr>
        <w:t xml:space="preserve">Abstract: </w:t>
      </w:r>
    </w:p>
    <w:p w14:paraId="238ABEBD" w14:textId="77777777" w:rsidR="007437B8" w:rsidRDefault="007437B8" w:rsidP="007437B8">
      <w:r>
        <w:t>Revised WID NR Intra-band Rel-17</w:t>
      </w:r>
    </w:p>
    <w:p w14:paraId="1CC4306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81ADCB" w14:textId="77777777" w:rsidR="007437B8" w:rsidRDefault="007437B8" w:rsidP="007437B8">
      <w:pPr>
        <w:rPr>
          <w:rFonts w:ascii="Arial" w:hAnsi="Arial" w:cs="Arial"/>
          <w:b/>
          <w:sz w:val="24"/>
        </w:rPr>
      </w:pPr>
      <w:r>
        <w:rPr>
          <w:rFonts w:ascii="Arial" w:hAnsi="Arial" w:cs="Arial"/>
          <w:b/>
          <w:color w:val="0000FF"/>
          <w:sz w:val="24"/>
        </w:rPr>
        <w:t>R4-2209546</w:t>
      </w:r>
      <w:r>
        <w:rPr>
          <w:rFonts w:ascii="Arial" w:hAnsi="Arial" w:cs="Arial"/>
          <w:b/>
          <w:color w:val="0000FF"/>
          <w:sz w:val="24"/>
        </w:rPr>
        <w:tab/>
      </w:r>
      <w:r>
        <w:rPr>
          <w:rFonts w:ascii="Arial" w:hAnsi="Arial" w:cs="Arial"/>
          <w:b/>
          <w:sz w:val="24"/>
        </w:rPr>
        <w:t>big CR 38.101-1 new combinations Rel-17 NR Intra-band</w:t>
      </w:r>
    </w:p>
    <w:p w14:paraId="62F51E6F"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CR-1103  rev  Cat: B (Rel-17)</w:t>
      </w:r>
      <w:r>
        <w:rPr>
          <w:i/>
        </w:rPr>
        <w:br/>
      </w:r>
      <w:r>
        <w:rPr>
          <w:i/>
        </w:rPr>
        <w:br/>
      </w:r>
      <w:r>
        <w:rPr>
          <w:i/>
        </w:rPr>
        <w:tab/>
      </w:r>
      <w:r>
        <w:rPr>
          <w:i/>
        </w:rPr>
        <w:tab/>
      </w:r>
      <w:r>
        <w:rPr>
          <w:i/>
        </w:rPr>
        <w:tab/>
      </w:r>
      <w:r>
        <w:rPr>
          <w:i/>
        </w:rPr>
        <w:tab/>
      </w:r>
      <w:r>
        <w:rPr>
          <w:i/>
        </w:rPr>
        <w:tab/>
        <w:t>Source: Ericsson</w:t>
      </w:r>
    </w:p>
    <w:p w14:paraId="709D726C" w14:textId="77777777" w:rsidR="007437B8" w:rsidRDefault="007437B8" w:rsidP="007437B8">
      <w:pPr>
        <w:rPr>
          <w:rFonts w:ascii="Arial" w:hAnsi="Arial" w:cs="Arial"/>
          <w:b/>
        </w:rPr>
      </w:pPr>
      <w:r>
        <w:rPr>
          <w:rFonts w:ascii="Arial" w:hAnsi="Arial" w:cs="Arial"/>
          <w:b/>
        </w:rPr>
        <w:t xml:space="preserve">Abstract: </w:t>
      </w:r>
    </w:p>
    <w:p w14:paraId="633B7ADD" w14:textId="77777777" w:rsidR="007437B8" w:rsidRDefault="007437B8" w:rsidP="007437B8">
      <w:r>
        <w:t>big CR 38.101-1 new combinations Rel-17 NR Intra-band</w:t>
      </w:r>
    </w:p>
    <w:p w14:paraId="7BE5643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41D24B" w14:textId="77777777" w:rsidR="007437B8" w:rsidRDefault="007437B8" w:rsidP="007437B8">
      <w:pPr>
        <w:rPr>
          <w:rFonts w:ascii="Arial" w:hAnsi="Arial" w:cs="Arial"/>
          <w:b/>
          <w:sz w:val="24"/>
        </w:rPr>
      </w:pPr>
      <w:r>
        <w:rPr>
          <w:rFonts w:ascii="Arial" w:hAnsi="Arial" w:cs="Arial"/>
          <w:b/>
          <w:color w:val="0000FF"/>
          <w:sz w:val="24"/>
        </w:rPr>
        <w:t>R4-2209547</w:t>
      </w:r>
      <w:r>
        <w:rPr>
          <w:rFonts w:ascii="Arial" w:hAnsi="Arial" w:cs="Arial"/>
          <w:b/>
          <w:color w:val="0000FF"/>
          <w:sz w:val="24"/>
        </w:rPr>
        <w:tab/>
      </w:r>
      <w:r>
        <w:rPr>
          <w:rFonts w:ascii="Arial" w:hAnsi="Arial" w:cs="Arial"/>
          <w:b/>
          <w:sz w:val="24"/>
        </w:rPr>
        <w:t>big CR 38.101-2 new combinations Rel-17 NR Intra-band</w:t>
      </w:r>
    </w:p>
    <w:p w14:paraId="3A2D521A"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CR-0463  rev  Cat: B (Rel-17)</w:t>
      </w:r>
      <w:r>
        <w:rPr>
          <w:i/>
        </w:rPr>
        <w:br/>
      </w:r>
      <w:r>
        <w:rPr>
          <w:i/>
        </w:rPr>
        <w:br/>
      </w:r>
      <w:r>
        <w:rPr>
          <w:i/>
        </w:rPr>
        <w:tab/>
      </w:r>
      <w:r>
        <w:rPr>
          <w:i/>
        </w:rPr>
        <w:tab/>
      </w:r>
      <w:r>
        <w:rPr>
          <w:i/>
        </w:rPr>
        <w:tab/>
      </w:r>
      <w:r>
        <w:rPr>
          <w:i/>
        </w:rPr>
        <w:tab/>
      </w:r>
      <w:r>
        <w:rPr>
          <w:i/>
        </w:rPr>
        <w:tab/>
        <w:t>Source: Ericsson</w:t>
      </w:r>
    </w:p>
    <w:p w14:paraId="77B37487" w14:textId="77777777" w:rsidR="007437B8" w:rsidRDefault="007437B8" w:rsidP="007437B8">
      <w:pPr>
        <w:rPr>
          <w:rFonts w:ascii="Arial" w:hAnsi="Arial" w:cs="Arial"/>
          <w:b/>
        </w:rPr>
      </w:pPr>
      <w:r>
        <w:rPr>
          <w:rFonts w:ascii="Arial" w:hAnsi="Arial" w:cs="Arial"/>
          <w:b/>
        </w:rPr>
        <w:t xml:space="preserve">Abstract: </w:t>
      </w:r>
    </w:p>
    <w:p w14:paraId="3A8A4B04" w14:textId="77777777" w:rsidR="007437B8" w:rsidRDefault="007437B8" w:rsidP="007437B8">
      <w:r>
        <w:t>big CR 38.101-2 new combinations Rel-17 NR Intra-band</w:t>
      </w:r>
    </w:p>
    <w:p w14:paraId="666CA88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8B09BA" w14:textId="77777777" w:rsidR="007437B8" w:rsidRDefault="007437B8" w:rsidP="007437B8">
      <w:pPr>
        <w:rPr>
          <w:rFonts w:ascii="Arial" w:hAnsi="Arial" w:cs="Arial"/>
          <w:b/>
          <w:sz w:val="24"/>
        </w:rPr>
      </w:pPr>
      <w:r>
        <w:rPr>
          <w:rFonts w:ascii="Arial" w:hAnsi="Arial" w:cs="Arial"/>
          <w:b/>
          <w:color w:val="0000FF"/>
          <w:sz w:val="24"/>
        </w:rPr>
        <w:t>R4-2209551</w:t>
      </w:r>
      <w:r>
        <w:rPr>
          <w:rFonts w:ascii="Arial" w:hAnsi="Arial" w:cs="Arial"/>
          <w:b/>
          <w:color w:val="0000FF"/>
          <w:sz w:val="24"/>
        </w:rPr>
        <w:tab/>
      </w:r>
      <w:r>
        <w:rPr>
          <w:rFonts w:ascii="Arial" w:hAnsi="Arial" w:cs="Arial"/>
          <w:b/>
          <w:sz w:val="24"/>
        </w:rPr>
        <w:t>TR 38.717-01-01 v0.9.0 Rel-17 NR Intra-band</w:t>
      </w:r>
    </w:p>
    <w:p w14:paraId="7E0122F9" w14:textId="77777777" w:rsidR="007437B8" w:rsidRDefault="007437B8" w:rsidP="007437B8">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38.717-01-01 v0.8.0</w:t>
      </w:r>
      <w:r>
        <w:rPr>
          <w:i/>
        </w:rPr>
        <w:tab/>
        <w:t xml:space="preserve">  CR-  rev  Cat:  (Rel-17)</w:t>
      </w:r>
      <w:r>
        <w:rPr>
          <w:i/>
        </w:rPr>
        <w:br/>
      </w:r>
      <w:r>
        <w:rPr>
          <w:i/>
        </w:rPr>
        <w:br/>
      </w:r>
      <w:r>
        <w:rPr>
          <w:i/>
        </w:rPr>
        <w:tab/>
      </w:r>
      <w:r>
        <w:rPr>
          <w:i/>
        </w:rPr>
        <w:tab/>
      </w:r>
      <w:r>
        <w:rPr>
          <w:i/>
        </w:rPr>
        <w:tab/>
      </w:r>
      <w:r>
        <w:rPr>
          <w:i/>
        </w:rPr>
        <w:tab/>
      </w:r>
      <w:r>
        <w:rPr>
          <w:i/>
        </w:rPr>
        <w:tab/>
        <w:t>Source: Ericsson</w:t>
      </w:r>
    </w:p>
    <w:p w14:paraId="0CA794C9" w14:textId="77777777" w:rsidR="007437B8" w:rsidRDefault="007437B8" w:rsidP="007437B8">
      <w:pPr>
        <w:rPr>
          <w:rFonts w:ascii="Arial" w:hAnsi="Arial" w:cs="Arial"/>
          <w:b/>
        </w:rPr>
      </w:pPr>
      <w:r>
        <w:rPr>
          <w:rFonts w:ascii="Arial" w:hAnsi="Arial" w:cs="Arial"/>
          <w:b/>
        </w:rPr>
        <w:t xml:space="preserve">Abstract: </w:t>
      </w:r>
    </w:p>
    <w:p w14:paraId="14038CE8" w14:textId="77777777" w:rsidR="007437B8" w:rsidRDefault="007437B8" w:rsidP="007437B8">
      <w:r>
        <w:t>TR 38.717-01-01 v0.9.0 Rel-17 NR Intra-band</w:t>
      </w:r>
    </w:p>
    <w:p w14:paraId="6741685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4D8795" w14:textId="77777777" w:rsidR="007437B8" w:rsidRDefault="007437B8" w:rsidP="007437B8">
      <w:pPr>
        <w:pStyle w:val="4"/>
      </w:pPr>
      <w:bookmarkStart w:id="79" w:name="_Toc101854323"/>
      <w:r>
        <w:t>8.4.2</w:t>
      </w:r>
      <w:r>
        <w:tab/>
        <w:t>UE RF requirements for FR1</w:t>
      </w:r>
      <w:bookmarkEnd w:id="79"/>
    </w:p>
    <w:p w14:paraId="60574A20" w14:textId="77777777" w:rsidR="007437B8" w:rsidRDefault="007437B8" w:rsidP="007437B8">
      <w:pPr>
        <w:rPr>
          <w:rFonts w:ascii="Arial" w:hAnsi="Arial" w:cs="Arial"/>
          <w:b/>
          <w:sz w:val="24"/>
        </w:rPr>
      </w:pPr>
      <w:r>
        <w:rPr>
          <w:rFonts w:ascii="Arial" w:hAnsi="Arial" w:cs="Arial"/>
          <w:b/>
          <w:color w:val="0000FF"/>
          <w:sz w:val="24"/>
        </w:rPr>
        <w:t>R4-2209111</w:t>
      </w:r>
      <w:r>
        <w:rPr>
          <w:rFonts w:ascii="Arial" w:hAnsi="Arial" w:cs="Arial"/>
          <w:b/>
          <w:color w:val="0000FF"/>
          <w:sz w:val="24"/>
        </w:rPr>
        <w:tab/>
      </w:r>
      <w:r>
        <w:rPr>
          <w:rFonts w:ascii="Arial" w:hAnsi="Arial" w:cs="Arial"/>
          <w:b/>
          <w:sz w:val="24"/>
        </w:rPr>
        <w:t>DraftCR 38.101-1: Addition of CA_n25(2A) and CA_n25(3A) BCS4</w:t>
      </w:r>
    </w:p>
    <w:p w14:paraId="0FC39627"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5D64188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0ED6E0" w14:textId="77777777" w:rsidR="007437B8" w:rsidRDefault="007437B8" w:rsidP="007437B8">
      <w:pPr>
        <w:rPr>
          <w:rFonts w:ascii="Arial" w:hAnsi="Arial" w:cs="Arial"/>
          <w:b/>
          <w:sz w:val="24"/>
        </w:rPr>
      </w:pPr>
      <w:r>
        <w:rPr>
          <w:rFonts w:ascii="Arial" w:hAnsi="Arial" w:cs="Arial"/>
          <w:b/>
          <w:color w:val="0000FF"/>
          <w:sz w:val="24"/>
        </w:rPr>
        <w:t>R4-2209112</w:t>
      </w:r>
      <w:r>
        <w:rPr>
          <w:rFonts w:ascii="Arial" w:hAnsi="Arial" w:cs="Arial"/>
          <w:b/>
          <w:color w:val="0000FF"/>
          <w:sz w:val="24"/>
        </w:rPr>
        <w:tab/>
      </w:r>
      <w:r>
        <w:rPr>
          <w:rFonts w:ascii="Arial" w:hAnsi="Arial" w:cs="Arial"/>
          <w:b/>
          <w:sz w:val="24"/>
        </w:rPr>
        <w:t>DraftCR 38.101-1: CA_n41(3A) BCS4 and CA_n41(4A) BCS0 and 4</w:t>
      </w:r>
    </w:p>
    <w:p w14:paraId="285640AB"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0FFBAC2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08FBD6" w14:textId="77777777" w:rsidR="007437B8" w:rsidRDefault="007437B8" w:rsidP="007437B8">
      <w:pPr>
        <w:rPr>
          <w:rFonts w:ascii="Arial" w:hAnsi="Arial" w:cs="Arial"/>
          <w:b/>
          <w:sz w:val="24"/>
        </w:rPr>
      </w:pPr>
      <w:r>
        <w:rPr>
          <w:rFonts w:ascii="Arial" w:hAnsi="Arial" w:cs="Arial"/>
          <w:b/>
          <w:color w:val="0000FF"/>
          <w:sz w:val="24"/>
        </w:rPr>
        <w:t>R4-2209113</w:t>
      </w:r>
      <w:r>
        <w:rPr>
          <w:rFonts w:ascii="Arial" w:hAnsi="Arial" w:cs="Arial"/>
          <w:b/>
          <w:color w:val="0000FF"/>
          <w:sz w:val="24"/>
        </w:rPr>
        <w:tab/>
      </w:r>
      <w:r>
        <w:rPr>
          <w:rFonts w:ascii="Arial" w:hAnsi="Arial" w:cs="Arial"/>
          <w:b/>
          <w:sz w:val="24"/>
        </w:rPr>
        <w:t>DraftCR 38.101-1: CA_n41(A-C) BCS4 and CA_n41(2A-C) BCS0 and 4</w:t>
      </w:r>
    </w:p>
    <w:p w14:paraId="04B21125"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3E48681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CE4EA3" w14:textId="77777777" w:rsidR="007437B8" w:rsidRDefault="007437B8" w:rsidP="007437B8">
      <w:pPr>
        <w:rPr>
          <w:rFonts w:ascii="Arial" w:hAnsi="Arial" w:cs="Arial"/>
          <w:b/>
          <w:sz w:val="24"/>
        </w:rPr>
      </w:pPr>
      <w:r>
        <w:rPr>
          <w:rFonts w:ascii="Arial" w:hAnsi="Arial" w:cs="Arial"/>
          <w:b/>
          <w:color w:val="0000FF"/>
          <w:sz w:val="24"/>
        </w:rPr>
        <w:t>R4-2209114</w:t>
      </w:r>
      <w:r>
        <w:rPr>
          <w:rFonts w:ascii="Arial" w:hAnsi="Arial" w:cs="Arial"/>
          <w:b/>
          <w:color w:val="0000FF"/>
          <w:sz w:val="24"/>
        </w:rPr>
        <w:tab/>
      </w:r>
      <w:r>
        <w:rPr>
          <w:rFonts w:ascii="Arial" w:hAnsi="Arial" w:cs="Arial"/>
          <w:b/>
          <w:sz w:val="24"/>
        </w:rPr>
        <w:t>DraftCR 38.101-1: CA_n66(2A) BCS4</w:t>
      </w:r>
    </w:p>
    <w:p w14:paraId="57ABAEF6"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063F4F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BACE7A" w14:textId="77777777" w:rsidR="007437B8" w:rsidRDefault="007437B8" w:rsidP="007437B8">
      <w:pPr>
        <w:rPr>
          <w:rFonts w:ascii="Arial" w:hAnsi="Arial" w:cs="Arial"/>
          <w:b/>
          <w:sz w:val="24"/>
        </w:rPr>
      </w:pPr>
      <w:r>
        <w:rPr>
          <w:rFonts w:ascii="Arial" w:hAnsi="Arial" w:cs="Arial"/>
          <w:b/>
          <w:color w:val="0000FF"/>
          <w:sz w:val="24"/>
        </w:rPr>
        <w:t>R4-2209115</w:t>
      </w:r>
      <w:r>
        <w:rPr>
          <w:rFonts w:ascii="Arial" w:hAnsi="Arial" w:cs="Arial"/>
          <w:b/>
          <w:color w:val="0000FF"/>
          <w:sz w:val="24"/>
        </w:rPr>
        <w:tab/>
      </w:r>
      <w:r>
        <w:rPr>
          <w:rFonts w:ascii="Arial" w:hAnsi="Arial" w:cs="Arial"/>
          <w:b/>
          <w:sz w:val="24"/>
        </w:rPr>
        <w:t>DraftCR 38.101-1: CA_n71(2A) BCS4</w:t>
      </w:r>
    </w:p>
    <w:p w14:paraId="2A8FF144"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F279A7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5D9C1F" w14:textId="77777777" w:rsidR="007437B8" w:rsidRDefault="007437B8" w:rsidP="007437B8">
      <w:pPr>
        <w:rPr>
          <w:rFonts w:ascii="Arial" w:hAnsi="Arial" w:cs="Arial"/>
          <w:b/>
          <w:sz w:val="24"/>
        </w:rPr>
      </w:pPr>
      <w:r>
        <w:rPr>
          <w:rFonts w:ascii="Arial" w:hAnsi="Arial" w:cs="Arial"/>
          <w:b/>
          <w:color w:val="0000FF"/>
          <w:sz w:val="24"/>
        </w:rPr>
        <w:t>R4-2209116</w:t>
      </w:r>
      <w:r>
        <w:rPr>
          <w:rFonts w:ascii="Arial" w:hAnsi="Arial" w:cs="Arial"/>
          <w:b/>
          <w:color w:val="0000FF"/>
          <w:sz w:val="24"/>
        </w:rPr>
        <w:tab/>
      </w:r>
      <w:r>
        <w:rPr>
          <w:rFonts w:ascii="Arial" w:hAnsi="Arial" w:cs="Arial"/>
          <w:b/>
          <w:sz w:val="24"/>
        </w:rPr>
        <w:t>DraftCR 38.101-1:CA_n71B BCS4</w:t>
      </w:r>
    </w:p>
    <w:p w14:paraId="6B3B49D2"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5C8BE11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472D75" w14:textId="77777777" w:rsidR="007437B8" w:rsidRDefault="007437B8" w:rsidP="007437B8">
      <w:pPr>
        <w:rPr>
          <w:rFonts w:ascii="Arial" w:hAnsi="Arial" w:cs="Arial"/>
          <w:b/>
          <w:sz w:val="24"/>
        </w:rPr>
      </w:pPr>
      <w:r>
        <w:rPr>
          <w:rFonts w:ascii="Arial" w:hAnsi="Arial" w:cs="Arial"/>
          <w:b/>
          <w:color w:val="0000FF"/>
          <w:sz w:val="24"/>
        </w:rPr>
        <w:t>R4-2209117</w:t>
      </w:r>
      <w:r>
        <w:rPr>
          <w:rFonts w:ascii="Arial" w:hAnsi="Arial" w:cs="Arial"/>
          <w:b/>
          <w:color w:val="0000FF"/>
          <w:sz w:val="24"/>
        </w:rPr>
        <w:tab/>
      </w:r>
      <w:r>
        <w:rPr>
          <w:rFonts w:ascii="Arial" w:hAnsi="Arial" w:cs="Arial"/>
          <w:b/>
          <w:sz w:val="24"/>
        </w:rPr>
        <w:t>DraftCR 38.101-1: CA_n77(2A) BCS4</w:t>
      </w:r>
    </w:p>
    <w:p w14:paraId="2EA7D63E"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7D2E25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42DB74" w14:textId="77777777" w:rsidR="007437B8" w:rsidRDefault="007437B8" w:rsidP="007437B8">
      <w:pPr>
        <w:rPr>
          <w:rFonts w:ascii="Arial" w:hAnsi="Arial" w:cs="Arial"/>
          <w:b/>
          <w:sz w:val="24"/>
        </w:rPr>
      </w:pPr>
      <w:r>
        <w:rPr>
          <w:rFonts w:ascii="Arial" w:hAnsi="Arial" w:cs="Arial"/>
          <w:b/>
          <w:color w:val="0000FF"/>
          <w:sz w:val="24"/>
        </w:rPr>
        <w:t>R4-2209118</w:t>
      </w:r>
      <w:r>
        <w:rPr>
          <w:rFonts w:ascii="Arial" w:hAnsi="Arial" w:cs="Arial"/>
          <w:b/>
          <w:color w:val="0000FF"/>
          <w:sz w:val="24"/>
        </w:rPr>
        <w:tab/>
      </w:r>
      <w:r>
        <w:rPr>
          <w:rFonts w:ascii="Arial" w:hAnsi="Arial" w:cs="Arial"/>
          <w:b/>
          <w:sz w:val="24"/>
        </w:rPr>
        <w:t>DraftCR 38.101-1: CA_n25-n41 configurations</w:t>
      </w:r>
    </w:p>
    <w:p w14:paraId="4FE9F10B"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5CD10F3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423B46" w14:textId="77777777" w:rsidR="007437B8" w:rsidRDefault="007437B8" w:rsidP="007437B8">
      <w:pPr>
        <w:pStyle w:val="4"/>
      </w:pPr>
      <w:bookmarkStart w:id="80" w:name="_Toc101854324"/>
      <w:r>
        <w:t>8.4.3</w:t>
      </w:r>
      <w:r>
        <w:tab/>
        <w:t>UE RF requirements for FR2</w:t>
      </w:r>
      <w:bookmarkEnd w:id="80"/>
    </w:p>
    <w:p w14:paraId="16E8DB67" w14:textId="77777777" w:rsidR="007437B8" w:rsidRDefault="007437B8" w:rsidP="007437B8">
      <w:pPr>
        <w:pStyle w:val="3"/>
      </w:pPr>
      <w:bookmarkStart w:id="81" w:name="_Toc101854325"/>
      <w:r>
        <w:t>8.5</w:t>
      </w:r>
      <w:r>
        <w:tab/>
        <w:t>NR inter-band Carrier Aggregation/Dual Connectivity for 2 bands DL with x bands UL (x=1, 2)</w:t>
      </w:r>
      <w:bookmarkEnd w:id="81"/>
    </w:p>
    <w:p w14:paraId="7E35B244" w14:textId="77777777" w:rsidR="007437B8" w:rsidRDefault="007437B8" w:rsidP="007437B8">
      <w:pPr>
        <w:rPr>
          <w:rFonts w:ascii="Arial" w:hAnsi="Arial" w:cs="Arial"/>
          <w:b/>
          <w:color w:val="C00000"/>
          <w:lang w:eastAsia="zh-CN"/>
        </w:rPr>
      </w:pPr>
      <w:r>
        <w:rPr>
          <w:rFonts w:ascii="Arial" w:hAnsi="Arial" w:cs="Arial"/>
          <w:b/>
          <w:color w:val="C00000"/>
          <w:lang w:eastAsia="zh-CN"/>
        </w:rPr>
        <w:t xml:space="preserve">[103-e][117] </w:t>
      </w:r>
      <w:r w:rsidRPr="00F02D8D">
        <w:rPr>
          <w:rFonts w:ascii="Arial" w:hAnsi="Arial" w:cs="Arial"/>
          <w:b/>
          <w:color w:val="C00000"/>
          <w:lang w:eastAsia="zh-CN"/>
        </w:rPr>
        <w:t>NR_Baskets_Part_3</w:t>
      </w:r>
      <w:r>
        <w:rPr>
          <w:rFonts w:ascii="Arial" w:hAnsi="Arial" w:cs="Arial"/>
          <w:b/>
          <w:color w:val="C00000"/>
          <w:lang w:eastAsia="zh-CN"/>
        </w:rPr>
        <w:t xml:space="preserve">, AI 8.5, 8.6, 8.7, 8.8, 8.9, 8.10, 8.15, 8.16, 8.17, 8.18, 8.19 – </w:t>
      </w:r>
      <w:r w:rsidRPr="00151AD3">
        <w:rPr>
          <w:rFonts w:ascii="Arial" w:hAnsi="Arial" w:cs="Arial"/>
          <w:b/>
          <w:color w:val="C00000"/>
          <w:lang w:eastAsia="zh-CN"/>
        </w:rPr>
        <w:t>Johannes Hejselbaek</w:t>
      </w:r>
    </w:p>
    <w:p w14:paraId="6D04CF37" w14:textId="77777777" w:rsidR="007437B8" w:rsidRDefault="007437B8" w:rsidP="007437B8">
      <w:pPr>
        <w:rPr>
          <w:rFonts w:ascii="Arial" w:hAnsi="Arial" w:cs="Arial"/>
          <w:b/>
          <w:sz w:val="24"/>
        </w:rPr>
      </w:pPr>
      <w:r>
        <w:rPr>
          <w:rFonts w:ascii="Arial" w:hAnsi="Arial" w:cs="Arial"/>
          <w:b/>
          <w:color w:val="0000FF"/>
          <w:sz w:val="24"/>
          <w:u w:val="thick"/>
        </w:rPr>
        <w:t>R4-2210252</w:t>
      </w:r>
      <w:r>
        <w:rPr>
          <w:b/>
          <w:lang w:val="en-US" w:eastAsia="zh-CN"/>
        </w:rPr>
        <w:tab/>
      </w:r>
      <w:r w:rsidRPr="00693FF0">
        <w:rPr>
          <w:rFonts w:ascii="Arial" w:hAnsi="Arial" w:cs="Arial"/>
          <w:b/>
          <w:sz w:val="24"/>
        </w:rPr>
        <w:t>Email discussion summary [103-e][117] NR_Baskets_Part_3</w:t>
      </w:r>
    </w:p>
    <w:p w14:paraId="6C8E5C33" w14:textId="77777777" w:rsidR="007437B8" w:rsidRDefault="007437B8" w:rsidP="007437B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2C740E09" w14:textId="77777777" w:rsidR="007437B8" w:rsidRDefault="007437B8" w:rsidP="007437B8">
      <w:pPr>
        <w:rPr>
          <w:rFonts w:ascii="Arial" w:hAnsi="Arial" w:cs="Arial"/>
          <w:b/>
          <w:lang w:val="en-US" w:eastAsia="zh-CN"/>
        </w:rPr>
      </w:pPr>
      <w:r>
        <w:rPr>
          <w:rFonts w:ascii="Arial" w:hAnsi="Arial" w:cs="Arial"/>
          <w:b/>
          <w:lang w:val="en-US" w:eastAsia="zh-CN"/>
        </w:rPr>
        <w:t xml:space="preserve">Abstract: </w:t>
      </w:r>
    </w:p>
    <w:p w14:paraId="7B4B2C55" w14:textId="77777777" w:rsidR="007437B8" w:rsidRDefault="007437B8" w:rsidP="007437B8">
      <w:r>
        <w:t>This contribution provides the summary of email discussion and recommended summary.</w:t>
      </w:r>
    </w:p>
    <w:p w14:paraId="0DF0BA82" w14:textId="77777777" w:rsidR="007437B8" w:rsidRDefault="007437B8" w:rsidP="007437B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72FC9FE"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1st round</w:t>
      </w:r>
    </w:p>
    <w:p w14:paraId="2F64FB07" w14:textId="77777777" w:rsidR="007437B8" w:rsidRDefault="007437B8" w:rsidP="007437B8"/>
    <w:p w14:paraId="4FFF08A5"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2nd round</w:t>
      </w:r>
    </w:p>
    <w:p w14:paraId="05FB7843" w14:textId="77777777" w:rsidR="007437B8" w:rsidRDefault="007437B8" w:rsidP="007437B8"/>
    <w:p w14:paraId="1B415F69" w14:textId="77777777" w:rsidR="007437B8" w:rsidRDefault="007437B8" w:rsidP="007437B8">
      <w:pPr>
        <w:pStyle w:val="4"/>
      </w:pPr>
      <w:bookmarkStart w:id="82" w:name="_Toc101854326"/>
      <w:r>
        <w:t>8.5.1</w:t>
      </w:r>
      <w:r>
        <w:tab/>
        <w:t>Rapporteur Input (WID/TR/CR)</w:t>
      </w:r>
      <w:bookmarkEnd w:id="82"/>
    </w:p>
    <w:p w14:paraId="35F5F40B" w14:textId="77777777" w:rsidR="007437B8" w:rsidRDefault="007437B8" w:rsidP="007437B8">
      <w:pPr>
        <w:rPr>
          <w:rFonts w:ascii="Arial" w:hAnsi="Arial" w:cs="Arial"/>
          <w:b/>
          <w:sz w:val="24"/>
        </w:rPr>
      </w:pPr>
      <w:r>
        <w:rPr>
          <w:rFonts w:ascii="Arial" w:hAnsi="Arial" w:cs="Arial"/>
          <w:b/>
          <w:color w:val="0000FF"/>
          <w:sz w:val="24"/>
        </w:rPr>
        <w:t>R4-2208708</w:t>
      </w:r>
      <w:r>
        <w:rPr>
          <w:rFonts w:ascii="Arial" w:hAnsi="Arial" w:cs="Arial"/>
          <w:b/>
          <w:color w:val="0000FF"/>
          <w:sz w:val="24"/>
        </w:rPr>
        <w:tab/>
      </w:r>
      <w:r>
        <w:rPr>
          <w:rFonts w:ascii="Arial" w:hAnsi="Arial" w:cs="Arial"/>
          <w:b/>
          <w:sz w:val="24"/>
        </w:rPr>
        <w:t>Revised WID on Rel-17 NR Inter-band Carrier Aggregation/Dual Connectivity  for 2 bands DL with x bands UL (x=1,2)</w:t>
      </w:r>
    </w:p>
    <w:p w14:paraId="37A02CFA" w14:textId="77777777" w:rsidR="007437B8" w:rsidRDefault="007437B8" w:rsidP="007437B8">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16EA4AA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3E248F" w14:textId="77777777" w:rsidR="007437B8" w:rsidRDefault="007437B8" w:rsidP="007437B8">
      <w:pPr>
        <w:rPr>
          <w:rFonts w:ascii="Arial" w:hAnsi="Arial" w:cs="Arial"/>
          <w:b/>
          <w:sz w:val="24"/>
        </w:rPr>
      </w:pPr>
      <w:r>
        <w:rPr>
          <w:rFonts w:ascii="Arial" w:hAnsi="Arial" w:cs="Arial"/>
          <w:b/>
          <w:color w:val="0000FF"/>
          <w:sz w:val="24"/>
        </w:rPr>
        <w:t>R4-2208709</w:t>
      </w:r>
      <w:r>
        <w:rPr>
          <w:rFonts w:ascii="Arial" w:hAnsi="Arial" w:cs="Arial"/>
          <w:b/>
          <w:color w:val="0000FF"/>
          <w:sz w:val="24"/>
        </w:rPr>
        <w:tab/>
      </w:r>
      <w:r>
        <w:rPr>
          <w:rFonts w:ascii="Arial" w:hAnsi="Arial" w:cs="Arial"/>
          <w:b/>
          <w:sz w:val="24"/>
        </w:rPr>
        <w:t>Big CR to reflect the completed NR inter band CA DC combinations for 2 bands DL with up to 2 bands UL into TS 38.101-1</w:t>
      </w:r>
    </w:p>
    <w:p w14:paraId="2C0D5785"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CR-1075  rev  Cat: B (Rel-17)</w:t>
      </w:r>
      <w:r>
        <w:rPr>
          <w:i/>
        </w:rPr>
        <w:br/>
      </w:r>
      <w:r>
        <w:rPr>
          <w:i/>
        </w:rPr>
        <w:br/>
      </w:r>
      <w:r>
        <w:rPr>
          <w:i/>
        </w:rPr>
        <w:tab/>
      </w:r>
      <w:r>
        <w:rPr>
          <w:i/>
        </w:rPr>
        <w:tab/>
      </w:r>
      <w:r>
        <w:rPr>
          <w:i/>
        </w:rPr>
        <w:tab/>
      </w:r>
      <w:r>
        <w:rPr>
          <w:i/>
        </w:rPr>
        <w:tab/>
      </w:r>
      <w:r>
        <w:rPr>
          <w:i/>
        </w:rPr>
        <w:tab/>
        <w:t>Source: ZTE Corporation</w:t>
      </w:r>
    </w:p>
    <w:p w14:paraId="16E34D6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1E2CB6" w14:textId="77777777" w:rsidR="007437B8" w:rsidRDefault="007437B8" w:rsidP="007437B8">
      <w:pPr>
        <w:rPr>
          <w:rFonts w:ascii="Arial" w:hAnsi="Arial" w:cs="Arial"/>
          <w:b/>
          <w:sz w:val="24"/>
        </w:rPr>
      </w:pPr>
      <w:r>
        <w:rPr>
          <w:rFonts w:ascii="Arial" w:hAnsi="Arial" w:cs="Arial"/>
          <w:b/>
          <w:color w:val="0000FF"/>
          <w:sz w:val="24"/>
        </w:rPr>
        <w:t>R4-2208710</w:t>
      </w:r>
      <w:r>
        <w:rPr>
          <w:rFonts w:ascii="Arial" w:hAnsi="Arial" w:cs="Arial"/>
          <w:b/>
          <w:color w:val="0000FF"/>
          <w:sz w:val="24"/>
        </w:rPr>
        <w:tab/>
      </w:r>
      <w:r>
        <w:rPr>
          <w:rFonts w:ascii="Arial" w:hAnsi="Arial" w:cs="Arial"/>
          <w:b/>
          <w:sz w:val="24"/>
        </w:rPr>
        <w:t>Big CR to reflect the completed NR inter band CA DC combinations for 2 bands DL with up to 2 bands UL into TS 38.101-2</w:t>
      </w:r>
    </w:p>
    <w:p w14:paraId="05A5FAFE"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CR-0457  rev  Cat: B (Rel-17)</w:t>
      </w:r>
      <w:r>
        <w:rPr>
          <w:i/>
        </w:rPr>
        <w:br/>
      </w:r>
      <w:r>
        <w:rPr>
          <w:i/>
        </w:rPr>
        <w:br/>
      </w:r>
      <w:r>
        <w:rPr>
          <w:i/>
        </w:rPr>
        <w:tab/>
      </w:r>
      <w:r>
        <w:rPr>
          <w:i/>
        </w:rPr>
        <w:tab/>
      </w:r>
      <w:r>
        <w:rPr>
          <w:i/>
        </w:rPr>
        <w:tab/>
      </w:r>
      <w:r>
        <w:rPr>
          <w:i/>
        </w:rPr>
        <w:tab/>
      </w:r>
      <w:r>
        <w:rPr>
          <w:i/>
        </w:rPr>
        <w:tab/>
        <w:t>Source: ZTE Corporation</w:t>
      </w:r>
    </w:p>
    <w:p w14:paraId="4B9A909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A96159" w14:textId="77777777" w:rsidR="007437B8" w:rsidRDefault="007437B8" w:rsidP="007437B8">
      <w:pPr>
        <w:rPr>
          <w:rFonts w:ascii="Arial" w:hAnsi="Arial" w:cs="Arial"/>
          <w:b/>
          <w:sz w:val="24"/>
        </w:rPr>
      </w:pPr>
      <w:r>
        <w:rPr>
          <w:rFonts w:ascii="Arial" w:hAnsi="Arial" w:cs="Arial"/>
          <w:b/>
          <w:color w:val="0000FF"/>
          <w:sz w:val="24"/>
        </w:rPr>
        <w:t>R4-2208711</w:t>
      </w:r>
      <w:r>
        <w:rPr>
          <w:rFonts w:ascii="Arial" w:hAnsi="Arial" w:cs="Arial"/>
          <w:b/>
          <w:color w:val="0000FF"/>
          <w:sz w:val="24"/>
        </w:rPr>
        <w:tab/>
      </w:r>
      <w:r>
        <w:rPr>
          <w:rFonts w:ascii="Arial" w:hAnsi="Arial" w:cs="Arial"/>
          <w:b/>
          <w:sz w:val="24"/>
        </w:rPr>
        <w:t>Big CR to reflect the completed NR inter band CA DC combinations for 2 bands DL with up to 2 bands UL into TS 38.101-3</w:t>
      </w:r>
    </w:p>
    <w:p w14:paraId="1408562C"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CR-0716  rev  Cat: B (Rel-17)</w:t>
      </w:r>
      <w:r>
        <w:rPr>
          <w:i/>
        </w:rPr>
        <w:br/>
      </w:r>
      <w:r>
        <w:rPr>
          <w:i/>
        </w:rPr>
        <w:br/>
      </w:r>
      <w:r>
        <w:rPr>
          <w:i/>
        </w:rPr>
        <w:tab/>
      </w:r>
      <w:r>
        <w:rPr>
          <w:i/>
        </w:rPr>
        <w:tab/>
      </w:r>
      <w:r>
        <w:rPr>
          <w:i/>
        </w:rPr>
        <w:tab/>
      </w:r>
      <w:r>
        <w:rPr>
          <w:i/>
        </w:rPr>
        <w:tab/>
      </w:r>
      <w:r>
        <w:rPr>
          <w:i/>
        </w:rPr>
        <w:tab/>
        <w:t>Source: ZTE Corporation</w:t>
      </w:r>
    </w:p>
    <w:p w14:paraId="1EDE8A5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6EC3FC" w14:textId="77777777" w:rsidR="007437B8" w:rsidRDefault="007437B8" w:rsidP="007437B8">
      <w:pPr>
        <w:rPr>
          <w:rFonts w:ascii="Arial" w:hAnsi="Arial" w:cs="Arial"/>
          <w:b/>
          <w:sz w:val="24"/>
        </w:rPr>
      </w:pPr>
      <w:r>
        <w:rPr>
          <w:rFonts w:ascii="Arial" w:hAnsi="Arial" w:cs="Arial"/>
          <w:b/>
          <w:color w:val="0000FF"/>
          <w:sz w:val="24"/>
        </w:rPr>
        <w:t>R4-2209035</w:t>
      </w:r>
      <w:r>
        <w:rPr>
          <w:rFonts w:ascii="Arial" w:hAnsi="Arial" w:cs="Arial"/>
          <w:b/>
          <w:color w:val="0000FF"/>
          <w:sz w:val="24"/>
        </w:rPr>
        <w:tab/>
      </w:r>
      <w:r>
        <w:rPr>
          <w:rFonts w:ascii="Arial" w:hAnsi="Arial" w:cs="Arial"/>
          <w:b/>
          <w:sz w:val="24"/>
        </w:rPr>
        <w:t>Draft TR 38.717-02-01 v0.9.0</w:t>
      </w:r>
    </w:p>
    <w:p w14:paraId="66618F35" w14:textId="77777777" w:rsidR="007437B8" w:rsidRDefault="007437B8" w:rsidP="007437B8">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38.717-02-01 v0.9.0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47BFDD5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9B1A77" w14:textId="77777777" w:rsidR="007437B8" w:rsidRDefault="007437B8" w:rsidP="007437B8">
      <w:pPr>
        <w:pStyle w:val="4"/>
      </w:pPr>
      <w:bookmarkStart w:id="83" w:name="_Toc101854327"/>
      <w:r>
        <w:t>8.5.2</w:t>
      </w:r>
      <w:r>
        <w:tab/>
        <w:t>NR inter band CA requirements without any FR2 band(s)</w:t>
      </w:r>
      <w:bookmarkEnd w:id="83"/>
    </w:p>
    <w:p w14:paraId="27530220" w14:textId="77777777" w:rsidR="007437B8" w:rsidRDefault="007437B8" w:rsidP="007437B8">
      <w:pPr>
        <w:rPr>
          <w:rFonts w:ascii="Arial" w:hAnsi="Arial" w:cs="Arial"/>
          <w:b/>
          <w:sz w:val="24"/>
        </w:rPr>
      </w:pPr>
      <w:r>
        <w:rPr>
          <w:rFonts w:ascii="Arial" w:hAnsi="Arial" w:cs="Arial"/>
          <w:b/>
          <w:color w:val="0000FF"/>
          <w:sz w:val="24"/>
        </w:rPr>
        <w:t>R4-2207744</w:t>
      </w:r>
      <w:r>
        <w:rPr>
          <w:rFonts w:ascii="Arial" w:hAnsi="Arial" w:cs="Arial"/>
          <w:b/>
          <w:color w:val="0000FF"/>
          <w:sz w:val="24"/>
        </w:rPr>
        <w:tab/>
      </w:r>
      <w:r>
        <w:rPr>
          <w:rFonts w:ascii="Arial" w:hAnsi="Arial" w:cs="Arial"/>
          <w:b/>
          <w:sz w:val="24"/>
        </w:rPr>
        <w:t>Draft CR for 38.101-1 to introduce CA_n3A-n41B,CA_n28A-n41B and CA_n41B-n77A</w:t>
      </w:r>
    </w:p>
    <w:p w14:paraId="368556A0"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KDDI Corporation</w:t>
      </w:r>
    </w:p>
    <w:p w14:paraId="3458F92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5B8D35" w14:textId="77777777" w:rsidR="007437B8" w:rsidRDefault="007437B8" w:rsidP="007437B8">
      <w:pPr>
        <w:rPr>
          <w:rFonts w:ascii="Arial" w:hAnsi="Arial" w:cs="Arial"/>
          <w:b/>
          <w:sz w:val="24"/>
        </w:rPr>
      </w:pPr>
      <w:r>
        <w:rPr>
          <w:rFonts w:ascii="Arial" w:hAnsi="Arial" w:cs="Arial"/>
          <w:b/>
          <w:color w:val="0000FF"/>
          <w:sz w:val="24"/>
        </w:rPr>
        <w:t>R4-2207828</w:t>
      </w:r>
      <w:r>
        <w:rPr>
          <w:rFonts w:ascii="Arial" w:hAnsi="Arial" w:cs="Arial"/>
          <w:b/>
          <w:color w:val="0000FF"/>
          <w:sz w:val="24"/>
        </w:rPr>
        <w:tab/>
      </w:r>
      <w:r>
        <w:rPr>
          <w:rFonts w:ascii="Arial" w:hAnsi="Arial" w:cs="Arial"/>
          <w:b/>
          <w:sz w:val="24"/>
        </w:rPr>
        <w:t>Draft CR for TS 38.101-1: Support of BCS2 in CA_n41-n79</w:t>
      </w:r>
    </w:p>
    <w:p w14:paraId="574518FF"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10DCDA5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AFE337" w14:textId="77777777" w:rsidR="007437B8" w:rsidRDefault="007437B8" w:rsidP="007437B8">
      <w:pPr>
        <w:rPr>
          <w:rFonts w:ascii="Arial" w:hAnsi="Arial" w:cs="Arial"/>
          <w:b/>
          <w:sz w:val="24"/>
        </w:rPr>
      </w:pPr>
      <w:r>
        <w:rPr>
          <w:rFonts w:ascii="Arial" w:hAnsi="Arial" w:cs="Arial"/>
          <w:b/>
          <w:color w:val="0000FF"/>
          <w:sz w:val="24"/>
        </w:rPr>
        <w:t>R4-2207829</w:t>
      </w:r>
      <w:r>
        <w:rPr>
          <w:rFonts w:ascii="Arial" w:hAnsi="Arial" w:cs="Arial"/>
          <w:b/>
          <w:color w:val="0000FF"/>
          <w:sz w:val="24"/>
        </w:rPr>
        <w:tab/>
      </w:r>
      <w:r>
        <w:rPr>
          <w:rFonts w:ascii="Arial" w:hAnsi="Arial" w:cs="Arial"/>
          <w:b/>
          <w:sz w:val="24"/>
        </w:rPr>
        <w:t>Draft CR for TS 38.101-1: Support of n77(3A) in CA_n77-n79</w:t>
      </w:r>
    </w:p>
    <w:p w14:paraId="0DAC78A5"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2C9D063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054A1F" w14:textId="77777777" w:rsidR="007437B8" w:rsidRDefault="007437B8" w:rsidP="007437B8">
      <w:pPr>
        <w:rPr>
          <w:rFonts w:ascii="Arial" w:hAnsi="Arial" w:cs="Arial"/>
          <w:b/>
          <w:sz w:val="24"/>
        </w:rPr>
      </w:pPr>
      <w:r>
        <w:rPr>
          <w:rFonts w:ascii="Arial" w:hAnsi="Arial" w:cs="Arial"/>
          <w:b/>
          <w:color w:val="0000FF"/>
          <w:sz w:val="24"/>
        </w:rPr>
        <w:t>R4-2207986</w:t>
      </w:r>
      <w:r>
        <w:rPr>
          <w:rFonts w:ascii="Arial" w:hAnsi="Arial" w:cs="Arial"/>
          <w:b/>
          <w:color w:val="0000FF"/>
          <w:sz w:val="24"/>
        </w:rPr>
        <w:tab/>
      </w:r>
      <w:r>
        <w:rPr>
          <w:rFonts w:ascii="Arial" w:hAnsi="Arial" w:cs="Arial"/>
          <w:b/>
          <w:sz w:val="24"/>
        </w:rPr>
        <w:t>TP for TR 38.717-02-01: Updates to CA_n24-n77 RefSens requirements clause</w:t>
      </w:r>
    </w:p>
    <w:p w14:paraId="28F959AF"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Ligado Networks</w:t>
      </w:r>
    </w:p>
    <w:p w14:paraId="00F260E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7D091C" w14:textId="77777777" w:rsidR="007437B8" w:rsidRDefault="007437B8" w:rsidP="007437B8">
      <w:pPr>
        <w:rPr>
          <w:rFonts w:ascii="Arial" w:hAnsi="Arial" w:cs="Arial"/>
          <w:b/>
          <w:sz w:val="24"/>
        </w:rPr>
      </w:pPr>
      <w:r>
        <w:rPr>
          <w:rFonts w:ascii="Arial" w:hAnsi="Arial" w:cs="Arial"/>
          <w:b/>
          <w:color w:val="0000FF"/>
          <w:sz w:val="24"/>
        </w:rPr>
        <w:t>R4-2208438</w:t>
      </w:r>
      <w:r>
        <w:rPr>
          <w:rFonts w:ascii="Arial" w:hAnsi="Arial" w:cs="Arial"/>
          <w:b/>
          <w:color w:val="0000FF"/>
          <w:sz w:val="24"/>
        </w:rPr>
        <w:tab/>
      </w:r>
      <w:r>
        <w:rPr>
          <w:rFonts w:ascii="Arial" w:hAnsi="Arial" w:cs="Arial"/>
          <w:b/>
          <w:sz w:val="24"/>
        </w:rPr>
        <w:t>TP for TR 38.717-02-01  CA_n5-n40</w:t>
      </w:r>
    </w:p>
    <w:p w14:paraId="70D36D08"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Samsung, Spark</w:t>
      </w:r>
    </w:p>
    <w:p w14:paraId="7A0ACD0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679E5F" w14:textId="77777777" w:rsidR="007437B8" w:rsidRDefault="007437B8" w:rsidP="007437B8">
      <w:pPr>
        <w:rPr>
          <w:rFonts w:ascii="Arial" w:hAnsi="Arial" w:cs="Arial"/>
          <w:b/>
          <w:sz w:val="24"/>
        </w:rPr>
      </w:pPr>
      <w:r>
        <w:rPr>
          <w:rFonts w:ascii="Arial" w:hAnsi="Arial" w:cs="Arial"/>
          <w:b/>
          <w:color w:val="0000FF"/>
          <w:sz w:val="24"/>
        </w:rPr>
        <w:t>R4-2208689</w:t>
      </w:r>
      <w:r>
        <w:rPr>
          <w:rFonts w:ascii="Arial" w:hAnsi="Arial" w:cs="Arial"/>
          <w:b/>
          <w:color w:val="0000FF"/>
          <w:sz w:val="24"/>
        </w:rPr>
        <w:tab/>
      </w:r>
      <w:r>
        <w:rPr>
          <w:rFonts w:ascii="Arial" w:hAnsi="Arial" w:cs="Arial"/>
          <w:b/>
          <w:sz w:val="24"/>
        </w:rPr>
        <w:t>Draft CR to TS38.101-1: CA_n34A-n79C</w:t>
      </w:r>
    </w:p>
    <w:p w14:paraId="2133517E"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48CA245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E10815" w14:textId="77777777" w:rsidR="007437B8" w:rsidRDefault="007437B8" w:rsidP="007437B8">
      <w:pPr>
        <w:rPr>
          <w:rFonts w:ascii="Arial" w:hAnsi="Arial" w:cs="Arial"/>
          <w:b/>
          <w:sz w:val="24"/>
        </w:rPr>
      </w:pPr>
      <w:r>
        <w:rPr>
          <w:rFonts w:ascii="Arial" w:hAnsi="Arial" w:cs="Arial"/>
          <w:b/>
          <w:color w:val="0000FF"/>
          <w:sz w:val="24"/>
        </w:rPr>
        <w:t>R4-2208690</w:t>
      </w:r>
      <w:r>
        <w:rPr>
          <w:rFonts w:ascii="Arial" w:hAnsi="Arial" w:cs="Arial"/>
          <w:b/>
          <w:color w:val="0000FF"/>
          <w:sz w:val="24"/>
        </w:rPr>
        <w:tab/>
      </w:r>
      <w:r>
        <w:rPr>
          <w:rFonts w:ascii="Arial" w:hAnsi="Arial" w:cs="Arial"/>
          <w:b/>
          <w:sz w:val="24"/>
        </w:rPr>
        <w:t>TP for TR 38.717-02-01: CA_n28A-n34A</w:t>
      </w:r>
    </w:p>
    <w:p w14:paraId="0CFFC561"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4B43D31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06ADD8" w14:textId="77777777" w:rsidR="007437B8" w:rsidRDefault="007437B8" w:rsidP="007437B8">
      <w:pPr>
        <w:rPr>
          <w:rFonts w:ascii="Arial" w:hAnsi="Arial" w:cs="Arial"/>
          <w:b/>
          <w:sz w:val="24"/>
        </w:rPr>
      </w:pPr>
      <w:r>
        <w:rPr>
          <w:rFonts w:ascii="Arial" w:hAnsi="Arial" w:cs="Arial"/>
          <w:b/>
          <w:color w:val="0000FF"/>
          <w:sz w:val="24"/>
        </w:rPr>
        <w:t>R4-2208691</w:t>
      </w:r>
      <w:r>
        <w:rPr>
          <w:rFonts w:ascii="Arial" w:hAnsi="Arial" w:cs="Arial"/>
          <w:b/>
          <w:color w:val="0000FF"/>
          <w:sz w:val="24"/>
        </w:rPr>
        <w:tab/>
      </w:r>
      <w:r>
        <w:rPr>
          <w:rFonts w:ascii="Arial" w:hAnsi="Arial" w:cs="Arial"/>
          <w:b/>
          <w:sz w:val="24"/>
        </w:rPr>
        <w:t>TP for TR 38.717-02-01: CA_n28A-n39A</w:t>
      </w:r>
    </w:p>
    <w:p w14:paraId="0F47F4B0"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5682C6C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1074AA" w14:textId="77777777" w:rsidR="007437B8" w:rsidRDefault="007437B8" w:rsidP="007437B8">
      <w:pPr>
        <w:rPr>
          <w:rFonts w:ascii="Arial" w:hAnsi="Arial" w:cs="Arial"/>
          <w:b/>
          <w:sz w:val="24"/>
        </w:rPr>
      </w:pPr>
      <w:r>
        <w:rPr>
          <w:rFonts w:ascii="Arial" w:hAnsi="Arial" w:cs="Arial"/>
          <w:b/>
          <w:color w:val="0000FF"/>
          <w:sz w:val="24"/>
        </w:rPr>
        <w:t>R4-2208692</w:t>
      </w:r>
      <w:r>
        <w:rPr>
          <w:rFonts w:ascii="Arial" w:hAnsi="Arial" w:cs="Arial"/>
          <w:b/>
          <w:color w:val="0000FF"/>
          <w:sz w:val="24"/>
        </w:rPr>
        <w:tab/>
      </w:r>
      <w:r>
        <w:rPr>
          <w:rFonts w:ascii="Arial" w:hAnsi="Arial" w:cs="Arial"/>
          <w:b/>
          <w:sz w:val="24"/>
        </w:rPr>
        <w:t>TP for TR 38.717-02-01: CA_n34A-n41A/C</w:t>
      </w:r>
    </w:p>
    <w:p w14:paraId="7C589CAF"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6E7FDA6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E9E8B3" w14:textId="77777777" w:rsidR="007437B8" w:rsidRDefault="007437B8" w:rsidP="007437B8">
      <w:pPr>
        <w:rPr>
          <w:rFonts w:ascii="Arial" w:hAnsi="Arial" w:cs="Arial"/>
          <w:b/>
          <w:sz w:val="24"/>
        </w:rPr>
      </w:pPr>
      <w:r>
        <w:rPr>
          <w:rFonts w:ascii="Arial" w:hAnsi="Arial" w:cs="Arial"/>
          <w:b/>
          <w:color w:val="0000FF"/>
          <w:sz w:val="24"/>
        </w:rPr>
        <w:t>R4-2209119</w:t>
      </w:r>
      <w:r>
        <w:rPr>
          <w:rFonts w:ascii="Arial" w:hAnsi="Arial" w:cs="Arial"/>
          <w:b/>
          <w:color w:val="0000FF"/>
          <w:sz w:val="24"/>
        </w:rPr>
        <w:tab/>
      </w:r>
      <w:r>
        <w:rPr>
          <w:rFonts w:ascii="Arial" w:hAnsi="Arial" w:cs="Arial"/>
          <w:b/>
          <w:sz w:val="24"/>
        </w:rPr>
        <w:t>DraftCR 38.101-1: CA_n25-n66 configurations</w:t>
      </w:r>
    </w:p>
    <w:p w14:paraId="5D90E1AF"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1A2EDB6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A4D12C" w14:textId="77777777" w:rsidR="007437B8" w:rsidRDefault="007437B8" w:rsidP="007437B8">
      <w:pPr>
        <w:rPr>
          <w:rFonts w:ascii="Arial" w:hAnsi="Arial" w:cs="Arial"/>
          <w:b/>
          <w:sz w:val="24"/>
        </w:rPr>
      </w:pPr>
      <w:r>
        <w:rPr>
          <w:rFonts w:ascii="Arial" w:hAnsi="Arial" w:cs="Arial"/>
          <w:b/>
          <w:color w:val="0000FF"/>
          <w:sz w:val="24"/>
        </w:rPr>
        <w:t>R4-2209120</w:t>
      </w:r>
      <w:r>
        <w:rPr>
          <w:rFonts w:ascii="Arial" w:hAnsi="Arial" w:cs="Arial"/>
          <w:b/>
          <w:color w:val="0000FF"/>
          <w:sz w:val="24"/>
        </w:rPr>
        <w:tab/>
      </w:r>
      <w:r>
        <w:rPr>
          <w:rFonts w:ascii="Arial" w:hAnsi="Arial" w:cs="Arial"/>
          <w:b/>
          <w:sz w:val="24"/>
        </w:rPr>
        <w:t>DraftCR 38.101-1: CA_n25-n71 configurations</w:t>
      </w:r>
    </w:p>
    <w:p w14:paraId="57F94007"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101A2B7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02C67A" w14:textId="77777777" w:rsidR="007437B8" w:rsidRDefault="007437B8" w:rsidP="007437B8">
      <w:pPr>
        <w:rPr>
          <w:rFonts w:ascii="Arial" w:hAnsi="Arial" w:cs="Arial"/>
          <w:b/>
          <w:sz w:val="24"/>
        </w:rPr>
      </w:pPr>
      <w:r>
        <w:rPr>
          <w:rFonts w:ascii="Arial" w:hAnsi="Arial" w:cs="Arial"/>
          <w:b/>
          <w:color w:val="0000FF"/>
          <w:sz w:val="24"/>
        </w:rPr>
        <w:t>R4-2209121</w:t>
      </w:r>
      <w:r>
        <w:rPr>
          <w:rFonts w:ascii="Arial" w:hAnsi="Arial" w:cs="Arial"/>
          <w:b/>
          <w:color w:val="0000FF"/>
          <w:sz w:val="24"/>
        </w:rPr>
        <w:tab/>
      </w:r>
      <w:r>
        <w:rPr>
          <w:rFonts w:ascii="Arial" w:hAnsi="Arial" w:cs="Arial"/>
          <w:b/>
          <w:sz w:val="24"/>
        </w:rPr>
        <w:t>DraftCR 38.101-1: CA_n25-n77 configurations</w:t>
      </w:r>
    </w:p>
    <w:p w14:paraId="20852A63"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2FB7D94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1847CC" w14:textId="77777777" w:rsidR="007437B8" w:rsidRDefault="007437B8" w:rsidP="007437B8">
      <w:pPr>
        <w:rPr>
          <w:rFonts w:ascii="Arial" w:hAnsi="Arial" w:cs="Arial"/>
          <w:b/>
          <w:sz w:val="24"/>
        </w:rPr>
      </w:pPr>
      <w:r>
        <w:rPr>
          <w:rFonts w:ascii="Arial" w:hAnsi="Arial" w:cs="Arial"/>
          <w:b/>
          <w:color w:val="0000FF"/>
          <w:sz w:val="24"/>
        </w:rPr>
        <w:t>R4-2209122</w:t>
      </w:r>
      <w:r>
        <w:rPr>
          <w:rFonts w:ascii="Arial" w:hAnsi="Arial" w:cs="Arial"/>
          <w:b/>
          <w:color w:val="0000FF"/>
          <w:sz w:val="24"/>
        </w:rPr>
        <w:tab/>
      </w:r>
      <w:r>
        <w:rPr>
          <w:rFonts w:ascii="Arial" w:hAnsi="Arial" w:cs="Arial"/>
          <w:b/>
          <w:sz w:val="24"/>
        </w:rPr>
        <w:t>DraftCR 38.101-1: CA_n41-n66 configurations</w:t>
      </w:r>
    </w:p>
    <w:p w14:paraId="2D873B5F"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37FD725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178038" w14:textId="77777777" w:rsidR="007437B8" w:rsidRDefault="007437B8" w:rsidP="007437B8">
      <w:pPr>
        <w:rPr>
          <w:rFonts w:ascii="Arial" w:hAnsi="Arial" w:cs="Arial"/>
          <w:b/>
          <w:sz w:val="24"/>
        </w:rPr>
      </w:pPr>
      <w:r>
        <w:rPr>
          <w:rFonts w:ascii="Arial" w:hAnsi="Arial" w:cs="Arial"/>
          <w:b/>
          <w:color w:val="0000FF"/>
          <w:sz w:val="24"/>
        </w:rPr>
        <w:t>R4-2209123</w:t>
      </w:r>
      <w:r>
        <w:rPr>
          <w:rFonts w:ascii="Arial" w:hAnsi="Arial" w:cs="Arial"/>
          <w:b/>
          <w:color w:val="0000FF"/>
          <w:sz w:val="24"/>
        </w:rPr>
        <w:tab/>
      </w:r>
      <w:r>
        <w:rPr>
          <w:rFonts w:ascii="Arial" w:hAnsi="Arial" w:cs="Arial"/>
          <w:b/>
          <w:sz w:val="24"/>
        </w:rPr>
        <w:t>DraftCR 38.101-1: CA_n41-n71 configurations</w:t>
      </w:r>
    </w:p>
    <w:p w14:paraId="4D9EA24F"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59C592D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9FB374" w14:textId="77777777" w:rsidR="007437B8" w:rsidRDefault="007437B8" w:rsidP="007437B8">
      <w:pPr>
        <w:rPr>
          <w:rFonts w:ascii="Arial" w:hAnsi="Arial" w:cs="Arial"/>
          <w:b/>
          <w:sz w:val="24"/>
        </w:rPr>
      </w:pPr>
      <w:r>
        <w:rPr>
          <w:rFonts w:ascii="Arial" w:hAnsi="Arial" w:cs="Arial"/>
          <w:b/>
          <w:color w:val="0000FF"/>
          <w:sz w:val="24"/>
        </w:rPr>
        <w:t>R4-2209124</w:t>
      </w:r>
      <w:r>
        <w:rPr>
          <w:rFonts w:ascii="Arial" w:hAnsi="Arial" w:cs="Arial"/>
          <w:b/>
          <w:color w:val="0000FF"/>
          <w:sz w:val="24"/>
        </w:rPr>
        <w:tab/>
      </w:r>
      <w:r>
        <w:rPr>
          <w:rFonts w:ascii="Arial" w:hAnsi="Arial" w:cs="Arial"/>
          <w:b/>
          <w:sz w:val="24"/>
        </w:rPr>
        <w:t>DraftCR 38.101-1: CA_n41-n77 configurations</w:t>
      </w:r>
    </w:p>
    <w:p w14:paraId="08B41F18"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011986C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555152" w14:textId="77777777" w:rsidR="007437B8" w:rsidRDefault="007437B8" w:rsidP="007437B8">
      <w:pPr>
        <w:rPr>
          <w:rFonts w:ascii="Arial" w:hAnsi="Arial" w:cs="Arial"/>
          <w:b/>
          <w:sz w:val="24"/>
        </w:rPr>
      </w:pPr>
      <w:r>
        <w:rPr>
          <w:rFonts w:ascii="Arial" w:hAnsi="Arial" w:cs="Arial"/>
          <w:b/>
          <w:color w:val="0000FF"/>
          <w:sz w:val="24"/>
        </w:rPr>
        <w:t>R4-2209125</w:t>
      </w:r>
      <w:r>
        <w:rPr>
          <w:rFonts w:ascii="Arial" w:hAnsi="Arial" w:cs="Arial"/>
          <w:b/>
          <w:color w:val="0000FF"/>
          <w:sz w:val="24"/>
        </w:rPr>
        <w:tab/>
      </w:r>
      <w:r>
        <w:rPr>
          <w:rFonts w:ascii="Arial" w:hAnsi="Arial" w:cs="Arial"/>
          <w:b/>
          <w:sz w:val="24"/>
        </w:rPr>
        <w:t>DraftCR 38.101-1: CA_n66-n71 configurations</w:t>
      </w:r>
    </w:p>
    <w:p w14:paraId="231D9161"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405F0C5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68E768" w14:textId="77777777" w:rsidR="007437B8" w:rsidRDefault="007437B8" w:rsidP="007437B8">
      <w:pPr>
        <w:rPr>
          <w:rFonts w:ascii="Arial" w:hAnsi="Arial" w:cs="Arial"/>
          <w:b/>
          <w:sz w:val="24"/>
        </w:rPr>
      </w:pPr>
      <w:r>
        <w:rPr>
          <w:rFonts w:ascii="Arial" w:hAnsi="Arial" w:cs="Arial"/>
          <w:b/>
          <w:color w:val="0000FF"/>
          <w:sz w:val="24"/>
        </w:rPr>
        <w:t>R4-2209126</w:t>
      </w:r>
      <w:r>
        <w:rPr>
          <w:rFonts w:ascii="Arial" w:hAnsi="Arial" w:cs="Arial"/>
          <w:b/>
          <w:color w:val="0000FF"/>
          <w:sz w:val="24"/>
        </w:rPr>
        <w:tab/>
      </w:r>
      <w:r>
        <w:rPr>
          <w:rFonts w:ascii="Arial" w:hAnsi="Arial" w:cs="Arial"/>
          <w:b/>
          <w:sz w:val="24"/>
        </w:rPr>
        <w:t>DraftCR 38.101-1: CA_n66-n77 configurations</w:t>
      </w:r>
    </w:p>
    <w:p w14:paraId="6882420B"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82C81D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7E6A94" w14:textId="77777777" w:rsidR="007437B8" w:rsidRDefault="007437B8" w:rsidP="007437B8">
      <w:pPr>
        <w:rPr>
          <w:rFonts w:ascii="Arial" w:hAnsi="Arial" w:cs="Arial"/>
          <w:b/>
          <w:sz w:val="24"/>
        </w:rPr>
      </w:pPr>
      <w:r>
        <w:rPr>
          <w:rFonts w:ascii="Arial" w:hAnsi="Arial" w:cs="Arial"/>
          <w:b/>
          <w:color w:val="0000FF"/>
          <w:sz w:val="24"/>
        </w:rPr>
        <w:t>R4-2209127</w:t>
      </w:r>
      <w:r>
        <w:rPr>
          <w:rFonts w:ascii="Arial" w:hAnsi="Arial" w:cs="Arial"/>
          <w:b/>
          <w:color w:val="0000FF"/>
          <w:sz w:val="24"/>
        </w:rPr>
        <w:tab/>
      </w:r>
      <w:r>
        <w:rPr>
          <w:rFonts w:ascii="Arial" w:hAnsi="Arial" w:cs="Arial"/>
          <w:b/>
          <w:sz w:val="24"/>
        </w:rPr>
        <w:t>DraftCR 38.101-1: CA_n71-n77 configurations</w:t>
      </w:r>
    </w:p>
    <w:p w14:paraId="22CB7633"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282527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A2E4E5" w14:textId="77777777" w:rsidR="007437B8" w:rsidRDefault="007437B8" w:rsidP="007437B8">
      <w:pPr>
        <w:rPr>
          <w:rFonts w:ascii="Arial" w:hAnsi="Arial" w:cs="Arial"/>
          <w:b/>
          <w:sz w:val="24"/>
        </w:rPr>
      </w:pPr>
      <w:r>
        <w:rPr>
          <w:rFonts w:ascii="Arial" w:hAnsi="Arial" w:cs="Arial"/>
          <w:b/>
          <w:color w:val="0000FF"/>
          <w:sz w:val="24"/>
        </w:rPr>
        <w:t>R4-2209275</w:t>
      </w:r>
      <w:r>
        <w:rPr>
          <w:rFonts w:ascii="Arial" w:hAnsi="Arial" w:cs="Arial"/>
          <w:b/>
          <w:color w:val="0000FF"/>
          <w:sz w:val="24"/>
        </w:rPr>
        <w:tab/>
      </w:r>
      <w:r>
        <w:rPr>
          <w:rFonts w:ascii="Arial" w:hAnsi="Arial" w:cs="Arial"/>
          <w:b/>
          <w:sz w:val="24"/>
        </w:rPr>
        <w:t>Draft CR for 38.101-1 to add configuration CA_n3B-n79C</w:t>
      </w:r>
    </w:p>
    <w:p w14:paraId="6033DF42"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108DE6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495084" w14:textId="77777777" w:rsidR="007437B8" w:rsidRDefault="007437B8" w:rsidP="007437B8">
      <w:pPr>
        <w:rPr>
          <w:rFonts w:ascii="Arial" w:hAnsi="Arial" w:cs="Arial"/>
          <w:b/>
          <w:sz w:val="24"/>
        </w:rPr>
      </w:pPr>
      <w:r>
        <w:rPr>
          <w:rFonts w:ascii="Arial" w:hAnsi="Arial" w:cs="Arial"/>
          <w:b/>
          <w:color w:val="0000FF"/>
          <w:sz w:val="24"/>
        </w:rPr>
        <w:t>R4-2209283</w:t>
      </w:r>
      <w:r>
        <w:rPr>
          <w:rFonts w:ascii="Arial" w:hAnsi="Arial" w:cs="Arial"/>
          <w:b/>
          <w:color w:val="0000FF"/>
          <w:sz w:val="24"/>
        </w:rPr>
        <w:tab/>
      </w:r>
      <w:r>
        <w:rPr>
          <w:rFonts w:ascii="Arial" w:hAnsi="Arial" w:cs="Arial"/>
          <w:b/>
          <w:sz w:val="24"/>
        </w:rPr>
        <w:t>TP for 38.717-02-01 CA_n28A-n79C with UL_n79C</w:t>
      </w:r>
    </w:p>
    <w:p w14:paraId="73A2A0C8"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0FF07C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DA1F28" w14:textId="77777777" w:rsidR="007437B8" w:rsidRDefault="007437B8" w:rsidP="007437B8">
      <w:pPr>
        <w:rPr>
          <w:rFonts w:ascii="Arial" w:hAnsi="Arial" w:cs="Arial"/>
          <w:b/>
          <w:sz w:val="24"/>
        </w:rPr>
      </w:pPr>
      <w:r>
        <w:rPr>
          <w:rFonts w:ascii="Arial" w:hAnsi="Arial" w:cs="Arial"/>
          <w:b/>
          <w:color w:val="0000FF"/>
          <w:sz w:val="24"/>
        </w:rPr>
        <w:t>R4-2209284</w:t>
      </w:r>
      <w:r>
        <w:rPr>
          <w:rFonts w:ascii="Arial" w:hAnsi="Arial" w:cs="Arial"/>
          <w:b/>
          <w:color w:val="0000FF"/>
          <w:sz w:val="24"/>
        </w:rPr>
        <w:tab/>
      </w:r>
      <w:r>
        <w:rPr>
          <w:rFonts w:ascii="Arial" w:hAnsi="Arial" w:cs="Arial"/>
          <w:b/>
          <w:sz w:val="24"/>
        </w:rPr>
        <w:t>TP for 38.717-02-01 CA_n3A-n79C with UL_n79C</w:t>
      </w:r>
    </w:p>
    <w:p w14:paraId="54EA0E68"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237938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249E62" w14:textId="77777777" w:rsidR="007437B8" w:rsidRDefault="007437B8" w:rsidP="007437B8">
      <w:pPr>
        <w:rPr>
          <w:rFonts w:ascii="Arial" w:hAnsi="Arial" w:cs="Arial"/>
          <w:b/>
          <w:sz w:val="24"/>
        </w:rPr>
      </w:pPr>
      <w:r>
        <w:rPr>
          <w:rFonts w:ascii="Arial" w:hAnsi="Arial" w:cs="Arial"/>
          <w:b/>
          <w:color w:val="0000FF"/>
          <w:sz w:val="24"/>
        </w:rPr>
        <w:t>R4-2209285</w:t>
      </w:r>
      <w:r>
        <w:rPr>
          <w:rFonts w:ascii="Arial" w:hAnsi="Arial" w:cs="Arial"/>
          <w:b/>
          <w:color w:val="0000FF"/>
          <w:sz w:val="24"/>
        </w:rPr>
        <w:tab/>
      </w:r>
      <w:r>
        <w:rPr>
          <w:rFonts w:ascii="Arial" w:hAnsi="Arial" w:cs="Arial"/>
          <w:b/>
          <w:sz w:val="24"/>
        </w:rPr>
        <w:t>TP for 38.717-02-01 CA_n3A-n78C with UL_n78C</w:t>
      </w:r>
    </w:p>
    <w:p w14:paraId="2CDCC961"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D26556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A7D924" w14:textId="77777777" w:rsidR="007437B8" w:rsidRDefault="007437B8" w:rsidP="007437B8">
      <w:pPr>
        <w:rPr>
          <w:rFonts w:ascii="Arial" w:hAnsi="Arial" w:cs="Arial"/>
          <w:b/>
          <w:sz w:val="24"/>
        </w:rPr>
      </w:pPr>
      <w:r>
        <w:rPr>
          <w:rFonts w:ascii="Arial" w:hAnsi="Arial" w:cs="Arial"/>
          <w:b/>
          <w:color w:val="0000FF"/>
          <w:sz w:val="24"/>
        </w:rPr>
        <w:t>R4-2209286</w:t>
      </w:r>
      <w:r>
        <w:rPr>
          <w:rFonts w:ascii="Arial" w:hAnsi="Arial" w:cs="Arial"/>
          <w:b/>
          <w:color w:val="0000FF"/>
          <w:sz w:val="24"/>
        </w:rPr>
        <w:tab/>
      </w:r>
      <w:r>
        <w:rPr>
          <w:rFonts w:ascii="Arial" w:hAnsi="Arial" w:cs="Arial"/>
          <w:b/>
          <w:sz w:val="24"/>
        </w:rPr>
        <w:t>TP for 38.717-02-01 CA_n1A-n78C with UL_n78C</w:t>
      </w:r>
    </w:p>
    <w:p w14:paraId="6C4209CD"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C7EE18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9DD838" w14:textId="77777777" w:rsidR="007437B8" w:rsidRDefault="007437B8" w:rsidP="007437B8">
      <w:pPr>
        <w:rPr>
          <w:rFonts w:ascii="Arial" w:hAnsi="Arial" w:cs="Arial"/>
          <w:b/>
          <w:sz w:val="24"/>
        </w:rPr>
      </w:pPr>
      <w:r>
        <w:rPr>
          <w:rFonts w:ascii="Arial" w:hAnsi="Arial" w:cs="Arial"/>
          <w:b/>
          <w:color w:val="0000FF"/>
          <w:sz w:val="24"/>
        </w:rPr>
        <w:t>R4-2209287</w:t>
      </w:r>
      <w:r>
        <w:rPr>
          <w:rFonts w:ascii="Arial" w:hAnsi="Arial" w:cs="Arial"/>
          <w:b/>
          <w:color w:val="0000FF"/>
          <w:sz w:val="24"/>
        </w:rPr>
        <w:tab/>
      </w:r>
      <w:r>
        <w:rPr>
          <w:rFonts w:ascii="Arial" w:hAnsi="Arial" w:cs="Arial"/>
          <w:b/>
          <w:sz w:val="24"/>
        </w:rPr>
        <w:t>Updated TP for 38.717-02-01 CA_n8A-n77A</w:t>
      </w:r>
    </w:p>
    <w:p w14:paraId="447CCBB0"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Huawei, HiSilicon, Softbank</w:t>
      </w:r>
    </w:p>
    <w:p w14:paraId="029EF5A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420166" w14:textId="77777777" w:rsidR="007437B8" w:rsidRDefault="007437B8" w:rsidP="007437B8">
      <w:pPr>
        <w:rPr>
          <w:rFonts w:ascii="Arial" w:hAnsi="Arial" w:cs="Arial"/>
          <w:b/>
          <w:sz w:val="24"/>
        </w:rPr>
      </w:pPr>
      <w:r>
        <w:rPr>
          <w:rFonts w:ascii="Arial" w:hAnsi="Arial" w:cs="Arial"/>
          <w:b/>
          <w:color w:val="0000FF"/>
          <w:sz w:val="24"/>
        </w:rPr>
        <w:t>R4-2209927</w:t>
      </w:r>
      <w:r>
        <w:rPr>
          <w:rFonts w:ascii="Arial" w:hAnsi="Arial" w:cs="Arial"/>
          <w:b/>
          <w:color w:val="0000FF"/>
          <w:sz w:val="24"/>
        </w:rPr>
        <w:tab/>
      </w:r>
      <w:r>
        <w:rPr>
          <w:rFonts w:ascii="Arial" w:hAnsi="Arial" w:cs="Arial"/>
          <w:b/>
          <w:sz w:val="24"/>
        </w:rPr>
        <w:t>TP to TR 38.717-02-01 Addition of CA_n8-n38</w:t>
      </w:r>
    </w:p>
    <w:p w14:paraId="2A3C6CB7"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 Telefonica</w:t>
      </w:r>
    </w:p>
    <w:p w14:paraId="6B237DF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A49CF6" w14:textId="77777777" w:rsidR="007437B8" w:rsidRDefault="007437B8" w:rsidP="007437B8">
      <w:pPr>
        <w:rPr>
          <w:rFonts w:ascii="Arial" w:hAnsi="Arial" w:cs="Arial"/>
          <w:b/>
          <w:sz w:val="24"/>
        </w:rPr>
      </w:pPr>
      <w:r>
        <w:rPr>
          <w:rFonts w:ascii="Arial" w:hAnsi="Arial" w:cs="Arial"/>
          <w:b/>
          <w:color w:val="0000FF"/>
          <w:sz w:val="24"/>
        </w:rPr>
        <w:t>R4-2209928</w:t>
      </w:r>
      <w:r>
        <w:rPr>
          <w:rFonts w:ascii="Arial" w:hAnsi="Arial" w:cs="Arial"/>
          <w:b/>
          <w:color w:val="0000FF"/>
          <w:sz w:val="24"/>
        </w:rPr>
        <w:tab/>
      </w:r>
      <w:r>
        <w:rPr>
          <w:rFonts w:ascii="Arial" w:hAnsi="Arial" w:cs="Arial"/>
          <w:b/>
          <w:sz w:val="24"/>
        </w:rPr>
        <w:t>TP to TR 38.717-02-01 Addition of CA_n20-n40</w:t>
      </w:r>
    </w:p>
    <w:p w14:paraId="05266B9A"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 Telefonica</w:t>
      </w:r>
    </w:p>
    <w:p w14:paraId="2DFAAB7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8FE63F" w14:textId="77777777" w:rsidR="007437B8" w:rsidRDefault="007437B8" w:rsidP="007437B8">
      <w:pPr>
        <w:rPr>
          <w:rFonts w:ascii="Arial" w:hAnsi="Arial" w:cs="Arial"/>
          <w:b/>
          <w:sz w:val="24"/>
        </w:rPr>
      </w:pPr>
      <w:r>
        <w:rPr>
          <w:rFonts w:ascii="Arial" w:hAnsi="Arial" w:cs="Arial"/>
          <w:b/>
          <w:color w:val="0000FF"/>
          <w:sz w:val="24"/>
        </w:rPr>
        <w:t>R4-2209929</w:t>
      </w:r>
      <w:r>
        <w:rPr>
          <w:rFonts w:ascii="Arial" w:hAnsi="Arial" w:cs="Arial"/>
          <w:b/>
          <w:color w:val="0000FF"/>
          <w:sz w:val="24"/>
        </w:rPr>
        <w:tab/>
      </w:r>
      <w:r>
        <w:rPr>
          <w:rFonts w:ascii="Arial" w:hAnsi="Arial" w:cs="Arial"/>
          <w:b/>
          <w:sz w:val="24"/>
        </w:rPr>
        <w:t>TP to TR 38.717-02-01 Addition of CA_n38-n40</w:t>
      </w:r>
    </w:p>
    <w:p w14:paraId="1F80AA59"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 Telefonica</w:t>
      </w:r>
    </w:p>
    <w:p w14:paraId="2613D94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83FE97" w14:textId="77777777" w:rsidR="007437B8" w:rsidRDefault="007437B8" w:rsidP="007437B8">
      <w:pPr>
        <w:rPr>
          <w:rFonts w:ascii="Arial" w:hAnsi="Arial" w:cs="Arial"/>
          <w:b/>
          <w:sz w:val="24"/>
        </w:rPr>
      </w:pPr>
      <w:r>
        <w:rPr>
          <w:rFonts w:ascii="Arial" w:hAnsi="Arial" w:cs="Arial"/>
          <w:b/>
          <w:color w:val="0000FF"/>
          <w:sz w:val="24"/>
        </w:rPr>
        <w:t>R4-2209932</w:t>
      </w:r>
      <w:r>
        <w:rPr>
          <w:rFonts w:ascii="Arial" w:hAnsi="Arial" w:cs="Arial"/>
          <w:b/>
          <w:color w:val="0000FF"/>
          <w:sz w:val="24"/>
        </w:rPr>
        <w:tab/>
      </w:r>
      <w:r>
        <w:rPr>
          <w:rFonts w:ascii="Arial" w:hAnsi="Arial" w:cs="Arial"/>
          <w:b/>
          <w:sz w:val="24"/>
        </w:rPr>
        <w:t>draftCR 38.101-1 Addition of CA_n41A-n77C</w:t>
      </w:r>
    </w:p>
    <w:p w14:paraId="7CCAD9B8"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w:t>
      </w:r>
    </w:p>
    <w:p w14:paraId="0D0F532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F56A1E" w14:textId="77777777" w:rsidR="007437B8" w:rsidRDefault="007437B8" w:rsidP="007437B8">
      <w:pPr>
        <w:rPr>
          <w:rFonts w:ascii="Arial" w:hAnsi="Arial" w:cs="Arial"/>
          <w:b/>
          <w:sz w:val="24"/>
        </w:rPr>
      </w:pPr>
      <w:r>
        <w:rPr>
          <w:rFonts w:ascii="Arial" w:hAnsi="Arial" w:cs="Arial"/>
          <w:b/>
          <w:color w:val="0000FF"/>
          <w:sz w:val="24"/>
        </w:rPr>
        <w:t>R4-2209933</w:t>
      </w:r>
      <w:r>
        <w:rPr>
          <w:rFonts w:ascii="Arial" w:hAnsi="Arial" w:cs="Arial"/>
          <w:b/>
          <w:color w:val="0000FF"/>
          <w:sz w:val="24"/>
        </w:rPr>
        <w:tab/>
      </w:r>
      <w:r>
        <w:rPr>
          <w:rFonts w:ascii="Arial" w:hAnsi="Arial" w:cs="Arial"/>
          <w:b/>
          <w:sz w:val="24"/>
        </w:rPr>
        <w:t>draftCR 38.101-1 Addition of CA_n41A-n78C</w:t>
      </w:r>
    </w:p>
    <w:p w14:paraId="24F4B2CD"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w:t>
      </w:r>
    </w:p>
    <w:p w14:paraId="5A7C3B4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FA5C8B" w14:textId="77777777" w:rsidR="007437B8" w:rsidRDefault="007437B8" w:rsidP="007437B8">
      <w:pPr>
        <w:rPr>
          <w:rFonts w:ascii="Arial" w:hAnsi="Arial" w:cs="Arial"/>
          <w:b/>
          <w:sz w:val="24"/>
        </w:rPr>
      </w:pPr>
      <w:r>
        <w:rPr>
          <w:rFonts w:ascii="Arial" w:hAnsi="Arial" w:cs="Arial"/>
          <w:b/>
          <w:color w:val="0000FF"/>
          <w:sz w:val="24"/>
        </w:rPr>
        <w:t>R4-2209934</w:t>
      </w:r>
      <w:r>
        <w:rPr>
          <w:rFonts w:ascii="Arial" w:hAnsi="Arial" w:cs="Arial"/>
          <w:b/>
          <w:color w:val="0000FF"/>
          <w:sz w:val="24"/>
        </w:rPr>
        <w:tab/>
      </w:r>
      <w:r>
        <w:rPr>
          <w:rFonts w:ascii="Arial" w:hAnsi="Arial" w:cs="Arial"/>
          <w:b/>
          <w:sz w:val="24"/>
        </w:rPr>
        <w:t>TP to TR 38.717-02-01 Addition of CA_n40-n77</w:t>
      </w:r>
    </w:p>
    <w:p w14:paraId="21BD2D38"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w:t>
      </w:r>
    </w:p>
    <w:p w14:paraId="717C866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3CD4B7" w14:textId="77777777" w:rsidR="007437B8" w:rsidRDefault="007437B8" w:rsidP="007437B8">
      <w:pPr>
        <w:rPr>
          <w:rFonts w:ascii="Arial" w:hAnsi="Arial" w:cs="Arial"/>
          <w:b/>
          <w:sz w:val="24"/>
        </w:rPr>
      </w:pPr>
      <w:r>
        <w:rPr>
          <w:rFonts w:ascii="Arial" w:hAnsi="Arial" w:cs="Arial"/>
          <w:b/>
          <w:color w:val="0000FF"/>
          <w:sz w:val="24"/>
        </w:rPr>
        <w:t>R4-2209935</w:t>
      </w:r>
      <w:r>
        <w:rPr>
          <w:rFonts w:ascii="Arial" w:hAnsi="Arial" w:cs="Arial"/>
          <w:b/>
          <w:color w:val="0000FF"/>
          <w:sz w:val="24"/>
        </w:rPr>
        <w:tab/>
      </w:r>
      <w:r>
        <w:rPr>
          <w:rFonts w:ascii="Arial" w:hAnsi="Arial" w:cs="Arial"/>
          <w:b/>
          <w:sz w:val="24"/>
        </w:rPr>
        <w:t>draftCR 38.101-1 Addition of CA_n40A-n78C</w:t>
      </w:r>
    </w:p>
    <w:p w14:paraId="25B94C6B"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w:t>
      </w:r>
    </w:p>
    <w:p w14:paraId="50B579D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100632" w14:textId="77777777" w:rsidR="007437B8" w:rsidRDefault="007437B8" w:rsidP="007437B8">
      <w:pPr>
        <w:rPr>
          <w:rFonts w:ascii="Arial" w:hAnsi="Arial" w:cs="Arial"/>
          <w:b/>
          <w:sz w:val="24"/>
        </w:rPr>
      </w:pPr>
      <w:r>
        <w:rPr>
          <w:rFonts w:ascii="Arial" w:hAnsi="Arial" w:cs="Arial"/>
          <w:b/>
          <w:color w:val="0000FF"/>
          <w:sz w:val="24"/>
        </w:rPr>
        <w:t>R4-2209936</w:t>
      </w:r>
      <w:r>
        <w:rPr>
          <w:rFonts w:ascii="Arial" w:hAnsi="Arial" w:cs="Arial"/>
          <w:b/>
          <w:color w:val="0000FF"/>
          <w:sz w:val="24"/>
        </w:rPr>
        <w:tab/>
      </w:r>
      <w:r>
        <w:rPr>
          <w:rFonts w:ascii="Arial" w:hAnsi="Arial" w:cs="Arial"/>
          <w:b/>
          <w:sz w:val="24"/>
        </w:rPr>
        <w:t>TP to TR 38.717-02-01 Addition of CA_n7-n40</w:t>
      </w:r>
    </w:p>
    <w:p w14:paraId="4ACA84E1"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w:t>
      </w:r>
    </w:p>
    <w:p w14:paraId="565887F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654C4D" w14:textId="77777777" w:rsidR="007437B8" w:rsidRDefault="007437B8" w:rsidP="007437B8">
      <w:pPr>
        <w:pStyle w:val="4"/>
      </w:pPr>
      <w:bookmarkStart w:id="84" w:name="_Toc101854328"/>
      <w:r>
        <w:t>8.5.3</w:t>
      </w:r>
      <w:r>
        <w:tab/>
        <w:t>NR inter band CA requirements with at least one FR2 band</w:t>
      </w:r>
      <w:bookmarkEnd w:id="84"/>
    </w:p>
    <w:p w14:paraId="522CEE94" w14:textId="77777777" w:rsidR="007437B8" w:rsidRDefault="007437B8" w:rsidP="007437B8">
      <w:pPr>
        <w:rPr>
          <w:rFonts w:ascii="Arial" w:hAnsi="Arial" w:cs="Arial"/>
          <w:b/>
          <w:sz w:val="24"/>
        </w:rPr>
      </w:pPr>
      <w:r>
        <w:rPr>
          <w:rFonts w:ascii="Arial" w:hAnsi="Arial" w:cs="Arial"/>
          <w:b/>
          <w:color w:val="0000FF"/>
          <w:sz w:val="24"/>
        </w:rPr>
        <w:t>R4-2207703</w:t>
      </w:r>
      <w:r>
        <w:rPr>
          <w:rFonts w:ascii="Arial" w:hAnsi="Arial" w:cs="Arial"/>
          <w:b/>
          <w:color w:val="0000FF"/>
          <w:sz w:val="24"/>
        </w:rPr>
        <w:tab/>
      </w:r>
      <w:r>
        <w:rPr>
          <w:rFonts w:ascii="Arial" w:hAnsi="Arial" w:cs="Arial"/>
          <w:b/>
          <w:sz w:val="24"/>
        </w:rPr>
        <w:t>draft CR 38.101-3 to add new NR CA 2DL/1UL combinations</w:t>
      </w:r>
    </w:p>
    <w:p w14:paraId="20C97DFB"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Charter Communications, Inc</w:t>
      </w:r>
    </w:p>
    <w:p w14:paraId="6CF2D45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C8AC07" w14:textId="77777777" w:rsidR="007437B8" w:rsidRDefault="007437B8" w:rsidP="007437B8">
      <w:pPr>
        <w:rPr>
          <w:rFonts w:ascii="Arial" w:hAnsi="Arial" w:cs="Arial"/>
          <w:b/>
          <w:sz w:val="24"/>
        </w:rPr>
      </w:pPr>
      <w:r>
        <w:rPr>
          <w:rFonts w:ascii="Arial" w:hAnsi="Arial" w:cs="Arial"/>
          <w:b/>
          <w:color w:val="0000FF"/>
          <w:sz w:val="24"/>
        </w:rPr>
        <w:t>R4-2207830</w:t>
      </w:r>
      <w:r>
        <w:rPr>
          <w:rFonts w:ascii="Arial" w:hAnsi="Arial" w:cs="Arial"/>
          <w:b/>
          <w:color w:val="0000FF"/>
          <w:sz w:val="24"/>
        </w:rPr>
        <w:tab/>
      </w:r>
      <w:r>
        <w:rPr>
          <w:rFonts w:ascii="Arial" w:hAnsi="Arial" w:cs="Arial"/>
          <w:b/>
          <w:sz w:val="24"/>
        </w:rPr>
        <w:t>Draft CR for TS 38.101-3: Support of n77(2A) and n258D/G/H/I in CA_n77-n258</w:t>
      </w:r>
    </w:p>
    <w:p w14:paraId="3F7C58CB"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20672BD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0933D1" w14:textId="77777777" w:rsidR="007437B8" w:rsidRDefault="007437B8" w:rsidP="007437B8">
      <w:pPr>
        <w:rPr>
          <w:rFonts w:ascii="Arial" w:hAnsi="Arial" w:cs="Arial"/>
          <w:b/>
          <w:sz w:val="24"/>
        </w:rPr>
      </w:pPr>
      <w:r>
        <w:rPr>
          <w:rFonts w:ascii="Arial" w:hAnsi="Arial" w:cs="Arial"/>
          <w:b/>
          <w:color w:val="0000FF"/>
          <w:sz w:val="24"/>
        </w:rPr>
        <w:t>R4-2207831</w:t>
      </w:r>
      <w:r>
        <w:rPr>
          <w:rFonts w:ascii="Arial" w:hAnsi="Arial" w:cs="Arial"/>
          <w:b/>
          <w:color w:val="0000FF"/>
          <w:sz w:val="24"/>
        </w:rPr>
        <w:tab/>
      </w:r>
      <w:r>
        <w:rPr>
          <w:rFonts w:ascii="Arial" w:hAnsi="Arial" w:cs="Arial"/>
          <w:b/>
          <w:sz w:val="24"/>
        </w:rPr>
        <w:t>Draft CR for TS 38.101-3: Addition of UL configurations in CA_n79-n258</w:t>
      </w:r>
    </w:p>
    <w:p w14:paraId="49159D8F"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5D4A5F7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3D8DB6" w14:textId="77777777" w:rsidR="007437B8" w:rsidRDefault="007437B8" w:rsidP="007437B8">
      <w:pPr>
        <w:rPr>
          <w:rFonts w:ascii="Arial" w:hAnsi="Arial" w:cs="Arial"/>
          <w:b/>
          <w:sz w:val="24"/>
        </w:rPr>
      </w:pPr>
      <w:r>
        <w:rPr>
          <w:rFonts w:ascii="Arial" w:hAnsi="Arial" w:cs="Arial"/>
          <w:b/>
          <w:color w:val="0000FF"/>
          <w:sz w:val="24"/>
        </w:rPr>
        <w:t>R4-2207934</w:t>
      </w:r>
      <w:r>
        <w:rPr>
          <w:rFonts w:ascii="Arial" w:hAnsi="Arial" w:cs="Arial"/>
          <w:b/>
          <w:color w:val="0000FF"/>
          <w:sz w:val="24"/>
        </w:rPr>
        <w:tab/>
      </w:r>
      <w:r>
        <w:rPr>
          <w:rFonts w:ascii="Arial" w:hAnsi="Arial" w:cs="Arial"/>
          <w:b/>
          <w:sz w:val="24"/>
        </w:rPr>
        <w:t>DraftCR 38.101-3: Addition of FR1+FR2 combos</w:t>
      </w:r>
    </w:p>
    <w:p w14:paraId="1972300C"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Verizon, ZTE, Samsung</w:t>
      </w:r>
    </w:p>
    <w:p w14:paraId="4CAA074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E66DF0" w14:textId="77777777" w:rsidR="007437B8" w:rsidRDefault="007437B8" w:rsidP="007437B8">
      <w:pPr>
        <w:rPr>
          <w:rFonts w:ascii="Arial" w:hAnsi="Arial" w:cs="Arial"/>
          <w:b/>
          <w:sz w:val="24"/>
        </w:rPr>
      </w:pPr>
      <w:r>
        <w:rPr>
          <w:rFonts w:ascii="Arial" w:hAnsi="Arial" w:cs="Arial"/>
          <w:b/>
          <w:color w:val="0000FF"/>
          <w:sz w:val="24"/>
        </w:rPr>
        <w:t>R4-2208339</w:t>
      </w:r>
      <w:r>
        <w:rPr>
          <w:rFonts w:ascii="Arial" w:hAnsi="Arial" w:cs="Arial"/>
          <w:b/>
          <w:color w:val="0000FF"/>
          <w:sz w:val="24"/>
        </w:rPr>
        <w:tab/>
      </w:r>
      <w:r>
        <w:rPr>
          <w:rFonts w:ascii="Arial" w:hAnsi="Arial" w:cs="Arial"/>
          <w:b/>
          <w:sz w:val="24"/>
        </w:rPr>
        <w:t>draft CR for CA_n8-n257, DC_n8-n257</w:t>
      </w:r>
    </w:p>
    <w:p w14:paraId="701451AC"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CHTTL</w:t>
      </w:r>
    </w:p>
    <w:p w14:paraId="568E2A3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F788FB" w14:textId="77777777" w:rsidR="007437B8" w:rsidRDefault="007437B8" w:rsidP="007437B8">
      <w:pPr>
        <w:rPr>
          <w:rFonts w:ascii="Arial" w:hAnsi="Arial" w:cs="Arial"/>
          <w:b/>
          <w:sz w:val="24"/>
        </w:rPr>
      </w:pPr>
      <w:r>
        <w:rPr>
          <w:rFonts w:ascii="Arial" w:hAnsi="Arial" w:cs="Arial"/>
          <w:b/>
          <w:color w:val="0000FF"/>
          <w:sz w:val="24"/>
        </w:rPr>
        <w:t>R4-2209276</w:t>
      </w:r>
      <w:r>
        <w:rPr>
          <w:rFonts w:ascii="Arial" w:hAnsi="Arial" w:cs="Arial"/>
          <w:b/>
          <w:color w:val="0000FF"/>
          <w:sz w:val="24"/>
        </w:rPr>
        <w:tab/>
      </w:r>
      <w:r>
        <w:rPr>
          <w:rFonts w:ascii="Arial" w:hAnsi="Arial" w:cs="Arial"/>
          <w:b/>
          <w:sz w:val="24"/>
        </w:rPr>
        <w:t>Draft CR for 38.101-3 to add configuration CA_n3A-n257JkLM</w:t>
      </w:r>
    </w:p>
    <w:p w14:paraId="014ED3B6"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81CAE6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5AA119" w14:textId="77777777" w:rsidR="007437B8" w:rsidRDefault="007437B8" w:rsidP="007437B8">
      <w:pPr>
        <w:rPr>
          <w:rFonts w:ascii="Arial" w:hAnsi="Arial" w:cs="Arial"/>
          <w:b/>
          <w:sz w:val="24"/>
        </w:rPr>
      </w:pPr>
      <w:r>
        <w:rPr>
          <w:rFonts w:ascii="Arial" w:hAnsi="Arial" w:cs="Arial"/>
          <w:b/>
          <w:color w:val="0000FF"/>
          <w:sz w:val="24"/>
        </w:rPr>
        <w:t>R4-2209277</w:t>
      </w:r>
      <w:r>
        <w:rPr>
          <w:rFonts w:ascii="Arial" w:hAnsi="Arial" w:cs="Arial"/>
          <w:b/>
          <w:color w:val="0000FF"/>
          <w:sz w:val="24"/>
        </w:rPr>
        <w:tab/>
      </w:r>
      <w:r>
        <w:rPr>
          <w:rFonts w:ascii="Arial" w:hAnsi="Arial" w:cs="Arial"/>
          <w:b/>
          <w:sz w:val="24"/>
        </w:rPr>
        <w:t>Draft CR for 38.101-3 to add configuration CA_n3B-n258AGHIJkLM and CA_n3(2A)-n258AGHIJkLM</w:t>
      </w:r>
    </w:p>
    <w:p w14:paraId="22E30391"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A0C901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00A7F5" w14:textId="77777777" w:rsidR="007437B8" w:rsidRDefault="007437B8" w:rsidP="007437B8">
      <w:pPr>
        <w:rPr>
          <w:rFonts w:ascii="Arial" w:hAnsi="Arial" w:cs="Arial"/>
          <w:b/>
          <w:sz w:val="24"/>
        </w:rPr>
      </w:pPr>
      <w:r>
        <w:rPr>
          <w:rFonts w:ascii="Arial" w:hAnsi="Arial" w:cs="Arial"/>
          <w:b/>
          <w:color w:val="0000FF"/>
          <w:sz w:val="24"/>
        </w:rPr>
        <w:t>R4-2209278</w:t>
      </w:r>
      <w:r>
        <w:rPr>
          <w:rFonts w:ascii="Arial" w:hAnsi="Arial" w:cs="Arial"/>
          <w:b/>
          <w:color w:val="0000FF"/>
          <w:sz w:val="24"/>
        </w:rPr>
        <w:tab/>
      </w:r>
      <w:r>
        <w:rPr>
          <w:rFonts w:ascii="Arial" w:hAnsi="Arial" w:cs="Arial"/>
          <w:b/>
          <w:sz w:val="24"/>
        </w:rPr>
        <w:t>Draft CR for 38.101-3 to add configuration CA_n7A-n257AGHIJkLM</w:t>
      </w:r>
    </w:p>
    <w:p w14:paraId="67384788"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51D0AF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3A8868" w14:textId="77777777" w:rsidR="007437B8" w:rsidRDefault="007437B8" w:rsidP="007437B8">
      <w:pPr>
        <w:rPr>
          <w:rFonts w:ascii="Arial" w:hAnsi="Arial" w:cs="Arial"/>
          <w:b/>
          <w:sz w:val="24"/>
        </w:rPr>
      </w:pPr>
      <w:r>
        <w:rPr>
          <w:rFonts w:ascii="Arial" w:hAnsi="Arial" w:cs="Arial"/>
          <w:b/>
          <w:color w:val="0000FF"/>
          <w:sz w:val="24"/>
        </w:rPr>
        <w:t>R4-2209279</w:t>
      </w:r>
      <w:r>
        <w:rPr>
          <w:rFonts w:ascii="Arial" w:hAnsi="Arial" w:cs="Arial"/>
          <w:b/>
          <w:color w:val="0000FF"/>
          <w:sz w:val="24"/>
        </w:rPr>
        <w:tab/>
      </w:r>
      <w:r>
        <w:rPr>
          <w:rFonts w:ascii="Arial" w:hAnsi="Arial" w:cs="Arial"/>
          <w:b/>
          <w:sz w:val="24"/>
        </w:rPr>
        <w:t>Draft CR for 38.101-3 to add configuration CA_n79A-n257JkLM</w:t>
      </w:r>
    </w:p>
    <w:p w14:paraId="3E900687"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6572F8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C80B24" w14:textId="77777777" w:rsidR="007437B8" w:rsidRDefault="007437B8" w:rsidP="007437B8">
      <w:pPr>
        <w:rPr>
          <w:rFonts w:ascii="Arial" w:hAnsi="Arial" w:cs="Arial"/>
          <w:b/>
          <w:sz w:val="24"/>
        </w:rPr>
      </w:pPr>
      <w:r>
        <w:rPr>
          <w:rFonts w:ascii="Arial" w:hAnsi="Arial" w:cs="Arial"/>
          <w:b/>
          <w:color w:val="0000FF"/>
          <w:sz w:val="24"/>
        </w:rPr>
        <w:t>R4-2209280</w:t>
      </w:r>
      <w:r>
        <w:rPr>
          <w:rFonts w:ascii="Arial" w:hAnsi="Arial" w:cs="Arial"/>
          <w:b/>
          <w:color w:val="0000FF"/>
          <w:sz w:val="24"/>
        </w:rPr>
        <w:tab/>
      </w:r>
      <w:r>
        <w:rPr>
          <w:rFonts w:ascii="Arial" w:hAnsi="Arial" w:cs="Arial"/>
          <w:b/>
          <w:sz w:val="24"/>
        </w:rPr>
        <w:t>Draft CR for 38.101-3 to add configuration CA_n79A-n258M</w:t>
      </w:r>
    </w:p>
    <w:p w14:paraId="1A603288"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77F45B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A1CA01" w14:textId="77777777" w:rsidR="007437B8" w:rsidRDefault="007437B8" w:rsidP="007437B8">
      <w:pPr>
        <w:rPr>
          <w:rFonts w:ascii="Arial" w:hAnsi="Arial" w:cs="Arial"/>
          <w:b/>
          <w:sz w:val="24"/>
        </w:rPr>
      </w:pPr>
      <w:r>
        <w:rPr>
          <w:rFonts w:ascii="Arial" w:hAnsi="Arial" w:cs="Arial"/>
          <w:b/>
          <w:color w:val="0000FF"/>
          <w:sz w:val="24"/>
        </w:rPr>
        <w:t>R4-2209281</w:t>
      </w:r>
      <w:r>
        <w:rPr>
          <w:rFonts w:ascii="Arial" w:hAnsi="Arial" w:cs="Arial"/>
          <w:b/>
          <w:color w:val="0000FF"/>
          <w:sz w:val="24"/>
        </w:rPr>
        <w:tab/>
      </w:r>
      <w:r>
        <w:rPr>
          <w:rFonts w:ascii="Arial" w:hAnsi="Arial" w:cs="Arial"/>
          <w:b/>
          <w:sz w:val="24"/>
        </w:rPr>
        <w:t>Draft CR for 38.101-3 to add configuration CA_n38A-n257AGHIJkLM</w:t>
      </w:r>
    </w:p>
    <w:p w14:paraId="21CF6A72"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D33685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368BAD" w14:textId="77777777" w:rsidR="007437B8" w:rsidRDefault="007437B8" w:rsidP="007437B8">
      <w:pPr>
        <w:rPr>
          <w:rFonts w:ascii="Arial" w:hAnsi="Arial" w:cs="Arial"/>
          <w:b/>
          <w:sz w:val="24"/>
        </w:rPr>
      </w:pPr>
      <w:r>
        <w:rPr>
          <w:rFonts w:ascii="Arial" w:hAnsi="Arial" w:cs="Arial"/>
          <w:b/>
          <w:color w:val="0000FF"/>
          <w:sz w:val="24"/>
        </w:rPr>
        <w:t>R4-2209282</w:t>
      </w:r>
      <w:r>
        <w:rPr>
          <w:rFonts w:ascii="Arial" w:hAnsi="Arial" w:cs="Arial"/>
          <w:b/>
          <w:color w:val="0000FF"/>
          <w:sz w:val="24"/>
        </w:rPr>
        <w:tab/>
      </w:r>
      <w:r>
        <w:rPr>
          <w:rFonts w:ascii="Arial" w:hAnsi="Arial" w:cs="Arial"/>
          <w:b/>
          <w:sz w:val="24"/>
        </w:rPr>
        <w:t>Draft CR for 38.101-3 to add configuration CA_n38A-n258AGHIJkLM</w:t>
      </w:r>
    </w:p>
    <w:p w14:paraId="4F993CEB"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4C2F1B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C0CEDC" w14:textId="77777777" w:rsidR="007437B8" w:rsidRDefault="007437B8" w:rsidP="007437B8">
      <w:pPr>
        <w:rPr>
          <w:rFonts w:ascii="Arial" w:hAnsi="Arial" w:cs="Arial"/>
          <w:b/>
          <w:sz w:val="24"/>
        </w:rPr>
      </w:pPr>
      <w:r>
        <w:rPr>
          <w:rFonts w:ascii="Arial" w:hAnsi="Arial" w:cs="Arial"/>
          <w:b/>
          <w:color w:val="0000FF"/>
          <w:sz w:val="24"/>
        </w:rPr>
        <w:t>R4-2209574</w:t>
      </w:r>
      <w:r>
        <w:rPr>
          <w:rFonts w:ascii="Arial" w:hAnsi="Arial" w:cs="Arial"/>
          <w:b/>
          <w:color w:val="0000FF"/>
          <w:sz w:val="24"/>
        </w:rPr>
        <w:tab/>
      </w:r>
      <w:r>
        <w:rPr>
          <w:rFonts w:ascii="Arial" w:hAnsi="Arial" w:cs="Arial"/>
          <w:b/>
          <w:sz w:val="24"/>
        </w:rPr>
        <w:t>draft CR 38.101-2 on correction in 2DL NR CA configuration table</w:t>
      </w:r>
    </w:p>
    <w:p w14:paraId="50CC7050"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F (Rel-17)</w:t>
      </w:r>
      <w:r>
        <w:rPr>
          <w:i/>
        </w:rPr>
        <w:br/>
      </w:r>
      <w:r>
        <w:rPr>
          <w:i/>
        </w:rPr>
        <w:br/>
      </w:r>
      <w:r>
        <w:rPr>
          <w:i/>
        </w:rPr>
        <w:tab/>
      </w:r>
      <w:r>
        <w:rPr>
          <w:i/>
        </w:rPr>
        <w:tab/>
      </w:r>
      <w:r>
        <w:rPr>
          <w:i/>
        </w:rPr>
        <w:tab/>
      </w:r>
      <w:r>
        <w:rPr>
          <w:i/>
        </w:rPr>
        <w:tab/>
      </w:r>
      <w:r>
        <w:rPr>
          <w:i/>
        </w:rPr>
        <w:tab/>
        <w:t>Source: Ericsson</w:t>
      </w:r>
    </w:p>
    <w:p w14:paraId="4DFD9536" w14:textId="77777777" w:rsidR="007437B8" w:rsidRDefault="007437B8" w:rsidP="007437B8">
      <w:pPr>
        <w:rPr>
          <w:rFonts w:ascii="Arial" w:hAnsi="Arial" w:cs="Arial"/>
          <w:b/>
        </w:rPr>
      </w:pPr>
      <w:r>
        <w:rPr>
          <w:rFonts w:ascii="Arial" w:hAnsi="Arial" w:cs="Arial"/>
          <w:b/>
        </w:rPr>
        <w:t xml:space="preserve">Abstract: </w:t>
      </w:r>
    </w:p>
    <w:p w14:paraId="145224E4" w14:textId="77777777" w:rsidR="007437B8" w:rsidRDefault="007437B8" w:rsidP="007437B8">
      <w:r>
        <w:t>draft CR 38.101-2 on correction in 2DL NR CA configuration table</w:t>
      </w:r>
    </w:p>
    <w:p w14:paraId="2E5E045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DA2CD7" w14:textId="77777777" w:rsidR="007437B8" w:rsidRDefault="007437B8" w:rsidP="007437B8">
      <w:pPr>
        <w:rPr>
          <w:rFonts w:ascii="Arial" w:hAnsi="Arial" w:cs="Arial"/>
          <w:b/>
          <w:sz w:val="24"/>
        </w:rPr>
      </w:pPr>
      <w:r>
        <w:rPr>
          <w:rFonts w:ascii="Arial" w:hAnsi="Arial" w:cs="Arial"/>
          <w:b/>
          <w:color w:val="0000FF"/>
          <w:sz w:val="24"/>
        </w:rPr>
        <w:t>R4-2209575</w:t>
      </w:r>
      <w:r>
        <w:rPr>
          <w:rFonts w:ascii="Arial" w:hAnsi="Arial" w:cs="Arial"/>
          <w:b/>
          <w:color w:val="0000FF"/>
          <w:sz w:val="24"/>
        </w:rPr>
        <w:tab/>
      </w:r>
      <w:r>
        <w:rPr>
          <w:rFonts w:ascii="Arial" w:hAnsi="Arial" w:cs="Arial"/>
          <w:b/>
          <w:sz w:val="24"/>
        </w:rPr>
        <w:t>draft CR 38.101-3 on corrections in 2DL NR CA configuration table</w:t>
      </w:r>
    </w:p>
    <w:p w14:paraId="37F711C4"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Ericsson</w:t>
      </w:r>
    </w:p>
    <w:p w14:paraId="1C7167FE" w14:textId="77777777" w:rsidR="007437B8" w:rsidRDefault="007437B8" w:rsidP="007437B8">
      <w:pPr>
        <w:rPr>
          <w:rFonts w:ascii="Arial" w:hAnsi="Arial" w:cs="Arial"/>
          <w:b/>
        </w:rPr>
      </w:pPr>
      <w:r>
        <w:rPr>
          <w:rFonts w:ascii="Arial" w:hAnsi="Arial" w:cs="Arial"/>
          <w:b/>
        </w:rPr>
        <w:t xml:space="preserve">Abstract: </w:t>
      </w:r>
    </w:p>
    <w:p w14:paraId="45AF424E" w14:textId="77777777" w:rsidR="007437B8" w:rsidRDefault="007437B8" w:rsidP="007437B8">
      <w:r>
        <w:t>draft CR 38.101-3 on corrections in 2DL NR CA configuration table</w:t>
      </w:r>
    </w:p>
    <w:p w14:paraId="6F8F8BA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EDF716" w14:textId="77777777" w:rsidR="007437B8" w:rsidRDefault="007437B8" w:rsidP="007437B8">
      <w:pPr>
        <w:rPr>
          <w:rFonts w:ascii="Arial" w:hAnsi="Arial" w:cs="Arial"/>
          <w:b/>
          <w:sz w:val="24"/>
        </w:rPr>
      </w:pPr>
      <w:r>
        <w:rPr>
          <w:rFonts w:ascii="Arial" w:hAnsi="Arial" w:cs="Arial"/>
          <w:b/>
          <w:color w:val="0000FF"/>
          <w:sz w:val="24"/>
        </w:rPr>
        <w:t>R4-2209618</w:t>
      </w:r>
      <w:r>
        <w:rPr>
          <w:rFonts w:ascii="Arial" w:hAnsi="Arial" w:cs="Arial"/>
          <w:b/>
          <w:color w:val="0000FF"/>
          <w:sz w:val="24"/>
        </w:rPr>
        <w:tab/>
      </w:r>
      <w:r>
        <w:rPr>
          <w:rFonts w:ascii="Arial" w:hAnsi="Arial" w:cs="Arial"/>
          <w:b/>
          <w:sz w:val="24"/>
        </w:rPr>
        <w:t>Draft CR for TS 38.101-3 to add configurations CA_n3A-n257(2A) and DC_n3A-n257(2A)</w:t>
      </w:r>
    </w:p>
    <w:p w14:paraId="742CEA6B"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7A2A0C9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312710" w14:textId="77777777" w:rsidR="007437B8" w:rsidRDefault="007437B8" w:rsidP="007437B8">
      <w:pPr>
        <w:rPr>
          <w:rFonts w:ascii="Arial" w:hAnsi="Arial" w:cs="Arial"/>
          <w:b/>
          <w:sz w:val="24"/>
        </w:rPr>
      </w:pPr>
      <w:r>
        <w:rPr>
          <w:rFonts w:ascii="Arial" w:hAnsi="Arial" w:cs="Arial"/>
          <w:b/>
          <w:color w:val="0000FF"/>
          <w:sz w:val="24"/>
        </w:rPr>
        <w:t>R4-2209619</w:t>
      </w:r>
      <w:r>
        <w:rPr>
          <w:rFonts w:ascii="Arial" w:hAnsi="Arial" w:cs="Arial"/>
          <w:b/>
          <w:color w:val="0000FF"/>
          <w:sz w:val="24"/>
        </w:rPr>
        <w:tab/>
      </w:r>
      <w:r>
        <w:rPr>
          <w:rFonts w:ascii="Arial" w:hAnsi="Arial" w:cs="Arial"/>
          <w:b/>
          <w:sz w:val="24"/>
        </w:rPr>
        <w:t>Draft CR for TS 38.101-3 to add configurations CA_n3A-n258(2A) and DC_n3A-n258(2A)</w:t>
      </w:r>
    </w:p>
    <w:p w14:paraId="0AB46B8E"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468ED8C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1F8BAE" w14:textId="77777777" w:rsidR="007437B8" w:rsidRDefault="007437B8" w:rsidP="007437B8">
      <w:pPr>
        <w:rPr>
          <w:rFonts w:ascii="Arial" w:hAnsi="Arial" w:cs="Arial"/>
          <w:b/>
          <w:sz w:val="24"/>
        </w:rPr>
      </w:pPr>
      <w:r>
        <w:rPr>
          <w:rFonts w:ascii="Arial" w:hAnsi="Arial" w:cs="Arial"/>
          <w:b/>
          <w:color w:val="0000FF"/>
          <w:sz w:val="24"/>
        </w:rPr>
        <w:t>R4-2209620</w:t>
      </w:r>
      <w:r>
        <w:rPr>
          <w:rFonts w:ascii="Arial" w:hAnsi="Arial" w:cs="Arial"/>
          <w:b/>
          <w:color w:val="0000FF"/>
          <w:sz w:val="24"/>
        </w:rPr>
        <w:tab/>
      </w:r>
      <w:r>
        <w:rPr>
          <w:rFonts w:ascii="Arial" w:hAnsi="Arial" w:cs="Arial"/>
          <w:b/>
          <w:sz w:val="24"/>
        </w:rPr>
        <w:t>Draft CR for TS 38.101-3 to add configurations CA_n78A-n257(2A) and DC_n78A-n257(2A)</w:t>
      </w:r>
    </w:p>
    <w:p w14:paraId="623E8B4B"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1472AA7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02787E" w14:textId="77777777" w:rsidR="007437B8" w:rsidRDefault="007437B8" w:rsidP="007437B8">
      <w:pPr>
        <w:rPr>
          <w:rFonts w:ascii="Arial" w:hAnsi="Arial" w:cs="Arial"/>
          <w:b/>
          <w:sz w:val="24"/>
        </w:rPr>
      </w:pPr>
      <w:r>
        <w:rPr>
          <w:rFonts w:ascii="Arial" w:hAnsi="Arial" w:cs="Arial"/>
          <w:b/>
          <w:color w:val="0000FF"/>
          <w:sz w:val="24"/>
        </w:rPr>
        <w:t>R4-2209621</w:t>
      </w:r>
      <w:r>
        <w:rPr>
          <w:rFonts w:ascii="Arial" w:hAnsi="Arial" w:cs="Arial"/>
          <w:b/>
          <w:color w:val="0000FF"/>
          <w:sz w:val="24"/>
        </w:rPr>
        <w:tab/>
      </w:r>
      <w:r>
        <w:rPr>
          <w:rFonts w:ascii="Arial" w:hAnsi="Arial" w:cs="Arial"/>
          <w:b/>
          <w:sz w:val="24"/>
        </w:rPr>
        <w:t>Draft CR for TS 38.101-3 to add configurations CA_n78A-n258(2A) and DC_n78A-n258(2A)</w:t>
      </w:r>
    </w:p>
    <w:p w14:paraId="0FD52469"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7EE2912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E88506" w14:textId="77777777" w:rsidR="007437B8" w:rsidRDefault="007437B8" w:rsidP="007437B8">
      <w:pPr>
        <w:rPr>
          <w:rFonts w:ascii="Arial" w:hAnsi="Arial" w:cs="Arial"/>
          <w:b/>
          <w:sz w:val="24"/>
        </w:rPr>
      </w:pPr>
      <w:r>
        <w:rPr>
          <w:rFonts w:ascii="Arial" w:hAnsi="Arial" w:cs="Arial"/>
          <w:b/>
          <w:color w:val="0000FF"/>
          <w:sz w:val="24"/>
        </w:rPr>
        <w:t>R4-2210051</w:t>
      </w:r>
      <w:r>
        <w:rPr>
          <w:rFonts w:ascii="Arial" w:hAnsi="Arial" w:cs="Arial"/>
          <w:b/>
          <w:color w:val="0000FF"/>
          <w:sz w:val="24"/>
        </w:rPr>
        <w:tab/>
      </w:r>
      <w:r>
        <w:rPr>
          <w:rFonts w:ascii="Arial" w:hAnsi="Arial" w:cs="Arial"/>
          <w:b/>
          <w:sz w:val="24"/>
        </w:rPr>
        <w:t>Draft CR for 38.101-3: Consolidation of DC_n41-n66-n260</w:t>
      </w:r>
    </w:p>
    <w:p w14:paraId="774425FF"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T-Mobile USA Inc.</w:t>
      </w:r>
    </w:p>
    <w:p w14:paraId="0C729A4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956C56" w14:textId="77777777" w:rsidR="007437B8" w:rsidRDefault="007437B8" w:rsidP="007437B8">
      <w:pPr>
        <w:pStyle w:val="3"/>
      </w:pPr>
      <w:bookmarkStart w:id="85" w:name="_Toc101854329"/>
      <w:r>
        <w:t>8.6</w:t>
      </w:r>
      <w:r>
        <w:tab/>
        <w:t>NR Inter-band Carrier Aggregation for 3 bands DL with 1 band UL</w:t>
      </w:r>
      <w:bookmarkEnd w:id="85"/>
    </w:p>
    <w:p w14:paraId="3669F137" w14:textId="77777777" w:rsidR="007437B8" w:rsidRDefault="007437B8" w:rsidP="007437B8">
      <w:pPr>
        <w:pStyle w:val="4"/>
      </w:pPr>
      <w:bookmarkStart w:id="86" w:name="_Toc101854330"/>
      <w:r>
        <w:t>8.6.1</w:t>
      </w:r>
      <w:r>
        <w:tab/>
        <w:t>Rapporteur Input (WID/TR/CR)</w:t>
      </w:r>
      <w:bookmarkEnd w:id="86"/>
    </w:p>
    <w:p w14:paraId="195799E2" w14:textId="77777777" w:rsidR="007437B8" w:rsidRDefault="007437B8" w:rsidP="007437B8">
      <w:pPr>
        <w:rPr>
          <w:rFonts w:ascii="Arial" w:hAnsi="Arial" w:cs="Arial"/>
          <w:b/>
          <w:sz w:val="24"/>
        </w:rPr>
      </w:pPr>
      <w:r>
        <w:rPr>
          <w:rFonts w:ascii="Arial" w:hAnsi="Arial" w:cs="Arial"/>
          <w:b/>
          <w:color w:val="0000FF"/>
          <w:sz w:val="24"/>
        </w:rPr>
        <w:t>R4-2208238</w:t>
      </w:r>
      <w:r>
        <w:rPr>
          <w:rFonts w:ascii="Arial" w:hAnsi="Arial" w:cs="Arial"/>
          <w:b/>
          <w:color w:val="0000FF"/>
          <w:sz w:val="24"/>
        </w:rPr>
        <w:tab/>
      </w:r>
      <w:r>
        <w:rPr>
          <w:rFonts w:ascii="Arial" w:hAnsi="Arial" w:cs="Arial"/>
          <w:b/>
          <w:sz w:val="24"/>
        </w:rPr>
        <w:t>TR 38.717-03-01 on Rel-17 NR inter-band Carrier Aggregation (CA) for 3 Down Link (DL) / 1 Up Link (UL) v.0.8.0</w:t>
      </w:r>
    </w:p>
    <w:p w14:paraId="50B730D7" w14:textId="77777777" w:rsidR="007437B8" w:rsidRDefault="007437B8" w:rsidP="007437B8">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CATT</w:t>
      </w:r>
    </w:p>
    <w:p w14:paraId="1ED99BB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37C61A" w14:textId="77777777" w:rsidR="007437B8" w:rsidRDefault="007437B8" w:rsidP="007437B8">
      <w:pPr>
        <w:rPr>
          <w:rFonts w:ascii="Arial" w:hAnsi="Arial" w:cs="Arial"/>
          <w:b/>
          <w:sz w:val="24"/>
        </w:rPr>
      </w:pPr>
      <w:r>
        <w:rPr>
          <w:rFonts w:ascii="Arial" w:hAnsi="Arial" w:cs="Arial"/>
          <w:b/>
          <w:color w:val="0000FF"/>
          <w:sz w:val="24"/>
        </w:rPr>
        <w:t>R4-2208239</w:t>
      </w:r>
      <w:r>
        <w:rPr>
          <w:rFonts w:ascii="Arial" w:hAnsi="Arial" w:cs="Arial"/>
          <w:b/>
          <w:color w:val="0000FF"/>
          <w:sz w:val="24"/>
        </w:rPr>
        <w:tab/>
      </w:r>
      <w:r>
        <w:rPr>
          <w:rFonts w:ascii="Arial" w:hAnsi="Arial" w:cs="Arial"/>
          <w:b/>
          <w:sz w:val="24"/>
        </w:rPr>
        <w:t>Revised WID on Rel-17 NR inter-band CA of 3DL bands and 1UL band</w:t>
      </w:r>
    </w:p>
    <w:p w14:paraId="7FB78844" w14:textId="77777777" w:rsidR="007437B8" w:rsidRDefault="007437B8" w:rsidP="007437B8">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CATT</w:t>
      </w:r>
    </w:p>
    <w:p w14:paraId="3EF39B1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912A34" w14:textId="77777777" w:rsidR="007437B8" w:rsidRDefault="007437B8" w:rsidP="007437B8">
      <w:pPr>
        <w:rPr>
          <w:rFonts w:ascii="Arial" w:hAnsi="Arial" w:cs="Arial"/>
          <w:b/>
          <w:sz w:val="24"/>
        </w:rPr>
      </w:pPr>
      <w:r>
        <w:rPr>
          <w:rFonts w:ascii="Arial" w:hAnsi="Arial" w:cs="Arial"/>
          <w:b/>
          <w:color w:val="0000FF"/>
          <w:sz w:val="24"/>
        </w:rPr>
        <w:t>R4-2208240</w:t>
      </w:r>
      <w:r>
        <w:rPr>
          <w:rFonts w:ascii="Arial" w:hAnsi="Arial" w:cs="Arial"/>
          <w:b/>
          <w:color w:val="0000FF"/>
          <w:sz w:val="24"/>
        </w:rPr>
        <w:tab/>
      </w:r>
      <w:r>
        <w:rPr>
          <w:rFonts w:ascii="Arial" w:hAnsi="Arial" w:cs="Arial"/>
          <w:b/>
          <w:sz w:val="24"/>
        </w:rPr>
        <w:t>CR on Introducing NR inter-band CA for 3DL Bands and 1UL band for 38.101-1</w:t>
      </w:r>
    </w:p>
    <w:p w14:paraId="360CE1DC"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CR-1064  rev  Cat: B (Rel-17)</w:t>
      </w:r>
      <w:r>
        <w:rPr>
          <w:i/>
        </w:rPr>
        <w:br/>
      </w:r>
      <w:r>
        <w:rPr>
          <w:i/>
        </w:rPr>
        <w:br/>
      </w:r>
      <w:r>
        <w:rPr>
          <w:i/>
        </w:rPr>
        <w:tab/>
      </w:r>
      <w:r>
        <w:rPr>
          <w:i/>
        </w:rPr>
        <w:tab/>
      </w:r>
      <w:r>
        <w:rPr>
          <w:i/>
        </w:rPr>
        <w:tab/>
      </w:r>
      <w:r>
        <w:rPr>
          <w:i/>
        </w:rPr>
        <w:tab/>
      </w:r>
      <w:r>
        <w:rPr>
          <w:i/>
        </w:rPr>
        <w:tab/>
        <w:t>Source: CATT</w:t>
      </w:r>
    </w:p>
    <w:p w14:paraId="27418E0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F1E1CF" w14:textId="77777777" w:rsidR="007437B8" w:rsidRDefault="007437B8" w:rsidP="007437B8">
      <w:pPr>
        <w:rPr>
          <w:rFonts w:ascii="Arial" w:hAnsi="Arial" w:cs="Arial"/>
          <w:b/>
          <w:sz w:val="24"/>
        </w:rPr>
      </w:pPr>
      <w:r>
        <w:rPr>
          <w:rFonts w:ascii="Arial" w:hAnsi="Arial" w:cs="Arial"/>
          <w:b/>
          <w:color w:val="0000FF"/>
          <w:sz w:val="24"/>
        </w:rPr>
        <w:t>R4-2208241</w:t>
      </w:r>
      <w:r>
        <w:rPr>
          <w:rFonts w:ascii="Arial" w:hAnsi="Arial" w:cs="Arial"/>
          <w:b/>
          <w:color w:val="0000FF"/>
          <w:sz w:val="24"/>
        </w:rPr>
        <w:tab/>
      </w:r>
      <w:r>
        <w:rPr>
          <w:rFonts w:ascii="Arial" w:hAnsi="Arial" w:cs="Arial"/>
          <w:b/>
          <w:sz w:val="24"/>
        </w:rPr>
        <w:t>CR on Introducing NR inter-band CA for 3DL Bands and 1UL band for 38.101-3</w:t>
      </w:r>
    </w:p>
    <w:p w14:paraId="12707813"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CR-0714  rev  Cat: B (Rel-17)</w:t>
      </w:r>
      <w:r>
        <w:rPr>
          <w:i/>
        </w:rPr>
        <w:br/>
      </w:r>
      <w:r>
        <w:rPr>
          <w:i/>
        </w:rPr>
        <w:br/>
      </w:r>
      <w:r>
        <w:rPr>
          <w:i/>
        </w:rPr>
        <w:tab/>
      </w:r>
      <w:r>
        <w:rPr>
          <w:i/>
        </w:rPr>
        <w:tab/>
      </w:r>
      <w:r>
        <w:rPr>
          <w:i/>
        </w:rPr>
        <w:tab/>
      </w:r>
      <w:r>
        <w:rPr>
          <w:i/>
        </w:rPr>
        <w:tab/>
      </w:r>
      <w:r>
        <w:rPr>
          <w:i/>
        </w:rPr>
        <w:tab/>
        <w:t>Source: CATT</w:t>
      </w:r>
    </w:p>
    <w:p w14:paraId="7FBB3B6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E1E735" w14:textId="77777777" w:rsidR="007437B8" w:rsidRDefault="007437B8" w:rsidP="007437B8">
      <w:pPr>
        <w:pStyle w:val="4"/>
      </w:pPr>
      <w:bookmarkStart w:id="87" w:name="_Toc101854331"/>
      <w:r>
        <w:t>8.6.2</w:t>
      </w:r>
      <w:r>
        <w:tab/>
        <w:t>UE RF requirements</w:t>
      </w:r>
      <w:bookmarkEnd w:id="87"/>
    </w:p>
    <w:p w14:paraId="116FB68C" w14:textId="77777777" w:rsidR="007437B8" w:rsidRDefault="007437B8" w:rsidP="007437B8">
      <w:pPr>
        <w:rPr>
          <w:rFonts w:ascii="Arial" w:hAnsi="Arial" w:cs="Arial"/>
          <w:b/>
          <w:sz w:val="24"/>
        </w:rPr>
      </w:pPr>
      <w:r>
        <w:rPr>
          <w:rFonts w:ascii="Arial" w:hAnsi="Arial" w:cs="Arial"/>
          <w:b/>
          <w:color w:val="0000FF"/>
          <w:sz w:val="24"/>
        </w:rPr>
        <w:t>R4-2207745</w:t>
      </w:r>
      <w:r>
        <w:rPr>
          <w:rFonts w:ascii="Arial" w:hAnsi="Arial" w:cs="Arial"/>
          <w:b/>
          <w:color w:val="0000FF"/>
          <w:sz w:val="24"/>
        </w:rPr>
        <w:tab/>
      </w:r>
      <w:r>
        <w:rPr>
          <w:rFonts w:ascii="Arial" w:hAnsi="Arial" w:cs="Arial"/>
          <w:b/>
          <w:sz w:val="24"/>
        </w:rPr>
        <w:t>Draft CR for 38.101-1 to introduce new configurations for NR inter-band CA 3 bands DL with 1 band UL</w:t>
      </w:r>
    </w:p>
    <w:p w14:paraId="05BAC79E"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KDDI Corporation</w:t>
      </w:r>
    </w:p>
    <w:p w14:paraId="6988B90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306B49" w14:textId="77777777" w:rsidR="007437B8" w:rsidRDefault="007437B8" w:rsidP="007437B8">
      <w:pPr>
        <w:rPr>
          <w:rFonts w:ascii="Arial" w:hAnsi="Arial" w:cs="Arial"/>
          <w:b/>
          <w:sz w:val="24"/>
        </w:rPr>
      </w:pPr>
      <w:r>
        <w:rPr>
          <w:rFonts w:ascii="Arial" w:hAnsi="Arial" w:cs="Arial"/>
          <w:b/>
          <w:color w:val="0000FF"/>
          <w:sz w:val="24"/>
        </w:rPr>
        <w:t>R4-2207834</w:t>
      </w:r>
      <w:r>
        <w:rPr>
          <w:rFonts w:ascii="Arial" w:hAnsi="Arial" w:cs="Arial"/>
          <w:b/>
          <w:color w:val="0000FF"/>
          <w:sz w:val="24"/>
        </w:rPr>
        <w:tab/>
      </w:r>
      <w:r>
        <w:rPr>
          <w:rFonts w:ascii="Arial" w:hAnsi="Arial" w:cs="Arial"/>
          <w:b/>
          <w:sz w:val="24"/>
        </w:rPr>
        <w:t>Draft CR for TS 38.101-3: Support of n77 intra-band non-contiguous CA in CA_n28-n77-n257 and CA_n41-n77-n257</w:t>
      </w:r>
    </w:p>
    <w:p w14:paraId="0590AC82"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1A36BAA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A3D184" w14:textId="77777777" w:rsidR="007437B8" w:rsidRDefault="007437B8" w:rsidP="007437B8">
      <w:pPr>
        <w:rPr>
          <w:rFonts w:ascii="Arial" w:hAnsi="Arial" w:cs="Arial"/>
          <w:b/>
          <w:sz w:val="24"/>
        </w:rPr>
      </w:pPr>
      <w:r>
        <w:rPr>
          <w:rFonts w:ascii="Arial" w:hAnsi="Arial" w:cs="Arial"/>
          <w:b/>
          <w:color w:val="0000FF"/>
          <w:sz w:val="24"/>
        </w:rPr>
        <w:t>R4-2207847</w:t>
      </w:r>
      <w:r>
        <w:rPr>
          <w:rFonts w:ascii="Arial" w:hAnsi="Arial" w:cs="Arial"/>
          <w:b/>
          <w:color w:val="0000FF"/>
          <w:sz w:val="24"/>
        </w:rPr>
        <w:tab/>
      </w:r>
      <w:r>
        <w:rPr>
          <w:rFonts w:ascii="Arial" w:hAnsi="Arial" w:cs="Arial"/>
          <w:b/>
          <w:sz w:val="24"/>
        </w:rPr>
        <w:t>TP for TR 38.717-03-01: NR CA_n77-n79-n258</w:t>
      </w:r>
    </w:p>
    <w:p w14:paraId="67A992E9" w14:textId="77777777" w:rsidR="007437B8" w:rsidRDefault="007437B8" w:rsidP="007437B8">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6F75EC4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F74940" w14:textId="77777777" w:rsidR="007437B8" w:rsidRDefault="007437B8" w:rsidP="007437B8">
      <w:pPr>
        <w:rPr>
          <w:rFonts w:ascii="Arial" w:hAnsi="Arial" w:cs="Arial"/>
          <w:b/>
          <w:sz w:val="24"/>
        </w:rPr>
      </w:pPr>
      <w:r>
        <w:rPr>
          <w:rFonts w:ascii="Arial" w:hAnsi="Arial" w:cs="Arial"/>
          <w:b/>
          <w:color w:val="0000FF"/>
          <w:sz w:val="24"/>
        </w:rPr>
        <w:t>R4-2208306</w:t>
      </w:r>
      <w:r>
        <w:rPr>
          <w:rFonts w:ascii="Arial" w:hAnsi="Arial" w:cs="Arial"/>
          <w:b/>
          <w:color w:val="0000FF"/>
          <w:sz w:val="24"/>
        </w:rPr>
        <w:tab/>
      </w:r>
      <w:r>
        <w:rPr>
          <w:rFonts w:ascii="Arial" w:hAnsi="Arial" w:cs="Arial"/>
          <w:b/>
          <w:sz w:val="24"/>
        </w:rPr>
        <w:t>TP for TR 38.717-03-01: support of CA_n8-n78-n257</w:t>
      </w:r>
    </w:p>
    <w:p w14:paraId="3EC1D8B8"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CHTTL</w:t>
      </w:r>
    </w:p>
    <w:p w14:paraId="2DA3D4B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249ACC" w14:textId="77777777" w:rsidR="007437B8" w:rsidRDefault="007437B8" w:rsidP="007437B8">
      <w:pPr>
        <w:rPr>
          <w:rFonts w:ascii="Arial" w:hAnsi="Arial" w:cs="Arial"/>
          <w:b/>
          <w:sz w:val="24"/>
        </w:rPr>
      </w:pPr>
      <w:r>
        <w:rPr>
          <w:rFonts w:ascii="Arial" w:hAnsi="Arial" w:cs="Arial"/>
          <w:b/>
          <w:color w:val="0000FF"/>
          <w:sz w:val="24"/>
        </w:rPr>
        <w:t>R4-2208434</w:t>
      </w:r>
      <w:r>
        <w:rPr>
          <w:rFonts w:ascii="Arial" w:hAnsi="Arial" w:cs="Arial"/>
          <w:b/>
          <w:color w:val="0000FF"/>
          <w:sz w:val="24"/>
        </w:rPr>
        <w:tab/>
      </w:r>
      <w:r>
        <w:rPr>
          <w:rFonts w:ascii="Arial" w:hAnsi="Arial" w:cs="Arial"/>
          <w:b/>
          <w:sz w:val="24"/>
        </w:rPr>
        <w:t>Draft CR for 38.101-1 to introduce new configurations for NR inter-band CA 3 bands DL with 1 band UL</w:t>
      </w:r>
    </w:p>
    <w:p w14:paraId="74533290"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Samsung, KDDI</w:t>
      </w:r>
    </w:p>
    <w:p w14:paraId="36C7AFD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B14497" w14:textId="77777777" w:rsidR="007437B8" w:rsidRDefault="007437B8" w:rsidP="007437B8">
      <w:pPr>
        <w:rPr>
          <w:rFonts w:ascii="Arial" w:hAnsi="Arial" w:cs="Arial"/>
          <w:b/>
          <w:sz w:val="24"/>
        </w:rPr>
      </w:pPr>
      <w:r>
        <w:rPr>
          <w:rFonts w:ascii="Arial" w:hAnsi="Arial" w:cs="Arial"/>
          <w:b/>
          <w:color w:val="0000FF"/>
          <w:sz w:val="24"/>
        </w:rPr>
        <w:t>R4-2208439</w:t>
      </w:r>
      <w:r>
        <w:rPr>
          <w:rFonts w:ascii="Arial" w:hAnsi="Arial" w:cs="Arial"/>
          <w:b/>
          <w:color w:val="0000FF"/>
          <w:sz w:val="24"/>
        </w:rPr>
        <w:tab/>
      </w:r>
      <w:r>
        <w:rPr>
          <w:rFonts w:ascii="Arial" w:hAnsi="Arial" w:cs="Arial"/>
          <w:b/>
          <w:sz w:val="24"/>
        </w:rPr>
        <w:t>TP for TR 38.717-03-01 CA_n5-n40-n78</w:t>
      </w:r>
    </w:p>
    <w:p w14:paraId="1CA10FE7"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Samsung, Spark</w:t>
      </w:r>
    </w:p>
    <w:p w14:paraId="69EBC97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9D9F92" w14:textId="77777777" w:rsidR="007437B8" w:rsidRDefault="007437B8" w:rsidP="007437B8">
      <w:pPr>
        <w:rPr>
          <w:rFonts w:ascii="Arial" w:hAnsi="Arial" w:cs="Arial"/>
          <w:b/>
          <w:sz w:val="24"/>
        </w:rPr>
      </w:pPr>
      <w:r>
        <w:rPr>
          <w:rFonts w:ascii="Arial" w:hAnsi="Arial" w:cs="Arial"/>
          <w:b/>
          <w:color w:val="0000FF"/>
          <w:sz w:val="24"/>
        </w:rPr>
        <w:t>R4-2208699</w:t>
      </w:r>
      <w:r>
        <w:rPr>
          <w:rFonts w:ascii="Arial" w:hAnsi="Arial" w:cs="Arial"/>
          <w:b/>
          <w:color w:val="0000FF"/>
          <w:sz w:val="24"/>
        </w:rPr>
        <w:tab/>
      </w:r>
      <w:r>
        <w:rPr>
          <w:rFonts w:ascii="Arial" w:hAnsi="Arial" w:cs="Arial"/>
          <w:b/>
          <w:sz w:val="24"/>
        </w:rPr>
        <w:t>TP for TR38.717-03-01_CA_n3A-n8A-n41A</w:t>
      </w:r>
    </w:p>
    <w:p w14:paraId="5AFF71BD"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14BB475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AD7D3E" w14:textId="77777777" w:rsidR="007437B8" w:rsidRDefault="007437B8" w:rsidP="007437B8">
      <w:pPr>
        <w:rPr>
          <w:rFonts w:ascii="Arial" w:hAnsi="Arial" w:cs="Arial"/>
          <w:b/>
          <w:sz w:val="24"/>
        </w:rPr>
      </w:pPr>
      <w:r>
        <w:rPr>
          <w:rFonts w:ascii="Arial" w:hAnsi="Arial" w:cs="Arial"/>
          <w:b/>
          <w:color w:val="0000FF"/>
          <w:sz w:val="24"/>
        </w:rPr>
        <w:t>R4-2208700</w:t>
      </w:r>
      <w:r>
        <w:rPr>
          <w:rFonts w:ascii="Arial" w:hAnsi="Arial" w:cs="Arial"/>
          <w:b/>
          <w:color w:val="0000FF"/>
          <w:sz w:val="24"/>
        </w:rPr>
        <w:tab/>
      </w:r>
      <w:r>
        <w:rPr>
          <w:rFonts w:ascii="Arial" w:hAnsi="Arial" w:cs="Arial"/>
          <w:b/>
          <w:sz w:val="24"/>
        </w:rPr>
        <w:t>TP for TR38.717-03-01_CA_n3A-n8A-n79A</w:t>
      </w:r>
    </w:p>
    <w:p w14:paraId="6DAAB825"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496750C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922348" w14:textId="77777777" w:rsidR="007437B8" w:rsidRDefault="007437B8" w:rsidP="007437B8">
      <w:pPr>
        <w:rPr>
          <w:rFonts w:ascii="Arial" w:hAnsi="Arial" w:cs="Arial"/>
          <w:b/>
          <w:sz w:val="24"/>
        </w:rPr>
      </w:pPr>
      <w:r>
        <w:rPr>
          <w:rFonts w:ascii="Arial" w:hAnsi="Arial" w:cs="Arial"/>
          <w:b/>
          <w:color w:val="0000FF"/>
          <w:sz w:val="24"/>
        </w:rPr>
        <w:t>R4-2208701</w:t>
      </w:r>
      <w:r>
        <w:rPr>
          <w:rFonts w:ascii="Arial" w:hAnsi="Arial" w:cs="Arial"/>
          <w:b/>
          <w:color w:val="0000FF"/>
          <w:sz w:val="24"/>
        </w:rPr>
        <w:tab/>
      </w:r>
      <w:r>
        <w:rPr>
          <w:rFonts w:ascii="Arial" w:hAnsi="Arial" w:cs="Arial"/>
          <w:b/>
          <w:sz w:val="24"/>
        </w:rPr>
        <w:t>TP for TR38.717-03-01_CA_n8A-n39A-n79A</w:t>
      </w:r>
    </w:p>
    <w:p w14:paraId="50603DD9"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17318C9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EC5A9E" w14:textId="77777777" w:rsidR="007437B8" w:rsidRDefault="007437B8" w:rsidP="007437B8">
      <w:pPr>
        <w:rPr>
          <w:rFonts w:ascii="Arial" w:hAnsi="Arial" w:cs="Arial"/>
          <w:b/>
          <w:sz w:val="24"/>
        </w:rPr>
      </w:pPr>
      <w:r>
        <w:rPr>
          <w:rFonts w:ascii="Arial" w:hAnsi="Arial" w:cs="Arial"/>
          <w:b/>
          <w:color w:val="0000FF"/>
          <w:sz w:val="24"/>
        </w:rPr>
        <w:t>R4-2208702</w:t>
      </w:r>
      <w:r>
        <w:rPr>
          <w:rFonts w:ascii="Arial" w:hAnsi="Arial" w:cs="Arial"/>
          <w:b/>
          <w:color w:val="0000FF"/>
          <w:sz w:val="24"/>
        </w:rPr>
        <w:tab/>
      </w:r>
      <w:r>
        <w:rPr>
          <w:rFonts w:ascii="Arial" w:hAnsi="Arial" w:cs="Arial"/>
          <w:b/>
          <w:sz w:val="24"/>
        </w:rPr>
        <w:t>TP for TR38.717-03-01_CA_n28A-n39A-n40A</w:t>
      </w:r>
    </w:p>
    <w:p w14:paraId="205D5BB5"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3893EF5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51CC7A" w14:textId="77777777" w:rsidR="007437B8" w:rsidRDefault="007437B8" w:rsidP="007437B8">
      <w:pPr>
        <w:rPr>
          <w:rFonts w:ascii="Arial" w:hAnsi="Arial" w:cs="Arial"/>
          <w:b/>
          <w:sz w:val="24"/>
        </w:rPr>
      </w:pPr>
      <w:r>
        <w:rPr>
          <w:rFonts w:ascii="Arial" w:hAnsi="Arial" w:cs="Arial"/>
          <w:b/>
          <w:color w:val="0000FF"/>
          <w:sz w:val="24"/>
        </w:rPr>
        <w:t>R4-2208703</w:t>
      </w:r>
      <w:r>
        <w:rPr>
          <w:rFonts w:ascii="Arial" w:hAnsi="Arial" w:cs="Arial"/>
          <w:b/>
          <w:color w:val="0000FF"/>
          <w:sz w:val="24"/>
        </w:rPr>
        <w:tab/>
      </w:r>
      <w:r>
        <w:rPr>
          <w:rFonts w:ascii="Arial" w:hAnsi="Arial" w:cs="Arial"/>
          <w:b/>
          <w:sz w:val="24"/>
        </w:rPr>
        <w:t>TP for TR38.717-03-01_CA_n28A-n39A-n41</w:t>
      </w:r>
    </w:p>
    <w:p w14:paraId="431E1F10"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759A923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E8F771" w14:textId="77777777" w:rsidR="007437B8" w:rsidRDefault="007437B8" w:rsidP="007437B8">
      <w:pPr>
        <w:rPr>
          <w:rFonts w:ascii="Arial" w:hAnsi="Arial" w:cs="Arial"/>
          <w:b/>
          <w:sz w:val="24"/>
        </w:rPr>
      </w:pPr>
      <w:r>
        <w:rPr>
          <w:rFonts w:ascii="Arial" w:hAnsi="Arial" w:cs="Arial"/>
          <w:b/>
          <w:color w:val="0000FF"/>
          <w:sz w:val="24"/>
        </w:rPr>
        <w:t>R4-2208704</w:t>
      </w:r>
      <w:r>
        <w:rPr>
          <w:rFonts w:ascii="Arial" w:hAnsi="Arial" w:cs="Arial"/>
          <w:b/>
          <w:color w:val="0000FF"/>
          <w:sz w:val="24"/>
        </w:rPr>
        <w:tab/>
      </w:r>
      <w:r>
        <w:rPr>
          <w:rFonts w:ascii="Arial" w:hAnsi="Arial" w:cs="Arial"/>
          <w:b/>
          <w:sz w:val="24"/>
        </w:rPr>
        <w:t>TP for TR38.717-03-01_CA_n28A-n39A-n79A</w:t>
      </w:r>
    </w:p>
    <w:p w14:paraId="15697668"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09F02AC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A5FA92" w14:textId="77777777" w:rsidR="007437B8" w:rsidRDefault="007437B8" w:rsidP="007437B8">
      <w:pPr>
        <w:rPr>
          <w:rFonts w:ascii="Arial" w:hAnsi="Arial" w:cs="Arial"/>
          <w:b/>
          <w:sz w:val="24"/>
        </w:rPr>
      </w:pPr>
      <w:r>
        <w:rPr>
          <w:rFonts w:ascii="Arial" w:hAnsi="Arial" w:cs="Arial"/>
          <w:b/>
          <w:color w:val="0000FF"/>
          <w:sz w:val="24"/>
        </w:rPr>
        <w:t>R4-2209288</w:t>
      </w:r>
      <w:r>
        <w:rPr>
          <w:rFonts w:ascii="Arial" w:hAnsi="Arial" w:cs="Arial"/>
          <w:b/>
          <w:color w:val="0000FF"/>
          <w:sz w:val="24"/>
        </w:rPr>
        <w:tab/>
      </w:r>
      <w:r>
        <w:rPr>
          <w:rFonts w:ascii="Arial" w:hAnsi="Arial" w:cs="Arial"/>
          <w:b/>
          <w:sz w:val="24"/>
        </w:rPr>
        <w:t>TP for 38.717-03-01 CA_n1A-n28A-n38A</w:t>
      </w:r>
    </w:p>
    <w:p w14:paraId="438A8A8E"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4F2496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F773EC" w14:textId="77777777" w:rsidR="007437B8" w:rsidRDefault="007437B8" w:rsidP="007437B8">
      <w:pPr>
        <w:rPr>
          <w:rFonts w:ascii="Arial" w:hAnsi="Arial" w:cs="Arial"/>
          <w:b/>
          <w:sz w:val="24"/>
        </w:rPr>
      </w:pPr>
      <w:r>
        <w:rPr>
          <w:rFonts w:ascii="Arial" w:hAnsi="Arial" w:cs="Arial"/>
          <w:b/>
          <w:color w:val="0000FF"/>
          <w:sz w:val="24"/>
        </w:rPr>
        <w:t>R4-2209289</w:t>
      </w:r>
      <w:r>
        <w:rPr>
          <w:rFonts w:ascii="Arial" w:hAnsi="Arial" w:cs="Arial"/>
          <w:b/>
          <w:color w:val="0000FF"/>
          <w:sz w:val="24"/>
        </w:rPr>
        <w:tab/>
      </w:r>
      <w:r>
        <w:rPr>
          <w:rFonts w:ascii="Arial" w:hAnsi="Arial" w:cs="Arial"/>
          <w:b/>
          <w:sz w:val="24"/>
        </w:rPr>
        <w:t>Draft CR for 38.101-1 to add configuration CA_n1A-n28A-n78A_BCS2</w:t>
      </w:r>
    </w:p>
    <w:p w14:paraId="29270DB6"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A45C4F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A18335" w14:textId="77777777" w:rsidR="007437B8" w:rsidRDefault="007437B8" w:rsidP="007437B8">
      <w:pPr>
        <w:rPr>
          <w:rFonts w:ascii="Arial" w:hAnsi="Arial" w:cs="Arial"/>
          <w:b/>
          <w:sz w:val="24"/>
        </w:rPr>
      </w:pPr>
      <w:r>
        <w:rPr>
          <w:rFonts w:ascii="Arial" w:hAnsi="Arial" w:cs="Arial"/>
          <w:b/>
          <w:color w:val="0000FF"/>
          <w:sz w:val="24"/>
        </w:rPr>
        <w:t>R4-2209290</w:t>
      </w:r>
      <w:r>
        <w:rPr>
          <w:rFonts w:ascii="Arial" w:hAnsi="Arial" w:cs="Arial"/>
          <w:b/>
          <w:color w:val="0000FF"/>
          <w:sz w:val="24"/>
        </w:rPr>
        <w:tab/>
      </w:r>
      <w:r>
        <w:rPr>
          <w:rFonts w:ascii="Arial" w:hAnsi="Arial" w:cs="Arial"/>
          <w:b/>
          <w:sz w:val="24"/>
        </w:rPr>
        <w:t>TP for 38.717-03-01 CA_n1A-n38A-n78A</w:t>
      </w:r>
    </w:p>
    <w:p w14:paraId="6C33556D"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8613A4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046246" w14:textId="77777777" w:rsidR="007437B8" w:rsidRDefault="007437B8" w:rsidP="007437B8">
      <w:pPr>
        <w:rPr>
          <w:rFonts w:ascii="Arial" w:hAnsi="Arial" w:cs="Arial"/>
          <w:b/>
          <w:sz w:val="24"/>
        </w:rPr>
      </w:pPr>
      <w:r>
        <w:rPr>
          <w:rFonts w:ascii="Arial" w:hAnsi="Arial" w:cs="Arial"/>
          <w:b/>
          <w:color w:val="0000FF"/>
          <w:sz w:val="24"/>
        </w:rPr>
        <w:t>R4-2209291</w:t>
      </w:r>
      <w:r>
        <w:rPr>
          <w:rFonts w:ascii="Arial" w:hAnsi="Arial" w:cs="Arial"/>
          <w:b/>
          <w:color w:val="0000FF"/>
          <w:sz w:val="24"/>
        </w:rPr>
        <w:tab/>
      </w:r>
      <w:r>
        <w:rPr>
          <w:rFonts w:ascii="Arial" w:hAnsi="Arial" w:cs="Arial"/>
          <w:b/>
          <w:sz w:val="24"/>
        </w:rPr>
        <w:t>TP for 38.717-03-01 CA_n28A-n38A-n78A</w:t>
      </w:r>
    </w:p>
    <w:p w14:paraId="643AD3AC"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FD748D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118A3D" w14:textId="77777777" w:rsidR="007437B8" w:rsidRDefault="007437B8" w:rsidP="007437B8">
      <w:pPr>
        <w:rPr>
          <w:rFonts w:ascii="Arial" w:hAnsi="Arial" w:cs="Arial"/>
          <w:b/>
          <w:sz w:val="24"/>
        </w:rPr>
      </w:pPr>
      <w:r>
        <w:rPr>
          <w:rFonts w:ascii="Arial" w:hAnsi="Arial" w:cs="Arial"/>
          <w:b/>
          <w:color w:val="0000FF"/>
          <w:sz w:val="24"/>
        </w:rPr>
        <w:t>R4-2209292</w:t>
      </w:r>
      <w:r>
        <w:rPr>
          <w:rFonts w:ascii="Arial" w:hAnsi="Arial" w:cs="Arial"/>
          <w:b/>
          <w:color w:val="0000FF"/>
          <w:sz w:val="24"/>
        </w:rPr>
        <w:tab/>
      </w:r>
      <w:r>
        <w:rPr>
          <w:rFonts w:ascii="Arial" w:hAnsi="Arial" w:cs="Arial"/>
          <w:b/>
          <w:sz w:val="24"/>
        </w:rPr>
        <w:t>Draft CR for 38.101-1 to add configuration CA_n1A-n3B-n7A CA_n1A-n3(2A)-n7A CA_n1(2A)-n3A-n7A CA_n1(2A)-n3B-n7A and CA_n1(2A)-n3(2A)-n7A</w:t>
      </w:r>
    </w:p>
    <w:p w14:paraId="58F119DB"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479BC4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38C1D7" w14:textId="77777777" w:rsidR="007437B8" w:rsidRDefault="007437B8" w:rsidP="007437B8">
      <w:pPr>
        <w:rPr>
          <w:rFonts w:ascii="Arial" w:hAnsi="Arial" w:cs="Arial"/>
          <w:b/>
          <w:sz w:val="24"/>
        </w:rPr>
      </w:pPr>
      <w:r>
        <w:rPr>
          <w:rFonts w:ascii="Arial" w:hAnsi="Arial" w:cs="Arial"/>
          <w:b/>
          <w:color w:val="0000FF"/>
          <w:sz w:val="24"/>
        </w:rPr>
        <w:t>R4-2209293</w:t>
      </w:r>
      <w:r>
        <w:rPr>
          <w:rFonts w:ascii="Arial" w:hAnsi="Arial" w:cs="Arial"/>
          <w:b/>
          <w:color w:val="0000FF"/>
          <w:sz w:val="24"/>
        </w:rPr>
        <w:tab/>
      </w:r>
      <w:r>
        <w:rPr>
          <w:rFonts w:ascii="Arial" w:hAnsi="Arial" w:cs="Arial"/>
          <w:b/>
          <w:sz w:val="24"/>
        </w:rPr>
        <w:t>TP for 38.717-03-01 CA_n1A-n7A-n79A CA_n1(2A)-n7A-n79A CA_n1A-n7A-n79C and CA_n1(2A)-n7A-n79C</w:t>
      </w:r>
    </w:p>
    <w:p w14:paraId="45712AF9"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18A727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5526AD" w14:textId="77777777" w:rsidR="007437B8" w:rsidRDefault="007437B8" w:rsidP="007437B8">
      <w:pPr>
        <w:rPr>
          <w:rFonts w:ascii="Arial" w:hAnsi="Arial" w:cs="Arial"/>
          <w:b/>
          <w:sz w:val="24"/>
        </w:rPr>
      </w:pPr>
      <w:r>
        <w:rPr>
          <w:rFonts w:ascii="Arial" w:hAnsi="Arial" w:cs="Arial"/>
          <w:b/>
          <w:color w:val="0000FF"/>
          <w:sz w:val="24"/>
        </w:rPr>
        <w:t>R4-2209930</w:t>
      </w:r>
      <w:r>
        <w:rPr>
          <w:rFonts w:ascii="Arial" w:hAnsi="Arial" w:cs="Arial"/>
          <w:b/>
          <w:color w:val="0000FF"/>
          <w:sz w:val="24"/>
        </w:rPr>
        <w:tab/>
      </w:r>
      <w:r>
        <w:rPr>
          <w:rFonts w:ascii="Arial" w:hAnsi="Arial" w:cs="Arial"/>
          <w:b/>
          <w:sz w:val="24"/>
        </w:rPr>
        <w:t>TP to TR 38.717-03-01 Addition of CA_n3-n38-n40</w:t>
      </w:r>
    </w:p>
    <w:p w14:paraId="78B99B94"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 Telefonica</w:t>
      </w:r>
    </w:p>
    <w:p w14:paraId="039269B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EE4927" w14:textId="77777777" w:rsidR="007437B8" w:rsidRDefault="007437B8" w:rsidP="007437B8">
      <w:pPr>
        <w:rPr>
          <w:rFonts w:ascii="Arial" w:hAnsi="Arial" w:cs="Arial"/>
          <w:b/>
          <w:sz w:val="24"/>
        </w:rPr>
      </w:pPr>
      <w:r>
        <w:rPr>
          <w:rFonts w:ascii="Arial" w:hAnsi="Arial" w:cs="Arial"/>
          <w:b/>
          <w:color w:val="0000FF"/>
          <w:sz w:val="24"/>
        </w:rPr>
        <w:t>R4-2209931</w:t>
      </w:r>
      <w:r>
        <w:rPr>
          <w:rFonts w:ascii="Arial" w:hAnsi="Arial" w:cs="Arial"/>
          <w:b/>
          <w:color w:val="0000FF"/>
          <w:sz w:val="24"/>
        </w:rPr>
        <w:tab/>
      </w:r>
      <w:r>
        <w:rPr>
          <w:rFonts w:ascii="Arial" w:hAnsi="Arial" w:cs="Arial"/>
          <w:b/>
          <w:sz w:val="24"/>
        </w:rPr>
        <w:t>TP to TR 38.717-03-01 Addition of CA_n8-n38-n40</w:t>
      </w:r>
    </w:p>
    <w:p w14:paraId="2A79356F"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 Telefonica</w:t>
      </w:r>
    </w:p>
    <w:p w14:paraId="0703BC1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5487BE" w14:textId="77777777" w:rsidR="007437B8" w:rsidRDefault="007437B8" w:rsidP="007437B8">
      <w:pPr>
        <w:rPr>
          <w:rFonts w:ascii="Arial" w:hAnsi="Arial" w:cs="Arial"/>
          <w:b/>
          <w:sz w:val="24"/>
        </w:rPr>
      </w:pPr>
      <w:r>
        <w:rPr>
          <w:rFonts w:ascii="Arial" w:hAnsi="Arial" w:cs="Arial"/>
          <w:b/>
          <w:color w:val="0000FF"/>
          <w:sz w:val="24"/>
        </w:rPr>
        <w:t>R4-2209937</w:t>
      </w:r>
      <w:r>
        <w:rPr>
          <w:rFonts w:ascii="Arial" w:hAnsi="Arial" w:cs="Arial"/>
          <w:b/>
          <w:color w:val="0000FF"/>
          <w:sz w:val="24"/>
        </w:rPr>
        <w:tab/>
      </w:r>
      <w:r>
        <w:rPr>
          <w:rFonts w:ascii="Arial" w:hAnsi="Arial" w:cs="Arial"/>
          <w:b/>
          <w:sz w:val="24"/>
        </w:rPr>
        <w:t>TP to TR 38.717-03-01 Addition of CA_n1-n7-n40</w:t>
      </w:r>
    </w:p>
    <w:p w14:paraId="06E84A63"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w:t>
      </w:r>
    </w:p>
    <w:p w14:paraId="187A5A9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F1DCD3" w14:textId="77777777" w:rsidR="007437B8" w:rsidRDefault="007437B8" w:rsidP="007437B8">
      <w:pPr>
        <w:rPr>
          <w:rFonts w:ascii="Arial" w:hAnsi="Arial" w:cs="Arial"/>
          <w:b/>
          <w:sz w:val="24"/>
        </w:rPr>
      </w:pPr>
      <w:r>
        <w:rPr>
          <w:rFonts w:ascii="Arial" w:hAnsi="Arial" w:cs="Arial"/>
          <w:b/>
          <w:color w:val="0000FF"/>
          <w:sz w:val="24"/>
        </w:rPr>
        <w:t>R4-2209938</w:t>
      </w:r>
      <w:r>
        <w:rPr>
          <w:rFonts w:ascii="Arial" w:hAnsi="Arial" w:cs="Arial"/>
          <w:b/>
          <w:color w:val="0000FF"/>
          <w:sz w:val="24"/>
        </w:rPr>
        <w:tab/>
      </w:r>
      <w:r>
        <w:rPr>
          <w:rFonts w:ascii="Arial" w:hAnsi="Arial" w:cs="Arial"/>
          <w:b/>
          <w:sz w:val="24"/>
        </w:rPr>
        <w:t>TP to TR 38.717-03-01 Addition of CA_n1-n8-n40</w:t>
      </w:r>
    </w:p>
    <w:p w14:paraId="61B14432"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w:t>
      </w:r>
    </w:p>
    <w:p w14:paraId="68921F2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C332ED" w14:textId="77777777" w:rsidR="007437B8" w:rsidRDefault="007437B8" w:rsidP="007437B8">
      <w:pPr>
        <w:rPr>
          <w:rFonts w:ascii="Arial" w:hAnsi="Arial" w:cs="Arial"/>
          <w:b/>
          <w:sz w:val="24"/>
        </w:rPr>
      </w:pPr>
      <w:r>
        <w:rPr>
          <w:rFonts w:ascii="Arial" w:hAnsi="Arial" w:cs="Arial"/>
          <w:b/>
          <w:color w:val="0000FF"/>
          <w:sz w:val="24"/>
        </w:rPr>
        <w:t>R4-2209939</w:t>
      </w:r>
      <w:r>
        <w:rPr>
          <w:rFonts w:ascii="Arial" w:hAnsi="Arial" w:cs="Arial"/>
          <w:b/>
          <w:color w:val="0000FF"/>
          <w:sz w:val="24"/>
        </w:rPr>
        <w:tab/>
      </w:r>
      <w:r>
        <w:rPr>
          <w:rFonts w:ascii="Arial" w:hAnsi="Arial" w:cs="Arial"/>
          <w:b/>
          <w:sz w:val="24"/>
        </w:rPr>
        <w:t>TP to TR 38.717-03-01 Addition of CA_n7-n8-n40</w:t>
      </w:r>
    </w:p>
    <w:p w14:paraId="03859AAC"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w:t>
      </w:r>
    </w:p>
    <w:p w14:paraId="378B738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DBE0F9" w14:textId="77777777" w:rsidR="007437B8" w:rsidRDefault="007437B8" w:rsidP="007437B8">
      <w:pPr>
        <w:rPr>
          <w:rFonts w:ascii="Arial" w:hAnsi="Arial" w:cs="Arial"/>
          <w:b/>
          <w:sz w:val="24"/>
        </w:rPr>
      </w:pPr>
      <w:r>
        <w:rPr>
          <w:rFonts w:ascii="Arial" w:hAnsi="Arial" w:cs="Arial"/>
          <w:b/>
          <w:color w:val="0000FF"/>
          <w:sz w:val="24"/>
        </w:rPr>
        <w:t>R4-2209940</w:t>
      </w:r>
      <w:r>
        <w:rPr>
          <w:rFonts w:ascii="Arial" w:hAnsi="Arial" w:cs="Arial"/>
          <w:b/>
          <w:color w:val="0000FF"/>
          <w:sz w:val="24"/>
        </w:rPr>
        <w:tab/>
      </w:r>
      <w:r>
        <w:rPr>
          <w:rFonts w:ascii="Arial" w:hAnsi="Arial" w:cs="Arial"/>
          <w:b/>
          <w:sz w:val="24"/>
        </w:rPr>
        <w:t>TP to TR 38.717-03-01 Addition of CA_n8-n40-n78</w:t>
      </w:r>
    </w:p>
    <w:p w14:paraId="3D52B5FB"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w:t>
      </w:r>
    </w:p>
    <w:p w14:paraId="291C2C0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D2248B" w14:textId="77777777" w:rsidR="007437B8" w:rsidRDefault="007437B8" w:rsidP="007437B8">
      <w:pPr>
        <w:pStyle w:val="3"/>
      </w:pPr>
      <w:bookmarkStart w:id="88" w:name="_Toc101854332"/>
      <w:r>
        <w:t>8.7</w:t>
      </w:r>
      <w:r>
        <w:tab/>
        <w:t>NR Inter-band Carrier Aggregation for 4 bands DL with 1 band UL</w:t>
      </w:r>
      <w:bookmarkEnd w:id="88"/>
    </w:p>
    <w:p w14:paraId="70D0C913" w14:textId="77777777" w:rsidR="007437B8" w:rsidRDefault="007437B8" w:rsidP="007437B8">
      <w:pPr>
        <w:pStyle w:val="4"/>
      </w:pPr>
      <w:bookmarkStart w:id="89" w:name="_Toc101854333"/>
      <w:r>
        <w:t>8.7.1</w:t>
      </w:r>
      <w:r>
        <w:tab/>
        <w:t>Rapporteur Input (WID/TR/CR)</w:t>
      </w:r>
      <w:bookmarkEnd w:id="89"/>
    </w:p>
    <w:p w14:paraId="14BEE347" w14:textId="77777777" w:rsidR="007437B8" w:rsidRDefault="007437B8" w:rsidP="007437B8">
      <w:pPr>
        <w:rPr>
          <w:rFonts w:ascii="Arial" w:hAnsi="Arial" w:cs="Arial"/>
          <w:b/>
          <w:sz w:val="24"/>
        </w:rPr>
      </w:pPr>
      <w:r>
        <w:rPr>
          <w:rFonts w:ascii="Arial" w:hAnsi="Arial" w:cs="Arial"/>
          <w:b/>
          <w:color w:val="0000FF"/>
          <w:sz w:val="24"/>
        </w:rPr>
        <w:t>R4-2209544</w:t>
      </w:r>
      <w:r>
        <w:rPr>
          <w:rFonts w:ascii="Arial" w:hAnsi="Arial" w:cs="Arial"/>
          <w:b/>
          <w:color w:val="0000FF"/>
          <w:sz w:val="24"/>
        </w:rPr>
        <w:tab/>
      </w:r>
      <w:r>
        <w:rPr>
          <w:rFonts w:ascii="Arial" w:hAnsi="Arial" w:cs="Arial"/>
          <w:b/>
          <w:sz w:val="24"/>
        </w:rPr>
        <w:t>Revised WID 4DL/1UL NR CA Rel-17</w:t>
      </w:r>
    </w:p>
    <w:p w14:paraId="7A21DA8E" w14:textId="77777777" w:rsidR="007437B8" w:rsidRDefault="007437B8" w:rsidP="007437B8">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7FCA6986" w14:textId="77777777" w:rsidR="007437B8" w:rsidRDefault="007437B8" w:rsidP="007437B8">
      <w:pPr>
        <w:rPr>
          <w:rFonts w:ascii="Arial" w:hAnsi="Arial" w:cs="Arial"/>
          <w:b/>
        </w:rPr>
      </w:pPr>
      <w:r>
        <w:rPr>
          <w:rFonts w:ascii="Arial" w:hAnsi="Arial" w:cs="Arial"/>
          <w:b/>
        </w:rPr>
        <w:t xml:space="preserve">Abstract: </w:t>
      </w:r>
    </w:p>
    <w:p w14:paraId="133F4845" w14:textId="77777777" w:rsidR="007437B8" w:rsidRDefault="007437B8" w:rsidP="007437B8">
      <w:r>
        <w:t>Revised WID 4DL/1UL NR CA Rel-17</w:t>
      </w:r>
    </w:p>
    <w:p w14:paraId="7DC44C0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A52432" w14:textId="77777777" w:rsidR="007437B8" w:rsidRDefault="007437B8" w:rsidP="007437B8">
      <w:pPr>
        <w:rPr>
          <w:rFonts w:ascii="Arial" w:hAnsi="Arial" w:cs="Arial"/>
          <w:b/>
          <w:sz w:val="24"/>
        </w:rPr>
      </w:pPr>
      <w:r>
        <w:rPr>
          <w:rFonts w:ascii="Arial" w:hAnsi="Arial" w:cs="Arial"/>
          <w:b/>
          <w:color w:val="0000FF"/>
          <w:sz w:val="24"/>
        </w:rPr>
        <w:t>R4-2209549</w:t>
      </w:r>
      <w:r>
        <w:rPr>
          <w:rFonts w:ascii="Arial" w:hAnsi="Arial" w:cs="Arial"/>
          <w:b/>
          <w:color w:val="0000FF"/>
          <w:sz w:val="24"/>
        </w:rPr>
        <w:tab/>
      </w:r>
      <w:r>
        <w:rPr>
          <w:rFonts w:ascii="Arial" w:hAnsi="Arial" w:cs="Arial"/>
          <w:b/>
          <w:sz w:val="24"/>
        </w:rPr>
        <w:t>big CR 38.101-1 new combinations NR CA Inter-band 4DL/1UL</w:t>
      </w:r>
    </w:p>
    <w:p w14:paraId="506A7DFC"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CR-1104  rev  Cat: B (Rel-17)</w:t>
      </w:r>
      <w:r>
        <w:rPr>
          <w:i/>
        </w:rPr>
        <w:br/>
      </w:r>
      <w:r>
        <w:rPr>
          <w:i/>
        </w:rPr>
        <w:br/>
      </w:r>
      <w:r>
        <w:rPr>
          <w:i/>
        </w:rPr>
        <w:tab/>
      </w:r>
      <w:r>
        <w:rPr>
          <w:i/>
        </w:rPr>
        <w:tab/>
      </w:r>
      <w:r>
        <w:rPr>
          <w:i/>
        </w:rPr>
        <w:tab/>
      </w:r>
      <w:r>
        <w:rPr>
          <w:i/>
        </w:rPr>
        <w:tab/>
      </w:r>
      <w:r>
        <w:rPr>
          <w:i/>
        </w:rPr>
        <w:tab/>
        <w:t>Source: Ericsson</w:t>
      </w:r>
    </w:p>
    <w:p w14:paraId="20701513" w14:textId="77777777" w:rsidR="007437B8" w:rsidRDefault="007437B8" w:rsidP="007437B8">
      <w:pPr>
        <w:rPr>
          <w:rFonts w:ascii="Arial" w:hAnsi="Arial" w:cs="Arial"/>
          <w:b/>
        </w:rPr>
      </w:pPr>
      <w:r>
        <w:rPr>
          <w:rFonts w:ascii="Arial" w:hAnsi="Arial" w:cs="Arial"/>
          <w:b/>
        </w:rPr>
        <w:t xml:space="preserve">Abstract: </w:t>
      </w:r>
    </w:p>
    <w:p w14:paraId="06E53C4B" w14:textId="77777777" w:rsidR="007437B8" w:rsidRDefault="007437B8" w:rsidP="007437B8">
      <w:r>
        <w:t>big CR 38.101-1 new combinations NR CA Inter-band 4DL/1UL</w:t>
      </w:r>
    </w:p>
    <w:p w14:paraId="2346BA2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611B46" w14:textId="77777777" w:rsidR="007437B8" w:rsidRDefault="007437B8" w:rsidP="007437B8">
      <w:pPr>
        <w:rPr>
          <w:rFonts w:ascii="Arial" w:hAnsi="Arial" w:cs="Arial"/>
          <w:b/>
          <w:sz w:val="24"/>
        </w:rPr>
      </w:pPr>
      <w:r>
        <w:rPr>
          <w:rFonts w:ascii="Arial" w:hAnsi="Arial" w:cs="Arial"/>
          <w:b/>
          <w:color w:val="0000FF"/>
          <w:sz w:val="24"/>
        </w:rPr>
        <w:t>R4-2209553</w:t>
      </w:r>
      <w:r>
        <w:rPr>
          <w:rFonts w:ascii="Arial" w:hAnsi="Arial" w:cs="Arial"/>
          <w:b/>
          <w:color w:val="0000FF"/>
          <w:sz w:val="24"/>
        </w:rPr>
        <w:tab/>
      </w:r>
      <w:r>
        <w:rPr>
          <w:rFonts w:ascii="Arial" w:hAnsi="Arial" w:cs="Arial"/>
          <w:b/>
          <w:sz w:val="24"/>
        </w:rPr>
        <w:t>TR 38.717-04-01 v0.9.0 Rel-17 NR CA Inter-band 4DL/1UL</w:t>
      </w:r>
    </w:p>
    <w:p w14:paraId="07603ED9" w14:textId="77777777" w:rsidR="007437B8" w:rsidRDefault="007437B8" w:rsidP="007437B8">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Ericsson</w:t>
      </w:r>
    </w:p>
    <w:p w14:paraId="1257CC66" w14:textId="77777777" w:rsidR="007437B8" w:rsidRDefault="007437B8" w:rsidP="007437B8">
      <w:pPr>
        <w:rPr>
          <w:rFonts w:ascii="Arial" w:hAnsi="Arial" w:cs="Arial"/>
          <w:b/>
        </w:rPr>
      </w:pPr>
      <w:r>
        <w:rPr>
          <w:rFonts w:ascii="Arial" w:hAnsi="Arial" w:cs="Arial"/>
          <w:b/>
        </w:rPr>
        <w:t xml:space="preserve">Abstract: </w:t>
      </w:r>
    </w:p>
    <w:p w14:paraId="4D49160F" w14:textId="77777777" w:rsidR="007437B8" w:rsidRDefault="007437B8" w:rsidP="007437B8">
      <w:r>
        <w:t>TR 38.717-04-01 v0.9.0 Rel-17 NR CA Inter-band 4DL/1UL</w:t>
      </w:r>
    </w:p>
    <w:p w14:paraId="07E00F5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B99144" w14:textId="77777777" w:rsidR="007437B8" w:rsidRDefault="007437B8" w:rsidP="007437B8">
      <w:pPr>
        <w:rPr>
          <w:rFonts w:ascii="Arial" w:hAnsi="Arial" w:cs="Arial"/>
          <w:b/>
          <w:sz w:val="24"/>
        </w:rPr>
      </w:pPr>
      <w:r>
        <w:rPr>
          <w:rFonts w:ascii="Arial" w:hAnsi="Arial" w:cs="Arial"/>
          <w:b/>
          <w:color w:val="0000FF"/>
          <w:sz w:val="24"/>
        </w:rPr>
        <w:t>R4-2209569</w:t>
      </w:r>
      <w:r>
        <w:rPr>
          <w:rFonts w:ascii="Arial" w:hAnsi="Arial" w:cs="Arial"/>
          <w:b/>
          <w:color w:val="0000FF"/>
          <w:sz w:val="24"/>
        </w:rPr>
        <w:tab/>
      </w:r>
      <w:r>
        <w:rPr>
          <w:rFonts w:ascii="Arial" w:hAnsi="Arial" w:cs="Arial"/>
          <w:b/>
          <w:sz w:val="24"/>
        </w:rPr>
        <w:t>draft CR converting 38.101-1 4DL configuration table into new table format</w:t>
      </w:r>
    </w:p>
    <w:p w14:paraId="1F069F91"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w:t>
      </w:r>
    </w:p>
    <w:p w14:paraId="5C244A8D" w14:textId="77777777" w:rsidR="007437B8" w:rsidRDefault="007437B8" w:rsidP="007437B8">
      <w:pPr>
        <w:rPr>
          <w:rFonts w:ascii="Arial" w:hAnsi="Arial" w:cs="Arial"/>
          <w:b/>
        </w:rPr>
      </w:pPr>
      <w:r>
        <w:rPr>
          <w:rFonts w:ascii="Arial" w:hAnsi="Arial" w:cs="Arial"/>
          <w:b/>
        </w:rPr>
        <w:t xml:space="preserve">Abstract: </w:t>
      </w:r>
    </w:p>
    <w:p w14:paraId="774CEAFF" w14:textId="77777777" w:rsidR="007437B8" w:rsidRDefault="007437B8" w:rsidP="007437B8">
      <w:r>
        <w:t>draft CR converting 38.101-1 4DL configuration table into new table format</w:t>
      </w:r>
    </w:p>
    <w:p w14:paraId="5CE0286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7BDE1A" w14:textId="77777777" w:rsidR="007437B8" w:rsidRDefault="007437B8" w:rsidP="007437B8">
      <w:pPr>
        <w:pStyle w:val="4"/>
      </w:pPr>
      <w:bookmarkStart w:id="90" w:name="_Toc101854334"/>
      <w:r>
        <w:t>8.7.2</w:t>
      </w:r>
      <w:r>
        <w:tab/>
        <w:t>UE RF requirements</w:t>
      </w:r>
      <w:bookmarkEnd w:id="90"/>
    </w:p>
    <w:p w14:paraId="110452A1" w14:textId="77777777" w:rsidR="007437B8" w:rsidRDefault="007437B8" w:rsidP="007437B8">
      <w:pPr>
        <w:rPr>
          <w:rFonts w:ascii="Arial" w:hAnsi="Arial" w:cs="Arial"/>
          <w:b/>
          <w:sz w:val="24"/>
        </w:rPr>
      </w:pPr>
      <w:r>
        <w:rPr>
          <w:rFonts w:ascii="Arial" w:hAnsi="Arial" w:cs="Arial"/>
          <w:b/>
          <w:color w:val="0000FF"/>
          <w:sz w:val="24"/>
        </w:rPr>
        <w:t>R4-2207837</w:t>
      </w:r>
      <w:r>
        <w:rPr>
          <w:rFonts w:ascii="Arial" w:hAnsi="Arial" w:cs="Arial"/>
          <w:b/>
          <w:color w:val="0000FF"/>
          <w:sz w:val="24"/>
        </w:rPr>
        <w:tab/>
      </w:r>
      <w:r>
        <w:rPr>
          <w:rFonts w:ascii="Arial" w:hAnsi="Arial" w:cs="Arial"/>
          <w:b/>
          <w:sz w:val="24"/>
        </w:rPr>
        <w:t>Draft CR for TS 38.101-3: Support of n77(3A) in CA_n3-n28-n77-n257</w:t>
      </w:r>
    </w:p>
    <w:p w14:paraId="6DE2B364"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2D08F96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553B89" w14:textId="77777777" w:rsidR="007437B8" w:rsidRDefault="007437B8" w:rsidP="007437B8">
      <w:pPr>
        <w:rPr>
          <w:rFonts w:ascii="Arial" w:hAnsi="Arial" w:cs="Arial"/>
          <w:b/>
          <w:sz w:val="24"/>
        </w:rPr>
      </w:pPr>
      <w:r>
        <w:rPr>
          <w:rFonts w:ascii="Arial" w:hAnsi="Arial" w:cs="Arial"/>
          <w:b/>
          <w:color w:val="0000FF"/>
          <w:sz w:val="24"/>
        </w:rPr>
        <w:t>R4-2207838</w:t>
      </w:r>
      <w:r>
        <w:rPr>
          <w:rFonts w:ascii="Arial" w:hAnsi="Arial" w:cs="Arial"/>
          <w:b/>
          <w:color w:val="0000FF"/>
          <w:sz w:val="24"/>
        </w:rPr>
        <w:tab/>
      </w:r>
      <w:r>
        <w:rPr>
          <w:rFonts w:ascii="Arial" w:hAnsi="Arial" w:cs="Arial"/>
          <w:b/>
          <w:sz w:val="24"/>
        </w:rPr>
        <w:t>Draft CR for TS 38.101-3: Support of n257H/I in CA_n28-n41-n77-n257</w:t>
      </w:r>
    </w:p>
    <w:p w14:paraId="7CD9E36A"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4DF641E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4A55FC" w14:textId="77777777" w:rsidR="007437B8" w:rsidRDefault="007437B8" w:rsidP="007437B8">
      <w:pPr>
        <w:rPr>
          <w:rFonts w:ascii="Arial" w:hAnsi="Arial" w:cs="Arial"/>
          <w:b/>
          <w:sz w:val="24"/>
        </w:rPr>
      </w:pPr>
      <w:r>
        <w:rPr>
          <w:rFonts w:ascii="Arial" w:hAnsi="Arial" w:cs="Arial"/>
          <w:b/>
          <w:color w:val="0000FF"/>
          <w:sz w:val="24"/>
        </w:rPr>
        <w:t>R4-2207849</w:t>
      </w:r>
      <w:r>
        <w:rPr>
          <w:rFonts w:ascii="Arial" w:hAnsi="Arial" w:cs="Arial"/>
          <w:b/>
          <w:color w:val="0000FF"/>
          <w:sz w:val="24"/>
        </w:rPr>
        <w:tab/>
      </w:r>
      <w:r>
        <w:rPr>
          <w:rFonts w:ascii="Arial" w:hAnsi="Arial" w:cs="Arial"/>
          <w:b/>
          <w:sz w:val="24"/>
        </w:rPr>
        <w:t>TP for TR 38.717-04-01: CA_n1-n3-n41-n257</w:t>
      </w:r>
    </w:p>
    <w:p w14:paraId="6DD1B169" w14:textId="77777777" w:rsidR="007437B8" w:rsidRDefault="007437B8" w:rsidP="007437B8">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208FF59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CC8F38" w14:textId="77777777" w:rsidR="007437B8" w:rsidRDefault="007437B8" w:rsidP="007437B8">
      <w:pPr>
        <w:rPr>
          <w:rFonts w:ascii="Arial" w:hAnsi="Arial" w:cs="Arial"/>
          <w:b/>
          <w:sz w:val="24"/>
        </w:rPr>
      </w:pPr>
      <w:r>
        <w:rPr>
          <w:rFonts w:ascii="Arial" w:hAnsi="Arial" w:cs="Arial"/>
          <w:b/>
          <w:color w:val="0000FF"/>
          <w:sz w:val="24"/>
        </w:rPr>
        <w:t>R4-2207850</w:t>
      </w:r>
      <w:r>
        <w:rPr>
          <w:rFonts w:ascii="Arial" w:hAnsi="Arial" w:cs="Arial"/>
          <w:b/>
          <w:color w:val="0000FF"/>
          <w:sz w:val="24"/>
        </w:rPr>
        <w:tab/>
      </w:r>
      <w:r>
        <w:rPr>
          <w:rFonts w:ascii="Arial" w:hAnsi="Arial" w:cs="Arial"/>
          <w:b/>
          <w:sz w:val="24"/>
        </w:rPr>
        <w:t>TP for TR 38.717-04-01: CA_n1-n28-n41-n257</w:t>
      </w:r>
    </w:p>
    <w:p w14:paraId="3B9F457D" w14:textId="77777777" w:rsidR="007437B8" w:rsidRDefault="007437B8" w:rsidP="007437B8">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6839A6B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BCF626" w14:textId="77777777" w:rsidR="007437B8" w:rsidRDefault="007437B8" w:rsidP="007437B8">
      <w:pPr>
        <w:rPr>
          <w:rFonts w:ascii="Arial" w:hAnsi="Arial" w:cs="Arial"/>
          <w:b/>
          <w:sz w:val="24"/>
        </w:rPr>
      </w:pPr>
      <w:r>
        <w:rPr>
          <w:rFonts w:ascii="Arial" w:hAnsi="Arial" w:cs="Arial"/>
          <w:b/>
          <w:color w:val="0000FF"/>
          <w:sz w:val="24"/>
        </w:rPr>
        <w:t>R4-2207851</w:t>
      </w:r>
      <w:r>
        <w:rPr>
          <w:rFonts w:ascii="Arial" w:hAnsi="Arial" w:cs="Arial"/>
          <w:b/>
          <w:color w:val="0000FF"/>
          <w:sz w:val="24"/>
        </w:rPr>
        <w:tab/>
      </w:r>
      <w:r>
        <w:rPr>
          <w:rFonts w:ascii="Arial" w:hAnsi="Arial" w:cs="Arial"/>
          <w:b/>
          <w:sz w:val="24"/>
        </w:rPr>
        <w:t>TP for TR 38.717-04-01: CA_n1-n41-n77-n257</w:t>
      </w:r>
    </w:p>
    <w:p w14:paraId="1A3BD078" w14:textId="77777777" w:rsidR="007437B8" w:rsidRDefault="007437B8" w:rsidP="007437B8">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03B95C1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0DD529" w14:textId="77777777" w:rsidR="007437B8" w:rsidRDefault="007437B8" w:rsidP="007437B8">
      <w:pPr>
        <w:rPr>
          <w:rFonts w:ascii="Arial" w:hAnsi="Arial" w:cs="Arial"/>
          <w:b/>
          <w:sz w:val="24"/>
        </w:rPr>
      </w:pPr>
      <w:r>
        <w:rPr>
          <w:rFonts w:ascii="Arial" w:hAnsi="Arial" w:cs="Arial"/>
          <w:b/>
          <w:color w:val="0000FF"/>
          <w:sz w:val="24"/>
        </w:rPr>
        <w:t>R4-2208312</w:t>
      </w:r>
      <w:r>
        <w:rPr>
          <w:rFonts w:ascii="Arial" w:hAnsi="Arial" w:cs="Arial"/>
          <w:b/>
          <w:color w:val="0000FF"/>
          <w:sz w:val="24"/>
        </w:rPr>
        <w:tab/>
      </w:r>
      <w:r>
        <w:rPr>
          <w:rFonts w:ascii="Arial" w:hAnsi="Arial" w:cs="Arial"/>
          <w:b/>
          <w:sz w:val="24"/>
        </w:rPr>
        <w:t>TP for TR 38.717-04-01: support of CA_n1-n8-n78-n257</w:t>
      </w:r>
    </w:p>
    <w:p w14:paraId="22B76FB2"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CHTTL</w:t>
      </w:r>
    </w:p>
    <w:p w14:paraId="7244C56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569E32" w14:textId="77777777" w:rsidR="007437B8" w:rsidRDefault="007437B8" w:rsidP="007437B8">
      <w:pPr>
        <w:rPr>
          <w:rFonts w:ascii="Arial" w:hAnsi="Arial" w:cs="Arial"/>
          <w:b/>
          <w:sz w:val="24"/>
        </w:rPr>
      </w:pPr>
      <w:r>
        <w:rPr>
          <w:rFonts w:ascii="Arial" w:hAnsi="Arial" w:cs="Arial"/>
          <w:b/>
          <w:color w:val="0000FF"/>
          <w:sz w:val="24"/>
        </w:rPr>
        <w:t>R4-2208436</w:t>
      </w:r>
      <w:r>
        <w:rPr>
          <w:rFonts w:ascii="Arial" w:hAnsi="Arial" w:cs="Arial"/>
          <w:b/>
          <w:color w:val="0000FF"/>
          <w:sz w:val="24"/>
        </w:rPr>
        <w:tab/>
      </w:r>
      <w:r>
        <w:rPr>
          <w:rFonts w:ascii="Arial" w:hAnsi="Arial" w:cs="Arial"/>
          <w:b/>
          <w:sz w:val="24"/>
        </w:rPr>
        <w:t>Draft CR for 38.101-1 to introduce new configurations for NR inter-band CA 4 bands DL with 1 band UL</w:t>
      </w:r>
    </w:p>
    <w:p w14:paraId="3CFFB59D"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Samsung, KDDI</w:t>
      </w:r>
    </w:p>
    <w:p w14:paraId="38E70C8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D824E8" w14:textId="77777777" w:rsidR="007437B8" w:rsidRDefault="007437B8" w:rsidP="007437B8">
      <w:pPr>
        <w:rPr>
          <w:rFonts w:ascii="Arial" w:hAnsi="Arial" w:cs="Arial"/>
          <w:b/>
          <w:sz w:val="24"/>
        </w:rPr>
      </w:pPr>
      <w:r>
        <w:rPr>
          <w:rFonts w:ascii="Arial" w:hAnsi="Arial" w:cs="Arial"/>
          <w:b/>
          <w:color w:val="0000FF"/>
          <w:sz w:val="24"/>
        </w:rPr>
        <w:t>R4-2209947</w:t>
      </w:r>
      <w:r>
        <w:rPr>
          <w:rFonts w:ascii="Arial" w:hAnsi="Arial" w:cs="Arial"/>
          <w:b/>
          <w:color w:val="0000FF"/>
          <w:sz w:val="24"/>
        </w:rPr>
        <w:tab/>
      </w:r>
      <w:r>
        <w:rPr>
          <w:rFonts w:ascii="Arial" w:hAnsi="Arial" w:cs="Arial"/>
          <w:b/>
          <w:sz w:val="24"/>
        </w:rPr>
        <w:t>TP to TR 38.717-04-01 Addition of CA_n1-n7-n8-n40</w:t>
      </w:r>
    </w:p>
    <w:p w14:paraId="090CA2EA"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w:t>
      </w:r>
    </w:p>
    <w:p w14:paraId="44D29B3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985268" w14:textId="77777777" w:rsidR="007437B8" w:rsidRDefault="007437B8" w:rsidP="007437B8">
      <w:pPr>
        <w:rPr>
          <w:rFonts w:ascii="Arial" w:hAnsi="Arial" w:cs="Arial"/>
          <w:b/>
          <w:sz w:val="24"/>
        </w:rPr>
      </w:pPr>
      <w:r>
        <w:rPr>
          <w:rFonts w:ascii="Arial" w:hAnsi="Arial" w:cs="Arial"/>
          <w:b/>
          <w:color w:val="0000FF"/>
          <w:sz w:val="24"/>
        </w:rPr>
        <w:t>R4-2209948</w:t>
      </w:r>
      <w:r>
        <w:rPr>
          <w:rFonts w:ascii="Arial" w:hAnsi="Arial" w:cs="Arial"/>
          <w:b/>
          <w:color w:val="0000FF"/>
          <w:sz w:val="24"/>
        </w:rPr>
        <w:tab/>
      </w:r>
      <w:r>
        <w:rPr>
          <w:rFonts w:ascii="Arial" w:hAnsi="Arial" w:cs="Arial"/>
          <w:b/>
          <w:sz w:val="24"/>
        </w:rPr>
        <w:t>TP to TR 38.717-04-01 Addition of CA_n1-n7-n8-n78</w:t>
      </w:r>
    </w:p>
    <w:p w14:paraId="149E550C"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w:t>
      </w:r>
    </w:p>
    <w:p w14:paraId="19316B1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E691B3" w14:textId="77777777" w:rsidR="007437B8" w:rsidRDefault="007437B8" w:rsidP="007437B8">
      <w:pPr>
        <w:rPr>
          <w:rFonts w:ascii="Arial" w:hAnsi="Arial" w:cs="Arial"/>
          <w:b/>
          <w:sz w:val="24"/>
        </w:rPr>
      </w:pPr>
      <w:r>
        <w:rPr>
          <w:rFonts w:ascii="Arial" w:hAnsi="Arial" w:cs="Arial"/>
          <w:b/>
          <w:color w:val="0000FF"/>
          <w:sz w:val="24"/>
        </w:rPr>
        <w:t>R4-2209949</w:t>
      </w:r>
      <w:r>
        <w:rPr>
          <w:rFonts w:ascii="Arial" w:hAnsi="Arial" w:cs="Arial"/>
          <w:b/>
          <w:color w:val="0000FF"/>
          <w:sz w:val="24"/>
        </w:rPr>
        <w:tab/>
      </w:r>
      <w:r>
        <w:rPr>
          <w:rFonts w:ascii="Arial" w:hAnsi="Arial" w:cs="Arial"/>
          <w:b/>
          <w:sz w:val="24"/>
        </w:rPr>
        <w:t>TP to TR 38.717-04-01 Addition of CA_n1-n7-n40-n78</w:t>
      </w:r>
    </w:p>
    <w:p w14:paraId="03703DEC"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w:t>
      </w:r>
    </w:p>
    <w:p w14:paraId="04043B9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6DB8F6" w14:textId="77777777" w:rsidR="007437B8" w:rsidRDefault="007437B8" w:rsidP="007437B8">
      <w:pPr>
        <w:rPr>
          <w:rFonts w:ascii="Arial" w:hAnsi="Arial" w:cs="Arial"/>
          <w:b/>
          <w:sz w:val="24"/>
        </w:rPr>
      </w:pPr>
      <w:r>
        <w:rPr>
          <w:rFonts w:ascii="Arial" w:hAnsi="Arial" w:cs="Arial"/>
          <w:b/>
          <w:color w:val="0000FF"/>
          <w:sz w:val="24"/>
        </w:rPr>
        <w:t>R4-2209950</w:t>
      </w:r>
      <w:r>
        <w:rPr>
          <w:rFonts w:ascii="Arial" w:hAnsi="Arial" w:cs="Arial"/>
          <w:b/>
          <w:color w:val="0000FF"/>
          <w:sz w:val="24"/>
        </w:rPr>
        <w:tab/>
      </w:r>
      <w:r>
        <w:rPr>
          <w:rFonts w:ascii="Arial" w:hAnsi="Arial" w:cs="Arial"/>
          <w:b/>
          <w:sz w:val="24"/>
        </w:rPr>
        <w:t>TP to TR 38.717-04-01 Addition of CA_n1-n8-n40-n78</w:t>
      </w:r>
    </w:p>
    <w:p w14:paraId="595D914E"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w:t>
      </w:r>
    </w:p>
    <w:p w14:paraId="759C324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42B36E" w14:textId="77777777" w:rsidR="007437B8" w:rsidRDefault="007437B8" w:rsidP="007437B8">
      <w:pPr>
        <w:rPr>
          <w:rFonts w:ascii="Arial" w:hAnsi="Arial" w:cs="Arial"/>
          <w:b/>
          <w:sz w:val="24"/>
        </w:rPr>
      </w:pPr>
      <w:r>
        <w:rPr>
          <w:rFonts w:ascii="Arial" w:hAnsi="Arial" w:cs="Arial"/>
          <w:b/>
          <w:color w:val="0000FF"/>
          <w:sz w:val="24"/>
        </w:rPr>
        <w:t>R4-2209951</w:t>
      </w:r>
      <w:r>
        <w:rPr>
          <w:rFonts w:ascii="Arial" w:hAnsi="Arial" w:cs="Arial"/>
          <w:b/>
          <w:color w:val="0000FF"/>
          <w:sz w:val="24"/>
        </w:rPr>
        <w:tab/>
      </w:r>
      <w:r>
        <w:rPr>
          <w:rFonts w:ascii="Arial" w:hAnsi="Arial" w:cs="Arial"/>
          <w:b/>
          <w:sz w:val="24"/>
        </w:rPr>
        <w:t>TP to TR 38.717-04-01 Addition of CA_n7-n8-n40-n78</w:t>
      </w:r>
    </w:p>
    <w:p w14:paraId="0DEA3564"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w:t>
      </w:r>
    </w:p>
    <w:p w14:paraId="6D0EFA2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A03057" w14:textId="77777777" w:rsidR="007437B8" w:rsidRDefault="007437B8" w:rsidP="007437B8">
      <w:pPr>
        <w:rPr>
          <w:rFonts w:ascii="Arial" w:hAnsi="Arial" w:cs="Arial"/>
          <w:b/>
          <w:sz w:val="24"/>
        </w:rPr>
      </w:pPr>
      <w:r>
        <w:rPr>
          <w:rFonts w:ascii="Arial" w:hAnsi="Arial" w:cs="Arial"/>
          <w:b/>
          <w:color w:val="0000FF"/>
          <w:sz w:val="24"/>
        </w:rPr>
        <w:t>R4-2209977</w:t>
      </w:r>
      <w:r>
        <w:rPr>
          <w:rFonts w:ascii="Arial" w:hAnsi="Arial" w:cs="Arial"/>
          <w:b/>
          <w:color w:val="0000FF"/>
          <w:sz w:val="24"/>
        </w:rPr>
        <w:tab/>
      </w:r>
      <w:r>
        <w:rPr>
          <w:rFonts w:ascii="Arial" w:hAnsi="Arial" w:cs="Arial"/>
          <w:b/>
          <w:sz w:val="24"/>
        </w:rPr>
        <w:t>TP for 38.717-04-01 to introduce CA_n2A-n12A-n30A-n77A</w:t>
      </w:r>
    </w:p>
    <w:p w14:paraId="066B6907"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61A8E8E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FC3BC4" w14:textId="77777777" w:rsidR="007437B8" w:rsidRDefault="007437B8" w:rsidP="007437B8">
      <w:pPr>
        <w:rPr>
          <w:rFonts w:ascii="Arial" w:hAnsi="Arial" w:cs="Arial"/>
          <w:b/>
          <w:sz w:val="24"/>
        </w:rPr>
      </w:pPr>
      <w:r>
        <w:rPr>
          <w:rFonts w:ascii="Arial" w:hAnsi="Arial" w:cs="Arial"/>
          <w:b/>
          <w:color w:val="0000FF"/>
          <w:sz w:val="24"/>
        </w:rPr>
        <w:t>R4-2209978</w:t>
      </w:r>
      <w:r>
        <w:rPr>
          <w:rFonts w:ascii="Arial" w:hAnsi="Arial" w:cs="Arial"/>
          <w:b/>
          <w:color w:val="0000FF"/>
          <w:sz w:val="24"/>
        </w:rPr>
        <w:tab/>
      </w:r>
      <w:r>
        <w:rPr>
          <w:rFonts w:ascii="Arial" w:hAnsi="Arial" w:cs="Arial"/>
          <w:b/>
          <w:sz w:val="24"/>
        </w:rPr>
        <w:t>TP for 38.717-04-01 to introduce CA_n2A-n12A-n66A-n77A</w:t>
      </w:r>
    </w:p>
    <w:p w14:paraId="128D911E"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5C04E73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2809F8" w14:textId="77777777" w:rsidR="007437B8" w:rsidRDefault="007437B8" w:rsidP="007437B8">
      <w:pPr>
        <w:rPr>
          <w:rFonts w:ascii="Arial" w:hAnsi="Arial" w:cs="Arial"/>
          <w:b/>
          <w:sz w:val="24"/>
        </w:rPr>
      </w:pPr>
      <w:r>
        <w:rPr>
          <w:rFonts w:ascii="Arial" w:hAnsi="Arial" w:cs="Arial"/>
          <w:b/>
          <w:color w:val="0000FF"/>
          <w:sz w:val="24"/>
        </w:rPr>
        <w:t>R4-2209979</w:t>
      </w:r>
      <w:r>
        <w:rPr>
          <w:rFonts w:ascii="Arial" w:hAnsi="Arial" w:cs="Arial"/>
          <w:b/>
          <w:color w:val="0000FF"/>
          <w:sz w:val="24"/>
        </w:rPr>
        <w:tab/>
      </w:r>
      <w:r>
        <w:rPr>
          <w:rFonts w:ascii="Arial" w:hAnsi="Arial" w:cs="Arial"/>
          <w:b/>
          <w:sz w:val="24"/>
        </w:rPr>
        <w:t>TP for 38.717-04-01 to introduce CA_n2A-n29A-n30A-n77A</w:t>
      </w:r>
    </w:p>
    <w:p w14:paraId="72133DC4"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67357DC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26A1E5" w14:textId="77777777" w:rsidR="007437B8" w:rsidRDefault="007437B8" w:rsidP="007437B8">
      <w:pPr>
        <w:rPr>
          <w:rFonts w:ascii="Arial" w:hAnsi="Arial" w:cs="Arial"/>
          <w:b/>
          <w:sz w:val="24"/>
        </w:rPr>
      </w:pPr>
      <w:r>
        <w:rPr>
          <w:rFonts w:ascii="Arial" w:hAnsi="Arial" w:cs="Arial"/>
          <w:b/>
          <w:color w:val="0000FF"/>
          <w:sz w:val="24"/>
        </w:rPr>
        <w:t>R4-2209980</w:t>
      </w:r>
      <w:r>
        <w:rPr>
          <w:rFonts w:ascii="Arial" w:hAnsi="Arial" w:cs="Arial"/>
          <w:b/>
          <w:color w:val="0000FF"/>
          <w:sz w:val="24"/>
        </w:rPr>
        <w:tab/>
      </w:r>
      <w:r>
        <w:rPr>
          <w:rFonts w:ascii="Arial" w:hAnsi="Arial" w:cs="Arial"/>
          <w:b/>
          <w:sz w:val="24"/>
        </w:rPr>
        <w:t>TP for 38.717-04-01 to introduce CA_n2A-n29A-n66A-n77A</w:t>
      </w:r>
    </w:p>
    <w:p w14:paraId="071D91EE"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147412B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FF5D69" w14:textId="77777777" w:rsidR="007437B8" w:rsidRDefault="007437B8" w:rsidP="007437B8">
      <w:pPr>
        <w:rPr>
          <w:rFonts w:ascii="Arial" w:hAnsi="Arial" w:cs="Arial"/>
          <w:b/>
          <w:sz w:val="24"/>
        </w:rPr>
      </w:pPr>
      <w:r>
        <w:rPr>
          <w:rFonts w:ascii="Arial" w:hAnsi="Arial" w:cs="Arial"/>
          <w:b/>
          <w:color w:val="0000FF"/>
          <w:sz w:val="24"/>
        </w:rPr>
        <w:t>R4-2209981</w:t>
      </w:r>
      <w:r>
        <w:rPr>
          <w:rFonts w:ascii="Arial" w:hAnsi="Arial" w:cs="Arial"/>
          <w:b/>
          <w:color w:val="0000FF"/>
          <w:sz w:val="24"/>
        </w:rPr>
        <w:tab/>
      </w:r>
      <w:r>
        <w:rPr>
          <w:rFonts w:ascii="Arial" w:hAnsi="Arial" w:cs="Arial"/>
          <w:b/>
          <w:sz w:val="24"/>
        </w:rPr>
        <w:t>TP for 38.717-04-01 to introduce CA_n12A-n30A-n66A-n77A</w:t>
      </w:r>
    </w:p>
    <w:p w14:paraId="36AF57F1"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7FCD875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CF4B04" w14:textId="77777777" w:rsidR="007437B8" w:rsidRDefault="007437B8" w:rsidP="007437B8">
      <w:pPr>
        <w:rPr>
          <w:rFonts w:ascii="Arial" w:hAnsi="Arial" w:cs="Arial"/>
          <w:b/>
          <w:sz w:val="24"/>
        </w:rPr>
      </w:pPr>
      <w:r>
        <w:rPr>
          <w:rFonts w:ascii="Arial" w:hAnsi="Arial" w:cs="Arial"/>
          <w:b/>
          <w:color w:val="0000FF"/>
          <w:sz w:val="24"/>
        </w:rPr>
        <w:t>R4-2209982</w:t>
      </w:r>
      <w:r>
        <w:rPr>
          <w:rFonts w:ascii="Arial" w:hAnsi="Arial" w:cs="Arial"/>
          <w:b/>
          <w:color w:val="0000FF"/>
          <w:sz w:val="24"/>
        </w:rPr>
        <w:tab/>
      </w:r>
      <w:r>
        <w:rPr>
          <w:rFonts w:ascii="Arial" w:hAnsi="Arial" w:cs="Arial"/>
          <w:b/>
          <w:sz w:val="24"/>
        </w:rPr>
        <w:t>TP for 38.717-04-01 to introduce CA_n29A-n30A-n66A-n77A</w:t>
      </w:r>
    </w:p>
    <w:p w14:paraId="4D7D8389"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632C099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79CCFD" w14:textId="77777777" w:rsidR="007437B8" w:rsidRDefault="007437B8" w:rsidP="007437B8">
      <w:pPr>
        <w:pStyle w:val="3"/>
      </w:pPr>
      <w:bookmarkStart w:id="91" w:name="_Toc101854335"/>
      <w:r>
        <w:t>8.8</w:t>
      </w:r>
      <w:r>
        <w:tab/>
        <w:t>NR Inter-band Carrier Aggregation/Dual connectivity for 3 bands DL with 2 bands UL</w:t>
      </w:r>
      <w:bookmarkEnd w:id="91"/>
    </w:p>
    <w:p w14:paraId="7AB9D089" w14:textId="77777777" w:rsidR="007437B8" w:rsidRDefault="007437B8" w:rsidP="007437B8">
      <w:pPr>
        <w:pStyle w:val="4"/>
      </w:pPr>
      <w:bookmarkStart w:id="92" w:name="_Toc101854336"/>
      <w:r>
        <w:t>8.8.1</w:t>
      </w:r>
      <w:r>
        <w:tab/>
        <w:t>Rapporteur Input (WID/TR/CR)</w:t>
      </w:r>
      <w:bookmarkEnd w:id="92"/>
    </w:p>
    <w:p w14:paraId="458214AD" w14:textId="77777777" w:rsidR="007437B8" w:rsidRDefault="007437B8" w:rsidP="007437B8">
      <w:pPr>
        <w:rPr>
          <w:rFonts w:ascii="Arial" w:hAnsi="Arial" w:cs="Arial"/>
          <w:b/>
          <w:sz w:val="24"/>
        </w:rPr>
      </w:pPr>
      <w:r>
        <w:rPr>
          <w:rFonts w:ascii="Arial" w:hAnsi="Arial" w:cs="Arial"/>
          <w:b/>
          <w:color w:val="0000FF"/>
          <w:sz w:val="24"/>
        </w:rPr>
        <w:t>R4-2209036</w:t>
      </w:r>
      <w:r>
        <w:rPr>
          <w:rFonts w:ascii="Arial" w:hAnsi="Arial" w:cs="Arial"/>
          <w:b/>
          <w:color w:val="0000FF"/>
          <w:sz w:val="24"/>
        </w:rPr>
        <w:tab/>
      </w:r>
      <w:r>
        <w:rPr>
          <w:rFonts w:ascii="Arial" w:hAnsi="Arial" w:cs="Arial"/>
          <w:b/>
          <w:sz w:val="24"/>
        </w:rPr>
        <w:t>Draft TR 38.717-03-02 v0.9.0</w:t>
      </w:r>
    </w:p>
    <w:p w14:paraId="2A6002E5" w14:textId="77777777" w:rsidR="007437B8" w:rsidRDefault="007437B8" w:rsidP="007437B8">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38.717-02-01 v0.9.0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405BE10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D5DC6F" w14:textId="77777777" w:rsidR="007437B8" w:rsidRDefault="007437B8" w:rsidP="007437B8">
      <w:pPr>
        <w:rPr>
          <w:rFonts w:ascii="Arial" w:hAnsi="Arial" w:cs="Arial"/>
          <w:b/>
          <w:sz w:val="24"/>
        </w:rPr>
      </w:pPr>
      <w:r>
        <w:rPr>
          <w:rFonts w:ascii="Arial" w:hAnsi="Arial" w:cs="Arial"/>
          <w:b/>
          <w:color w:val="0000FF"/>
          <w:sz w:val="24"/>
        </w:rPr>
        <w:t>R4-2209635</w:t>
      </w:r>
      <w:r>
        <w:rPr>
          <w:rFonts w:ascii="Arial" w:hAnsi="Arial" w:cs="Arial"/>
          <w:b/>
          <w:color w:val="0000FF"/>
          <w:sz w:val="24"/>
        </w:rPr>
        <w:tab/>
      </w:r>
      <w:r>
        <w:rPr>
          <w:rFonts w:ascii="Arial" w:hAnsi="Arial" w:cs="Arial"/>
          <w:b/>
          <w:sz w:val="24"/>
        </w:rPr>
        <w:t>Revised WID on Rel-17 NR Inter-band Carrier AggregationDual Connectivity for 3 bands DL with 2 bands UL, ZTE Corporation</w:t>
      </w:r>
    </w:p>
    <w:p w14:paraId="6A765BF3" w14:textId="77777777" w:rsidR="007437B8" w:rsidRDefault="007437B8" w:rsidP="007437B8">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59B25A0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33EBAD" w14:textId="77777777" w:rsidR="007437B8" w:rsidRDefault="007437B8" w:rsidP="007437B8">
      <w:pPr>
        <w:rPr>
          <w:rFonts w:ascii="Arial" w:hAnsi="Arial" w:cs="Arial"/>
          <w:b/>
          <w:sz w:val="24"/>
        </w:rPr>
      </w:pPr>
      <w:r>
        <w:rPr>
          <w:rFonts w:ascii="Arial" w:hAnsi="Arial" w:cs="Arial"/>
          <w:b/>
          <w:color w:val="0000FF"/>
          <w:sz w:val="24"/>
        </w:rPr>
        <w:t>R4-2209636</w:t>
      </w:r>
      <w:r>
        <w:rPr>
          <w:rFonts w:ascii="Arial" w:hAnsi="Arial" w:cs="Arial"/>
          <w:b/>
          <w:color w:val="0000FF"/>
          <w:sz w:val="24"/>
        </w:rPr>
        <w:tab/>
      </w:r>
      <w:r>
        <w:rPr>
          <w:rFonts w:ascii="Arial" w:hAnsi="Arial" w:cs="Arial"/>
          <w:b/>
          <w:sz w:val="24"/>
        </w:rPr>
        <w:t>Big CR to reflect the completed NR inter band CA DC combinations for 3 bands DL with 2 bands UL into TS 38.101-1</w:t>
      </w:r>
    </w:p>
    <w:p w14:paraId="24E5035F" w14:textId="77777777" w:rsidR="007437B8" w:rsidRDefault="007437B8" w:rsidP="007437B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CR-1105  rev  Cat: B (Rel-17)</w:t>
      </w:r>
      <w:r>
        <w:rPr>
          <w:i/>
        </w:rPr>
        <w:br/>
      </w:r>
      <w:r>
        <w:rPr>
          <w:i/>
        </w:rPr>
        <w:br/>
      </w:r>
      <w:r>
        <w:rPr>
          <w:i/>
        </w:rPr>
        <w:tab/>
      </w:r>
      <w:r>
        <w:rPr>
          <w:i/>
        </w:rPr>
        <w:tab/>
      </w:r>
      <w:r>
        <w:rPr>
          <w:i/>
        </w:rPr>
        <w:tab/>
      </w:r>
      <w:r>
        <w:rPr>
          <w:i/>
        </w:rPr>
        <w:tab/>
      </w:r>
      <w:r>
        <w:rPr>
          <w:i/>
        </w:rPr>
        <w:tab/>
        <w:t>Source: ZTE Corporation</w:t>
      </w:r>
    </w:p>
    <w:p w14:paraId="00BF1DD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E8A223" w14:textId="77777777" w:rsidR="007437B8" w:rsidRDefault="007437B8" w:rsidP="007437B8">
      <w:pPr>
        <w:rPr>
          <w:rFonts w:ascii="Arial" w:hAnsi="Arial" w:cs="Arial"/>
          <w:b/>
          <w:sz w:val="24"/>
        </w:rPr>
      </w:pPr>
      <w:r>
        <w:rPr>
          <w:rFonts w:ascii="Arial" w:hAnsi="Arial" w:cs="Arial"/>
          <w:b/>
          <w:color w:val="0000FF"/>
          <w:sz w:val="24"/>
        </w:rPr>
        <w:t>R4-2209637</w:t>
      </w:r>
      <w:r>
        <w:rPr>
          <w:rFonts w:ascii="Arial" w:hAnsi="Arial" w:cs="Arial"/>
          <w:b/>
          <w:color w:val="0000FF"/>
          <w:sz w:val="24"/>
        </w:rPr>
        <w:tab/>
      </w:r>
      <w:r>
        <w:rPr>
          <w:rFonts w:ascii="Arial" w:hAnsi="Arial" w:cs="Arial"/>
          <w:b/>
          <w:sz w:val="24"/>
        </w:rPr>
        <w:t>Big CR to reflect the completed NR inter band CA DC combinations for 3 bands DL with 2 bands UL into TS 38.101-3</w:t>
      </w:r>
    </w:p>
    <w:p w14:paraId="7DA0FB2B" w14:textId="77777777" w:rsidR="007437B8" w:rsidRDefault="007437B8" w:rsidP="007437B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38.101-3 v17.5.0</w:t>
      </w:r>
      <w:r>
        <w:rPr>
          <w:i/>
        </w:rPr>
        <w:tab/>
        <w:t xml:space="preserve">  CR-0727  rev  Cat: B (Rel-17)</w:t>
      </w:r>
      <w:r>
        <w:rPr>
          <w:i/>
        </w:rPr>
        <w:br/>
      </w:r>
      <w:r>
        <w:rPr>
          <w:i/>
        </w:rPr>
        <w:br/>
      </w:r>
      <w:r>
        <w:rPr>
          <w:i/>
        </w:rPr>
        <w:tab/>
      </w:r>
      <w:r>
        <w:rPr>
          <w:i/>
        </w:rPr>
        <w:tab/>
      </w:r>
      <w:r>
        <w:rPr>
          <w:i/>
        </w:rPr>
        <w:tab/>
      </w:r>
      <w:r>
        <w:rPr>
          <w:i/>
        </w:rPr>
        <w:tab/>
      </w:r>
      <w:r>
        <w:rPr>
          <w:i/>
        </w:rPr>
        <w:tab/>
        <w:t>Source: ZTE Corporation</w:t>
      </w:r>
    </w:p>
    <w:p w14:paraId="23D09FD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913228" w14:textId="77777777" w:rsidR="007437B8" w:rsidRDefault="007437B8" w:rsidP="007437B8">
      <w:pPr>
        <w:pStyle w:val="4"/>
      </w:pPr>
      <w:bookmarkStart w:id="93" w:name="_Toc101854337"/>
      <w:r>
        <w:t>8.8.2</w:t>
      </w:r>
      <w:r>
        <w:tab/>
        <w:t>UE RF requirements</w:t>
      </w:r>
      <w:bookmarkEnd w:id="93"/>
    </w:p>
    <w:p w14:paraId="7E3DF8B3" w14:textId="77777777" w:rsidR="007437B8" w:rsidRDefault="007437B8" w:rsidP="007437B8">
      <w:pPr>
        <w:rPr>
          <w:rFonts w:ascii="Arial" w:hAnsi="Arial" w:cs="Arial"/>
          <w:b/>
          <w:sz w:val="24"/>
        </w:rPr>
      </w:pPr>
      <w:r>
        <w:rPr>
          <w:rFonts w:ascii="Arial" w:hAnsi="Arial" w:cs="Arial"/>
          <w:b/>
          <w:color w:val="0000FF"/>
          <w:sz w:val="24"/>
        </w:rPr>
        <w:t>R4-2207746</w:t>
      </w:r>
      <w:r>
        <w:rPr>
          <w:rFonts w:ascii="Arial" w:hAnsi="Arial" w:cs="Arial"/>
          <w:b/>
          <w:color w:val="0000FF"/>
          <w:sz w:val="24"/>
        </w:rPr>
        <w:tab/>
      </w:r>
      <w:r>
        <w:rPr>
          <w:rFonts w:ascii="Arial" w:hAnsi="Arial" w:cs="Arial"/>
          <w:b/>
          <w:sz w:val="24"/>
        </w:rPr>
        <w:t>Draft CR for 38.101-1 to introduce new configurations for NR inter-band CA 3 bands DL with 2 bands UL</w:t>
      </w:r>
    </w:p>
    <w:p w14:paraId="2A7AF8DE"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KDDI Corporation</w:t>
      </w:r>
    </w:p>
    <w:p w14:paraId="4AAA30A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18F52A" w14:textId="77777777" w:rsidR="007437B8" w:rsidRDefault="007437B8" w:rsidP="007437B8">
      <w:pPr>
        <w:rPr>
          <w:rFonts w:ascii="Arial" w:hAnsi="Arial" w:cs="Arial"/>
          <w:b/>
          <w:sz w:val="24"/>
        </w:rPr>
      </w:pPr>
      <w:r>
        <w:rPr>
          <w:rFonts w:ascii="Arial" w:hAnsi="Arial" w:cs="Arial"/>
          <w:b/>
          <w:color w:val="0000FF"/>
          <w:sz w:val="24"/>
        </w:rPr>
        <w:t>R4-2207833</w:t>
      </w:r>
      <w:r>
        <w:rPr>
          <w:rFonts w:ascii="Arial" w:hAnsi="Arial" w:cs="Arial"/>
          <w:b/>
          <w:color w:val="0000FF"/>
          <w:sz w:val="24"/>
        </w:rPr>
        <w:tab/>
      </w:r>
      <w:r>
        <w:rPr>
          <w:rFonts w:ascii="Arial" w:hAnsi="Arial" w:cs="Arial"/>
          <w:b/>
          <w:sz w:val="24"/>
        </w:rPr>
        <w:t>Draft CR for TS 38.101-3: Support of n77(3A) in CA_n3-n77-n257 and CA_n28-n77-n257</w:t>
      </w:r>
    </w:p>
    <w:p w14:paraId="1E825A8D"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09D8844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5856D6" w14:textId="77777777" w:rsidR="007437B8" w:rsidRDefault="007437B8" w:rsidP="007437B8">
      <w:pPr>
        <w:rPr>
          <w:rFonts w:ascii="Arial" w:hAnsi="Arial" w:cs="Arial"/>
          <w:b/>
          <w:sz w:val="24"/>
        </w:rPr>
      </w:pPr>
      <w:r>
        <w:rPr>
          <w:rFonts w:ascii="Arial" w:hAnsi="Arial" w:cs="Arial"/>
          <w:b/>
          <w:color w:val="0000FF"/>
          <w:sz w:val="24"/>
        </w:rPr>
        <w:t>R4-2207845</w:t>
      </w:r>
      <w:r>
        <w:rPr>
          <w:rFonts w:ascii="Arial" w:hAnsi="Arial" w:cs="Arial"/>
          <w:b/>
          <w:color w:val="0000FF"/>
          <w:sz w:val="24"/>
        </w:rPr>
        <w:tab/>
      </w:r>
      <w:r>
        <w:rPr>
          <w:rFonts w:ascii="Arial" w:hAnsi="Arial" w:cs="Arial"/>
          <w:b/>
          <w:sz w:val="24"/>
        </w:rPr>
        <w:t>TP for TR 38.717-03-02: CA_n3-n41-n257</w:t>
      </w:r>
    </w:p>
    <w:p w14:paraId="220839EB" w14:textId="77777777" w:rsidR="007437B8" w:rsidRDefault="007437B8" w:rsidP="007437B8">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30A2AE9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116006" w14:textId="77777777" w:rsidR="007437B8" w:rsidRDefault="007437B8" w:rsidP="007437B8">
      <w:pPr>
        <w:rPr>
          <w:rFonts w:ascii="Arial" w:hAnsi="Arial" w:cs="Arial"/>
          <w:b/>
          <w:sz w:val="24"/>
        </w:rPr>
      </w:pPr>
      <w:r>
        <w:rPr>
          <w:rFonts w:ascii="Arial" w:hAnsi="Arial" w:cs="Arial"/>
          <w:b/>
          <w:color w:val="0000FF"/>
          <w:sz w:val="24"/>
        </w:rPr>
        <w:t>R4-2207846</w:t>
      </w:r>
      <w:r>
        <w:rPr>
          <w:rFonts w:ascii="Arial" w:hAnsi="Arial" w:cs="Arial"/>
          <w:b/>
          <w:color w:val="0000FF"/>
          <w:sz w:val="24"/>
        </w:rPr>
        <w:tab/>
      </w:r>
      <w:r>
        <w:rPr>
          <w:rFonts w:ascii="Arial" w:hAnsi="Arial" w:cs="Arial"/>
          <w:b/>
          <w:sz w:val="24"/>
        </w:rPr>
        <w:t>TP for TR 38.717-03-02: CA_n28-n41-n257</w:t>
      </w:r>
    </w:p>
    <w:p w14:paraId="719DBFB6" w14:textId="77777777" w:rsidR="007437B8" w:rsidRDefault="007437B8" w:rsidP="007437B8">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4BD09AE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D4995E" w14:textId="77777777" w:rsidR="007437B8" w:rsidRDefault="007437B8" w:rsidP="007437B8">
      <w:pPr>
        <w:rPr>
          <w:rFonts w:ascii="Arial" w:hAnsi="Arial" w:cs="Arial"/>
          <w:b/>
          <w:sz w:val="24"/>
        </w:rPr>
      </w:pPr>
      <w:r>
        <w:rPr>
          <w:rFonts w:ascii="Arial" w:hAnsi="Arial" w:cs="Arial"/>
          <w:b/>
          <w:color w:val="0000FF"/>
          <w:sz w:val="24"/>
        </w:rPr>
        <w:t>R4-2207860</w:t>
      </w:r>
      <w:r>
        <w:rPr>
          <w:rFonts w:ascii="Arial" w:hAnsi="Arial" w:cs="Arial"/>
          <w:b/>
          <w:color w:val="0000FF"/>
          <w:sz w:val="24"/>
        </w:rPr>
        <w:tab/>
      </w:r>
      <w:r>
        <w:rPr>
          <w:rFonts w:ascii="Arial" w:hAnsi="Arial" w:cs="Arial"/>
          <w:b/>
          <w:sz w:val="24"/>
        </w:rPr>
        <w:t>TP update for TR 38.717-03-02: CA_n3-n28-n41</w:t>
      </w:r>
    </w:p>
    <w:p w14:paraId="230C7D1F" w14:textId="77777777" w:rsidR="007437B8" w:rsidRDefault="007437B8" w:rsidP="007437B8">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SoftBank Corp., ZTE Corporation</w:t>
      </w:r>
    </w:p>
    <w:p w14:paraId="3128DD2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B95201" w14:textId="77777777" w:rsidR="007437B8" w:rsidRDefault="007437B8" w:rsidP="007437B8">
      <w:pPr>
        <w:rPr>
          <w:rFonts w:ascii="Arial" w:hAnsi="Arial" w:cs="Arial"/>
          <w:b/>
          <w:sz w:val="24"/>
        </w:rPr>
      </w:pPr>
      <w:r>
        <w:rPr>
          <w:rFonts w:ascii="Arial" w:hAnsi="Arial" w:cs="Arial"/>
          <w:b/>
          <w:color w:val="0000FF"/>
          <w:sz w:val="24"/>
        </w:rPr>
        <w:t>R4-2207928</w:t>
      </w:r>
      <w:r>
        <w:rPr>
          <w:rFonts w:ascii="Arial" w:hAnsi="Arial" w:cs="Arial"/>
          <w:b/>
          <w:color w:val="0000FF"/>
          <w:sz w:val="24"/>
        </w:rPr>
        <w:tab/>
      </w:r>
      <w:r>
        <w:rPr>
          <w:rFonts w:ascii="Arial" w:hAnsi="Arial" w:cs="Arial"/>
          <w:b/>
          <w:sz w:val="24"/>
        </w:rPr>
        <w:t>DraftCR 38.101-3 Addition of Missing DL and UL configurations for NR CA and NR-DC Combinations</w:t>
      </w:r>
    </w:p>
    <w:p w14:paraId="6B8B9740"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AT&amp;T</w:t>
      </w:r>
    </w:p>
    <w:p w14:paraId="6536568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0A16E33" w14:textId="77777777" w:rsidR="007437B8" w:rsidRDefault="007437B8" w:rsidP="007437B8">
      <w:pPr>
        <w:rPr>
          <w:rFonts w:ascii="Arial" w:hAnsi="Arial" w:cs="Arial"/>
          <w:b/>
          <w:sz w:val="24"/>
        </w:rPr>
      </w:pPr>
      <w:r>
        <w:rPr>
          <w:rFonts w:ascii="Arial" w:hAnsi="Arial" w:cs="Arial"/>
          <w:b/>
          <w:color w:val="0000FF"/>
          <w:sz w:val="24"/>
        </w:rPr>
        <w:t>R4-2207929</w:t>
      </w:r>
      <w:r>
        <w:rPr>
          <w:rFonts w:ascii="Arial" w:hAnsi="Arial" w:cs="Arial"/>
          <w:b/>
          <w:color w:val="0000FF"/>
          <w:sz w:val="24"/>
        </w:rPr>
        <w:tab/>
      </w:r>
      <w:r>
        <w:rPr>
          <w:rFonts w:ascii="Arial" w:hAnsi="Arial" w:cs="Arial"/>
          <w:b/>
          <w:sz w:val="24"/>
        </w:rPr>
        <w:t>TP for TR 38.717-03-02: CA/DC_n5-n66-n261</w:t>
      </w:r>
    </w:p>
    <w:p w14:paraId="7C0D8479"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2DA0102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98FEFC" w14:textId="77777777" w:rsidR="007437B8" w:rsidRDefault="007437B8" w:rsidP="007437B8">
      <w:pPr>
        <w:rPr>
          <w:rFonts w:ascii="Arial" w:hAnsi="Arial" w:cs="Arial"/>
          <w:b/>
          <w:sz w:val="24"/>
        </w:rPr>
      </w:pPr>
      <w:r>
        <w:rPr>
          <w:rFonts w:ascii="Arial" w:hAnsi="Arial" w:cs="Arial"/>
          <w:b/>
          <w:color w:val="0000FF"/>
          <w:sz w:val="24"/>
        </w:rPr>
        <w:t>R4-2207930</w:t>
      </w:r>
      <w:r>
        <w:rPr>
          <w:rFonts w:ascii="Arial" w:hAnsi="Arial" w:cs="Arial"/>
          <w:b/>
          <w:color w:val="0000FF"/>
          <w:sz w:val="24"/>
        </w:rPr>
        <w:tab/>
      </w:r>
      <w:r>
        <w:rPr>
          <w:rFonts w:ascii="Arial" w:hAnsi="Arial" w:cs="Arial"/>
          <w:b/>
          <w:sz w:val="24"/>
        </w:rPr>
        <w:t>TP for TR 38.717-03-02: CA/DC_n2-n66-n261</w:t>
      </w:r>
    </w:p>
    <w:p w14:paraId="387B00AF"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61D60C3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9FA798" w14:textId="77777777" w:rsidR="007437B8" w:rsidRDefault="007437B8" w:rsidP="007437B8">
      <w:pPr>
        <w:rPr>
          <w:rFonts w:ascii="Arial" w:hAnsi="Arial" w:cs="Arial"/>
          <w:b/>
          <w:sz w:val="24"/>
        </w:rPr>
      </w:pPr>
      <w:r>
        <w:rPr>
          <w:rFonts w:ascii="Arial" w:hAnsi="Arial" w:cs="Arial"/>
          <w:b/>
          <w:color w:val="0000FF"/>
          <w:sz w:val="24"/>
        </w:rPr>
        <w:t>R4-2207931</w:t>
      </w:r>
      <w:r>
        <w:rPr>
          <w:rFonts w:ascii="Arial" w:hAnsi="Arial" w:cs="Arial"/>
          <w:b/>
          <w:color w:val="0000FF"/>
          <w:sz w:val="24"/>
        </w:rPr>
        <w:tab/>
      </w:r>
      <w:r>
        <w:rPr>
          <w:rFonts w:ascii="Arial" w:hAnsi="Arial" w:cs="Arial"/>
          <w:b/>
          <w:sz w:val="24"/>
        </w:rPr>
        <w:t>TP for TR 38.717-03-02: CA/DC_n2-n5-n261</w:t>
      </w:r>
    </w:p>
    <w:p w14:paraId="66ED5798"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3A46594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DBEAAF" w14:textId="77777777" w:rsidR="007437B8" w:rsidRDefault="007437B8" w:rsidP="007437B8">
      <w:pPr>
        <w:rPr>
          <w:rFonts w:ascii="Arial" w:hAnsi="Arial" w:cs="Arial"/>
          <w:b/>
          <w:sz w:val="24"/>
        </w:rPr>
      </w:pPr>
      <w:r>
        <w:rPr>
          <w:rFonts w:ascii="Arial" w:hAnsi="Arial" w:cs="Arial"/>
          <w:b/>
          <w:color w:val="0000FF"/>
          <w:sz w:val="24"/>
        </w:rPr>
        <w:t>R4-2208435</w:t>
      </w:r>
      <w:r>
        <w:rPr>
          <w:rFonts w:ascii="Arial" w:hAnsi="Arial" w:cs="Arial"/>
          <w:b/>
          <w:color w:val="0000FF"/>
          <w:sz w:val="24"/>
        </w:rPr>
        <w:tab/>
      </w:r>
      <w:r>
        <w:rPr>
          <w:rFonts w:ascii="Arial" w:hAnsi="Arial" w:cs="Arial"/>
          <w:b/>
          <w:sz w:val="24"/>
        </w:rPr>
        <w:t>Draft CR for 38.101-1 to introduce new configurations for NR inter-band CA 3 bands DL with 2 bands UL</w:t>
      </w:r>
    </w:p>
    <w:p w14:paraId="0AC71903"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Samsung, KDDI</w:t>
      </w:r>
    </w:p>
    <w:p w14:paraId="13174EF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3D79DB" w14:textId="77777777" w:rsidR="007437B8" w:rsidRDefault="007437B8" w:rsidP="007437B8">
      <w:pPr>
        <w:rPr>
          <w:rFonts w:ascii="Arial" w:hAnsi="Arial" w:cs="Arial"/>
          <w:b/>
          <w:sz w:val="24"/>
        </w:rPr>
      </w:pPr>
      <w:r>
        <w:rPr>
          <w:rFonts w:ascii="Arial" w:hAnsi="Arial" w:cs="Arial"/>
          <w:b/>
          <w:color w:val="0000FF"/>
          <w:sz w:val="24"/>
        </w:rPr>
        <w:t>R4-2208440</w:t>
      </w:r>
      <w:r>
        <w:rPr>
          <w:rFonts w:ascii="Arial" w:hAnsi="Arial" w:cs="Arial"/>
          <w:b/>
          <w:color w:val="0000FF"/>
          <w:sz w:val="24"/>
        </w:rPr>
        <w:tab/>
      </w:r>
      <w:r>
        <w:rPr>
          <w:rFonts w:ascii="Arial" w:hAnsi="Arial" w:cs="Arial"/>
          <w:b/>
          <w:sz w:val="24"/>
        </w:rPr>
        <w:t>TP for TR 38.717-03-02 CA_n5-n40-n78</w:t>
      </w:r>
    </w:p>
    <w:p w14:paraId="51788067"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Samsung, Spark</w:t>
      </w:r>
    </w:p>
    <w:p w14:paraId="16E2D1F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9D3A09" w14:textId="77777777" w:rsidR="007437B8" w:rsidRDefault="007437B8" w:rsidP="007437B8">
      <w:pPr>
        <w:rPr>
          <w:rFonts w:ascii="Arial" w:hAnsi="Arial" w:cs="Arial"/>
          <w:b/>
          <w:sz w:val="24"/>
        </w:rPr>
      </w:pPr>
      <w:r>
        <w:rPr>
          <w:rFonts w:ascii="Arial" w:hAnsi="Arial" w:cs="Arial"/>
          <w:b/>
          <w:color w:val="0000FF"/>
          <w:sz w:val="24"/>
        </w:rPr>
        <w:t>R4-2208563</w:t>
      </w:r>
      <w:r>
        <w:rPr>
          <w:rFonts w:ascii="Arial" w:hAnsi="Arial" w:cs="Arial"/>
          <w:b/>
          <w:color w:val="0000FF"/>
          <w:sz w:val="24"/>
        </w:rPr>
        <w:tab/>
      </w:r>
      <w:r>
        <w:rPr>
          <w:rFonts w:ascii="Arial" w:hAnsi="Arial" w:cs="Arial"/>
          <w:b/>
          <w:sz w:val="24"/>
        </w:rPr>
        <w:t>DraftCR for 38.101-3: BCS1 for CA_n66-n77-n260</w:t>
      </w:r>
    </w:p>
    <w:p w14:paraId="28C82E2F"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22A07C6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D1E952" w14:textId="77777777" w:rsidR="007437B8" w:rsidRDefault="007437B8" w:rsidP="007437B8">
      <w:pPr>
        <w:rPr>
          <w:rFonts w:ascii="Arial" w:hAnsi="Arial" w:cs="Arial"/>
          <w:b/>
          <w:sz w:val="24"/>
        </w:rPr>
      </w:pPr>
      <w:r>
        <w:rPr>
          <w:rFonts w:ascii="Arial" w:hAnsi="Arial" w:cs="Arial"/>
          <w:b/>
          <w:color w:val="0000FF"/>
          <w:sz w:val="24"/>
        </w:rPr>
        <w:t>R4-2208688</w:t>
      </w:r>
      <w:r>
        <w:rPr>
          <w:rFonts w:ascii="Arial" w:hAnsi="Arial" w:cs="Arial"/>
          <w:b/>
          <w:color w:val="0000FF"/>
          <w:sz w:val="24"/>
        </w:rPr>
        <w:tab/>
      </w:r>
      <w:r>
        <w:rPr>
          <w:rFonts w:ascii="Arial" w:hAnsi="Arial" w:cs="Arial"/>
          <w:b/>
          <w:sz w:val="24"/>
        </w:rPr>
        <w:t>Draft CR to TS38.101-1: CA_n28A-n41C-n79A</w:t>
      </w:r>
    </w:p>
    <w:p w14:paraId="6CF09719"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64E18FA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509D8F" w14:textId="77777777" w:rsidR="007437B8" w:rsidRDefault="007437B8" w:rsidP="007437B8">
      <w:pPr>
        <w:rPr>
          <w:rFonts w:ascii="Arial" w:hAnsi="Arial" w:cs="Arial"/>
          <w:b/>
          <w:sz w:val="24"/>
        </w:rPr>
      </w:pPr>
      <w:r>
        <w:rPr>
          <w:rFonts w:ascii="Arial" w:hAnsi="Arial" w:cs="Arial"/>
          <w:b/>
          <w:color w:val="0000FF"/>
          <w:sz w:val="24"/>
        </w:rPr>
        <w:t>R4-2208705</w:t>
      </w:r>
      <w:r>
        <w:rPr>
          <w:rFonts w:ascii="Arial" w:hAnsi="Arial" w:cs="Arial"/>
          <w:b/>
          <w:color w:val="0000FF"/>
          <w:sz w:val="24"/>
        </w:rPr>
        <w:tab/>
      </w:r>
      <w:r>
        <w:rPr>
          <w:rFonts w:ascii="Arial" w:hAnsi="Arial" w:cs="Arial"/>
          <w:b/>
          <w:sz w:val="24"/>
        </w:rPr>
        <w:t>TP for TR38.717-03-02_CA_n1A-n8A-n78A</w:t>
      </w:r>
    </w:p>
    <w:p w14:paraId="7BB95102"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ZTE Corporation, CHTTL</w:t>
      </w:r>
    </w:p>
    <w:p w14:paraId="0F65C6A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835B39" w14:textId="77777777" w:rsidR="007437B8" w:rsidRDefault="007437B8" w:rsidP="007437B8">
      <w:pPr>
        <w:rPr>
          <w:rFonts w:ascii="Arial" w:hAnsi="Arial" w:cs="Arial"/>
          <w:b/>
          <w:sz w:val="24"/>
        </w:rPr>
      </w:pPr>
      <w:r>
        <w:rPr>
          <w:rFonts w:ascii="Arial" w:hAnsi="Arial" w:cs="Arial"/>
          <w:b/>
          <w:color w:val="0000FF"/>
          <w:sz w:val="24"/>
        </w:rPr>
        <w:t>R4-2208706</w:t>
      </w:r>
      <w:r>
        <w:rPr>
          <w:rFonts w:ascii="Arial" w:hAnsi="Arial" w:cs="Arial"/>
          <w:b/>
          <w:color w:val="0000FF"/>
          <w:sz w:val="24"/>
        </w:rPr>
        <w:tab/>
      </w:r>
      <w:r>
        <w:rPr>
          <w:rFonts w:ascii="Arial" w:hAnsi="Arial" w:cs="Arial"/>
          <w:b/>
          <w:sz w:val="24"/>
        </w:rPr>
        <w:t>TP for TR38.717-03-02_CA_n28A-n39A-n41</w:t>
      </w:r>
    </w:p>
    <w:p w14:paraId="204F7007"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2289799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0B30F0" w14:textId="77777777" w:rsidR="007437B8" w:rsidRDefault="007437B8" w:rsidP="007437B8">
      <w:pPr>
        <w:rPr>
          <w:rFonts w:ascii="Arial" w:hAnsi="Arial" w:cs="Arial"/>
          <w:b/>
          <w:sz w:val="24"/>
        </w:rPr>
      </w:pPr>
      <w:r>
        <w:rPr>
          <w:rFonts w:ascii="Arial" w:hAnsi="Arial" w:cs="Arial"/>
          <w:b/>
          <w:color w:val="0000FF"/>
          <w:sz w:val="24"/>
        </w:rPr>
        <w:t>R4-2209565</w:t>
      </w:r>
      <w:r>
        <w:rPr>
          <w:rFonts w:ascii="Arial" w:hAnsi="Arial" w:cs="Arial"/>
          <w:b/>
          <w:color w:val="0000FF"/>
          <w:sz w:val="24"/>
        </w:rPr>
        <w:tab/>
      </w:r>
      <w:r>
        <w:rPr>
          <w:rFonts w:ascii="Arial" w:hAnsi="Arial" w:cs="Arial"/>
          <w:b/>
          <w:sz w:val="24"/>
        </w:rPr>
        <w:t>draft CR 38.101-3 to add new NR CA 3DL 2UL combinations</w:t>
      </w:r>
    </w:p>
    <w:p w14:paraId="3B6123CE"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18A76DA8" w14:textId="77777777" w:rsidR="007437B8" w:rsidRDefault="007437B8" w:rsidP="007437B8">
      <w:pPr>
        <w:rPr>
          <w:rFonts w:ascii="Arial" w:hAnsi="Arial" w:cs="Arial"/>
          <w:b/>
        </w:rPr>
      </w:pPr>
      <w:r>
        <w:rPr>
          <w:rFonts w:ascii="Arial" w:hAnsi="Arial" w:cs="Arial"/>
          <w:b/>
        </w:rPr>
        <w:t xml:space="preserve">Abstract: </w:t>
      </w:r>
    </w:p>
    <w:p w14:paraId="6A267502" w14:textId="77777777" w:rsidR="007437B8" w:rsidRDefault="007437B8" w:rsidP="007437B8">
      <w:r>
        <w:t>draft CR 38.101-3 to add new NR CA 3DL 2UL combinations</w:t>
      </w:r>
    </w:p>
    <w:p w14:paraId="6063C9A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3C1C80" w14:textId="77777777" w:rsidR="007437B8" w:rsidRDefault="007437B8" w:rsidP="007437B8">
      <w:pPr>
        <w:rPr>
          <w:rFonts w:ascii="Arial" w:hAnsi="Arial" w:cs="Arial"/>
          <w:b/>
          <w:sz w:val="24"/>
        </w:rPr>
      </w:pPr>
      <w:r>
        <w:rPr>
          <w:rFonts w:ascii="Arial" w:hAnsi="Arial" w:cs="Arial"/>
          <w:b/>
          <w:color w:val="0000FF"/>
          <w:sz w:val="24"/>
        </w:rPr>
        <w:t>R4-2209566</w:t>
      </w:r>
      <w:r>
        <w:rPr>
          <w:rFonts w:ascii="Arial" w:hAnsi="Arial" w:cs="Arial"/>
          <w:b/>
          <w:color w:val="0000FF"/>
          <w:sz w:val="24"/>
        </w:rPr>
        <w:tab/>
      </w:r>
      <w:r>
        <w:rPr>
          <w:rFonts w:ascii="Arial" w:hAnsi="Arial" w:cs="Arial"/>
          <w:b/>
          <w:sz w:val="24"/>
        </w:rPr>
        <w:t>draft CR 38.101-3 to add new NR DC 3DL 2UL combinations</w:t>
      </w:r>
    </w:p>
    <w:p w14:paraId="701E5EF8"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582E55B1" w14:textId="77777777" w:rsidR="007437B8" w:rsidRDefault="007437B8" w:rsidP="007437B8">
      <w:pPr>
        <w:rPr>
          <w:rFonts w:ascii="Arial" w:hAnsi="Arial" w:cs="Arial"/>
          <w:b/>
        </w:rPr>
      </w:pPr>
      <w:r>
        <w:rPr>
          <w:rFonts w:ascii="Arial" w:hAnsi="Arial" w:cs="Arial"/>
          <w:b/>
        </w:rPr>
        <w:t xml:space="preserve">Abstract: </w:t>
      </w:r>
    </w:p>
    <w:p w14:paraId="049A3C0C" w14:textId="77777777" w:rsidR="007437B8" w:rsidRDefault="007437B8" w:rsidP="007437B8">
      <w:r>
        <w:t>draft CR 38.101-3 to add new NR DC 3DL 2UL combinations</w:t>
      </w:r>
    </w:p>
    <w:p w14:paraId="2BFE5C8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312593" w14:textId="77777777" w:rsidR="007437B8" w:rsidRDefault="007437B8" w:rsidP="007437B8">
      <w:pPr>
        <w:rPr>
          <w:rFonts w:ascii="Arial" w:hAnsi="Arial" w:cs="Arial"/>
          <w:b/>
          <w:sz w:val="24"/>
        </w:rPr>
      </w:pPr>
      <w:r>
        <w:rPr>
          <w:rFonts w:ascii="Arial" w:hAnsi="Arial" w:cs="Arial"/>
          <w:b/>
          <w:color w:val="0000FF"/>
          <w:sz w:val="24"/>
        </w:rPr>
        <w:t>R4-2209572</w:t>
      </w:r>
      <w:r>
        <w:rPr>
          <w:rFonts w:ascii="Arial" w:hAnsi="Arial" w:cs="Arial"/>
          <w:b/>
          <w:color w:val="0000FF"/>
          <w:sz w:val="24"/>
        </w:rPr>
        <w:tab/>
      </w:r>
      <w:r>
        <w:rPr>
          <w:rFonts w:ascii="Arial" w:hAnsi="Arial" w:cs="Arial"/>
          <w:b/>
          <w:sz w:val="24"/>
        </w:rPr>
        <w:t>draft CR 38.101-1 on corrections in 3DL NR CA configuration table</w:t>
      </w:r>
    </w:p>
    <w:p w14:paraId="707B5383"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Ericsson</w:t>
      </w:r>
    </w:p>
    <w:p w14:paraId="463FC3FF" w14:textId="77777777" w:rsidR="007437B8" w:rsidRDefault="007437B8" w:rsidP="007437B8">
      <w:pPr>
        <w:rPr>
          <w:rFonts w:ascii="Arial" w:hAnsi="Arial" w:cs="Arial"/>
          <w:b/>
        </w:rPr>
      </w:pPr>
      <w:r>
        <w:rPr>
          <w:rFonts w:ascii="Arial" w:hAnsi="Arial" w:cs="Arial"/>
          <w:b/>
        </w:rPr>
        <w:t xml:space="preserve">Abstract: </w:t>
      </w:r>
    </w:p>
    <w:p w14:paraId="174EEDC6" w14:textId="77777777" w:rsidR="007437B8" w:rsidRDefault="007437B8" w:rsidP="007437B8">
      <w:r>
        <w:t>draft CR 38.101-1 on corrections in 3DL NR CA configuration table</w:t>
      </w:r>
    </w:p>
    <w:p w14:paraId="4A047A2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CE1C7B" w14:textId="77777777" w:rsidR="007437B8" w:rsidRDefault="007437B8" w:rsidP="007437B8">
      <w:pPr>
        <w:rPr>
          <w:rFonts w:ascii="Arial" w:hAnsi="Arial" w:cs="Arial"/>
          <w:b/>
          <w:sz w:val="24"/>
        </w:rPr>
      </w:pPr>
      <w:r>
        <w:rPr>
          <w:rFonts w:ascii="Arial" w:hAnsi="Arial" w:cs="Arial"/>
          <w:b/>
          <w:color w:val="0000FF"/>
          <w:sz w:val="24"/>
        </w:rPr>
        <w:t>R4-2209576</w:t>
      </w:r>
      <w:r>
        <w:rPr>
          <w:rFonts w:ascii="Arial" w:hAnsi="Arial" w:cs="Arial"/>
          <w:b/>
          <w:color w:val="0000FF"/>
          <w:sz w:val="24"/>
        </w:rPr>
        <w:tab/>
      </w:r>
      <w:r>
        <w:rPr>
          <w:rFonts w:ascii="Arial" w:hAnsi="Arial" w:cs="Arial"/>
          <w:b/>
          <w:sz w:val="24"/>
        </w:rPr>
        <w:t>draft CR 38.101-3 on corrections in 3DL NR CA configuration table</w:t>
      </w:r>
    </w:p>
    <w:p w14:paraId="06276205"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Ericsson</w:t>
      </w:r>
    </w:p>
    <w:p w14:paraId="2FE80A4C" w14:textId="77777777" w:rsidR="007437B8" w:rsidRDefault="007437B8" w:rsidP="007437B8">
      <w:pPr>
        <w:rPr>
          <w:rFonts w:ascii="Arial" w:hAnsi="Arial" w:cs="Arial"/>
          <w:b/>
        </w:rPr>
      </w:pPr>
      <w:r>
        <w:rPr>
          <w:rFonts w:ascii="Arial" w:hAnsi="Arial" w:cs="Arial"/>
          <w:b/>
        </w:rPr>
        <w:t xml:space="preserve">Abstract: </w:t>
      </w:r>
    </w:p>
    <w:p w14:paraId="73DFCD17" w14:textId="77777777" w:rsidR="007437B8" w:rsidRDefault="007437B8" w:rsidP="007437B8">
      <w:r>
        <w:t>draft CR 38.101-3 on corrections in 3DL NR CA configuration table</w:t>
      </w:r>
    </w:p>
    <w:p w14:paraId="6BCBD02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FC8E08" w14:textId="77777777" w:rsidR="007437B8" w:rsidRDefault="007437B8" w:rsidP="007437B8">
      <w:pPr>
        <w:rPr>
          <w:rFonts w:ascii="Arial" w:hAnsi="Arial" w:cs="Arial"/>
          <w:b/>
          <w:sz w:val="24"/>
        </w:rPr>
      </w:pPr>
      <w:r>
        <w:rPr>
          <w:rFonts w:ascii="Arial" w:hAnsi="Arial" w:cs="Arial"/>
          <w:b/>
          <w:color w:val="0000FF"/>
          <w:sz w:val="24"/>
        </w:rPr>
        <w:t>R4-2209941</w:t>
      </w:r>
      <w:r>
        <w:rPr>
          <w:rFonts w:ascii="Arial" w:hAnsi="Arial" w:cs="Arial"/>
          <w:b/>
          <w:color w:val="0000FF"/>
          <w:sz w:val="24"/>
        </w:rPr>
        <w:tab/>
      </w:r>
      <w:r>
        <w:rPr>
          <w:rFonts w:ascii="Arial" w:hAnsi="Arial" w:cs="Arial"/>
          <w:b/>
          <w:sz w:val="24"/>
        </w:rPr>
        <w:t>TP to TR 38.717-03-02 Addition of CA_n1-n7-n8</w:t>
      </w:r>
    </w:p>
    <w:p w14:paraId="67E18F1D"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533C2CF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94F87C" w14:textId="77777777" w:rsidR="007437B8" w:rsidRDefault="007437B8" w:rsidP="007437B8">
      <w:pPr>
        <w:rPr>
          <w:rFonts w:ascii="Arial" w:hAnsi="Arial" w:cs="Arial"/>
          <w:b/>
          <w:sz w:val="24"/>
        </w:rPr>
      </w:pPr>
      <w:r>
        <w:rPr>
          <w:rFonts w:ascii="Arial" w:hAnsi="Arial" w:cs="Arial"/>
          <w:b/>
          <w:color w:val="0000FF"/>
          <w:sz w:val="24"/>
        </w:rPr>
        <w:t>R4-2209942</w:t>
      </w:r>
      <w:r>
        <w:rPr>
          <w:rFonts w:ascii="Arial" w:hAnsi="Arial" w:cs="Arial"/>
          <w:b/>
          <w:color w:val="0000FF"/>
          <w:sz w:val="24"/>
        </w:rPr>
        <w:tab/>
      </w:r>
      <w:r>
        <w:rPr>
          <w:rFonts w:ascii="Arial" w:hAnsi="Arial" w:cs="Arial"/>
          <w:b/>
          <w:sz w:val="24"/>
        </w:rPr>
        <w:t>TP to TR 38.717-03-02 Addition of CA_n1-n7-n40</w:t>
      </w:r>
    </w:p>
    <w:p w14:paraId="5C0D8C34"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0EC89AF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ED6A57" w14:textId="77777777" w:rsidR="007437B8" w:rsidRDefault="007437B8" w:rsidP="007437B8">
      <w:pPr>
        <w:rPr>
          <w:rFonts w:ascii="Arial" w:hAnsi="Arial" w:cs="Arial"/>
          <w:b/>
          <w:sz w:val="24"/>
        </w:rPr>
      </w:pPr>
      <w:r>
        <w:rPr>
          <w:rFonts w:ascii="Arial" w:hAnsi="Arial" w:cs="Arial"/>
          <w:b/>
          <w:color w:val="0000FF"/>
          <w:sz w:val="24"/>
        </w:rPr>
        <w:t>R4-2209943</w:t>
      </w:r>
      <w:r>
        <w:rPr>
          <w:rFonts w:ascii="Arial" w:hAnsi="Arial" w:cs="Arial"/>
          <w:b/>
          <w:color w:val="0000FF"/>
          <w:sz w:val="24"/>
        </w:rPr>
        <w:tab/>
      </w:r>
      <w:r>
        <w:rPr>
          <w:rFonts w:ascii="Arial" w:hAnsi="Arial" w:cs="Arial"/>
          <w:b/>
          <w:sz w:val="24"/>
        </w:rPr>
        <w:t>TP to TR 38.717-03-02 Addition of CA_n1-n8-n40</w:t>
      </w:r>
    </w:p>
    <w:p w14:paraId="6F15746D"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25207E3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9717A9" w14:textId="77777777" w:rsidR="007437B8" w:rsidRDefault="007437B8" w:rsidP="007437B8">
      <w:pPr>
        <w:rPr>
          <w:rFonts w:ascii="Arial" w:hAnsi="Arial" w:cs="Arial"/>
          <w:b/>
          <w:sz w:val="24"/>
        </w:rPr>
      </w:pPr>
      <w:r>
        <w:rPr>
          <w:rFonts w:ascii="Arial" w:hAnsi="Arial" w:cs="Arial"/>
          <w:b/>
          <w:color w:val="0000FF"/>
          <w:sz w:val="24"/>
        </w:rPr>
        <w:t>R4-2209944</w:t>
      </w:r>
      <w:r>
        <w:rPr>
          <w:rFonts w:ascii="Arial" w:hAnsi="Arial" w:cs="Arial"/>
          <w:b/>
          <w:color w:val="0000FF"/>
          <w:sz w:val="24"/>
        </w:rPr>
        <w:tab/>
      </w:r>
      <w:r>
        <w:rPr>
          <w:rFonts w:ascii="Arial" w:hAnsi="Arial" w:cs="Arial"/>
          <w:b/>
          <w:sz w:val="24"/>
        </w:rPr>
        <w:t>TP to TR 38.717-03-02 Addition of CA_n7-n8-n40</w:t>
      </w:r>
    </w:p>
    <w:p w14:paraId="4173AF1F"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0E12145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A37D3C" w14:textId="77777777" w:rsidR="007437B8" w:rsidRDefault="007437B8" w:rsidP="007437B8">
      <w:pPr>
        <w:rPr>
          <w:rFonts w:ascii="Arial" w:hAnsi="Arial" w:cs="Arial"/>
          <w:b/>
          <w:sz w:val="24"/>
        </w:rPr>
      </w:pPr>
      <w:r>
        <w:rPr>
          <w:rFonts w:ascii="Arial" w:hAnsi="Arial" w:cs="Arial"/>
          <w:b/>
          <w:color w:val="0000FF"/>
          <w:sz w:val="24"/>
        </w:rPr>
        <w:t>R4-2209945</w:t>
      </w:r>
      <w:r>
        <w:rPr>
          <w:rFonts w:ascii="Arial" w:hAnsi="Arial" w:cs="Arial"/>
          <w:b/>
          <w:color w:val="0000FF"/>
          <w:sz w:val="24"/>
        </w:rPr>
        <w:tab/>
      </w:r>
      <w:r>
        <w:rPr>
          <w:rFonts w:ascii="Arial" w:hAnsi="Arial" w:cs="Arial"/>
          <w:b/>
          <w:sz w:val="24"/>
        </w:rPr>
        <w:t>TP to TR 38.717-03-02 Addition of CA_n7-n8-n78</w:t>
      </w:r>
    </w:p>
    <w:p w14:paraId="29085E02"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410B4C3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76C8FE" w14:textId="77777777" w:rsidR="007437B8" w:rsidRDefault="007437B8" w:rsidP="007437B8">
      <w:pPr>
        <w:rPr>
          <w:rFonts w:ascii="Arial" w:hAnsi="Arial" w:cs="Arial"/>
          <w:b/>
          <w:sz w:val="24"/>
        </w:rPr>
      </w:pPr>
      <w:r>
        <w:rPr>
          <w:rFonts w:ascii="Arial" w:hAnsi="Arial" w:cs="Arial"/>
          <w:b/>
          <w:color w:val="0000FF"/>
          <w:sz w:val="24"/>
        </w:rPr>
        <w:t>R4-2209946</w:t>
      </w:r>
      <w:r>
        <w:rPr>
          <w:rFonts w:ascii="Arial" w:hAnsi="Arial" w:cs="Arial"/>
          <w:b/>
          <w:color w:val="0000FF"/>
          <w:sz w:val="24"/>
        </w:rPr>
        <w:tab/>
      </w:r>
      <w:r>
        <w:rPr>
          <w:rFonts w:ascii="Arial" w:hAnsi="Arial" w:cs="Arial"/>
          <w:b/>
          <w:sz w:val="24"/>
        </w:rPr>
        <w:t>TP to TR 38.717-03-02 Addition of CA_n8-n40-n78</w:t>
      </w:r>
    </w:p>
    <w:p w14:paraId="0D09A646"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463C716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D7F33C" w14:textId="77777777" w:rsidR="007437B8" w:rsidRDefault="007437B8" w:rsidP="007437B8">
      <w:pPr>
        <w:rPr>
          <w:rFonts w:ascii="Arial" w:hAnsi="Arial" w:cs="Arial"/>
          <w:b/>
          <w:sz w:val="24"/>
        </w:rPr>
      </w:pPr>
      <w:r>
        <w:rPr>
          <w:rFonts w:ascii="Arial" w:hAnsi="Arial" w:cs="Arial"/>
          <w:b/>
          <w:color w:val="0000FF"/>
          <w:sz w:val="24"/>
        </w:rPr>
        <w:t>R4-2209964</w:t>
      </w:r>
      <w:r>
        <w:rPr>
          <w:rFonts w:ascii="Arial" w:hAnsi="Arial" w:cs="Arial"/>
          <w:b/>
          <w:color w:val="0000FF"/>
          <w:sz w:val="24"/>
        </w:rPr>
        <w:tab/>
      </w:r>
      <w:r>
        <w:rPr>
          <w:rFonts w:ascii="Arial" w:hAnsi="Arial" w:cs="Arial"/>
          <w:b/>
          <w:sz w:val="24"/>
        </w:rPr>
        <w:t>draftCR 38.101-1 Addition of DC_n1A-n7A-n78A</w:t>
      </w:r>
    </w:p>
    <w:p w14:paraId="529B04B6"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BT</w:t>
      </w:r>
    </w:p>
    <w:p w14:paraId="201091A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AFD3B0" w14:textId="77777777" w:rsidR="007437B8" w:rsidRDefault="007437B8" w:rsidP="007437B8">
      <w:pPr>
        <w:rPr>
          <w:rFonts w:ascii="Arial" w:hAnsi="Arial" w:cs="Arial"/>
          <w:b/>
          <w:sz w:val="24"/>
        </w:rPr>
      </w:pPr>
      <w:r>
        <w:rPr>
          <w:rFonts w:ascii="Arial" w:hAnsi="Arial" w:cs="Arial"/>
          <w:b/>
          <w:color w:val="0000FF"/>
          <w:sz w:val="24"/>
        </w:rPr>
        <w:t>R4-2209965</w:t>
      </w:r>
      <w:r>
        <w:rPr>
          <w:rFonts w:ascii="Arial" w:hAnsi="Arial" w:cs="Arial"/>
          <w:b/>
          <w:color w:val="0000FF"/>
          <w:sz w:val="24"/>
        </w:rPr>
        <w:tab/>
      </w:r>
      <w:r>
        <w:rPr>
          <w:rFonts w:ascii="Arial" w:hAnsi="Arial" w:cs="Arial"/>
          <w:b/>
          <w:sz w:val="24"/>
        </w:rPr>
        <w:t>draftCR 38.101-1 Addition of DC_n7-n46-n78</w:t>
      </w:r>
    </w:p>
    <w:p w14:paraId="1258C6A1"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BT</w:t>
      </w:r>
    </w:p>
    <w:p w14:paraId="72C8D11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0A9848" w14:textId="77777777" w:rsidR="007437B8" w:rsidRDefault="007437B8" w:rsidP="007437B8">
      <w:pPr>
        <w:rPr>
          <w:rFonts w:ascii="Arial" w:hAnsi="Arial" w:cs="Arial"/>
          <w:b/>
          <w:sz w:val="24"/>
        </w:rPr>
      </w:pPr>
      <w:r>
        <w:rPr>
          <w:rFonts w:ascii="Arial" w:hAnsi="Arial" w:cs="Arial"/>
          <w:b/>
          <w:color w:val="0000FF"/>
          <w:sz w:val="24"/>
        </w:rPr>
        <w:t>R4-2209971</w:t>
      </w:r>
      <w:r>
        <w:rPr>
          <w:rFonts w:ascii="Arial" w:hAnsi="Arial" w:cs="Arial"/>
          <w:b/>
          <w:color w:val="0000FF"/>
          <w:sz w:val="24"/>
        </w:rPr>
        <w:tab/>
      </w:r>
      <w:r>
        <w:rPr>
          <w:rFonts w:ascii="Arial" w:hAnsi="Arial" w:cs="Arial"/>
          <w:b/>
          <w:sz w:val="24"/>
        </w:rPr>
        <w:t>draftCR to add configurations for CA_n2-n5-n66 to 38.101-1</w:t>
      </w:r>
    </w:p>
    <w:p w14:paraId="3A80C0B9"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786E466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8EFAE3" w14:textId="77777777" w:rsidR="007437B8" w:rsidRDefault="007437B8" w:rsidP="007437B8">
      <w:pPr>
        <w:rPr>
          <w:rFonts w:ascii="Arial" w:hAnsi="Arial" w:cs="Arial"/>
          <w:b/>
          <w:sz w:val="24"/>
        </w:rPr>
      </w:pPr>
      <w:r>
        <w:rPr>
          <w:rFonts w:ascii="Arial" w:hAnsi="Arial" w:cs="Arial"/>
          <w:b/>
          <w:color w:val="0000FF"/>
          <w:sz w:val="24"/>
        </w:rPr>
        <w:t>R4-2209973</w:t>
      </w:r>
      <w:r>
        <w:rPr>
          <w:rFonts w:ascii="Arial" w:hAnsi="Arial" w:cs="Arial"/>
          <w:b/>
          <w:color w:val="0000FF"/>
          <w:sz w:val="24"/>
        </w:rPr>
        <w:tab/>
      </w:r>
      <w:r>
        <w:rPr>
          <w:rFonts w:ascii="Arial" w:hAnsi="Arial" w:cs="Arial"/>
          <w:b/>
          <w:sz w:val="24"/>
        </w:rPr>
        <w:t>draftCR to add configurations for CA_n2-n14-n66 to 38.101-1</w:t>
      </w:r>
    </w:p>
    <w:p w14:paraId="3D3BB5D9"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36BC287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682C06" w14:textId="77777777" w:rsidR="007437B8" w:rsidRDefault="007437B8" w:rsidP="007437B8">
      <w:pPr>
        <w:rPr>
          <w:rFonts w:ascii="Arial" w:hAnsi="Arial" w:cs="Arial"/>
          <w:b/>
          <w:sz w:val="24"/>
        </w:rPr>
      </w:pPr>
      <w:r>
        <w:rPr>
          <w:rFonts w:ascii="Arial" w:hAnsi="Arial" w:cs="Arial"/>
          <w:b/>
          <w:color w:val="0000FF"/>
          <w:sz w:val="24"/>
        </w:rPr>
        <w:t>R4-2209974</w:t>
      </w:r>
      <w:r>
        <w:rPr>
          <w:rFonts w:ascii="Arial" w:hAnsi="Arial" w:cs="Arial"/>
          <w:b/>
          <w:color w:val="0000FF"/>
          <w:sz w:val="24"/>
        </w:rPr>
        <w:tab/>
      </w:r>
      <w:r>
        <w:rPr>
          <w:rFonts w:ascii="Arial" w:hAnsi="Arial" w:cs="Arial"/>
          <w:b/>
          <w:sz w:val="24"/>
        </w:rPr>
        <w:t>draftCR to add configurations for CA_n2-n30-n66 to 38.101-1</w:t>
      </w:r>
    </w:p>
    <w:p w14:paraId="166DCC22"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0D3CE1D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B08C08" w14:textId="77777777" w:rsidR="007437B8" w:rsidRDefault="007437B8" w:rsidP="007437B8">
      <w:pPr>
        <w:rPr>
          <w:rFonts w:ascii="Arial" w:hAnsi="Arial" w:cs="Arial"/>
          <w:b/>
          <w:sz w:val="24"/>
        </w:rPr>
      </w:pPr>
      <w:r>
        <w:rPr>
          <w:rFonts w:ascii="Arial" w:hAnsi="Arial" w:cs="Arial"/>
          <w:b/>
          <w:color w:val="0000FF"/>
          <w:sz w:val="24"/>
        </w:rPr>
        <w:t>R4-2209975</w:t>
      </w:r>
      <w:r>
        <w:rPr>
          <w:rFonts w:ascii="Arial" w:hAnsi="Arial" w:cs="Arial"/>
          <w:b/>
          <w:color w:val="0000FF"/>
          <w:sz w:val="24"/>
        </w:rPr>
        <w:tab/>
      </w:r>
      <w:r>
        <w:rPr>
          <w:rFonts w:ascii="Arial" w:hAnsi="Arial" w:cs="Arial"/>
          <w:b/>
          <w:sz w:val="24"/>
        </w:rPr>
        <w:t>draftCR to add configurations for CA_n5-n30-n66 to 38.101-1</w:t>
      </w:r>
    </w:p>
    <w:p w14:paraId="56F8FF13"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295E529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937121" w14:textId="77777777" w:rsidR="007437B8" w:rsidRDefault="007437B8" w:rsidP="007437B8">
      <w:pPr>
        <w:rPr>
          <w:rFonts w:ascii="Arial" w:hAnsi="Arial" w:cs="Arial"/>
          <w:b/>
          <w:sz w:val="24"/>
        </w:rPr>
      </w:pPr>
      <w:r>
        <w:rPr>
          <w:rFonts w:ascii="Arial" w:hAnsi="Arial" w:cs="Arial"/>
          <w:b/>
          <w:color w:val="0000FF"/>
          <w:sz w:val="24"/>
        </w:rPr>
        <w:t>R4-2209976</w:t>
      </w:r>
      <w:r>
        <w:rPr>
          <w:rFonts w:ascii="Arial" w:hAnsi="Arial" w:cs="Arial"/>
          <w:b/>
          <w:color w:val="0000FF"/>
          <w:sz w:val="24"/>
        </w:rPr>
        <w:tab/>
      </w:r>
      <w:r>
        <w:rPr>
          <w:rFonts w:ascii="Arial" w:hAnsi="Arial" w:cs="Arial"/>
          <w:b/>
          <w:sz w:val="24"/>
        </w:rPr>
        <w:t>draftCR to add configurations for CA_n14-n30-n66 to 38.101-1</w:t>
      </w:r>
    </w:p>
    <w:p w14:paraId="0D67C5A6"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61162FC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346B52" w14:textId="77777777" w:rsidR="007437B8" w:rsidRDefault="007437B8" w:rsidP="007437B8">
      <w:pPr>
        <w:rPr>
          <w:rFonts w:ascii="Arial" w:hAnsi="Arial" w:cs="Arial"/>
          <w:b/>
          <w:sz w:val="24"/>
        </w:rPr>
      </w:pPr>
      <w:r>
        <w:rPr>
          <w:rFonts w:ascii="Arial" w:hAnsi="Arial" w:cs="Arial"/>
          <w:b/>
          <w:color w:val="0000FF"/>
          <w:sz w:val="24"/>
        </w:rPr>
        <w:t>R4-2210041</w:t>
      </w:r>
      <w:r>
        <w:rPr>
          <w:rFonts w:ascii="Arial" w:hAnsi="Arial" w:cs="Arial"/>
          <w:b/>
          <w:color w:val="0000FF"/>
          <w:sz w:val="24"/>
        </w:rPr>
        <w:tab/>
      </w:r>
      <w:r>
        <w:rPr>
          <w:rFonts w:ascii="Arial" w:hAnsi="Arial" w:cs="Arial"/>
          <w:b/>
          <w:sz w:val="24"/>
        </w:rPr>
        <w:t>DraftCR 38.101-3 Addition of Missing UL configurations for NR CA and NR-DC Combinations</w:t>
      </w:r>
    </w:p>
    <w:p w14:paraId="1505E3D6"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AT&amp;T</w:t>
      </w:r>
    </w:p>
    <w:p w14:paraId="1E02415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907938" w14:textId="77777777" w:rsidR="007437B8" w:rsidRDefault="007437B8" w:rsidP="007437B8">
      <w:pPr>
        <w:rPr>
          <w:rFonts w:ascii="Arial" w:hAnsi="Arial" w:cs="Arial"/>
          <w:b/>
          <w:sz w:val="24"/>
        </w:rPr>
      </w:pPr>
      <w:r>
        <w:rPr>
          <w:rFonts w:ascii="Arial" w:hAnsi="Arial" w:cs="Arial"/>
          <w:b/>
          <w:color w:val="0000FF"/>
          <w:sz w:val="24"/>
        </w:rPr>
        <w:t>R4-2210070</w:t>
      </w:r>
      <w:r>
        <w:rPr>
          <w:rFonts w:ascii="Arial" w:hAnsi="Arial" w:cs="Arial"/>
          <w:b/>
          <w:color w:val="0000FF"/>
          <w:sz w:val="24"/>
        </w:rPr>
        <w:tab/>
      </w:r>
      <w:r>
        <w:rPr>
          <w:rFonts w:ascii="Arial" w:hAnsi="Arial" w:cs="Arial"/>
          <w:b/>
          <w:sz w:val="24"/>
        </w:rPr>
        <w:t>draftCR 38.101-1 to add CA_n25A-n41A-n66A, CA_n25A-n41A-n66(2A), CA_n25A-n41C-n66A, CA_n25A-n41(2A)-n66A, CA_n25(2A)-n41A-n66A</w:t>
      </w:r>
    </w:p>
    <w:p w14:paraId="5C874D68"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4DB1767B" w14:textId="77777777" w:rsidR="007437B8" w:rsidRDefault="007437B8" w:rsidP="007437B8">
      <w:pPr>
        <w:rPr>
          <w:rFonts w:ascii="Arial" w:hAnsi="Arial" w:cs="Arial"/>
          <w:b/>
        </w:rPr>
      </w:pPr>
      <w:r>
        <w:rPr>
          <w:rFonts w:ascii="Arial" w:hAnsi="Arial" w:cs="Arial"/>
          <w:b/>
        </w:rPr>
        <w:t xml:space="preserve">Abstract: </w:t>
      </w:r>
    </w:p>
    <w:p w14:paraId="2C1B3583" w14:textId="77777777" w:rsidR="007437B8" w:rsidRDefault="007437B8" w:rsidP="007437B8">
      <w:r>
        <w:t>draftCR 38.101-1 to add CA_n25A-n41A-n66A, CA_n25A-n41A-n66(2A), CA_n25A-n41C-n66A, CA_n25A-n41(2A)-n66A, CA_n25(2A)-n41A-n66A</w:t>
      </w:r>
    </w:p>
    <w:p w14:paraId="2AE09A7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937439" w14:textId="77777777" w:rsidR="007437B8" w:rsidRDefault="007437B8" w:rsidP="007437B8">
      <w:pPr>
        <w:rPr>
          <w:rFonts w:ascii="Arial" w:hAnsi="Arial" w:cs="Arial"/>
          <w:b/>
          <w:sz w:val="24"/>
        </w:rPr>
      </w:pPr>
      <w:r>
        <w:rPr>
          <w:rFonts w:ascii="Arial" w:hAnsi="Arial" w:cs="Arial"/>
          <w:b/>
          <w:color w:val="0000FF"/>
          <w:sz w:val="24"/>
        </w:rPr>
        <w:t>R4-2210071</w:t>
      </w:r>
      <w:r>
        <w:rPr>
          <w:rFonts w:ascii="Arial" w:hAnsi="Arial" w:cs="Arial"/>
          <w:b/>
          <w:color w:val="0000FF"/>
          <w:sz w:val="24"/>
        </w:rPr>
        <w:tab/>
      </w:r>
      <w:r>
        <w:rPr>
          <w:rFonts w:ascii="Arial" w:hAnsi="Arial" w:cs="Arial"/>
          <w:b/>
          <w:sz w:val="24"/>
        </w:rPr>
        <w:t>draftCR 38.101-1 to add CA_n25A-n41A-n71A, CA_n25A-n41A-n71B, CA_n25A-n41A-n71(2A), CA_n25A-n41C-n71A, CA_n25A-n41(2A)-n71A, CA_n25(2A)-n41A-n71A</w:t>
      </w:r>
    </w:p>
    <w:p w14:paraId="04DE54C6"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6066EDE5" w14:textId="77777777" w:rsidR="007437B8" w:rsidRDefault="007437B8" w:rsidP="007437B8">
      <w:pPr>
        <w:rPr>
          <w:rFonts w:ascii="Arial" w:hAnsi="Arial" w:cs="Arial"/>
          <w:b/>
        </w:rPr>
      </w:pPr>
      <w:r>
        <w:rPr>
          <w:rFonts w:ascii="Arial" w:hAnsi="Arial" w:cs="Arial"/>
          <w:b/>
        </w:rPr>
        <w:t xml:space="preserve">Abstract: </w:t>
      </w:r>
    </w:p>
    <w:p w14:paraId="67C14C58" w14:textId="77777777" w:rsidR="007437B8" w:rsidRDefault="007437B8" w:rsidP="007437B8">
      <w:r>
        <w:t>draftCR 38.101-1 to add CA_n25A-n41A-n71A, CA_n25A-n41A-n71B, CA_n25A-n41A-n71(2A), CA_n25A-n41C-n71A, CA_n25A-n41(2A)-n71A, CA_n25(2A)-n41A-n71A</w:t>
      </w:r>
    </w:p>
    <w:p w14:paraId="7D9ACA3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4CC905" w14:textId="77777777" w:rsidR="007437B8" w:rsidRDefault="007437B8" w:rsidP="007437B8">
      <w:pPr>
        <w:rPr>
          <w:rFonts w:ascii="Arial" w:hAnsi="Arial" w:cs="Arial"/>
          <w:b/>
          <w:sz w:val="24"/>
        </w:rPr>
      </w:pPr>
      <w:r>
        <w:rPr>
          <w:rFonts w:ascii="Arial" w:hAnsi="Arial" w:cs="Arial"/>
          <w:b/>
          <w:color w:val="0000FF"/>
          <w:sz w:val="24"/>
        </w:rPr>
        <w:t>R4-2210072</w:t>
      </w:r>
      <w:r>
        <w:rPr>
          <w:rFonts w:ascii="Arial" w:hAnsi="Arial" w:cs="Arial"/>
          <w:b/>
          <w:color w:val="0000FF"/>
          <w:sz w:val="24"/>
        </w:rPr>
        <w:tab/>
      </w:r>
      <w:r>
        <w:rPr>
          <w:rFonts w:ascii="Arial" w:hAnsi="Arial" w:cs="Arial"/>
          <w:b/>
          <w:sz w:val="24"/>
        </w:rPr>
        <w:t>draftCR 38.101-1 to add CA_n25A-n41A-n77A,CA_n25A-n41A-n77(2A), CA_n25A-n41C-n77A, CA_n25A-n41(2A)-n77A, CA_n25(2A)-n41A-n77A, CA_n25A-n41(2A)-n77(2A), CA_n25A-n41C-n77(2A)</w:t>
      </w:r>
    </w:p>
    <w:p w14:paraId="3AC89644"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3C397330" w14:textId="77777777" w:rsidR="007437B8" w:rsidRDefault="007437B8" w:rsidP="007437B8">
      <w:pPr>
        <w:rPr>
          <w:rFonts w:ascii="Arial" w:hAnsi="Arial" w:cs="Arial"/>
          <w:b/>
        </w:rPr>
      </w:pPr>
      <w:r>
        <w:rPr>
          <w:rFonts w:ascii="Arial" w:hAnsi="Arial" w:cs="Arial"/>
          <w:b/>
        </w:rPr>
        <w:t xml:space="preserve">Abstract: </w:t>
      </w:r>
    </w:p>
    <w:p w14:paraId="0304D308" w14:textId="77777777" w:rsidR="007437B8" w:rsidRDefault="007437B8" w:rsidP="007437B8">
      <w:r>
        <w:t>draftCR 38.101-1 to add CA_n25A-n41A-n77A,CA_n25A-n41A-n77(2A), CA_n25A-n41C-n77A, CA_n25A-n41(2A)-n77A, CA_n25(2A)-n41A-n77A, CA_n25A-n41(2A)-n77(2A), CA_n25A-n41C-n77(2A)</w:t>
      </w:r>
    </w:p>
    <w:p w14:paraId="6B207E2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953487" w14:textId="77777777" w:rsidR="007437B8" w:rsidRDefault="007437B8" w:rsidP="007437B8">
      <w:pPr>
        <w:rPr>
          <w:rFonts w:ascii="Arial" w:hAnsi="Arial" w:cs="Arial"/>
          <w:b/>
          <w:sz w:val="24"/>
        </w:rPr>
      </w:pPr>
      <w:r>
        <w:rPr>
          <w:rFonts w:ascii="Arial" w:hAnsi="Arial" w:cs="Arial"/>
          <w:b/>
          <w:color w:val="0000FF"/>
          <w:sz w:val="24"/>
        </w:rPr>
        <w:t>R4-2210073</w:t>
      </w:r>
      <w:r>
        <w:rPr>
          <w:rFonts w:ascii="Arial" w:hAnsi="Arial" w:cs="Arial"/>
          <w:b/>
          <w:color w:val="0000FF"/>
          <w:sz w:val="24"/>
        </w:rPr>
        <w:tab/>
      </w:r>
      <w:r>
        <w:rPr>
          <w:rFonts w:ascii="Arial" w:hAnsi="Arial" w:cs="Arial"/>
          <w:b/>
          <w:sz w:val="24"/>
        </w:rPr>
        <w:t>draftCR 38.101-1 to add CA_n25A-n66A-n71A, CA_n25A-n66A-n71B, CA_n25A-n66A-n71(2A), CA_n25A-n66(2A)-n71A, CA_n25(2A)-n66A-n71A</w:t>
      </w:r>
    </w:p>
    <w:p w14:paraId="6F0D0804"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61F96DA6" w14:textId="77777777" w:rsidR="007437B8" w:rsidRDefault="007437B8" w:rsidP="007437B8">
      <w:pPr>
        <w:rPr>
          <w:rFonts w:ascii="Arial" w:hAnsi="Arial" w:cs="Arial"/>
          <w:b/>
        </w:rPr>
      </w:pPr>
      <w:r>
        <w:rPr>
          <w:rFonts w:ascii="Arial" w:hAnsi="Arial" w:cs="Arial"/>
          <w:b/>
        </w:rPr>
        <w:t xml:space="preserve">Abstract: </w:t>
      </w:r>
    </w:p>
    <w:p w14:paraId="38F05E3C" w14:textId="77777777" w:rsidR="007437B8" w:rsidRDefault="007437B8" w:rsidP="007437B8">
      <w:r>
        <w:t>draftCR 38.101-1 to add CA_n25A-n66A-n71A, CA_n25A-n66A-n71B, CA_n25A-n66A-n71(2A), CA_n25A-n66(2A)-n71A, CA_n25(2A)-n66A-n71A</w:t>
      </w:r>
    </w:p>
    <w:p w14:paraId="785BF0F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385DBD" w14:textId="77777777" w:rsidR="007437B8" w:rsidRDefault="007437B8" w:rsidP="007437B8">
      <w:pPr>
        <w:rPr>
          <w:rFonts w:ascii="Arial" w:hAnsi="Arial" w:cs="Arial"/>
          <w:b/>
          <w:sz w:val="24"/>
        </w:rPr>
      </w:pPr>
      <w:r>
        <w:rPr>
          <w:rFonts w:ascii="Arial" w:hAnsi="Arial" w:cs="Arial"/>
          <w:b/>
          <w:color w:val="0000FF"/>
          <w:sz w:val="24"/>
        </w:rPr>
        <w:t>R4-2210074</w:t>
      </w:r>
      <w:r>
        <w:rPr>
          <w:rFonts w:ascii="Arial" w:hAnsi="Arial" w:cs="Arial"/>
          <w:b/>
          <w:color w:val="0000FF"/>
          <w:sz w:val="24"/>
        </w:rPr>
        <w:tab/>
      </w:r>
      <w:r>
        <w:rPr>
          <w:rFonts w:ascii="Arial" w:hAnsi="Arial" w:cs="Arial"/>
          <w:b/>
          <w:sz w:val="24"/>
        </w:rPr>
        <w:t>draftCR 38.101-1 to add CA_n25A-n66A-n77A, CA_n25A-n66A-n77(2A), CA_n25A-n66(2A)-n77A, CA_n25(2A)-n66A-n77A</w:t>
      </w:r>
    </w:p>
    <w:p w14:paraId="5F712168"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121B7577" w14:textId="77777777" w:rsidR="007437B8" w:rsidRDefault="007437B8" w:rsidP="007437B8">
      <w:pPr>
        <w:rPr>
          <w:rFonts w:ascii="Arial" w:hAnsi="Arial" w:cs="Arial"/>
          <w:b/>
        </w:rPr>
      </w:pPr>
      <w:r>
        <w:rPr>
          <w:rFonts w:ascii="Arial" w:hAnsi="Arial" w:cs="Arial"/>
          <w:b/>
        </w:rPr>
        <w:t xml:space="preserve">Abstract: </w:t>
      </w:r>
    </w:p>
    <w:p w14:paraId="4276122C" w14:textId="77777777" w:rsidR="007437B8" w:rsidRDefault="007437B8" w:rsidP="007437B8">
      <w:r>
        <w:t>draftCR 38.101-1 to add CA_n25A-n66A-n77A, CA_n25A-n66A-n77(2A), CA_n25A-n66(2A)-n77A, CA_n25(2A)-n66A-n77A</w:t>
      </w:r>
    </w:p>
    <w:p w14:paraId="46A407D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CC8AA2" w14:textId="77777777" w:rsidR="007437B8" w:rsidRDefault="007437B8" w:rsidP="007437B8">
      <w:pPr>
        <w:rPr>
          <w:rFonts w:ascii="Arial" w:hAnsi="Arial" w:cs="Arial"/>
          <w:b/>
          <w:sz w:val="24"/>
        </w:rPr>
      </w:pPr>
      <w:r>
        <w:rPr>
          <w:rFonts w:ascii="Arial" w:hAnsi="Arial" w:cs="Arial"/>
          <w:b/>
          <w:color w:val="0000FF"/>
          <w:sz w:val="24"/>
        </w:rPr>
        <w:t>R4-2210075</w:t>
      </w:r>
      <w:r>
        <w:rPr>
          <w:rFonts w:ascii="Arial" w:hAnsi="Arial" w:cs="Arial"/>
          <w:b/>
          <w:color w:val="0000FF"/>
          <w:sz w:val="24"/>
        </w:rPr>
        <w:tab/>
      </w:r>
      <w:r>
        <w:rPr>
          <w:rFonts w:ascii="Arial" w:hAnsi="Arial" w:cs="Arial"/>
          <w:b/>
          <w:sz w:val="24"/>
        </w:rPr>
        <w:t>draftCR 38.101-1 to add CA_n25A-n71A-n77A, CA_n25A-n71B-n77A, CA_n25A-n71(2A)-n77A, CA_n25(2A)-n71A-n77A</w:t>
      </w:r>
    </w:p>
    <w:p w14:paraId="4AEF3B0C"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56B91F2A" w14:textId="77777777" w:rsidR="007437B8" w:rsidRDefault="007437B8" w:rsidP="007437B8">
      <w:pPr>
        <w:rPr>
          <w:rFonts w:ascii="Arial" w:hAnsi="Arial" w:cs="Arial"/>
          <w:b/>
        </w:rPr>
      </w:pPr>
      <w:r>
        <w:rPr>
          <w:rFonts w:ascii="Arial" w:hAnsi="Arial" w:cs="Arial"/>
          <w:b/>
        </w:rPr>
        <w:t xml:space="preserve">Abstract: </w:t>
      </w:r>
    </w:p>
    <w:p w14:paraId="16ED6600" w14:textId="77777777" w:rsidR="007437B8" w:rsidRDefault="007437B8" w:rsidP="007437B8">
      <w:r>
        <w:t>draftCR 38.101-1 to add CA_n25A-n71A-n77A, CA_n25A-n71B-n77A, CA_n25A-n71(2A)-n77A, CA_n25(2A)-n71A-n77A</w:t>
      </w:r>
    </w:p>
    <w:p w14:paraId="2C6EDC6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092891" w14:textId="77777777" w:rsidR="007437B8" w:rsidRDefault="007437B8" w:rsidP="007437B8">
      <w:pPr>
        <w:rPr>
          <w:rFonts w:ascii="Arial" w:hAnsi="Arial" w:cs="Arial"/>
          <w:b/>
          <w:sz w:val="24"/>
        </w:rPr>
      </w:pPr>
      <w:r>
        <w:rPr>
          <w:rFonts w:ascii="Arial" w:hAnsi="Arial" w:cs="Arial"/>
          <w:b/>
          <w:color w:val="0000FF"/>
          <w:sz w:val="24"/>
        </w:rPr>
        <w:t>R4-2210076</w:t>
      </w:r>
      <w:r>
        <w:rPr>
          <w:rFonts w:ascii="Arial" w:hAnsi="Arial" w:cs="Arial"/>
          <w:b/>
          <w:color w:val="0000FF"/>
          <w:sz w:val="24"/>
        </w:rPr>
        <w:tab/>
      </w:r>
      <w:r>
        <w:rPr>
          <w:rFonts w:ascii="Arial" w:hAnsi="Arial" w:cs="Arial"/>
          <w:b/>
          <w:sz w:val="24"/>
        </w:rPr>
        <w:t>draftCR 38.101-1 to add CA_n41A-n66A-n71A, CA_n41A-n66A-n71B, CA_n41A-n66A-n71(2A),CA_n41A-n66(2A)-n71A, CA_n41C-n66A-n71A, CA_n41(2A)-n66A-n71A</w:t>
      </w:r>
    </w:p>
    <w:p w14:paraId="5E660669"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0B10CBC8" w14:textId="77777777" w:rsidR="007437B8" w:rsidRDefault="007437B8" w:rsidP="007437B8">
      <w:pPr>
        <w:rPr>
          <w:rFonts w:ascii="Arial" w:hAnsi="Arial" w:cs="Arial"/>
          <w:b/>
        </w:rPr>
      </w:pPr>
      <w:r>
        <w:rPr>
          <w:rFonts w:ascii="Arial" w:hAnsi="Arial" w:cs="Arial"/>
          <w:b/>
        </w:rPr>
        <w:t xml:space="preserve">Abstract: </w:t>
      </w:r>
    </w:p>
    <w:p w14:paraId="1E665EC5" w14:textId="77777777" w:rsidR="007437B8" w:rsidRDefault="007437B8" w:rsidP="007437B8">
      <w:r>
        <w:t>draftCR 38.101-1 to add CA_n41A-n66A-n71A, CA_n41A-n66A-n71B, CA_n41A-n66A-n71(2A),CA_n41A-n66(2A)-n71A, CA_n41C-n66A-n71A, CA_n41(2A)-n66A-n71A</w:t>
      </w:r>
    </w:p>
    <w:p w14:paraId="584E7E5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52849C" w14:textId="77777777" w:rsidR="007437B8" w:rsidRDefault="007437B8" w:rsidP="007437B8">
      <w:pPr>
        <w:rPr>
          <w:rFonts w:ascii="Arial" w:hAnsi="Arial" w:cs="Arial"/>
          <w:b/>
          <w:sz w:val="24"/>
        </w:rPr>
      </w:pPr>
      <w:r>
        <w:rPr>
          <w:rFonts w:ascii="Arial" w:hAnsi="Arial" w:cs="Arial"/>
          <w:b/>
          <w:color w:val="0000FF"/>
          <w:sz w:val="24"/>
        </w:rPr>
        <w:t>R4-2210077</w:t>
      </w:r>
      <w:r>
        <w:rPr>
          <w:rFonts w:ascii="Arial" w:hAnsi="Arial" w:cs="Arial"/>
          <w:b/>
          <w:color w:val="0000FF"/>
          <w:sz w:val="24"/>
        </w:rPr>
        <w:tab/>
      </w:r>
      <w:r>
        <w:rPr>
          <w:rFonts w:ascii="Arial" w:hAnsi="Arial" w:cs="Arial"/>
          <w:b/>
          <w:sz w:val="24"/>
        </w:rPr>
        <w:t>draftCR 38.101-1 to add CA_n41A-n66A-n77A, CA_n41A-n66A-n77(2A),CA_n41A-n66(2A)-n77A, CA_n41A-n66(2A)-n77(2A), CA_n41C-n66A-n77A, CA_n41(2A)-n66A-n77A, CA_n41(2A)-n66A-n77(2A), CA_n41C-n66A-n77(2A)</w:t>
      </w:r>
    </w:p>
    <w:p w14:paraId="36B631CF"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06A1A393" w14:textId="77777777" w:rsidR="007437B8" w:rsidRDefault="007437B8" w:rsidP="007437B8">
      <w:pPr>
        <w:rPr>
          <w:rFonts w:ascii="Arial" w:hAnsi="Arial" w:cs="Arial"/>
          <w:b/>
        </w:rPr>
      </w:pPr>
      <w:r>
        <w:rPr>
          <w:rFonts w:ascii="Arial" w:hAnsi="Arial" w:cs="Arial"/>
          <w:b/>
        </w:rPr>
        <w:t xml:space="preserve">Abstract: </w:t>
      </w:r>
    </w:p>
    <w:p w14:paraId="020CFBEC" w14:textId="77777777" w:rsidR="007437B8" w:rsidRDefault="007437B8" w:rsidP="007437B8">
      <w:r>
        <w:t>draftCR 38.101-1 to add CA_n41A-n66A-n77A, CA_n41A-n66A-n77(2A),CA_n41A-n66(2A)-n77A, CA_n41A-n66(2A)-n77(2A), CA_n41C-n66A-n77A, CA_n41(2A)-n66A-n77A, CA_n41(2A)-n66A-n77(2A), CA_n41C-n66A-n77(2A)</w:t>
      </w:r>
    </w:p>
    <w:p w14:paraId="4729451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4C00E3" w14:textId="77777777" w:rsidR="007437B8" w:rsidRDefault="007437B8" w:rsidP="007437B8">
      <w:pPr>
        <w:rPr>
          <w:rFonts w:ascii="Arial" w:hAnsi="Arial" w:cs="Arial"/>
          <w:b/>
          <w:sz w:val="24"/>
        </w:rPr>
      </w:pPr>
      <w:r>
        <w:rPr>
          <w:rFonts w:ascii="Arial" w:hAnsi="Arial" w:cs="Arial"/>
          <w:b/>
          <w:color w:val="0000FF"/>
          <w:sz w:val="24"/>
        </w:rPr>
        <w:t>R4-2210078</w:t>
      </w:r>
      <w:r>
        <w:rPr>
          <w:rFonts w:ascii="Arial" w:hAnsi="Arial" w:cs="Arial"/>
          <w:b/>
          <w:color w:val="0000FF"/>
          <w:sz w:val="24"/>
        </w:rPr>
        <w:tab/>
      </w:r>
      <w:r>
        <w:rPr>
          <w:rFonts w:ascii="Arial" w:hAnsi="Arial" w:cs="Arial"/>
          <w:b/>
          <w:sz w:val="24"/>
        </w:rPr>
        <w:t>draftCR 38.101-1 to add CA_n41A-n71A-n77A, CA_n41A-n71A-n77(2A), CA_n41A-n71B-n77A, CA_n41A-n71(2A)-n77A, CA_n41C-n71A-n77A, CA_n41(2A)-n71A-n77A, CA_n41C-n71A-n77(2A), CA_n41(2A)-n71A-n77(2A)</w:t>
      </w:r>
    </w:p>
    <w:p w14:paraId="1FCACF2C"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427A8222" w14:textId="77777777" w:rsidR="007437B8" w:rsidRDefault="007437B8" w:rsidP="007437B8">
      <w:pPr>
        <w:rPr>
          <w:rFonts w:ascii="Arial" w:hAnsi="Arial" w:cs="Arial"/>
          <w:b/>
        </w:rPr>
      </w:pPr>
      <w:r>
        <w:rPr>
          <w:rFonts w:ascii="Arial" w:hAnsi="Arial" w:cs="Arial"/>
          <w:b/>
        </w:rPr>
        <w:t xml:space="preserve">Abstract: </w:t>
      </w:r>
    </w:p>
    <w:p w14:paraId="70DF2033" w14:textId="77777777" w:rsidR="007437B8" w:rsidRDefault="007437B8" w:rsidP="007437B8">
      <w:r>
        <w:t>draftCR 38.101-1 to add CA_n41A-n71A-n77A, CA_n41A-n71A-n77(2A), CA_n41A-n71B-n77A, CA_n41A-n71(2A)-n77A, CA_n41C-n71A-n77A, CA_n41(2A)-n71A-n77A, CA_n41C-n71A-n77(2A), CA_n41(2A)-n71A-n77(2A)</w:t>
      </w:r>
    </w:p>
    <w:p w14:paraId="3AE33A2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3B3DFE" w14:textId="77777777" w:rsidR="007437B8" w:rsidRDefault="007437B8" w:rsidP="007437B8">
      <w:pPr>
        <w:rPr>
          <w:rFonts w:ascii="Arial" w:hAnsi="Arial" w:cs="Arial"/>
          <w:b/>
          <w:sz w:val="24"/>
        </w:rPr>
      </w:pPr>
      <w:r>
        <w:rPr>
          <w:rFonts w:ascii="Arial" w:hAnsi="Arial" w:cs="Arial"/>
          <w:b/>
          <w:color w:val="0000FF"/>
          <w:sz w:val="24"/>
        </w:rPr>
        <w:t>R4-2210079</w:t>
      </w:r>
      <w:r>
        <w:rPr>
          <w:rFonts w:ascii="Arial" w:hAnsi="Arial" w:cs="Arial"/>
          <w:b/>
          <w:color w:val="0000FF"/>
          <w:sz w:val="24"/>
        </w:rPr>
        <w:tab/>
      </w:r>
      <w:r>
        <w:rPr>
          <w:rFonts w:ascii="Arial" w:hAnsi="Arial" w:cs="Arial"/>
          <w:b/>
          <w:sz w:val="24"/>
        </w:rPr>
        <w:t>draftCR 38.101-1 to add CA_n66A-n71A-n77A, CA_n66A-n71A-n77(2A), CA_n66A-n71B-n77A, CA_n66A-n71(2A)-n77A, CA_n66(2A)-n71A-n77A</w:t>
      </w:r>
    </w:p>
    <w:p w14:paraId="0DC5FFDC"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7FF55271" w14:textId="77777777" w:rsidR="007437B8" w:rsidRDefault="007437B8" w:rsidP="007437B8">
      <w:pPr>
        <w:rPr>
          <w:rFonts w:ascii="Arial" w:hAnsi="Arial" w:cs="Arial"/>
          <w:b/>
        </w:rPr>
      </w:pPr>
      <w:r>
        <w:rPr>
          <w:rFonts w:ascii="Arial" w:hAnsi="Arial" w:cs="Arial"/>
          <w:b/>
        </w:rPr>
        <w:t xml:space="preserve">Abstract: </w:t>
      </w:r>
    </w:p>
    <w:p w14:paraId="0168A9BF" w14:textId="77777777" w:rsidR="007437B8" w:rsidRDefault="007437B8" w:rsidP="007437B8">
      <w:r>
        <w:t>draftCR 38.101-1 to add CA_n66A-n71A-n77A, CA_n66A-n71A-n77(2A), CA_n66A-n71B-n77A, CA_n66A-n71(2A)-n77A, CA_n66(2A)-n71A-n77A</w:t>
      </w:r>
    </w:p>
    <w:p w14:paraId="2744BF0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625E8C" w14:textId="77777777" w:rsidR="007437B8" w:rsidRDefault="007437B8" w:rsidP="007437B8">
      <w:pPr>
        <w:rPr>
          <w:rFonts w:ascii="Arial" w:hAnsi="Arial" w:cs="Arial"/>
          <w:b/>
          <w:sz w:val="24"/>
        </w:rPr>
      </w:pPr>
      <w:r>
        <w:rPr>
          <w:rFonts w:ascii="Arial" w:hAnsi="Arial" w:cs="Arial"/>
          <w:b/>
          <w:color w:val="0000FF"/>
          <w:sz w:val="24"/>
        </w:rPr>
        <w:t>R4-2210153</w:t>
      </w:r>
      <w:r>
        <w:rPr>
          <w:rFonts w:ascii="Arial" w:hAnsi="Arial" w:cs="Arial"/>
          <w:b/>
          <w:color w:val="0000FF"/>
          <w:sz w:val="24"/>
        </w:rPr>
        <w:tab/>
      </w:r>
      <w:r>
        <w:rPr>
          <w:rFonts w:ascii="Arial" w:hAnsi="Arial" w:cs="Arial"/>
          <w:b/>
          <w:sz w:val="24"/>
        </w:rPr>
        <w:t>Draft CR to TS 38.101-1 V17.5.0 on removing CBW in NRCA band combination that are missing in lower fallbacks</w:t>
      </w:r>
    </w:p>
    <w:p w14:paraId="3FD1D366"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6FA7CA87" w14:textId="77777777" w:rsidR="007437B8" w:rsidRDefault="007437B8" w:rsidP="007437B8">
      <w:pPr>
        <w:rPr>
          <w:rFonts w:ascii="Arial" w:hAnsi="Arial" w:cs="Arial"/>
          <w:b/>
        </w:rPr>
      </w:pPr>
      <w:r>
        <w:rPr>
          <w:rFonts w:ascii="Arial" w:hAnsi="Arial" w:cs="Arial"/>
          <w:b/>
        </w:rPr>
        <w:t xml:space="preserve">Abstract: </w:t>
      </w:r>
    </w:p>
    <w:p w14:paraId="131196BB" w14:textId="77777777" w:rsidR="007437B8" w:rsidRDefault="007437B8" w:rsidP="007437B8">
      <w:r>
        <w:t>Removing CBW in NRCA band combination channel configurations that are missing in lower fallbacks</w:t>
      </w:r>
    </w:p>
    <w:p w14:paraId="24D036D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D389D9" w14:textId="77777777" w:rsidR="007437B8" w:rsidRDefault="007437B8" w:rsidP="007437B8">
      <w:pPr>
        <w:pStyle w:val="3"/>
      </w:pPr>
      <w:bookmarkStart w:id="94" w:name="_Toc101854338"/>
      <w:r>
        <w:t>8.9</w:t>
      </w:r>
      <w:r>
        <w:tab/>
        <w:t>NR inter-band Carrier Aggregation and Dual connectivity for DL 4 bands and 2UL bands</w:t>
      </w:r>
      <w:bookmarkEnd w:id="94"/>
    </w:p>
    <w:p w14:paraId="685C4430" w14:textId="77777777" w:rsidR="007437B8" w:rsidRDefault="007437B8" w:rsidP="007437B8">
      <w:pPr>
        <w:pStyle w:val="4"/>
      </w:pPr>
      <w:bookmarkStart w:id="95" w:name="_Toc101854339"/>
      <w:r>
        <w:t>8.9.1</w:t>
      </w:r>
      <w:r>
        <w:tab/>
        <w:t>Rapporteur Input (WID/TR/CR)</w:t>
      </w:r>
      <w:bookmarkEnd w:id="95"/>
    </w:p>
    <w:p w14:paraId="36B0D708" w14:textId="77777777" w:rsidR="007437B8" w:rsidRDefault="007437B8" w:rsidP="007437B8">
      <w:pPr>
        <w:rPr>
          <w:rFonts w:ascii="Arial" w:hAnsi="Arial" w:cs="Arial"/>
          <w:b/>
          <w:sz w:val="24"/>
        </w:rPr>
      </w:pPr>
      <w:r>
        <w:rPr>
          <w:rFonts w:ascii="Arial" w:hAnsi="Arial" w:cs="Arial"/>
          <w:b/>
          <w:color w:val="0000FF"/>
          <w:sz w:val="24"/>
        </w:rPr>
        <w:t>R4-2208428</w:t>
      </w:r>
      <w:r>
        <w:rPr>
          <w:rFonts w:ascii="Arial" w:hAnsi="Arial" w:cs="Arial"/>
          <w:b/>
          <w:color w:val="0000FF"/>
          <w:sz w:val="24"/>
        </w:rPr>
        <w:tab/>
      </w:r>
      <w:r>
        <w:rPr>
          <w:rFonts w:ascii="Arial" w:hAnsi="Arial" w:cs="Arial"/>
          <w:b/>
          <w:sz w:val="24"/>
        </w:rPr>
        <w:t>TR 38.717-04-02 update version 0.9.0</w:t>
      </w:r>
    </w:p>
    <w:p w14:paraId="39360F78" w14:textId="77777777" w:rsidR="007437B8" w:rsidRDefault="007437B8" w:rsidP="007437B8">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Samsung</w:t>
      </w:r>
    </w:p>
    <w:p w14:paraId="69FC45F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14C044" w14:textId="77777777" w:rsidR="007437B8" w:rsidRDefault="007437B8" w:rsidP="007437B8">
      <w:pPr>
        <w:rPr>
          <w:rFonts w:ascii="Arial" w:hAnsi="Arial" w:cs="Arial"/>
          <w:b/>
          <w:sz w:val="24"/>
        </w:rPr>
      </w:pPr>
      <w:r>
        <w:rPr>
          <w:rFonts w:ascii="Arial" w:hAnsi="Arial" w:cs="Arial"/>
          <w:b/>
          <w:color w:val="0000FF"/>
          <w:sz w:val="24"/>
        </w:rPr>
        <w:t>R4-2208430</w:t>
      </w:r>
      <w:r>
        <w:rPr>
          <w:rFonts w:ascii="Arial" w:hAnsi="Arial" w:cs="Arial"/>
          <w:b/>
          <w:color w:val="0000FF"/>
          <w:sz w:val="24"/>
        </w:rPr>
        <w:tab/>
      </w:r>
      <w:r>
        <w:rPr>
          <w:rFonts w:ascii="Arial" w:hAnsi="Arial" w:cs="Arial"/>
          <w:b/>
          <w:sz w:val="24"/>
        </w:rPr>
        <w:t>Big CR on introduction of completed NR CA/DC combs with 4DL/2UL within FR1</w:t>
      </w:r>
    </w:p>
    <w:p w14:paraId="4D20B8A2"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CR-1066  rev  Cat: B (Rel-17)</w:t>
      </w:r>
      <w:r>
        <w:rPr>
          <w:i/>
        </w:rPr>
        <w:br/>
      </w:r>
      <w:r>
        <w:rPr>
          <w:i/>
        </w:rPr>
        <w:br/>
      </w:r>
      <w:r>
        <w:rPr>
          <w:i/>
        </w:rPr>
        <w:tab/>
      </w:r>
      <w:r>
        <w:rPr>
          <w:i/>
        </w:rPr>
        <w:tab/>
      </w:r>
      <w:r>
        <w:rPr>
          <w:i/>
        </w:rPr>
        <w:tab/>
      </w:r>
      <w:r>
        <w:rPr>
          <w:i/>
        </w:rPr>
        <w:tab/>
      </w:r>
      <w:r>
        <w:rPr>
          <w:i/>
        </w:rPr>
        <w:tab/>
        <w:t>Source: Samsung</w:t>
      </w:r>
    </w:p>
    <w:p w14:paraId="7B580713" w14:textId="77777777" w:rsidR="007437B8" w:rsidRDefault="007437B8" w:rsidP="007437B8">
      <w:pPr>
        <w:rPr>
          <w:rFonts w:ascii="Arial" w:hAnsi="Arial" w:cs="Arial"/>
          <w:b/>
        </w:rPr>
      </w:pPr>
      <w:r>
        <w:rPr>
          <w:rFonts w:ascii="Arial" w:hAnsi="Arial" w:cs="Arial"/>
          <w:b/>
        </w:rPr>
        <w:t xml:space="preserve">Abstract: </w:t>
      </w:r>
    </w:p>
    <w:p w14:paraId="7B145724" w14:textId="77777777" w:rsidR="007437B8" w:rsidRDefault="007437B8" w:rsidP="007437B8">
      <w:r>
        <w:t>big CR</w:t>
      </w:r>
    </w:p>
    <w:p w14:paraId="565FE80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5445CE" w14:textId="77777777" w:rsidR="007437B8" w:rsidRDefault="007437B8" w:rsidP="007437B8">
      <w:pPr>
        <w:rPr>
          <w:rFonts w:ascii="Arial" w:hAnsi="Arial" w:cs="Arial"/>
          <w:b/>
          <w:sz w:val="24"/>
        </w:rPr>
      </w:pPr>
      <w:r>
        <w:rPr>
          <w:rFonts w:ascii="Arial" w:hAnsi="Arial" w:cs="Arial"/>
          <w:b/>
          <w:color w:val="0000FF"/>
          <w:sz w:val="24"/>
        </w:rPr>
        <w:t>R4-2208431</w:t>
      </w:r>
      <w:r>
        <w:rPr>
          <w:rFonts w:ascii="Arial" w:hAnsi="Arial" w:cs="Arial"/>
          <w:b/>
          <w:color w:val="0000FF"/>
          <w:sz w:val="24"/>
        </w:rPr>
        <w:tab/>
      </w:r>
      <w:r>
        <w:rPr>
          <w:rFonts w:ascii="Arial" w:hAnsi="Arial" w:cs="Arial"/>
          <w:b/>
          <w:sz w:val="24"/>
        </w:rPr>
        <w:t>Big CR on introduction of completed NR CA/DC combs with 4DL/2UL including FR2</w:t>
      </w:r>
    </w:p>
    <w:p w14:paraId="1406C8B4"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CR-0715  rev  Cat: B (Rel-17)</w:t>
      </w:r>
      <w:r>
        <w:rPr>
          <w:i/>
        </w:rPr>
        <w:br/>
      </w:r>
      <w:r>
        <w:rPr>
          <w:i/>
        </w:rPr>
        <w:br/>
      </w:r>
      <w:r>
        <w:rPr>
          <w:i/>
        </w:rPr>
        <w:tab/>
      </w:r>
      <w:r>
        <w:rPr>
          <w:i/>
        </w:rPr>
        <w:tab/>
      </w:r>
      <w:r>
        <w:rPr>
          <w:i/>
        </w:rPr>
        <w:tab/>
      </w:r>
      <w:r>
        <w:rPr>
          <w:i/>
        </w:rPr>
        <w:tab/>
      </w:r>
      <w:r>
        <w:rPr>
          <w:i/>
        </w:rPr>
        <w:tab/>
        <w:t>Source: Samsung</w:t>
      </w:r>
    </w:p>
    <w:p w14:paraId="634E6533" w14:textId="77777777" w:rsidR="007437B8" w:rsidRDefault="007437B8" w:rsidP="007437B8">
      <w:pPr>
        <w:rPr>
          <w:rFonts w:ascii="Arial" w:hAnsi="Arial" w:cs="Arial"/>
          <w:b/>
        </w:rPr>
      </w:pPr>
      <w:r>
        <w:rPr>
          <w:rFonts w:ascii="Arial" w:hAnsi="Arial" w:cs="Arial"/>
          <w:b/>
        </w:rPr>
        <w:t xml:space="preserve">Abstract: </w:t>
      </w:r>
    </w:p>
    <w:p w14:paraId="518D3E20" w14:textId="77777777" w:rsidR="007437B8" w:rsidRDefault="007437B8" w:rsidP="007437B8">
      <w:r>
        <w:t>big CR</w:t>
      </w:r>
    </w:p>
    <w:p w14:paraId="3295415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F8A024" w14:textId="77777777" w:rsidR="007437B8" w:rsidRDefault="007437B8" w:rsidP="007437B8">
      <w:pPr>
        <w:rPr>
          <w:rFonts w:ascii="Arial" w:hAnsi="Arial" w:cs="Arial"/>
          <w:b/>
          <w:sz w:val="24"/>
        </w:rPr>
      </w:pPr>
      <w:r>
        <w:rPr>
          <w:rFonts w:ascii="Arial" w:hAnsi="Arial" w:cs="Arial"/>
          <w:b/>
          <w:color w:val="0000FF"/>
          <w:sz w:val="24"/>
        </w:rPr>
        <w:t>R4-2208432</w:t>
      </w:r>
      <w:r>
        <w:rPr>
          <w:rFonts w:ascii="Arial" w:hAnsi="Arial" w:cs="Arial"/>
          <w:b/>
          <w:color w:val="0000FF"/>
          <w:sz w:val="24"/>
        </w:rPr>
        <w:tab/>
      </w:r>
      <w:r>
        <w:rPr>
          <w:rFonts w:ascii="Arial" w:hAnsi="Arial" w:cs="Arial"/>
          <w:b/>
          <w:sz w:val="24"/>
        </w:rPr>
        <w:t>Revised WID on NR CA/DC with 4DL/2UL</w:t>
      </w:r>
    </w:p>
    <w:p w14:paraId="37245062" w14:textId="77777777" w:rsidR="007437B8" w:rsidRDefault="007437B8" w:rsidP="007437B8">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072C882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6F5399" w14:textId="77777777" w:rsidR="007437B8" w:rsidRDefault="007437B8" w:rsidP="007437B8">
      <w:pPr>
        <w:pStyle w:val="4"/>
      </w:pPr>
      <w:bookmarkStart w:id="96" w:name="_Toc101854340"/>
      <w:r>
        <w:t>8.9.2</w:t>
      </w:r>
      <w:r>
        <w:tab/>
        <w:t>UE RF requirements</w:t>
      </w:r>
      <w:bookmarkEnd w:id="96"/>
    </w:p>
    <w:p w14:paraId="13E6E6DB" w14:textId="77777777" w:rsidR="007437B8" w:rsidRDefault="007437B8" w:rsidP="007437B8">
      <w:pPr>
        <w:rPr>
          <w:rFonts w:ascii="Arial" w:hAnsi="Arial" w:cs="Arial"/>
          <w:b/>
          <w:sz w:val="24"/>
        </w:rPr>
      </w:pPr>
      <w:r>
        <w:rPr>
          <w:rFonts w:ascii="Arial" w:hAnsi="Arial" w:cs="Arial"/>
          <w:b/>
          <w:color w:val="0000FF"/>
          <w:sz w:val="24"/>
        </w:rPr>
        <w:t>R4-2207840</w:t>
      </w:r>
      <w:r>
        <w:rPr>
          <w:rFonts w:ascii="Arial" w:hAnsi="Arial" w:cs="Arial"/>
          <w:b/>
          <w:color w:val="0000FF"/>
          <w:sz w:val="24"/>
        </w:rPr>
        <w:tab/>
      </w:r>
      <w:r>
        <w:rPr>
          <w:rFonts w:ascii="Arial" w:hAnsi="Arial" w:cs="Arial"/>
          <w:b/>
          <w:sz w:val="24"/>
        </w:rPr>
        <w:t>Draft CR for TS 38.101-1: Support of DC_n1-n3-n28-n77/79, DC_n1-n3/28-n77-n79, DC_n3-n28-n41-n77 and DC_n3-n28-77-n79</w:t>
      </w:r>
    </w:p>
    <w:p w14:paraId="1C3323F8"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70F7B4B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DC9F3A" w14:textId="77777777" w:rsidR="007437B8" w:rsidRDefault="007437B8" w:rsidP="007437B8">
      <w:pPr>
        <w:rPr>
          <w:rFonts w:ascii="Arial" w:hAnsi="Arial" w:cs="Arial"/>
          <w:b/>
          <w:sz w:val="24"/>
        </w:rPr>
      </w:pPr>
      <w:r>
        <w:rPr>
          <w:rFonts w:ascii="Arial" w:hAnsi="Arial" w:cs="Arial"/>
          <w:b/>
          <w:color w:val="0000FF"/>
          <w:sz w:val="24"/>
        </w:rPr>
        <w:t>R4-2208437</w:t>
      </w:r>
      <w:r>
        <w:rPr>
          <w:rFonts w:ascii="Arial" w:hAnsi="Arial" w:cs="Arial"/>
          <w:b/>
          <w:color w:val="0000FF"/>
          <w:sz w:val="24"/>
        </w:rPr>
        <w:tab/>
      </w:r>
      <w:r>
        <w:rPr>
          <w:rFonts w:ascii="Arial" w:hAnsi="Arial" w:cs="Arial"/>
          <w:b/>
          <w:sz w:val="24"/>
        </w:rPr>
        <w:t>Draft CR for 38.101-1 to introduce new configurations for NR inter-band CA 4 bands DL with 2 bands UL</w:t>
      </w:r>
    </w:p>
    <w:p w14:paraId="4FD570AD"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Samsung, KDDI</w:t>
      </w:r>
    </w:p>
    <w:p w14:paraId="4A50794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4AAB16" w14:textId="77777777" w:rsidR="007437B8" w:rsidRDefault="007437B8" w:rsidP="007437B8">
      <w:pPr>
        <w:rPr>
          <w:rFonts w:ascii="Arial" w:hAnsi="Arial" w:cs="Arial"/>
          <w:b/>
          <w:sz w:val="24"/>
        </w:rPr>
      </w:pPr>
      <w:r>
        <w:rPr>
          <w:rFonts w:ascii="Arial" w:hAnsi="Arial" w:cs="Arial"/>
          <w:b/>
          <w:color w:val="0000FF"/>
          <w:sz w:val="24"/>
        </w:rPr>
        <w:t>R4-2208473</w:t>
      </w:r>
      <w:r>
        <w:rPr>
          <w:rFonts w:ascii="Arial" w:hAnsi="Arial" w:cs="Arial"/>
          <w:b/>
          <w:color w:val="0000FF"/>
          <w:sz w:val="24"/>
        </w:rPr>
        <w:tab/>
      </w:r>
      <w:r>
        <w:rPr>
          <w:rFonts w:ascii="Arial" w:hAnsi="Arial" w:cs="Arial"/>
          <w:b/>
          <w:sz w:val="24"/>
        </w:rPr>
        <w:t>Draft CR for 38.101-3 to change 4DL configuration table into new format</w:t>
      </w:r>
    </w:p>
    <w:p w14:paraId="2792273D"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38.717-04-02 v0.8.0</w:t>
      </w:r>
      <w:r>
        <w:rPr>
          <w:i/>
        </w:rPr>
        <w:tab/>
        <w:t xml:space="preserve">  CR-  rev  Cat: F (Rel-17)</w:t>
      </w:r>
      <w:r>
        <w:rPr>
          <w:i/>
        </w:rPr>
        <w:br/>
      </w:r>
      <w:r>
        <w:rPr>
          <w:i/>
        </w:rPr>
        <w:br/>
      </w:r>
      <w:r>
        <w:rPr>
          <w:i/>
        </w:rPr>
        <w:tab/>
      </w:r>
      <w:r>
        <w:rPr>
          <w:i/>
        </w:rPr>
        <w:tab/>
      </w:r>
      <w:r>
        <w:rPr>
          <w:i/>
        </w:rPr>
        <w:tab/>
      </w:r>
      <w:r>
        <w:rPr>
          <w:i/>
        </w:rPr>
        <w:tab/>
      </w:r>
      <w:r>
        <w:rPr>
          <w:i/>
        </w:rPr>
        <w:tab/>
        <w:t>Source: Samsung</w:t>
      </w:r>
    </w:p>
    <w:p w14:paraId="2CF8042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C3764D" w14:textId="77777777" w:rsidR="007437B8" w:rsidRDefault="007437B8" w:rsidP="007437B8">
      <w:pPr>
        <w:rPr>
          <w:rFonts w:ascii="Arial" w:hAnsi="Arial" w:cs="Arial"/>
          <w:b/>
          <w:sz w:val="24"/>
        </w:rPr>
      </w:pPr>
      <w:r>
        <w:rPr>
          <w:rFonts w:ascii="Arial" w:hAnsi="Arial" w:cs="Arial"/>
          <w:b/>
          <w:color w:val="0000FF"/>
          <w:sz w:val="24"/>
        </w:rPr>
        <w:t>R4-2209128</w:t>
      </w:r>
      <w:r>
        <w:rPr>
          <w:rFonts w:ascii="Arial" w:hAnsi="Arial" w:cs="Arial"/>
          <w:b/>
          <w:color w:val="0000FF"/>
          <w:sz w:val="24"/>
        </w:rPr>
        <w:tab/>
      </w:r>
      <w:r>
        <w:rPr>
          <w:rFonts w:ascii="Arial" w:hAnsi="Arial" w:cs="Arial"/>
          <w:b/>
          <w:sz w:val="24"/>
        </w:rPr>
        <w:t>DraftCR 38.101-1: CA_n25-n41-n66-n71 configurations</w:t>
      </w:r>
    </w:p>
    <w:p w14:paraId="029E3BAC"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0B63E4D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4EDE28" w14:textId="77777777" w:rsidR="007437B8" w:rsidRDefault="007437B8" w:rsidP="007437B8">
      <w:pPr>
        <w:rPr>
          <w:rFonts w:ascii="Arial" w:hAnsi="Arial" w:cs="Arial"/>
          <w:b/>
          <w:sz w:val="24"/>
        </w:rPr>
      </w:pPr>
      <w:r>
        <w:rPr>
          <w:rFonts w:ascii="Arial" w:hAnsi="Arial" w:cs="Arial"/>
          <w:b/>
          <w:color w:val="0000FF"/>
          <w:sz w:val="24"/>
        </w:rPr>
        <w:t>R4-2209129</w:t>
      </w:r>
      <w:r>
        <w:rPr>
          <w:rFonts w:ascii="Arial" w:hAnsi="Arial" w:cs="Arial"/>
          <w:b/>
          <w:color w:val="0000FF"/>
          <w:sz w:val="24"/>
        </w:rPr>
        <w:tab/>
      </w:r>
      <w:r>
        <w:rPr>
          <w:rFonts w:ascii="Arial" w:hAnsi="Arial" w:cs="Arial"/>
          <w:b/>
          <w:sz w:val="24"/>
        </w:rPr>
        <w:t>DraftCR 38.101-1: CA_n25-n41-n66-n77 configurations</w:t>
      </w:r>
    </w:p>
    <w:p w14:paraId="76AD6B07"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5EFD99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7ABF89" w14:textId="77777777" w:rsidR="007437B8" w:rsidRDefault="007437B8" w:rsidP="007437B8">
      <w:pPr>
        <w:rPr>
          <w:rFonts w:ascii="Arial" w:hAnsi="Arial" w:cs="Arial"/>
          <w:b/>
          <w:sz w:val="24"/>
        </w:rPr>
      </w:pPr>
      <w:r>
        <w:rPr>
          <w:rFonts w:ascii="Arial" w:hAnsi="Arial" w:cs="Arial"/>
          <w:b/>
          <w:color w:val="0000FF"/>
          <w:sz w:val="24"/>
        </w:rPr>
        <w:t>R4-2209130</w:t>
      </w:r>
      <w:r>
        <w:rPr>
          <w:rFonts w:ascii="Arial" w:hAnsi="Arial" w:cs="Arial"/>
          <w:b/>
          <w:color w:val="0000FF"/>
          <w:sz w:val="24"/>
        </w:rPr>
        <w:tab/>
      </w:r>
      <w:r>
        <w:rPr>
          <w:rFonts w:ascii="Arial" w:hAnsi="Arial" w:cs="Arial"/>
          <w:b/>
          <w:sz w:val="24"/>
        </w:rPr>
        <w:t>DraftCR 38.101-1: CA_n25-n41-n71-n77 configurations</w:t>
      </w:r>
    </w:p>
    <w:p w14:paraId="3912AA3C"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1C1993D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4A7DD9" w14:textId="77777777" w:rsidR="007437B8" w:rsidRDefault="007437B8" w:rsidP="007437B8">
      <w:pPr>
        <w:rPr>
          <w:rFonts w:ascii="Arial" w:hAnsi="Arial" w:cs="Arial"/>
          <w:b/>
          <w:sz w:val="24"/>
        </w:rPr>
      </w:pPr>
      <w:r>
        <w:rPr>
          <w:rFonts w:ascii="Arial" w:hAnsi="Arial" w:cs="Arial"/>
          <w:b/>
          <w:color w:val="0000FF"/>
          <w:sz w:val="24"/>
        </w:rPr>
        <w:t>R4-2209131</w:t>
      </w:r>
      <w:r>
        <w:rPr>
          <w:rFonts w:ascii="Arial" w:hAnsi="Arial" w:cs="Arial"/>
          <w:b/>
          <w:color w:val="0000FF"/>
          <w:sz w:val="24"/>
        </w:rPr>
        <w:tab/>
      </w:r>
      <w:r>
        <w:rPr>
          <w:rFonts w:ascii="Arial" w:hAnsi="Arial" w:cs="Arial"/>
          <w:b/>
          <w:sz w:val="24"/>
        </w:rPr>
        <w:t>DraftCR 38.101-1: CA_n25-n66-n71-n77 configurations</w:t>
      </w:r>
    </w:p>
    <w:p w14:paraId="70CAAB45"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2A19742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8A8A70" w14:textId="77777777" w:rsidR="007437B8" w:rsidRDefault="007437B8" w:rsidP="007437B8">
      <w:pPr>
        <w:rPr>
          <w:rFonts w:ascii="Arial" w:hAnsi="Arial" w:cs="Arial"/>
          <w:b/>
          <w:sz w:val="24"/>
        </w:rPr>
      </w:pPr>
      <w:r>
        <w:rPr>
          <w:rFonts w:ascii="Arial" w:hAnsi="Arial" w:cs="Arial"/>
          <w:b/>
          <w:color w:val="0000FF"/>
          <w:sz w:val="24"/>
        </w:rPr>
        <w:t>R4-2209132</w:t>
      </w:r>
      <w:r>
        <w:rPr>
          <w:rFonts w:ascii="Arial" w:hAnsi="Arial" w:cs="Arial"/>
          <w:b/>
          <w:color w:val="0000FF"/>
          <w:sz w:val="24"/>
        </w:rPr>
        <w:tab/>
      </w:r>
      <w:r>
        <w:rPr>
          <w:rFonts w:ascii="Arial" w:hAnsi="Arial" w:cs="Arial"/>
          <w:b/>
          <w:sz w:val="24"/>
        </w:rPr>
        <w:t>DraftCR 38.101-1: CA_n41-n66-n71-n77 configurations</w:t>
      </w:r>
    </w:p>
    <w:p w14:paraId="36EDA4FC"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55DF172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8861E6" w14:textId="77777777" w:rsidR="007437B8" w:rsidRDefault="007437B8" w:rsidP="007437B8">
      <w:pPr>
        <w:rPr>
          <w:rFonts w:ascii="Arial" w:hAnsi="Arial" w:cs="Arial"/>
          <w:b/>
          <w:sz w:val="24"/>
        </w:rPr>
      </w:pPr>
      <w:r>
        <w:rPr>
          <w:rFonts w:ascii="Arial" w:hAnsi="Arial" w:cs="Arial"/>
          <w:b/>
          <w:color w:val="0000FF"/>
          <w:sz w:val="24"/>
        </w:rPr>
        <w:t>R4-2209952</w:t>
      </w:r>
      <w:r>
        <w:rPr>
          <w:rFonts w:ascii="Arial" w:hAnsi="Arial" w:cs="Arial"/>
          <w:b/>
          <w:color w:val="0000FF"/>
          <w:sz w:val="24"/>
        </w:rPr>
        <w:tab/>
      </w:r>
      <w:r>
        <w:rPr>
          <w:rFonts w:ascii="Arial" w:hAnsi="Arial" w:cs="Arial"/>
          <w:b/>
          <w:sz w:val="24"/>
        </w:rPr>
        <w:t>TP to TR 38.717-04-02 Addition of CA_n1-n7-n8-n40</w:t>
      </w:r>
    </w:p>
    <w:p w14:paraId="0D20A4E0"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3861E39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640260" w14:textId="77777777" w:rsidR="007437B8" w:rsidRDefault="007437B8" w:rsidP="007437B8">
      <w:pPr>
        <w:rPr>
          <w:rFonts w:ascii="Arial" w:hAnsi="Arial" w:cs="Arial"/>
          <w:b/>
          <w:sz w:val="24"/>
        </w:rPr>
      </w:pPr>
      <w:r>
        <w:rPr>
          <w:rFonts w:ascii="Arial" w:hAnsi="Arial" w:cs="Arial"/>
          <w:b/>
          <w:color w:val="0000FF"/>
          <w:sz w:val="24"/>
        </w:rPr>
        <w:t>R4-2209953</w:t>
      </w:r>
      <w:r>
        <w:rPr>
          <w:rFonts w:ascii="Arial" w:hAnsi="Arial" w:cs="Arial"/>
          <w:b/>
          <w:color w:val="0000FF"/>
          <w:sz w:val="24"/>
        </w:rPr>
        <w:tab/>
      </w:r>
      <w:r>
        <w:rPr>
          <w:rFonts w:ascii="Arial" w:hAnsi="Arial" w:cs="Arial"/>
          <w:b/>
          <w:sz w:val="24"/>
        </w:rPr>
        <w:t>TP to TR 38.717-04-02 Addition of CA_n1-n7-n8-n78</w:t>
      </w:r>
    </w:p>
    <w:p w14:paraId="7DBBE866"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2CCF94D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8E5C84" w14:textId="77777777" w:rsidR="007437B8" w:rsidRDefault="007437B8" w:rsidP="007437B8">
      <w:pPr>
        <w:rPr>
          <w:rFonts w:ascii="Arial" w:hAnsi="Arial" w:cs="Arial"/>
          <w:b/>
          <w:sz w:val="24"/>
        </w:rPr>
      </w:pPr>
      <w:r>
        <w:rPr>
          <w:rFonts w:ascii="Arial" w:hAnsi="Arial" w:cs="Arial"/>
          <w:b/>
          <w:color w:val="0000FF"/>
          <w:sz w:val="24"/>
        </w:rPr>
        <w:t>R4-2209954</w:t>
      </w:r>
      <w:r>
        <w:rPr>
          <w:rFonts w:ascii="Arial" w:hAnsi="Arial" w:cs="Arial"/>
          <w:b/>
          <w:color w:val="0000FF"/>
          <w:sz w:val="24"/>
        </w:rPr>
        <w:tab/>
      </w:r>
      <w:r>
        <w:rPr>
          <w:rFonts w:ascii="Arial" w:hAnsi="Arial" w:cs="Arial"/>
          <w:b/>
          <w:sz w:val="24"/>
        </w:rPr>
        <w:t>TP to TR 38.717-04-02 Addition of CA_n1-n7-n40-n78</w:t>
      </w:r>
    </w:p>
    <w:p w14:paraId="1A800E52"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3DB2158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F0257E" w14:textId="77777777" w:rsidR="007437B8" w:rsidRDefault="007437B8" w:rsidP="007437B8">
      <w:pPr>
        <w:rPr>
          <w:rFonts w:ascii="Arial" w:hAnsi="Arial" w:cs="Arial"/>
          <w:b/>
          <w:sz w:val="24"/>
        </w:rPr>
      </w:pPr>
      <w:r>
        <w:rPr>
          <w:rFonts w:ascii="Arial" w:hAnsi="Arial" w:cs="Arial"/>
          <w:b/>
          <w:color w:val="0000FF"/>
          <w:sz w:val="24"/>
        </w:rPr>
        <w:t>R4-2209955</w:t>
      </w:r>
      <w:r>
        <w:rPr>
          <w:rFonts w:ascii="Arial" w:hAnsi="Arial" w:cs="Arial"/>
          <w:b/>
          <w:color w:val="0000FF"/>
          <w:sz w:val="24"/>
        </w:rPr>
        <w:tab/>
      </w:r>
      <w:r>
        <w:rPr>
          <w:rFonts w:ascii="Arial" w:hAnsi="Arial" w:cs="Arial"/>
          <w:b/>
          <w:sz w:val="24"/>
        </w:rPr>
        <w:t>TP to TR 38.717-04-02 Addition of CA_n1-n8-n40-n78</w:t>
      </w:r>
    </w:p>
    <w:p w14:paraId="5EDB49FC"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1DB2221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D28227" w14:textId="77777777" w:rsidR="007437B8" w:rsidRDefault="007437B8" w:rsidP="007437B8">
      <w:pPr>
        <w:rPr>
          <w:rFonts w:ascii="Arial" w:hAnsi="Arial" w:cs="Arial"/>
          <w:b/>
          <w:sz w:val="24"/>
        </w:rPr>
      </w:pPr>
      <w:r>
        <w:rPr>
          <w:rFonts w:ascii="Arial" w:hAnsi="Arial" w:cs="Arial"/>
          <w:b/>
          <w:color w:val="0000FF"/>
          <w:sz w:val="24"/>
        </w:rPr>
        <w:t>R4-2209956</w:t>
      </w:r>
      <w:r>
        <w:rPr>
          <w:rFonts w:ascii="Arial" w:hAnsi="Arial" w:cs="Arial"/>
          <w:b/>
          <w:color w:val="0000FF"/>
          <w:sz w:val="24"/>
        </w:rPr>
        <w:tab/>
      </w:r>
      <w:r>
        <w:rPr>
          <w:rFonts w:ascii="Arial" w:hAnsi="Arial" w:cs="Arial"/>
          <w:b/>
          <w:sz w:val="24"/>
        </w:rPr>
        <w:t>TP to TR 38.717-04-02 Addition of CA_n7-n8-n40-n78</w:t>
      </w:r>
    </w:p>
    <w:p w14:paraId="07D7FC0C"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03ECFEB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F4D90C" w14:textId="77777777" w:rsidR="007437B8" w:rsidRDefault="007437B8" w:rsidP="007437B8">
      <w:pPr>
        <w:rPr>
          <w:rFonts w:ascii="Arial" w:hAnsi="Arial" w:cs="Arial"/>
          <w:b/>
          <w:sz w:val="24"/>
        </w:rPr>
      </w:pPr>
      <w:r>
        <w:rPr>
          <w:rFonts w:ascii="Arial" w:hAnsi="Arial" w:cs="Arial"/>
          <w:b/>
          <w:color w:val="0000FF"/>
          <w:sz w:val="24"/>
        </w:rPr>
        <w:t>R4-2209970</w:t>
      </w:r>
      <w:r>
        <w:rPr>
          <w:rFonts w:ascii="Arial" w:hAnsi="Arial" w:cs="Arial"/>
          <w:b/>
          <w:color w:val="0000FF"/>
          <w:sz w:val="24"/>
        </w:rPr>
        <w:tab/>
      </w:r>
      <w:r>
        <w:rPr>
          <w:rFonts w:ascii="Arial" w:hAnsi="Arial" w:cs="Arial"/>
          <w:b/>
          <w:sz w:val="24"/>
        </w:rPr>
        <w:t>draftCR to add configurations for CA_n2-n5-n30-n66 to 38.101-1</w:t>
      </w:r>
    </w:p>
    <w:p w14:paraId="0D377309"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2344D34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6AD8D6" w14:textId="77777777" w:rsidR="007437B8" w:rsidRDefault="007437B8" w:rsidP="007437B8">
      <w:pPr>
        <w:rPr>
          <w:rFonts w:ascii="Arial" w:hAnsi="Arial" w:cs="Arial"/>
          <w:b/>
          <w:sz w:val="24"/>
        </w:rPr>
      </w:pPr>
      <w:r>
        <w:rPr>
          <w:rFonts w:ascii="Arial" w:hAnsi="Arial" w:cs="Arial"/>
          <w:b/>
          <w:color w:val="0000FF"/>
          <w:sz w:val="24"/>
        </w:rPr>
        <w:t>R4-2209972</w:t>
      </w:r>
      <w:r>
        <w:rPr>
          <w:rFonts w:ascii="Arial" w:hAnsi="Arial" w:cs="Arial"/>
          <w:b/>
          <w:color w:val="0000FF"/>
          <w:sz w:val="24"/>
        </w:rPr>
        <w:tab/>
      </w:r>
      <w:r>
        <w:rPr>
          <w:rFonts w:ascii="Arial" w:hAnsi="Arial" w:cs="Arial"/>
          <w:b/>
          <w:sz w:val="24"/>
        </w:rPr>
        <w:t>draftCR to add configurations for CA_n2-n14-n30-n66 to 38.101-1</w:t>
      </w:r>
    </w:p>
    <w:p w14:paraId="780D557E"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3295B51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51FA91" w14:textId="77777777" w:rsidR="007437B8" w:rsidRDefault="007437B8" w:rsidP="007437B8">
      <w:pPr>
        <w:rPr>
          <w:rFonts w:ascii="Arial" w:hAnsi="Arial" w:cs="Arial"/>
          <w:b/>
          <w:sz w:val="24"/>
        </w:rPr>
      </w:pPr>
      <w:r>
        <w:rPr>
          <w:rFonts w:ascii="Arial" w:hAnsi="Arial" w:cs="Arial"/>
          <w:b/>
          <w:color w:val="0000FF"/>
          <w:sz w:val="24"/>
        </w:rPr>
        <w:t>R4-2209983</w:t>
      </w:r>
      <w:r>
        <w:rPr>
          <w:rFonts w:ascii="Arial" w:hAnsi="Arial" w:cs="Arial"/>
          <w:b/>
          <w:color w:val="0000FF"/>
          <w:sz w:val="24"/>
        </w:rPr>
        <w:tab/>
      </w:r>
      <w:r>
        <w:rPr>
          <w:rFonts w:ascii="Arial" w:hAnsi="Arial" w:cs="Arial"/>
          <w:b/>
          <w:sz w:val="24"/>
        </w:rPr>
        <w:t>TP for 38.717-04-02 to introduce CA_n2A-n12A-n30A-n77A</w:t>
      </w:r>
    </w:p>
    <w:p w14:paraId="48066F22"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39E238C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A80FF1" w14:textId="77777777" w:rsidR="007437B8" w:rsidRDefault="007437B8" w:rsidP="007437B8">
      <w:pPr>
        <w:rPr>
          <w:rFonts w:ascii="Arial" w:hAnsi="Arial" w:cs="Arial"/>
          <w:b/>
          <w:sz w:val="24"/>
        </w:rPr>
      </w:pPr>
      <w:r>
        <w:rPr>
          <w:rFonts w:ascii="Arial" w:hAnsi="Arial" w:cs="Arial"/>
          <w:b/>
          <w:color w:val="0000FF"/>
          <w:sz w:val="24"/>
        </w:rPr>
        <w:t>R4-2209984</w:t>
      </w:r>
      <w:r>
        <w:rPr>
          <w:rFonts w:ascii="Arial" w:hAnsi="Arial" w:cs="Arial"/>
          <w:b/>
          <w:color w:val="0000FF"/>
          <w:sz w:val="24"/>
        </w:rPr>
        <w:tab/>
      </w:r>
      <w:r>
        <w:rPr>
          <w:rFonts w:ascii="Arial" w:hAnsi="Arial" w:cs="Arial"/>
          <w:b/>
          <w:sz w:val="24"/>
        </w:rPr>
        <w:t>TP for 38.717-04-02 to introduce CA_n2A-n12A-n66A-n77A</w:t>
      </w:r>
    </w:p>
    <w:p w14:paraId="6878637F"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6D8DDBE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39DB72" w14:textId="77777777" w:rsidR="007437B8" w:rsidRDefault="007437B8" w:rsidP="007437B8">
      <w:pPr>
        <w:rPr>
          <w:rFonts w:ascii="Arial" w:hAnsi="Arial" w:cs="Arial"/>
          <w:b/>
          <w:sz w:val="24"/>
        </w:rPr>
      </w:pPr>
      <w:r>
        <w:rPr>
          <w:rFonts w:ascii="Arial" w:hAnsi="Arial" w:cs="Arial"/>
          <w:b/>
          <w:color w:val="0000FF"/>
          <w:sz w:val="24"/>
        </w:rPr>
        <w:t>R4-2209985</w:t>
      </w:r>
      <w:r>
        <w:rPr>
          <w:rFonts w:ascii="Arial" w:hAnsi="Arial" w:cs="Arial"/>
          <w:b/>
          <w:color w:val="0000FF"/>
          <w:sz w:val="24"/>
        </w:rPr>
        <w:tab/>
      </w:r>
      <w:r>
        <w:rPr>
          <w:rFonts w:ascii="Arial" w:hAnsi="Arial" w:cs="Arial"/>
          <w:b/>
          <w:sz w:val="24"/>
        </w:rPr>
        <w:t>TP for 38.717-04-02 to introduce CA_n2A-n29A-n30A-n77A</w:t>
      </w:r>
    </w:p>
    <w:p w14:paraId="24A49CFA"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5A26E05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7921F4" w14:textId="77777777" w:rsidR="007437B8" w:rsidRDefault="007437B8" w:rsidP="007437B8">
      <w:pPr>
        <w:rPr>
          <w:rFonts w:ascii="Arial" w:hAnsi="Arial" w:cs="Arial"/>
          <w:b/>
          <w:sz w:val="24"/>
        </w:rPr>
      </w:pPr>
      <w:r>
        <w:rPr>
          <w:rFonts w:ascii="Arial" w:hAnsi="Arial" w:cs="Arial"/>
          <w:b/>
          <w:color w:val="0000FF"/>
          <w:sz w:val="24"/>
        </w:rPr>
        <w:t>R4-2209986</w:t>
      </w:r>
      <w:r>
        <w:rPr>
          <w:rFonts w:ascii="Arial" w:hAnsi="Arial" w:cs="Arial"/>
          <w:b/>
          <w:color w:val="0000FF"/>
          <w:sz w:val="24"/>
        </w:rPr>
        <w:tab/>
      </w:r>
      <w:r>
        <w:rPr>
          <w:rFonts w:ascii="Arial" w:hAnsi="Arial" w:cs="Arial"/>
          <w:b/>
          <w:sz w:val="24"/>
        </w:rPr>
        <w:t>TP for 38.717-04-02 to introduce CA_n2A-n29A-n66A-n77A</w:t>
      </w:r>
    </w:p>
    <w:p w14:paraId="621857E5"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5AF0C64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F29230" w14:textId="77777777" w:rsidR="007437B8" w:rsidRDefault="007437B8" w:rsidP="007437B8">
      <w:pPr>
        <w:rPr>
          <w:rFonts w:ascii="Arial" w:hAnsi="Arial" w:cs="Arial"/>
          <w:b/>
          <w:sz w:val="24"/>
        </w:rPr>
      </w:pPr>
      <w:r>
        <w:rPr>
          <w:rFonts w:ascii="Arial" w:hAnsi="Arial" w:cs="Arial"/>
          <w:b/>
          <w:color w:val="0000FF"/>
          <w:sz w:val="24"/>
        </w:rPr>
        <w:t>R4-2209987</w:t>
      </w:r>
      <w:r>
        <w:rPr>
          <w:rFonts w:ascii="Arial" w:hAnsi="Arial" w:cs="Arial"/>
          <w:b/>
          <w:color w:val="0000FF"/>
          <w:sz w:val="24"/>
        </w:rPr>
        <w:tab/>
      </w:r>
      <w:r>
        <w:rPr>
          <w:rFonts w:ascii="Arial" w:hAnsi="Arial" w:cs="Arial"/>
          <w:b/>
          <w:sz w:val="24"/>
        </w:rPr>
        <w:t>TP for 38.717-04-02 to introduce CA_n12A-n30A-n66A-n77A</w:t>
      </w:r>
    </w:p>
    <w:p w14:paraId="31DF2ED4"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5A144A5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75B956" w14:textId="77777777" w:rsidR="007437B8" w:rsidRDefault="007437B8" w:rsidP="007437B8">
      <w:pPr>
        <w:rPr>
          <w:rFonts w:ascii="Arial" w:hAnsi="Arial" w:cs="Arial"/>
          <w:b/>
          <w:sz w:val="24"/>
        </w:rPr>
      </w:pPr>
      <w:r>
        <w:rPr>
          <w:rFonts w:ascii="Arial" w:hAnsi="Arial" w:cs="Arial"/>
          <w:b/>
          <w:color w:val="0000FF"/>
          <w:sz w:val="24"/>
        </w:rPr>
        <w:t>R4-2209988</w:t>
      </w:r>
      <w:r>
        <w:rPr>
          <w:rFonts w:ascii="Arial" w:hAnsi="Arial" w:cs="Arial"/>
          <w:b/>
          <w:color w:val="0000FF"/>
          <w:sz w:val="24"/>
        </w:rPr>
        <w:tab/>
      </w:r>
      <w:r>
        <w:rPr>
          <w:rFonts w:ascii="Arial" w:hAnsi="Arial" w:cs="Arial"/>
          <w:b/>
          <w:sz w:val="24"/>
        </w:rPr>
        <w:t>TP for 38.717-04-02 to introduce CA_n29A-n30A-n66A-n77A</w:t>
      </w:r>
    </w:p>
    <w:p w14:paraId="5A53F321"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61A31F7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FBEAD5" w14:textId="77777777" w:rsidR="007437B8" w:rsidRDefault="007437B8" w:rsidP="007437B8">
      <w:pPr>
        <w:pStyle w:val="3"/>
      </w:pPr>
      <w:bookmarkStart w:id="97" w:name="_Toc101854341"/>
      <w:r>
        <w:t>8.10</w:t>
      </w:r>
      <w:r>
        <w:tab/>
        <w:t>NR inter-band CA for 5 bands DL with x bands UL (x=1, 2)</w:t>
      </w:r>
      <w:bookmarkEnd w:id="97"/>
    </w:p>
    <w:p w14:paraId="606CC0D9" w14:textId="77777777" w:rsidR="007437B8" w:rsidRDefault="007437B8" w:rsidP="007437B8">
      <w:pPr>
        <w:pStyle w:val="4"/>
      </w:pPr>
      <w:bookmarkStart w:id="98" w:name="_Toc101854342"/>
      <w:r>
        <w:t>8.10.1</w:t>
      </w:r>
      <w:r>
        <w:tab/>
        <w:t>Rapporteur Input (WID/TR/CR)</w:t>
      </w:r>
      <w:bookmarkEnd w:id="98"/>
    </w:p>
    <w:p w14:paraId="472F2C02" w14:textId="77777777" w:rsidR="007437B8" w:rsidRDefault="007437B8" w:rsidP="007437B8">
      <w:pPr>
        <w:rPr>
          <w:rFonts w:ascii="Arial" w:hAnsi="Arial" w:cs="Arial"/>
          <w:b/>
          <w:sz w:val="24"/>
        </w:rPr>
      </w:pPr>
      <w:r>
        <w:rPr>
          <w:rFonts w:ascii="Arial" w:hAnsi="Arial" w:cs="Arial"/>
          <w:b/>
          <w:color w:val="0000FF"/>
          <w:sz w:val="24"/>
        </w:rPr>
        <w:t>R4-2209263</w:t>
      </w:r>
      <w:r>
        <w:rPr>
          <w:rFonts w:ascii="Arial" w:hAnsi="Arial" w:cs="Arial"/>
          <w:b/>
          <w:color w:val="0000FF"/>
          <w:sz w:val="24"/>
        </w:rPr>
        <w:tab/>
      </w:r>
      <w:r>
        <w:rPr>
          <w:rFonts w:ascii="Arial" w:hAnsi="Arial" w:cs="Arial"/>
          <w:b/>
          <w:sz w:val="24"/>
        </w:rPr>
        <w:t>Revised WID on NR inter-band CA for 5 bands DL with x bands UL (x=1, 2)</w:t>
      </w:r>
    </w:p>
    <w:p w14:paraId="77B82722" w14:textId="77777777" w:rsidR="007437B8" w:rsidRDefault="007437B8" w:rsidP="007437B8">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6EC23E7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E2F921" w14:textId="77777777" w:rsidR="007437B8" w:rsidRDefault="007437B8" w:rsidP="007437B8">
      <w:pPr>
        <w:rPr>
          <w:rFonts w:ascii="Arial" w:hAnsi="Arial" w:cs="Arial"/>
          <w:b/>
          <w:sz w:val="24"/>
        </w:rPr>
      </w:pPr>
      <w:r>
        <w:rPr>
          <w:rFonts w:ascii="Arial" w:hAnsi="Arial" w:cs="Arial"/>
          <w:b/>
          <w:color w:val="0000FF"/>
          <w:sz w:val="24"/>
        </w:rPr>
        <w:t>R4-2209264</w:t>
      </w:r>
      <w:r>
        <w:rPr>
          <w:rFonts w:ascii="Arial" w:hAnsi="Arial" w:cs="Arial"/>
          <w:b/>
          <w:color w:val="0000FF"/>
          <w:sz w:val="24"/>
        </w:rPr>
        <w:tab/>
      </w:r>
      <w:r>
        <w:rPr>
          <w:rFonts w:ascii="Arial" w:hAnsi="Arial" w:cs="Arial"/>
          <w:b/>
          <w:sz w:val="24"/>
        </w:rPr>
        <w:t>TR 38.717-05-01 v1.0.0</w:t>
      </w:r>
    </w:p>
    <w:p w14:paraId="1A7C2CC0" w14:textId="77777777" w:rsidR="007437B8" w:rsidRDefault="007437B8" w:rsidP="007437B8">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38.717-05-01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8CD795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B51CA0" w14:textId="77777777" w:rsidR="007437B8" w:rsidRDefault="007437B8" w:rsidP="007437B8">
      <w:pPr>
        <w:rPr>
          <w:rFonts w:ascii="Arial" w:hAnsi="Arial" w:cs="Arial"/>
          <w:b/>
          <w:sz w:val="24"/>
        </w:rPr>
      </w:pPr>
      <w:r>
        <w:rPr>
          <w:rFonts w:ascii="Arial" w:hAnsi="Arial" w:cs="Arial"/>
          <w:b/>
          <w:color w:val="0000FF"/>
          <w:sz w:val="24"/>
        </w:rPr>
        <w:t>R4-2209265</w:t>
      </w:r>
      <w:r>
        <w:rPr>
          <w:rFonts w:ascii="Arial" w:hAnsi="Arial" w:cs="Arial"/>
          <w:b/>
          <w:color w:val="0000FF"/>
          <w:sz w:val="24"/>
        </w:rPr>
        <w:tab/>
      </w:r>
      <w:r>
        <w:rPr>
          <w:rFonts w:ascii="Arial" w:hAnsi="Arial" w:cs="Arial"/>
          <w:b/>
          <w:sz w:val="24"/>
        </w:rPr>
        <w:t>Big CR on Introduction of completed 5 bands inter-band CA into TS 38.101-1</w:t>
      </w:r>
    </w:p>
    <w:p w14:paraId="58182966"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CR-1090  rev  Cat: B (Rel-17)</w:t>
      </w:r>
      <w:r>
        <w:rPr>
          <w:i/>
        </w:rPr>
        <w:br/>
      </w:r>
      <w:r>
        <w:rPr>
          <w:i/>
        </w:rPr>
        <w:br/>
      </w:r>
      <w:r>
        <w:rPr>
          <w:i/>
        </w:rPr>
        <w:tab/>
      </w:r>
      <w:r>
        <w:rPr>
          <w:i/>
        </w:rPr>
        <w:tab/>
      </w:r>
      <w:r>
        <w:rPr>
          <w:i/>
        </w:rPr>
        <w:tab/>
      </w:r>
      <w:r>
        <w:rPr>
          <w:i/>
        </w:rPr>
        <w:tab/>
      </w:r>
      <w:r>
        <w:rPr>
          <w:i/>
        </w:rPr>
        <w:tab/>
        <w:t>Source: Huawei, HiSilicon</w:t>
      </w:r>
    </w:p>
    <w:p w14:paraId="31F910E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099E58" w14:textId="77777777" w:rsidR="007437B8" w:rsidRDefault="007437B8" w:rsidP="007437B8">
      <w:pPr>
        <w:rPr>
          <w:rFonts w:ascii="Arial" w:hAnsi="Arial" w:cs="Arial"/>
          <w:b/>
          <w:sz w:val="24"/>
        </w:rPr>
      </w:pPr>
      <w:r>
        <w:rPr>
          <w:rFonts w:ascii="Arial" w:hAnsi="Arial" w:cs="Arial"/>
          <w:b/>
          <w:color w:val="0000FF"/>
          <w:sz w:val="24"/>
        </w:rPr>
        <w:t>R4-2209266</w:t>
      </w:r>
      <w:r>
        <w:rPr>
          <w:rFonts w:ascii="Arial" w:hAnsi="Arial" w:cs="Arial"/>
          <w:b/>
          <w:color w:val="0000FF"/>
          <w:sz w:val="24"/>
        </w:rPr>
        <w:tab/>
      </w:r>
      <w:r>
        <w:rPr>
          <w:rFonts w:ascii="Arial" w:hAnsi="Arial" w:cs="Arial"/>
          <w:b/>
          <w:sz w:val="24"/>
        </w:rPr>
        <w:t>Big CR on Introduction of completed 5 bands inter-band CA into TS 38.101-3</w:t>
      </w:r>
    </w:p>
    <w:p w14:paraId="7B0C738D"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CR-0720  rev  Cat: B (Rel-17)</w:t>
      </w:r>
      <w:r>
        <w:rPr>
          <w:i/>
        </w:rPr>
        <w:br/>
      </w:r>
      <w:r>
        <w:rPr>
          <w:i/>
        </w:rPr>
        <w:br/>
      </w:r>
      <w:r>
        <w:rPr>
          <w:i/>
        </w:rPr>
        <w:tab/>
      </w:r>
      <w:r>
        <w:rPr>
          <w:i/>
        </w:rPr>
        <w:tab/>
      </w:r>
      <w:r>
        <w:rPr>
          <w:i/>
        </w:rPr>
        <w:tab/>
      </w:r>
      <w:r>
        <w:rPr>
          <w:i/>
        </w:rPr>
        <w:tab/>
      </w:r>
      <w:r>
        <w:rPr>
          <w:i/>
        </w:rPr>
        <w:tab/>
        <w:t>Source: Huawei, HiSilicon</w:t>
      </w:r>
    </w:p>
    <w:p w14:paraId="27B9E36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55D7F0" w14:textId="77777777" w:rsidR="007437B8" w:rsidRDefault="007437B8" w:rsidP="007437B8">
      <w:pPr>
        <w:pStyle w:val="4"/>
      </w:pPr>
      <w:bookmarkStart w:id="99" w:name="_Toc101854343"/>
      <w:r>
        <w:t>8.10.2</w:t>
      </w:r>
      <w:r>
        <w:tab/>
        <w:t>UE RF requirements</w:t>
      </w:r>
      <w:bookmarkEnd w:id="99"/>
    </w:p>
    <w:p w14:paraId="7549CCC7" w14:textId="77777777" w:rsidR="007437B8" w:rsidRDefault="007437B8" w:rsidP="007437B8">
      <w:pPr>
        <w:rPr>
          <w:rFonts w:ascii="Arial" w:hAnsi="Arial" w:cs="Arial"/>
          <w:b/>
          <w:sz w:val="24"/>
        </w:rPr>
      </w:pPr>
      <w:r>
        <w:rPr>
          <w:rFonts w:ascii="Arial" w:hAnsi="Arial" w:cs="Arial"/>
          <w:b/>
          <w:color w:val="0000FF"/>
          <w:sz w:val="24"/>
        </w:rPr>
        <w:t>R4-2209573</w:t>
      </w:r>
      <w:r>
        <w:rPr>
          <w:rFonts w:ascii="Arial" w:hAnsi="Arial" w:cs="Arial"/>
          <w:b/>
          <w:color w:val="0000FF"/>
          <w:sz w:val="24"/>
        </w:rPr>
        <w:tab/>
      </w:r>
      <w:r>
        <w:rPr>
          <w:rFonts w:ascii="Arial" w:hAnsi="Arial" w:cs="Arial"/>
          <w:b/>
          <w:sz w:val="24"/>
        </w:rPr>
        <w:t>draft CR 38.101-1 on corrections in 5DL NR CA configuration table</w:t>
      </w:r>
    </w:p>
    <w:p w14:paraId="2B41F025"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Ericsson</w:t>
      </w:r>
    </w:p>
    <w:p w14:paraId="1BA68D0A" w14:textId="77777777" w:rsidR="007437B8" w:rsidRDefault="007437B8" w:rsidP="007437B8">
      <w:pPr>
        <w:rPr>
          <w:rFonts w:ascii="Arial" w:hAnsi="Arial" w:cs="Arial"/>
          <w:b/>
        </w:rPr>
      </w:pPr>
      <w:r>
        <w:rPr>
          <w:rFonts w:ascii="Arial" w:hAnsi="Arial" w:cs="Arial"/>
          <w:b/>
        </w:rPr>
        <w:t xml:space="preserve">Abstract: </w:t>
      </w:r>
    </w:p>
    <w:p w14:paraId="5F7D8B0D" w14:textId="77777777" w:rsidR="007437B8" w:rsidRDefault="007437B8" w:rsidP="007437B8">
      <w:r>
        <w:t>draft CR 38.101-1 on corrections in 5DL NR CA configuration table</w:t>
      </w:r>
    </w:p>
    <w:p w14:paraId="6E4C6A6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9BEFB5" w14:textId="77777777" w:rsidR="007437B8" w:rsidRDefault="007437B8" w:rsidP="007437B8">
      <w:pPr>
        <w:pStyle w:val="3"/>
      </w:pPr>
      <w:bookmarkStart w:id="100" w:name="_Toc101854344"/>
      <w:r>
        <w:t>8.11</w:t>
      </w:r>
      <w:r>
        <w:tab/>
        <w:t>DC of 1 LTE band and 1 NR band</w:t>
      </w:r>
      <w:bookmarkEnd w:id="100"/>
    </w:p>
    <w:p w14:paraId="6D479C09" w14:textId="77777777" w:rsidR="007437B8" w:rsidRDefault="007437B8" w:rsidP="007437B8">
      <w:pPr>
        <w:pStyle w:val="4"/>
      </w:pPr>
      <w:bookmarkStart w:id="101" w:name="_Toc101854345"/>
      <w:r>
        <w:t>8.11.1</w:t>
      </w:r>
      <w:r>
        <w:tab/>
        <w:t>Rapporteur Input (WID/TR/CR)</w:t>
      </w:r>
      <w:bookmarkEnd w:id="101"/>
    </w:p>
    <w:p w14:paraId="6F3A08B1" w14:textId="77777777" w:rsidR="007437B8" w:rsidRDefault="007437B8" w:rsidP="007437B8">
      <w:pPr>
        <w:rPr>
          <w:rFonts w:ascii="Arial" w:hAnsi="Arial" w:cs="Arial"/>
          <w:b/>
          <w:sz w:val="24"/>
        </w:rPr>
      </w:pPr>
      <w:r>
        <w:rPr>
          <w:rFonts w:ascii="Arial" w:hAnsi="Arial" w:cs="Arial"/>
          <w:b/>
          <w:color w:val="0000FF"/>
          <w:sz w:val="24"/>
        </w:rPr>
        <w:t>R4-2207892</w:t>
      </w:r>
      <w:r>
        <w:rPr>
          <w:rFonts w:ascii="Arial" w:hAnsi="Arial" w:cs="Arial"/>
          <w:b/>
          <w:color w:val="0000FF"/>
          <w:sz w:val="24"/>
        </w:rPr>
        <w:tab/>
      </w:r>
      <w:r>
        <w:rPr>
          <w:rFonts w:ascii="Arial" w:hAnsi="Arial" w:cs="Arial"/>
          <w:b/>
          <w:sz w:val="24"/>
        </w:rPr>
        <w:t>Big CR for Rel-17 Dual Connectivity (DC) of 1 LTE band (1DL/1UL) and 1 NR band (1DL/1UL)</w:t>
      </w:r>
    </w:p>
    <w:p w14:paraId="206C5F38"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CR-0710  rev  Cat: B (Rel-17)</w:t>
      </w:r>
      <w:r>
        <w:rPr>
          <w:i/>
        </w:rPr>
        <w:br/>
      </w:r>
      <w:r>
        <w:rPr>
          <w:i/>
        </w:rPr>
        <w:br/>
      </w:r>
      <w:r>
        <w:rPr>
          <w:i/>
        </w:rPr>
        <w:tab/>
      </w:r>
      <w:r>
        <w:rPr>
          <w:i/>
        </w:rPr>
        <w:tab/>
      </w:r>
      <w:r>
        <w:rPr>
          <w:i/>
        </w:rPr>
        <w:tab/>
      </w:r>
      <w:r>
        <w:rPr>
          <w:i/>
        </w:rPr>
        <w:tab/>
      </w:r>
      <w:r>
        <w:rPr>
          <w:i/>
        </w:rPr>
        <w:tab/>
        <w:t>Source: CHTTL</w:t>
      </w:r>
    </w:p>
    <w:p w14:paraId="788DB6F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B20B55" w14:textId="77777777" w:rsidR="007437B8" w:rsidRDefault="007437B8" w:rsidP="007437B8">
      <w:pPr>
        <w:rPr>
          <w:rFonts w:ascii="Arial" w:hAnsi="Arial" w:cs="Arial"/>
          <w:b/>
          <w:sz w:val="24"/>
        </w:rPr>
      </w:pPr>
      <w:r>
        <w:rPr>
          <w:rFonts w:ascii="Arial" w:hAnsi="Arial" w:cs="Arial"/>
          <w:b/>
          <w:color w:val="0000FF"/>
          <w:sz w:val="24"/>
        </w:rPr>
        <w:t>R4-2207893</w:t>
      </w:r>
      <w:r>
        <w:rPr>
          <w:rFonts w:ascii="Arial" w:hAnsi="Arial" w:cs="Arial"/>
          <w:b/>
          <w:color w:val="0000FF"/>
          <w:sz w:val="24"/>
        </w:rPr>
        <w:tab/>
      </w:r>
      <w:r>
        <w:rPr>
          <w:rFonts w:ascii="Arial" w:hAnsi="Arial" w:cs="Arial"/>
          <w:b/>
          <w:sz w:val="24"/>
        </w:rPr>
        <w:t>TR 37.717-11-11 v1.2.0 Rel-17 Dual Connectivity (DC) of 1 LTE band (1DL/1UL) and 1 NR band (1DL/1UL)</w:t>
      </w:r>
    </w:p>
    <w:p w14:paraId="1C69ACCC" w14:textId="77777777" w:rsidR="007437B8" w:rsidRDefault="007437B8" w:rsidP="007437B8">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37.717-11-11 v1.1.0</w:t>
      </w:r>
      <w:r>
        <w:rPr>
          <w:i/>
        </w:rPr>
        <w:tab/>
        <w:t xml:space="preserve">  CR-  rev  Cat:  (Rel-17)</w:t>
      </w:r>
      <w:r>
        <w:rPr>
          <w:i/>
        </w:rPr>
        <w:br/>
      </w:r>
      <w:r>
        <w:rPr>
          <w:i/>
        </w:rPr>
        <w:br/>
      </w:r>
      <w:r>
        <w:rPr>
          <w:i/>
        </w:rPr>
        <w:tab/>
      </w:r>
      <w:r>
        <w:rPr>
          <w:i/>
        </w:rPr>
        <w:tab/>
      </w:r>
      <w:r>
        <w:rPr>
          <w:i/>
        </w:rPr>
        <w:tab/>
      </w:r>
      <w:r>
        <w:rPr>
          <w:i/>
        </w:rPr>
        <w:tab/>
      </w:r>
      <w:r>
        <w:rPr>
          <w:i/>
        </w:rPr>
        <w:tab/>
        <w:t>Source: CHTTL</w:t>
      </w:r>
    </w:p>
    <w:p w14:paraId="1D16DDC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46388A" w14:textId="77777777" w:rsidR="007437B8" w:rsidRDefault="007437B8" w:rsidP="007437B8">
      <w:pPr>
        <w:rPr>
          <w:rFonts w:ascii="Arial" w:hAnsi="Arial" w:cs="Arial"/>
          <w:b/>
          <w:sz w:val="24"/>
        </w:rPr>
      </w:pPr>
      <w:r>
        <w:rPr>
          <w:rFonts w:ascii="Arial" w:hAnsi="Arial" w:cs="Arial"/>
          <w:b/>
          <w:color w:val="0000FF"/>
          <w:sz w:val="24"/>
        </w:rPr>
        <w:t>R4-2207903</w:t>
      </w:r>
      <w:r>
        <w:rPr>
          <w:rFonts w:ascii="Arial" w:hAnsi="Arial" w:cs="Arial"/>
          <w:b/>
          <w:color w:val="0000FF"/>
          <w:sz w:val="24"/>
        </w:rPr>
        <w:tab/>
      </w:r>
      <w:r>
        <w:rPr>
          <w:rFonts w:ascii="Arial" w:hAnsi="Arial" w:cs="Arial"/>
          <w:b/>
          <w:sz w:val="24"/>
        </w:rPr>
        <w:t>Revised WID for Rel-17 Dual Connectivity (DC) of 1 LTE band (1DL/1UL) and 1 NR band (1DL/1UL)</w:t>
      </w:r>
    </w:p>
    <w:p w14:paraId="4DF3D089" w14:textId="77777777" w:rsidR="007437B8" w:rsidRDefault="007437B8" w:rsidP="007437B8">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CHTTL</w:t>
      </w:r>
    </w:p>
    <w:p w14:paraId="1D93FFC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C806E6" w14:textId="77777777" w:rsidR="007437B8" w:rsidRDefault="007437B8" w:rsidP="007437B8">
      <w:pPr>
        <w:rPr>
          <w:rFonts w:ascii="Arial" w:hAnsi="Arial" w:cs="Arial"/>
          <w:b/>
          <w:sz w:val="24"/>
        </w:rPr>
      </w:pPr>
      <w:r>
        <w:rPr>
          <w:rFonts w:ascii="Arial" w:hAnsi="Arial" w:cs="Arial"/>
          <w:b/>
          <w:color w:val="0000FF"/>
          <w:sz w:val="24"/>
        </w:rPr>
        <w:t>R4-2208284</w:t>
      </w:r>
      <w:r>
        <w:rPr>
          <w:rFonts w:ascii="Arial" w:hAnsi="Arial" w:cs="Arial"/>
          <w:b/>
          <w:color w:val="0000FF"/>
          <w:sz w:val="24"/>
        </w:rPr>
        <w:tab/>
      </w:r>
      <w:r>
        <w:rPr>
          <w:rFonts w:ascii="Arial" w:hAnsi="Arial" w:cs="Arial"/>
          <w:b/>
          <w:sz w:val="24"/>
        </w:rPr>
        <w:t>CR for release independent of Rel.17 NE-DC FR1 and FR2 combinations</w:t>
      </w:r>
    </w:p>
    <w:p w14:paraId="01BD99B3"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CR-0098  rev  Cat: B (Rel-17)</w:t>
      </w:r>
      <w:r>
        <w:rPr>
          <w:i/>
        </w:rPr>
        <w:br/>
      </w:r>
      <w:r>
        <w:rPr>
          <w:i/>
        </w:rPr>
        <w:br/>
      </w:r>
      <w:r>
        <w:rPr>
          <w:i/>
        </w:rPr>
        <w:tab/>
      </w:r>
      <w:r>
        <w:rPr>
          <w:i/>
        </w:rPr>
        <w:tab/>
      </w:r>
      <w:r>
        <w:rPr>
          <w:i/>
        </w:rPr>
        <w:tab/>
      </w:r>
      <w:r>
        <w:rPr>
          <w:i/>
        </w:rPr>
        <w:tab/>
      </w:r>
      <w:r>
        <w:rPr>
          <w:i/>
        </w:rPr>
        <w:tab/>
        <w:t>Source: CHTTL, CMCC, SGS Wireless, Samsung</w:t>
      </w:r>
    </w:p>
    <w:p w14:paraId="61BE09F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9153CD" w14:textId="77777777" w:rsidR="007437B8" w:rsidRDefault="007437B8" w:rsidP="007437B8">
      <w:pPr>
        <w:rPr>
          <w:rFonts w:ascii="Arial" w:hAnsi="Arial" w:cs="Arial"/>
          <w:b/>
          <w:sz w:val="24"/>
        </w:rPr>
      </w:pPr>
      <w:r>
        <w:rPr>
          <w:rFonts w:ascii="Arial" w:hAnsi="Arial" w:cs="Arial"/>
          <w:b/>
          <w:color w:val="0000FF"/>
          <w:sz w:val="24"/>
        </w:rPr>
        <w:t>R4-2209567</w:t>
      </w:r>
      <w:r>
        <w:rPr>
          <w:rFonts w:ascii="Arial" w:hAnsi="Arial" w:cs="Arial"/>
          <w:b/>
          <w:color w:val="0000FF"/>
          <w:sz w:val="24"/>
        </w:rPr>
        <w:tab/>
      </w:r>
      <w:r>
        <w:rPr>
          <w:rFonts w:ascii="Arial" w:hAnsi="Arial" w:cs="Arial"/>
          <w:b/>
          <w:sz w:val="24"/>
        </w:rPr>
        <w:t>draft CR 38.101-3 to add DC_1_n7 configuration</w:t>
      </w:r>
    </w:p>
    <w:p w14:paraId="2C48AEC0"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7B64B5F7" w14:textId="77777777" w:rsidR="007437B8" w:rsidRDefault="007437B8" w:rsidP="007437B8">
      <w:pPr>
        <w:rPr>
          <w:rFonts w:ascii="Arial" w:hAnsi="Arial" w:cs="Arial"/>
          <w:b/>
        </w:rPr>
      </w:pPr>
      <w:r>
        <w:rPr>
          <w:rFonts w:ascii="Arial" w:hAnsi="Arial" w:cs="Arial"/>
          <w:b/>
        </w:rPr>
        <w:t xml:space="preserve">Abstract: </w:t>
      </w:r>
    </w:p>
    <w:p w14:paraId="61A5CA1A" w14:textId="77777777" w:rsidR="007437B8" w:rsidRDefault="007437B8" w:rsidP="007437B8">
      <w:r>
        <w:t>draft CR 38.101-3 to add DC_1_n7 configuration</w:t>
      </w:r>
    </w:p>
    <w:p w14:paraId="30472D9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AC29FC" w14:textId="77777777" w:rsidR="007437B8" w:rsidRDefault="007437B8" w:rsidP="007437B8">
      <w:pPr>
        <w:pStyle w:val="4"/>
      </w:pPr>
      <w:bookmarkStart w:id="102" w:name="_Toc101854346"/>
      <w:r>
        <w:t>8.11.2</w:t>
      </w:r>
      <w:r>
        <w:tab/>
        <w:t>EN-DC requirements without FR2 band</w:t>
      </w:r>
      <w:bookmarkEnd w:id="102"/>
    </w:p>
    <w:p w14:paraId="28D36A43" w14:textId="77777777" w:rsidR="007437B8" w:rsidRDefault="007437B8" w:rsidP="007437B8">
      <w:pPr>
        <w:rPr>
          <w:rFonts w:ascii="Arial" w:hAnsi="Arial" w:cs="Arial"/>
          <w:b/>
          <w:sz w:val="24"/>
        </w:rPr>
      </w:pPr>
      <w:r>
        <w:rPr>
          <w:rFonts w:ascii="Arial" w:hAnsi="Arial" w:cs="Arial"/>
          <w:b/>
          <w:color w:val="0000FF"/>
          <w:sz w:val="24"/>
        </w:rPr>
        <w:t>R4-2207727</w:t>
      </w:r>
      <w:r>
        <w:rPr>
          <w:rFonts w:ascii="Arial" w:hAnsi="Arial" w:cs="Arial"/>
          <w:b/>
          <w:color w:val="0000FF"/>
          <w:sz w:val="24"/>
        </w:rPr>
        <w:tab/>
      </w:r>
      <w:r>
        <w:rPr>
          <w:rFonts w:ascii="Arial" w:hAnsi="Arial" w:cs="Arial"/>
          <w:b/>
          <w:sz w:val="24"/>
        </w:rPr>
        <w:t>DraftCR 38.101-3 Addition of 1 Band LTE and 1 Band NR EN-DC Combinations</w:t>
      </w:r>
    </w:p>
    <w:p w14:paraId="51A04B47"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AT&amp;T</w:t>
      </w:r>
    </w:p>
    <w:p w14:paraId="0D74D2D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C83E3E" w14:textId="77777777" w:rsidR="007437B8" w:rsidRDefault="007437B8" w:rsidP="007437B8">
      <w:pPr>
        <w:rPr>
          <w:rFonts w:ascii="Arial" w:hAnsi="Arial" w:cs="Arial"/>
          <w:b/>
          <w:sz w:val="24"/>
        </w:rPr>
      </w:pPr>
      <w:r>
        <w:rPr>
          <w:rFonts w:ascii="Arial" w:hAnsi="Arial" w:cs="Arial"/>
          <w:b/>
          <w:color w:val="0000FF"/>
          <w:sz w:val="24"/>
        </w:rPr>
        <w:t>R4-2207859</w:t>
      </w:r>
      <w:r>
        <w:rPr>
          <w:rFonts w:ascii="Arial" w:hAnsi="Arial" w:cs="Arial"/>
          <w:b/>
          <w:color w:val="0000FF"/>
          <w:sz w:val="24"/>
        </w:rPr>
        <w:tab/>
      </w:r>
      <w:r>
        <w:rPr>
          <w:rFonts w:ascii="Arial" w:hAnsi="Arial" w:cs="Arial"/>
          <w:b/>
          <w:sz w:val="24"/>
        </w:rPr>
        <w:t>TP update for TR 37.717-11-11: DC_41_n1</w:t>
      </w:r>
    </w:p>
    <w:p w14:paraId="7E08B1B4" w14:textId="77777777" w:rsidR="007437B8" w:rsidRDefault="007437B8" w:rsidP="007437B8">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37.717-11-11 v1.1.0</w:t>
      </w:r>
      <w:r>
        <w:rPr>
          <w:i/>
        </w:rPr>
        <w:tab/>
        <w:t xml:space="preserve">  CR-  rev  Cat:  (Rel-17)</w:t>
      </w:r>
      <w:r>
        <w:rPr>
          <w:i/>
        </w:rPr>
        <w:br/>
      </w:r>
      <w:r>
        <w:rPr>
          <w:i/>
        </w:rPr>
        <w:br/>
      </w:r>
      <w:r>
        <w:rPr>
          <w:i/>
        </w:rPr>
        <w:tab/>
      </w:r>
      <w:r>
        <w:rPr>
          <w:i/>
        </w:rPr>
        <w:tab/>
      </w:r>
      <w:r>
        <w:rPr>
          <w:i/>
        </w:rPr>
        <w:tab/>
      </w:r>
      <w:r>
        <w:rPr>
          <w:i/>
        </w:rPr>
        <w:tab/>
      </w:r>
      <w:r>
        <w:rPr>
          <w:i/>
        </w:rPr>
        <w:tab/>
        <w:t>Source: SoftBank Corp.</w:t>
      </w:r>
    </w:p>
    <w:p w14:paraId="2E9636C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C0822D" w14:textId="77777777" w:rsidR="007437B8" w:rsidRDefault="007437B8" w:rsidP="007437B8">
      <w:pPr>
        <w:rPr>
          <w:rFonts w:ascii="Arial" w:hAnsi="Arial" w:cs="Arial"/>
          <w:b/>
          <w:sz w:val="24"/>
        </w:rPr>
      </w:pPr>
      <w:r>
        <w:rPr>
          <w:rFonts w:ascii="Arial" w:hAnsi="Arial" w:cs="Arial"/>
          <w:b/>
          <w:color w:val="0000FF"/>
          <w:sz w:val="24"/>
        </w:rPr>
        <w:t>R4-2209570</w:t>
      </w:r>
      <w:r>
        <w:rPr>
          <w:rFonts w:ascii="Arial" w:hAnsi="Arial" w:cs="Arial"/>
          <w:b/>
          <w:color w:val="0000FF"/>
          <w:sz w:val="24"/>
        </w:rPr>
        <w:tab/>
      </w:r>
      <w:r>
        <w:rPr>
          <w:rFonts w:ascii="Arial" w:hAnsi="Arial" w:cs="Arial"/>
          <w:b/>
          <w:sz w:val="24"/>
        </w:rPr>
        <w:t>TP for TR 37.717-11-11 to correct DC_2_n25</w:t>
      </w:r>
    </w:p>
    <w:p w14:paraId="1B4EEB4A"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v0.8.0</w:t>
      </w:r>
      <w:r>
        <w:rPr>
          <w:i/>
        </w:rPr>
        <w:tab/>
        <w:t xml:space="preserve">  CR-  rev  Cat:  (Rel-17)</w:t>
      </w:r>
      <w:r>
        <w:rPr>
          <w:i/>
        </w:rPr>
        <w:br/>
      </w:r>
      <w:r>
        <w:rPr>
          <w:i/>
        </w:rPr>
        <w:br/>
      </w:r>
      <w:r>
        <w:rPr>
          <w:i/>
        </w:rPr>
        <w:tab/>
      </w:r>
      <w:r>
        <w:rPr>
          <w:i/>
        </w:rPr>
        <w:tab/>
      </w:r>
      <w:r>
        <w:rPr>
          <w:i/>
        </w:rPr>
        <w:tab/>
      </w:r>
      <w:r>
        <w:rPr>
          <w:i/>
        </w:rPr>
        <w:tab/>
      </w:r>
      <w:r>
        <w:rPr>
          <w:i/>
        </w:rPr>
        <w:tab/>
        <w:t>Source: Ericsson</w:t>
      </w:r>
    </w:p>
    <w:p w14:paraId="3DA541C9" w14:textId="77777777" w:rsidR="007437B8" w:rsidRDefault="007437B8" w:rsidP="007437B8">
      <w:pPr>
        <w:rPr>
          <w:rFonts w:ascii="Arial" w:hAnsi="Arial" w:cs="Arial"/>
          <w:b/>
        </w:rPr>
      </w:pPr>
      <w:r>
        <w:rPr>
          <w:rFonts w:ascii="Arial" w:hAnsi="Arial" w:cs="Arial"/>
          <w:b/>
        </w:rPr>
        <w:t xml:space="preserve">Abstract: </w:t>
      </w:r>
    </w:p>
    <w:p w14:paraId="07D995F0" w14:textId="77777777" w:rsidR="007437B8" w:rsidRDefault="007437B8" w:rsidP="007437B8">
      <w:r>
        <w:t>TP for TR 37.717-11-11 to correct DC_2_n25</w:t>
      </w:r>
    </w:p>
    <w:p w14:paraId="4159CA7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B90C80" w14:textId="77777777" w:rsidR="007437B8" w:rsidRDefault="007437B8" w:rsidP="007437B8">
      <w:pPr>
        <w:rPr>
          <w:rFonts w:ascii="Arial" w:hAnsi="Arial" w:cs="Arial"/>
          <w:b/>
          <w:sz w:val="24"/>
        </w:rPr>
      </w:pPr>
      <w:r>
        <w:rPr>
          <w:rFonts w:ascii="Arial" w:hAnsi="Arial" w:cs="Arial"/>
          <w:b/>
          <w:color w:val="0000FF"/>
          <w:sz w:val="24"/>
        </w:rPr>
        <w:t>R4-2209926</w:t>
      </w:r>
      <w:r>
        <w:rPr>
          <w:rFonts w:ascii="Arial" w:hAnsi="Arial" w:cs="Arial"/>
          <w:b/>
          <w:color w:val="0000FF"/>
          <w:sz w:val="24"/>
        </w:rPr>
        <w:tab/>
      </w:r>
      <w:r>
        <w:rPr>
          <w:rFonts w:ascii="Arial" w:hAnsi="Arial" w:cs="Arial"/>
          <w:b/>
          <w:sz w:val="24"/>
        </w:rPr>
        <w:t>TP for 37.717-11-11 to introduce DC_71_n77</w:t>
      </w:r>
    </w:p>
    <w:p w14:paraId="52215919"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v1.1.0</w:t>
      </w:r>
      <w:r>
        <w:rPr>
          <w:i/>
        </w:rPr>
        <w:tab/>
        <w:t xml:space="preserve">  CR-  rev  Cat:  (Rel-17)</w:t>
      </w:r>
      <w:r>
        <w:rPr>
          <w:i/>
        </w:rPr>
        <w:br/>
      </w:r>
      <w:r>
        <w:rPr>
          <w:i/>
        </w:rPr>
        <w:br/>
      </w:r>
      <w:r>
        <w:rPr>
          <w:i/>
        </w:rPr>
        <w:tab/>
      </w:r>
      <w:r>
        <w:rPr>
          <w:i/>
        </w:rPr>
        <w:tab/>
      </w:r>
      <w:r>
        <w:rPr>
          <w:i/>
        </w:rPr>
        <w:tab/>
      </w:r>
      <w:r>
        <w:rPr>
          <w:i/>
        </w:rPr>
        <w:tab/>
      </w:r>
      <w:r>
        <w:rPr>
          <w:i/>
        </w:rPr>
        <w:tab/>
        <w:t>Source: Nokia, US Cellular</w:t>
      </w:r>
    </w:p>
    <w:p w14:paraId="646402A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C78495" w14:textId="77777777" w:rsidR="007437B8" w:rsidRDefault="007437B8" w:rsidP="007437B8">
      <w:pPr>
        <w:rPr>
          <w:rFonts w:ascii="Arial" w:hAnsi="Arial" w:cs="Arial"/>
          <w:b/>
          <w:sz w:val="24"/>
        </w:rPr>
      </w:pPr>
      <w:r>
        <w:rPr>
          <w:rFonts w:ascii="Arial" w:hAnsi="Arial" w:cs="Arial"/>
          <w:b/>
          <w:color w:val="0000FF"/>
          <w:sz w:val="24"/>
        </w:rPr>
        <w:t>R4-2209966</w:t>
      </w:r>
      <w:r>
        <w:rPr>
          <w:rFonts w:ascii="Arial" w:hAnsi="Arial" w:cs="Arial"/>
          <w:b/>
          <w:color w:val="0000FF"/>
          <w:sz w:val="24"/>
        </w:rPr>
        <w:tab/>
      </w:r>
      <w:r>
        <w:rPr>
          <w:rFonts w:ascii="Arial" w:hAnsi="Arial" w:cs="Arial"/>
          <w:b/>
          <w:sz w:val="24"/>
        </w:rPr>
        <w:t>draftCR 38.101-3 Addition of DC_1A_n7A-n782A</w:t>
      </w:r>
    </w:p>
    <w:p w14:paraId="60362AE2"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BT</w:t>
      </w:r>
    </w:p>
    <w:p w14:paraId="1918098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324953" w14:textId="77777777" w:rsidR="007437B8" w:rsidRDefault="007437B8" w:rsidP="007437B8">
      <w:pPr>
        <w:pStyle w:val="4"/>
      </w:pPr>
      <w:bookmarkStart w:id="103" w:name="_Toc101854347"/>
      <w:r>
        <w:t>8.11.3</w:t>
      </w:r>
      <w:r>
        <w:tab/>
        <w:t>EN-DC requirements with FR2 band</w:t>
      </w:r>
      <w:bookmarkEnd w:id="103"/>
    </w:p>
    <w:p w14:paraId="0633C15C" w14:textId="77777777" w:rsidR="007437B8" w:rsidRDefault="007437B8" w:rsidP="007437B8">
      <w:pPr>
        <w:rPr>
          <w:rFonts w:ascii="Arial" w:hAnsi="Arial" w:cs="Arial"/>
          <w:b/>
          <w:sz w:val="24"/>
        </w:rPr>
      </w:pPr>
      <w:r>
        <w:rPr>
          <w:rFonts w:ascii="Arial" w:hAnsi="Arial" w:cs="Arial"/>
          <w:b/>
          <w:color w:val="0000FF"/>
          <w:sz w:val="24"/>
        </w:rPr>
        <w:t>R4-2207832</w:t>
      </w:r>
      <w:r>
        <w:rPr>
          <w:rFonts w:ascii="Arial" w:hAnsi="Arial" w:cs="Arial"/>
          <w:b/>
          <w:color w:val="0000FF"/>
          <w:sz w:val="24"/>
        </w:rPr>
        <w:tab/>
      </w:r>
      <w:r>
        <w:rPr>
          <w:rFonts w:ascii="Arial" w:hAnsi="Arial" w:cs="Arial"/>
          <w:b/>
          <w:sz w:val="24"/>
        </w:rPr>
        <w:t>Draft CR for TS 38.101-3: Support of UL DC_28A_n257D in DC_28_n257</w:t>
      </w:r>
    </w:p>
    <w:p w14:paraId="0A8D8F7C"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73C6503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FFB1A9" w14:textId="77777777" w:rsidR="007437B8" w:rsidRDefault="007437B8" w:rsidP="007437B8">
      <w:pPr>
        <w:rPr>
          <w:rFonts w:ascii="Arial" w:hAnsi="Arial" w:cs="Arial"/>
          <w:b/>
          <w:sz w:val="24"/>
        </w:rPr>
      </w:pPr>
      <w:r>
        <w:rPr>
          <w:rFonts w:ascii="Arial" w:hAnsi="Arial" w:cs="Arial"/>
          <w:b/>
          <w:color w:val="0000FF"/>
          <w:sz w:val="24"/>
        </w:rPr>
        <w:t>R4-2209561</w:t>
      </w:r>
      <w:r>
        <w:rPr>
          <w:rFonts w:ascii="Arial" w:hAnsi="Arial" w:cs="Arial"/>
          <w:b/>
          <w:color w:val="0000FF"/>
          <w:sz w:val="24"/>
        </w:rPr>
        <w:tab/>
      </w:r>
      <w:r>
        <w:rPr>
          <w:rFonts w:ascii="Arial" w:hAnsi="Arial" w:cs="Arial"/>
          <w:b/>
          <w:sz w:val="24"/>
        </w:rPr>
        <w:t>draft CR 38.101-3 to add DC_14_n258</w:t>
      </w:r>
    </w:p>
    <w:p w14:paraId="014F6110"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5D4B4CEC" w14:textId="77777777" w:rsidR="007437B8" w:rsidRDefault="007437B8" w:rsidP="007437B8">
      <w:pPr>
        <w:rPr>
          <w:rFonts w:ascii="Arial" w:hAnsi="Arial" w:cs="Arial"/>
          <w:b/>
        </w:rPr>
      </w:pPr>
      <w:r>
        <w:rPr>
          <w:rFonts w:ascii="Arial" w:hAnsi="Arial" w:cs="Arial"/>
          <w:b/>
        </w:rPr>
        <w:t xml:space="preserve">Abstract: </w:t>
      </w:r>
    </w:p>
    <w:p w14:paraId="2CD2D6B9" w14:textId="77777777" w:rsidR="007437B8" w:rsidRDefault="007437B8" w:rsidP="007437B8">
      <w:r>
        <w:t>draft CR 38.101-3 to add DC_14_n258</w:t>
      </w:r>
    </w:p>
    <w:p w14:paraId="2F84461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825DEB" w14:textId="77777777" w:rsidR="007437B8" w:rsidRDefault="007437B8" w:rsidP="007437B8">
      <w:pPr>
        <w:rPr>
          <w:rFonts w:ascii="Arial" w:hAnsi="Arial" w:cs="Arial"/>
          <w:b/>
          <w:sz w:val="24"/>
        </w:rPr>
      </w:pPr>
      <w:r>
        <w:rPr>
          <w:rFonts w:ascii="Arial" w:hAnsi="Arial" w:cs="Arial"/>
          <w:b/>
          <w:color w:val="0000FF"/>
          <w:sz w:val="24"/>
        </w:rPr>
        <w:t>R4-2209562</w:t>
      </w:r>
      <w:r>
        <w:rPr>
          <w:rFonts w:ascii="Arial" w:hAnsi="Arial" w:cs="Arial"/>
          <w:b/>
          <w:color w:val="0000FF"/>
          <w:sz w:val="24"/>
        </w:rPr>
        <w:tab/>
      </w:r>
      <w:r>
        <w:rPr>
          <w:rFonts w:ascii="Arial" w:hAnsi="Arial" w:cs="Arial"/>
          <w:b/>
          <w:sz w:val="24"/>
        </w:rPr>
        <w:t>draft CR 38.101-3 to add DC_30_n258</w:t>
      </w:r>
    </w:p>
    <w:p w14:paraId="2459A743"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1E72733C" w14:textId="77777777" w:rsidR="007437B8" w:rsidRDefault="007437B8" w:rsidP="007437B8">
      <w:pPr>
        <w:rPr>
          <w:rFonts w:ascii="Arial" w:hAnsi="Arial" w:cs="Arial"/>
          <w:b/>
        </w:rPr>
      </w:pPr>
      <w:r>
        <w:rPr>
          <w:rFonts w:ascii="Arial" w:hAnsi="Arial" w:cs="Arial"/>
          <w:b/>
        </w:rPr>
        <w:t xml:space="preserve">Abstract: </w:t>
      </w:r>
    </w:p>
    <w:p w14:paraId="27BB8520" w14:textId="77777777" w:rsidR="007437B8" w:rsidRDefault="007437B8" w:rsidP="007437B8">
      <w:r>
        <w:t>draft CR 38.101-3 to add DC_30_n258</w:t>
      </w:r>
    </w:p>
    <w:p w14:paraId="5FEEE0E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379A15" w14:textId="77777777" w:rsidR="007437B8" w:rsidRDefault="007437B8" w:rsidP="007437B8">
      <w:pPr>
        <w:rPr>
          <w:rFonts w:ascii="Arial" w:hAnsi="Arial" w:cs="Arial"/>
          <w:b/>
          <w:sz w:val="24"/>
        </w:rPr>
      </w:pPr>
      <w:r>
        <w:rPr>
          <w:rFonts w:ascii="Arial" w:hAnsi="Arial" w:cs="Arial"/>
          <w:b/>
          <w:color w:val="0000FF"/>
          <w:sz w:val="24"/>
        </w:rPr>
        <w:t>R4-2209622</w:t>
      </w:r>
      <w:r>
        <w:rPr>
          <w:rFonts w:ascii="Arial" w:hAnsi="Arial" w:cs="Arial"/>
          <w:b/>
          <w:color w:val="0000FF"/>
          <w:sz w:val="24"/>
        </w:rPr>
        <w:tab/>
      </w:r>
      <w:r>
        <w:rPr>
          <w:rFonts w:ascii="Arial" w:hAnsi="Arial" w:cs="Arial"/>
          <w:b/>
          <w:sz w:val="24"/>
        </w:rPr>
        <w:t>Draft CR for TS 38.101-3 to add EN-DC configuration DC_1A_n257(2A)</w:t>
      </w:r>
    </w:p>
    <w:p w14:paraId="721EFFC7"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2A47619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76BD4A" w14:textId="77777777" w:rsidR="007437B8" w:rsidRDefault="007437B8" w:rsidP="007437B8">
      <w:pPr>
        <w:rPr>
          <w:rFonts w:ascii="Arial" w:hAnsi="Arial" w:cs="Arial"/>
          <w:b/>
          <w:sz w:val="24"/>
        </w:rPr>
      </w:pPr>
      <w:r>
        <w:rPr>
          <w:rFonts w:ascii="Arial" w:hAnsi="Arial" w:cs="Arial"/>
          <w:b/>
          <w:color w:val="0000FF"/>
          <w:sz w:val="24"/>
        </w:rPr>
        <w:t>R4-2209623</w:t>
      </w:r>
      <w:r>
        <w:rPr>
          <w:rFonts w:ascii="Arial" w:hAnsi="Arial" w:cs="Arial"/>
          <w:b/>
          <w:color w:val="0000FF"/>
          <w:sz w:val="24"/>
        </w:rPr>
        <w:tab/>
      </w:r>
      <w:r>
        <w:rPr>
          <w:rFonts w:ascii="Arial" w:hAnsi="Arial" w:cs="Arial"/>
          <w:b/>
          <w:sz w:val="24"/>
        </w:rPr>
        <w:t>Draft CR for TS 38.101-3 to add EN-DC configuration DC_1A_n258(2A)</w:t>
      </w:r>
    </w:p>
    <w:p w14:paraId="5948698B"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4A05D30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7DDC6E" w14:textId="77777777" w:rsidR="007437B8" w:rsidRDefault="007437B8" w:rsidP="007437B8">
      <w:pPr>
        <w:rPr>
          <w:rFonts w:ascii="Arial" w:hAnsi="Arial" w:cs="Arial"/>
          <w:b/>
          <w:sz w:val="24"/>
        </w:rPr>
      </w:pPr>
      <w:r>
        <w:rPr>
          <w:rFonts w:ascii="Arial" w:hAnsi="Arial" w:cs="Arial"/>
          <w:b/>
          <w:color w:val="0000FF"/>
          <w:sz w:val="24"/>
        </w:rPr>
        <w:t>R4-2209624</w:t>
      </w:r>
      <w:r>
        <w:rPr>
          <w:rFonts w:ascii="Arial" w:hAnsi="Arial" w:cs="Arial"/>
          <w:b/>
          <w:color w:val="0000FF"/>
          <w:sz w:val="24"/>
        </w:rPr>
        <w:tab/>
      </w:r>
      <w:r>
        <w:rPr>
          <w:rFonts w:ascii="Arial" w:hAnsi="Arial" w:cs="Arial"/>
          <w:b/>
          <w:sz w:val="24"/>
        </w:rPr>
        <w:t>Draft CR for TS 38.101-3 to add EN-DC configuration DC_7A_n257(2A)</w:t>
      </w:r>
    </w:p>
    <w:p w14:paraId="637E51D5"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00164B7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5A146E" w14:textId="77777777" w:rsidR="007437B8" w:rsidRDefault="007437B8" w:rsidP="007437B8">
      <w:pPr>
        <w:rPr>
          <w:rFonts w:ascii="Arial" w:hAnsi="Arial" w:cs="Arial"/>
          <w:b/>
          <w:sz w:val="24"/>
        </w:rPr>
      </w:pPr>
      <w:r>
        <w:rPr>
          <w:rFonts w:ascii="Arial" w:hAnsi="Arial" w:cs="Arial"/>
          <w:b/>
          <w:color w:val="0000FF"/>
          <w:sz w:val="24"/>
        </w:rPr>
        <w:t>R4-2209625</w:t>
      </w:r>
      <w:r>
        <w:rPr>
          <w:rFonts w:ascii="Arial" w:hAnsi="Arial" w:cs="Arial"/>
          <w:b/>
          <w:color w:val="0000FF"/>
          <w:sz w:val="24"/>
        </w:rPr>
        <w:tab/>
      </w:r>
      <w:r>
        <w:rPr>
          <w:rFonts w:ascii="Arial" w:hAnsi="Arial" w:cs="Arial"/>
          <w:b/>
          <w:sz w:val="24"/>
        </w:rPr>
        <w:t>Draft CR for TS 38.101-3 to add EN-DC configuration DC_7A_n258(2A)</w:t>
      </w:r>
    </w:p>
    <w:p w14:paraId="04CEB800"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097598D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7441F8" w14:textId="77777777" w:rsidR="007437B8" w:rsidRDefault="007437B8" w:rsidP="007437B8">
      <w:pPr>
        <w:rPr>
          <w:rFonts w:ascii="Arial" w:hAnsi="Arial" w:cs="Arial"/>
          <w:b/>
          <w:sz w:val="24"/>
        </w:rPr>
      </w:pPr>
      <w:r>
        <w:rPr>
          <w:rFonts w:ascii="Arial" w:hAnsi="Arial" w:cs="Arial"/>
          <w:b/>
          <w:color w:val="0000FF"/>
          <w:sz w:val="24"/>
        </w:rPr>
        <w:t>R4-2210069</w:t>
      </w:r>
      <w:r>
        <w:rPr>
          <w:rFonts w:ascii="Arial" w:hAnsi="Arial" w:cs="Arial"/>
          <w:b/>
          <w:color w:val="0000FF"/>
          <w:sz w:val="24"/>
        </w:rPr>
        <w:tab/>
      </w:r>
      <w:r>
        <w:rPr>
          <w:rFonts w:ascii="Arial" w:hAnsi="Arial" w:cs="Arial"/>
          <w:b/>
          <w:sz w:val="24"/>
        </w:rPr>
        <w:t>draft CR 38101-3  to add DC_26A_n258A-M</w:t>
      </w:r>
    </w:p>
    <w:p w14:paraId="2A13C234"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530E0926" w14:textId="77777777" w:rsidR="007437B8" w:rsidRDefault="007437B8" w:rsidP="007437B8">
      <w:pPr>
        <w:rPr>
          <w:rFonts w:ascii="Arial" w:hAnsi="Arial" w:cs="Arial"/>
          <w:b/>
        </w:rPr>
      </w:pPr>
      <w:r>
        <w:rPr>
          <w:rFonts w:ascii="Arial" w:hAnsi="Arial" w:cs="Arial"/>
          <w:b/>
        </w:rPr>
        <w:t xml:space="preserve">Abstract: </w:t>
      </w:r>
    </w:p>
    <w:p w14:paraId="5C81E2DA" w14:textId="77777777" w:rsidR="007437B8" w:rsidRDefault="007437B8" w:rsidP="007437B8">
      <w:r>
        <w:t>draft CR 38101-3  to add DC_26A_n258A-M</w:t>
      </w:r>
    </w:p>
    <w:p w14:paraId="7DE89C2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BCB2DB" w14:textId="77777777" w:rsidR="007437B8" w:rsidRDefault="007437B8" w:rsidP="007437B8">
      <w:pPr>
        <w:pStyle w:val="3"/>
      </w:pPr>
      <w:bookmarkStart w:id="104" w:name="_Toc101854348"/>
      <w:r>
        <w:t>8.12</w:t>
      </w:r>
      <w:r>
        <w:tab/>
        <w:t>DC of 2 LTE band and 1 NR band</w:t>
      </w:r>
      <w:bookmarkEnd w:id="104"/>
    </w:p>
    <w:p w14:paraId="65265818" w14:textId="77777777" w:rsidR="007437B8" w:rsidRDefault="007437B8" w:rsidP="007437B8">
      <w:pPr>
        <w:pStyle w:val="4"/>
      </w:pPr>
      <w:bookmarkStart w:id="105" w:name="_Toc101854349"/>
      <w:r>
        <w:t>8.12.1</w:t>
      </w:r>
      <w:r>
        <w:tab/>
        <w:t>Rapporteur Input (WID/TR/CR)</w:t>
      </w:r>
      <w:bookmarkEnd w:id="105"/>
    </w:p>
    <w:p w14:paraId="0B0E7713" w14:textId="77777777" w:rsidR="007437B8" w:rsidRDefault="007437B8" w:rsidP="007437B8">
      <w:pPr>
        <w:rPr>
          <w:rFonts w:ascii="Arial" w:hAnsi="Arial" w:cs="Arial"/>
          <w:b/>
          <w:sz w:val="24"/>
        </w:rPr>
      </w:pPr>
      <w:r>
        <w:rPr>
          <w:rFonts w:ascii="Arial" w:hAnsi="Arial" w:cs="Arial"/>
          <w:b/>
          <w:color w:val="0000FF"/>
          <w:sz w:val="24"/>
        </w:rPr>
        <w:t>R4-2208558</w:t>
      </w:r>
      <w:r>
        <w:rPr>
          <w:rFonts w:ascii="Arial" w:hAnsi="Arial" w:cs="Arial"/>
          <w:b/>
          <w:color w:val="0000FF"/>
          <w:sz w:val="24"/>
        </w:rPr>
        <w:tab/>
      </w:r>
      <w:r>
        <w:rPr>
          <w:rFonts w:ascii="Arial" w:hAnsi="Arial" w:cs="Arial"/>
          <w:b/>
          <w:sz w:val="24"/>
        </w:rPr>
        <w:t>TR 37.717-21-11 V0.9.0 for DC of 2 LTE band and 1 NR band</w:t>
      </w:r>
    </w:p>
    <w:p w14:paraId="44FACC06" w14:textId="77777777" w:rsidR="007437B8" w:rsidRDefault="007437B8" w:rsidP="007437B8">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37.717-21-11 v0.9.0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471DDE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5A5A40" w14:textId="77777777" w:rsidR="007437B8" w:rsidRDefault="007437B8" w:rsidP="007437B8">
      <w:pPr>
        <w:rPr>
          <w:rFonts w:ascii="Arial" w:hAnsi="Arial" w:cs="Arial"/>
          <w:b/>
          <w:sz w:val="24"/>
        </w:rPr>
      </w:pPr>
      <w:r>
        <w:rPr>
          <w:rFonts w:ascii="Arial" w:hAnsi="Arial" w:cs="Arial"/>
          <w:b/>
          <w:color w:val="0000FF"/>
          <w:sz w:val="24"/>
        </w:rPr>
        <w:t>R4-2208559</w:t>
      </w:r>
      <w:r>
        <w:rPr>
          <w:rFonts w:ascii="Arial" w:hAnsi="Arial" w:cs="Arial"/>
          <w:b/>
          <w:color w:val="0000FF"/>
          <w:sz w:val="24"/>
        </w:rPr>
        <w:tab/>
      </w:r>
      <w:r>
        <w:rPr>
          <w:rFonts w:ascii="Arial" w:hAnsi="Arial" w:cs="Arial"/>
          <w:b/>
          <w:sz w:val="24"/>
        </w:rPr>
        <w:t>CR on introduction of completed DC of 2 bands LTE and 1 band NR from RAN4#103-e into TS 38.101-3</w:t>
      </w:r>
    </w:p>
    <w:p w14:paraId="48455511" w14:textId="77777777" w:rsidR="007437B8" w:rsidRDefault="007437B8" w:rsidP="007437B8">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26DD44E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A9B9C0" w14:textId="77777777" w:rsidR="007437B8" w:rsidRDefault="007437B8" w:rsidP="007437B8">
      <w:pPr>
        <w:rPr>
          <w:rFonts w:ascii="Arial" w:hAnsi="Arial" w:cs="Arial"/>
          <w:b/>
          <w:sz w:val="24"/>
        </w:rPr>
      </w:pPr>
      <w:r>
        <w:rPr>
          <w:rFonts w:ascii="Arial" w:hAnsi="Arial" w:cs="Arial"/>
          <w:b/>
          <w:color w:val="0000FF"/>
          <w:sz w:val="24"/>
        </w:rPr>
        <w:t>R4-2208560</w:t>
      </w:r>
      <w:r>
        <w:rPr>
          <w:rFonts w:ascii="Arial" w:hAnsi="Arial" w:cs="Arial"/>
          <w:b/>
          <w:color w:val="0000FF"/>
          <w:sz w:val="24"/>
        </w:rPr>
        <w:tab/>
      </w:r>
      <w:r>
        <w:rPr>
          <w:rFonts w:ascii="Arial" w:hAnsi="Arial" w:cs="Arial"/>
          <w:b/>
          <w:sz w:val="24"/>
        </w:rPr>
        <w:t>Rel-17 WID: Dual Connectivity (DC) of 2 bands LTE inter-band CA (2DL/1UL) and 1 NR band (1DL/1UL)</w:t>
      </w:r>
    </w:p>
    <w:p w14:paraId="3747AE14" w14:textId="77777777" w:rsidR="007437B8" w:rsidRDefault="007437B8" w:rsidP="007437B8">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53EDF90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7656A1" w14:textId="77777777" w:rsidR="007437B8" w:rsidRDefault="007437B8" w:rsidP="007437B8">
      <w:pPr>
        <w:pStyle w:val="4"/>
      </w:pPr>
      <w:bookmarkStart w:id="106" w:name="_Toc101854350"/>
      <w:r>
        <w:t>8.12.2</w:t>
      </w:r>
      <w:r>
        <w:tab/>
        <w:t>EN-DC requirements without FR2 band</w:t>
      </w:r>
      <w:bookmarkEnd w:id="106"/>
    </w:p>
    <w:p w14:paraId="35E65254" w14:textId="77777777" w:rsidR="007437B8" w:rsidRDefault="007437B8" w:rsidP="007437B8">
      <w:pPr>
        <w:rPr>
          <w:rFonts w:ascii="Arial" w:hAnsi="Arial" w:cs="Arial"/>
          <w:b/>
          <w:sz w:val="24"/>
        </w:rPr>
      </w:pPr>
      <w:r>
        <w:rPr>
          <w:rFonts w:ascii="Arial" w:hAnsi="Arial" w:cs="Arial"/>
          <w:b/>
          <w:color w:val="0000FF"/>
          <w:sz w:val="24"/>
        </w:rPr>
        <w:t>R4-2207715</w:t>
      </w:r>
      <w:r>
        <w:rPr>
          <w:rFonts w:ascii="Arial" w:hAnsi="Arial" w:cs="Arial"/>
          <w:b/>
          <w:color w:val="0000FF"/>
          <w:sz w:val="24"/>
        </w:rPr>
        <w:tab/>
      </w:r>
      <w:r>
        <w:rPr>
          <w:rFonts w:ascii="Arial" w:hAnsi="Arial" w:cs="Arial"/>
          <w:b/>
          <w:sz w:val="24"/>
        </w:rPr>
        <w:t>TP for TR 37.717-21-11 Addition of DC_2-14_n5</w:t>
      </w:r>
    </w:p>
    <w:p w14:paraId="5FF13376"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AT&amp;T</w:t>
      </w:r>
    </w:p>
    <w:p w14:paraId="435012A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E77F61" w14:textId="77777777" w:rsidR="007437B8" w:rsidRDefault="007437B8" w:rsidP="007437B8">
      <w:pPr>
        <w:rPr>
          <w:rFonts w:ascii="Arial" w:hAnsi="Arial" w:cs="Arial"/>
          <w:b/>
          <w:sz w:val="24"/>
        </w:rPr>
      </w:pPr>
      <w:r>
        <w:rPr>
          <w:rFonts w:ascii="Arial" w:hAnsi="Arial" w:cs="Arial"/>
          <w:b/>
          <w:color w:val="0000FF"/>
          <w:sz w:val="24"/>
        </w:rPr>
        <w:t>R4-2207718</w:t>
      </w:r>
      <w:r>
        <w:rPr>
          <w:rFonts w:ascii="Arial" w:hAnsi="Arial" w:cs="Arial"/>
          <w:b/>
          <w:color w:val="0000FF"/>
          <w:sz w:val="24"/>
        </w:rPr>
        <w:tab/>
      </w:r>
      <w:r>
        <w:rPr>
          <w:rFonts w:ascii="Arial" w:hAnsi="Arial" w:cs="Arial"/>
          <w:b/>
          <w:sz w:val="24"/>
        </w:rPr>
        <w:t>TP for TR 37.717-21-11 Addition of DC_14-66_n5</w:t>
      </w:r>
    </w:p>
    <w:p w14:paraId="590EA4B9"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AT&amp;T</w:t>
      </w:r>
    </w:p>
    <w:p w14:paraId="21D22A0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A3C3DC" w14:textId="77777777" w:rsidR="007437B8" w:rsidRDefault="007437B8" w:rsidP="007437B8">
      <w:pPr>
        <w:rPr>
          <w:rFonts w:ascii="Arial" w:hAnsi="Arial" w:cs="Arial"/>
          <w:b/>
          <w:sz w:val="24"/>
        </w:rPr>
      </w:pPr>
      <w:r>
        <w:rPr>
          <w:rFonts w:ascii="Arial" w:hAnsi="Arial" w:cs="Arial"/>
          <w:b/>
          <w:color w:val="0000FF"/>
          <w:sz w:val="24"/>
        </w:rPr>
        <w:t>R4-2207728</w:t>
      </w:r>
      <w:r>
        <w:rPr>
          <w:rFonts w:ascii="Arial" w:hAnsi="Arial" w:cs="Arial"/>
          <w:b/>
          <w:color w:val="0000FF"/>
          <w:sz w:val="24"/>
        </w:rPr>
        <w:tab/>
      </w:r>
      <w:r>
        <w:rPr>
          <w:rFonts w:ascii="Arial" w:hAnsi="Arial" w:cs="Arial"/>
          <w:b/>
          <w:sz w:val="24"/>
        </w:rPr>
        <w:t>DraftCR 38.101-3 Addition of 2 Bands LTE and 1 Band NR EN-DC Combinations</w:t>
      </w:r>
    </w:p>
    <w:p w14:paraId="239D9CED"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AT&amp;T</w:t>
      </w:r>
    </w:p>
    <w:p w14:paraId="7099E6F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3DAA41" w14:textId="77777777" w:rsidR="007437B8" w:rsidRDefault="007437B8" w:rsidP="007437B8">
      <w:pPr>
        <w:rPr>
          <w:rFonts w:ascii="Arial" w:hAnsi="Arial" w:cs="Arial"/>
          <w:b/>
          <w:sz w:val="24"/>
        </w:rPr>
      </w:pPr>
      <w:r>
        <w:rPr>
          <w:rFonts w:ascii="Arial" w:hAnsi="Arial" w:cs="Arial"/>
          <w:b/>
          <w:color w:val="0000FF"/>
          <w:sz w:val="24"/>
        </w:rPr>
        <w:t>R4-2207765</w:t>
      </w:r>
      <w:r>
        <w:rPr>
          <w:rFonts w:ascii="Arial" w:hAnsi="Arial" w:cs="Arial"/>
          <w:b/>
          <w:color w:val="0000FF"/>
          <w:sz w:val="24"/>
        </w:rPr>
        <w:tab/>
      </w:r>
      <w:r>
        <w:rPr>
          <w:rFonts w:ascii="Arial" w:hAnsi="Arial" w:cs="Arial"/>
          <w:b/>
          <w:sz w:val="24"/>
        </w:rPr>
        <w:t>TP for TR 37.717-21-11: DC_1-20_n7</w:t>
      </w:r>
    </w:p>
    <w:p w14:paraId="67B95F72"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D8F7E77" w14:textId="77777777" w:rsidR="007437B8" w:rsidRDefault="007437B8" w:rsidP="007437B8">
      <w:pPr>
        <w:rPr>
          <w:rFonts w:ascii="Arial" w:hAnsi="Arial" w:cs="Arial"/>
          <w:b/>
        </w:rPr>
      </w:pPr>
      <w:r>
        <w:rPr>
          <w:rFonts w:ascii="Arial" w:hAnsi="Arial" w:cs="Arial"/>
          <w:b/>
        </w:rPr>
        <w:t xml:space="preserve">Abstract: </w:t>
      </w:r>
    </w:p>
    <w:p w14:paraId="14F38435" w14:textId="77777777" w:rsidR="007437B8" w:rsidRDefault="007437B8" w:rsidP="007437B8">
      <w:r>
        <w:t>This contribution is a text proposal for TR 37.717-21-11 to include DC_1-20_n7.</w:t>
      </w:r>
    </w:p>
    <w:p w14:paraId="5D23AB1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674FEC" w14:textId="77777777" w:rsidR="007437B8" w:rsidRDefault="007437B8" w:rsidP="007437B8">
      <w:pPr>
        <w:rPr>
          <w:rFonts w:ascii="Arial" w:hAnsi="Arial" w:cs="Arial"/>
          <w:b/>
          <w:sz w:val="24"/>
        </w:rPr>
      </w:pPr>
      <w:r>
        <w:rPr>
          <w:rFonts w:ascii="Arial" w:hAnsi="Arial" w:cs="Arial"/>
          <w:b/>
          <w:color w:val="0000FF"/>
          <w:sz w:val="24"/>
        </w:rPr>
        <w:t>R4-2207835</w:t>
      </w:r>
      <w:r>
        <w:rPr>
          <w:rFonts w:ascii="Arial" w:hAnsi="Arial" w:cs="Arial"/>
          <w:b/>
          <w:color w:val="0000FF"/>
          <w:sz w:val="24"/>
        </w:rPr>
        <w:tab/>
      </w:r>
      <w:r>
        <w:rPr>
          <w:rFonts w:ascii="Arial" w:hAnsi="Arial" w:cs="Arial"/>
          <w:b/>
          <w:sz w:val="24"/>
        </w:rPr>
        <w:t>Draft CR for TS 38.101-3: Correction of DC_5-7_n77 and DC_5-7_n78</w:t>
      </w:r>
    </w:p>
    <w:p w14:paraId="6271DDE9"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455B10E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A559C5" w14:textId="77777777" w:rsidR="007437B8" w:rsidRDefault="007437B8" w:rsidP="007437B8">
      <w:pPr>
        <w:rPr>
          <w:rFonts w:ascii="Arial" w:hAnsi="Arial" w:cs="Arial"/>
          <w:b/>
          <w:sz w:val="24"/>
        </w:rPr>
      </w:pPr>
      <w:r>
        <w:rPr>
          <w:rFonts w:ascii="Arial" w:hAnsi="Arial" w:cs="Arial"/>
          <w:b/>
          <w:color w:val="0000FF"/>
          <w:sz w:val="24"/>
        </w:rPr>
        <w:t>R4-2207932</w:t>
      </w:r>
      <w:r>
        <w:rPr>
          <w:rFonts w:ascii="Arial" w:hAnsi="Arial" w:cs="Arial"/>
          <w:b/>
          <w:color w:val="0000FF"/>
          <w:sz w:val="24"/>
        </w:rPr>
        <w:tab/>
      </w:r>
      <w:r>
        <w:rPr>
          <w:rFonts w:ascii="Arial" w:hAnsi="Arial" w:cs="Arial"/>
          <w:b/>
          <w:sz w:val="24"/>
        </w:rPr>
        <w:t>TP for TR 37.717-21-11: DC_48-66_n2</w:t>
      </w:r>
    </w:p>
    <w:p w14:paraId="4F71B634"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5867C85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7DE7E9" w14:textId="77777777" w:rsidR="007437B8" w:rsidRDefault="007437B8" w:rsidP="007437B8">
      <w:pPr>
        <w:rPr>
          <w:rFonts w:ascii="Arial" w:hAnsi="Arial" w:cs="Arial"/>
          <w:b/>
          <w:sz w:val="24"/>
        </w:rPr>
      </w:pPr>
      <w:r>
        <w:rPr>
          <w:rFonts w:ascii="Arial" w:hAnsi="Arial" w:cs="Arial"/>
          <w:b/>
          <w:color w:val="0000FF"/>
          <w:sz w:val="24"/>
        </w:rPr>
        <w:t>R4-2207933</w:t>
      </w:r>
      <w:r>
        <w:rPr>
          <w:rFonts w:ascii="Arial" w:hAnsi="Arial" w:cs="Arial"/>
          <w:b/>
          <w:color w:val="0000FF"/>
          <w:sz w:val="24"/>
        </w:rPr>
        <w:tab/>
      </w:r>
      <w:r>
        <w:rPr>
          <w:rFonts w:ascii="Arial" w:hAnsi="Arial" w:cs="Arial"/>
          <w:b/>
          <w:sz w:val="24"/>
        </w:rPr>
        <w:t>TP for TR 37.717-21-11: DC_2-48_n2</w:t>
      </w:r>
    </w:p>
    <w:p w14:paraId="19368680"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5BD2A07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629F0B" w14:textId="77777777" w:rsidR="007437B8" w:rsidRDefault="007437B8" w:rsidP="007437B8">
      <w:pPr>
        <w:rPr>
          <w:rFonts w:ascii="Arial" w:hAnsi="Arial" w:cs="Arial"/>
          <w:b/>
          <w:sz w:val="24"/>
        </w:rPr>
      </w:pPr>
      <w:r>
        <w:rPr>
          <w:rFonts w:ascii="Arial" w:hAnsi="Arial" w:cs="Arial"/>
          <w:b/>
          <w:color w:val="0000FF"/>
          <w:sz w:val="24"/>
        </w:rPr>
        <w:t>R4-2208561</w:t>
      </w:r>
      <w:r>
        <w:rPr>
          <w:rFonts w:ascii="Arial" w:hAnsi="Arial" w:cs="Arial"/>
          <w:b/>
          <w:color w:val="0000FF"/>
          <w:sz w:val="24"/>
        </w:rPr>
        <w:tab/>
      </w:r>
      <w:r>
        <w:rPr>
          <w:rFonts w:ascii="Arial" w:hAnsi="Arial" w:cs="Arial"/>
          <w:b/>
          <w:sz w:val="24"/>
        </w:rPr>
        <w:t>draft CR to 38.101-3: corrections on EN-DC configurations</w:t>
      </w:r>
    </w:p>
    <w:p w14:paraId="747C2A1B"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Huawei, HiSilicon</w:t>
      </w:r>
    </w:p>
    <w:p w14:paraId="5A68481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A284FA" w14:textId="77777777" w:rsidR="007437B8" w:rsidRDefault="007437B8" w:rsidP="007437B8">
      <w:pPr>
        <w:rPr>
          <w:rFonts w:ascii="Arial" w:hAnsi="Arial" w:cs="Arial"/>
          <w:b/>
          <w:sz w:val="24"/>
        </w:rPr>
      </w:pPr>
      <w:r>
        <w:rPr>
          <w:rFonts w:ascii="Arial" w:hAnsi="Arial" w:cs="Arial"/>
          <w:b/>
          <w:color w:val="0000FF"/>
          <w:sz w:val="24"/>
        </w:rPr>
        <w:t>R4-2209020</w:t>
      </w:r>
      <w:r>
        <w:rPr>
          <w:rFonts w:ascii="Arial" w:hAnsi="Arial" w:cs="Arial"/>
          <w:b/>
          <w:color w:val="0000FF"/>
          <w:sz w:val="24"/>
        </w:rPr>
        <w:tab/>
      </w:r>
      <w:r>
        <w:rPr>
          <w:rFonts w:ascii="Arial" w:hAnsi="Arial" w:cs="Arial"/>
          <w:b/>
          <w:sz w:val="24"/>
        </w:rPr>
        <w:t>TP for TR 37.717-21-11: DC_32A-38A_n28A</w:t>
      </w:r>
    </w:p>
    <w:p w14:paraId="0ED456DF"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31559C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227DBC" w14:textId="77777777" w:rsidR="007437B8" w:rsidRDefault="007437B8" w:rsidP="007437B8">
      <w:pPr>
        <w:rPr>
          <w:rFonts w:ascii="Arial" w:hAnsi="Arial" w:cs="Arial"/>
          <w:b/>
          <w:sz w:val="24"/>
        </w:rPr>
      </w:pPr>
      <w:r>
        <w:rPr>
          <w:rFonts w:ascii="Arial" w:hAnsi="Arial" w:cs="Arial"/>
          <w:b/>
          <w:color w:val="0000FF"/>
          <w:sz w:val="24"/>
        </w:rPr>
        <w:t>R4-2209170</w:t>
      </w:r>
      <w:r>
        <w:rPr>
          <w:rFonts w:ascii="Arial" w:hAnsi="Arial" w:cs="Arial"/>
          <w:b/>
          <w:color w:val="0000FF"/>
          <w:sz w:val="24"/>
        </w:rPr>
        <w:tab/>
      </w:r>
      <w:r>
        <w:rPr>
          <w:rFonts w:ascii="Arial" w:hAnsi="Arial" w:cs="Arial"/>
          <w:b/>
          <w:sz w:val="24"/>
        </w:rPr>
        <w:t>TP for TR 37.717-21-11 DC_3A-38A_n78A and DC_3C-38A_n78A</w:t>
      </w:r>
    </w:p>
    <w:p w14:paraId="773E8FF4"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62581B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EF4AD6" w14:textId="77777777" w:rsidR="007437B8" w:rsidRDefault="007437B8" w:rsidP="007437B8">
      <w:pPr>
        <w:rPr>
          <w:rFonts w:ascii="Arial" w:hAnsi="Arial" w:cs="Arial"/>
          <w:b/>
          <w:sz w:val="24"/>
        </w:rPr>
      </w:pPr>
      <w:r>
        <w:rPr>
          <w:rFonts w:ascii="Arial" w:hAnsi="Arial" w:cs="Arial"/>
          <w:b/>
          <w:color w:val="0000FF"/>
          <w:sz w:val="24"/>
        </w:rPr>
        <w:t>R4-2209171</w:t>
      </w:r>
      <w:r>
        <w:rPr>
          <w:rFonts w:ascii="Arial" w:hAnsi="Arial" w:cs="Arial"/>
          <w:b/>
          <w:color w:val="0000FF"/>
          <w:sz w:val="24"/>
        </w:rPr>
        <w:tab/>
      </w:r>
      <w:r>
        <w:rPr>
          <w:rFonts w:ascii="Arial" w:hAnsi="Arial" w:cs="Arial"/>
          <w:b/>
          <w:sz w:val="24"/>
        </w:rPr>
        <w:t>TP for TR 37.717-21-11 DC_8A-32A_n28A</w:t>
      </w:r>
    </w:p>
    <w:p w14:paraId="1216D467"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0DF330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B59BE9" w14:textId="77777777" w:rsidR="007437B8" w:rsidRDefault="007437B8" w:rsidP="007437B8">
      <w:pPr>
        <w:rPr>
          <w:rFonts w:ascii="Arial" w:hAnsi="Arial" w:cs="Arial"/>
          <w:b/>
          <w:sz w:val="24"/>
        </w:rPr>
      </w:pPr>
      <w:r>
        <w:rPr>
          <w:rFonts w:ascii="Arial" w:hAnsi="Arial" w:cs="Arial"/>
          <w:b/>
          <w:color w:val="0000FF"/>
          <w:sz w:val="24"/>
        </w:rPr>
        <w:t>R4-2209272</w:t>
      </w:r>
      <w:r>
        <w:rPr>
          <w:rFonts w:ascii="Arial" w:hAnsi="Arial" w:cs="Arial"/>
          <w:b/>
          <w:color w:val="0000FF"/>
          <w:sz w:val="24"/>
        </w:rPr>
        <w:tab/>
      </w:r>
      <w:r>
        <w:rPr>
          <w:rFonts w:ascii="Arial" w:hAnsi="Arial" w:cs="Arial"/>
          <w:b/>
          <w:sz w:val="24"/>
        </w:rPr>
        <w:t>Draft CR for 38.101-3 to correct the editorial error for DC_2A-2A-12A_n78A</w:t>
      </w:r>
    </w:p>
    <w:p w14:paraId="1B2B29F7"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1F5A6E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117C6F" w14:textId="77777777" w:rsidR="007437B8" w:rsidRDefault="007437B8" w:rsidP="007437B8">
      <w:pPr>
        <w:rPr>
          <w:rFonts w:ascii="Arial" w:hAnsi="Arial" w:cs="Arial"/>
          <w:b/>
          <w:sz w:val="24"/>
        </w:rPr>
      </w:pPr>
      <w:r>
        <w:rPr>
          <w:rFonts w:ascii="Arial" w:hAnsi="Arial" w:cs="Arial"/>
          <w:b/>
          <w:color w:val="0000FF"/>
          <w:sz w:val="24"/>
        </w:rPr>
        <w:t>R4-2209571</w:t>
      </w:r>
      <w:r>
        <w:rPr>
          <w:rFonts w:ascii="Arial" w:hAnsi="Arial" w:cs="Arial"/>
          <w:b/>
          <w:color w:val="0000FF"/>
          <w:sz w:val="24"/>
        </w:rPr>
        <w:tab/>
      </w:r>
      <w:r>
        <w:rPr>
          <w:rFonts w:ascii="Arial" w:hAnsi="Arial" w:cs="Arial"/>
          <w:b/>
          <w:sz w:val="24"/>
        </w:rPr>
        <w:t>TP for TR 37.717-21-11 to include DC_2-7_n25 (resubmission of R4-2205702)</w:t>
      </w:r>
    </w:p>
    <w:p w14:paraId="41DF79DA"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Ericsson</w:t>
      </w:r>
    </w:p>
    <w:p w14:paraId="35527DA2" w14:textId="77777777" w:rsidR="007437B8" w:rsidRDefault="007437B8" w:rsidP="007437B8">
      <w:pPr>
        <w:rPr>
          <w:rFonts w:ascii="Arial" w:hAnsi="Arial" w:cs="Arial"/>
          <w:b/>
        </w:rPr>
      </w:pPr>
      <w:r>
        <w:rPr>
          <w:rFonts w:ascii="Arial" w:hAnsi="Arial" w:cs="Arial"/>
          <w:b/>
        </w:rPr>
        <w:t xml:space="preserve">Abstract: </w:t>
      </w:r>
    </w:p>
    <w:p w14:paraId="38AA76BC" w14:textId="77777777" w:rsidR="007437B8" w:rsidRDefault="007437B8" w:rsidP="007437B8">
      <w:r>
        <w:t>resubmission of R4-2205702 which was approved at RAN4 102 but not captured in big CR</w:t>
      </w:r>
    </w:p>
    <w:p w14:paraId="7E99DDB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DAAF82" w14:textId="77777777" w:rsidR="007437B8" w:rsidRDefault="007437B8" w:rsidP="007437B8">
      <w:pPr>
        <w:rPr>
          <w:rFonts w:ascii="Arial" w:hAnsi="Arial" w:cs="Arial"/>
          <w:b/>
          <w:sz w:val="24"/>
        </w:rPr>
      </w:pPr>
      <w:r>
        <w:rPr>
          <w:rFonts w:ascii="Arial" w:hAnsi="Arial" w:cs="Arial"/>
          <w:b/>
          <w:color w:val="0000FF"/>
          <w:sz w:val="24"/>
        </w:rPr>
        <w:t>R4-2209633</w:t>
      </w:r>
      <w:r>
        <w:rPr>
          <w:rFonts w:ascii="Arial" w:hAnsi="Arial" w:cs="Arial"/>
          <w:b/>
          <w:color w:val="0000FF"/>
          <w:sz w:val="24"/>
        </w:rPr>
        <w:tab/>
      </w:r>
      <w:r>
        <w:rPr>
          <w:rFonts w:ascii="Arial" w:hAnsi="Arial" w:cs="Arial"/>
          <w:b/>
          <w:sz w:val="24"/>
        </w:rPr>
        <w:t>TP for TR 37.717-21-11_DC_1A-38A_n7A</w:t>
      </w:r>
    </w:p>
    <w:p w14:paraId="338BF0C2"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1AA016E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9C2A6A" w14:textId="77777777" w:rsidR="007437B8" w:rsidRDefault="007437B8" w:rsidP="007437B8">
      <w:pPr>
        <w:rPr>
          <w:rFonts w:ascii="Arial" w:hAnsi="Arial" w:cs="Arial"/>
          <w:b/>
          <w:sz w:val="24"/>
        </w:rPr>
      </w:pPr>
      <w:r>
        <w:rPr>
          <w:rFonts w:ascii="Arial" w:hAnsi="Arial" w:cs="Arial"/>
          <w:b/>
          <w:color w:val="0000FF"/>
          <w:sz w:val="24"/>
        </w:rPr>
        <w:t>R4-2209634</w:t>
      </w:r>
      <w:r>
        <w:rPr>
          <w:rFonts w:ascii="Arial" w:hAnsi="Arial" w:cs="Arial"/>
          <w:b/>
          <w:color w:val="0000FF"/>
          <w:sz w:val="24"/>
        </w:rPr>
        <w:tab/>
      </w:r>
      <w:r>
        <w:rPr>
          <w:rFonts w:ascii="Arial" w:hAnsi="Arial" w:cs="Arial"/>
          <w:b/>
          <w:sz w:val="24"/>
        </w:rPr>
        <w:t>TP for TR 37.717-21-11_DC_3A-38A_n7A</w:t>
      </w:r>
    </w:p>
    <w:p w14:paraId="2413CD59"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26B9829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D37143" w14:textId="77777777" w:rsidR="007437B8" w:rsidRDefault="007437B8" w:rsidP="007437B8">
      <w:pPr>
        <w:rPr>
          <w:rFonts w:ascii="Arial" w:hAnsi="Arial" w:cs="Arial"/>
          <w:b/>
          <w:sz w:val="24"/>
        </w:rPr>
      </w:pPr>
      <w:r>
        <w:rPr>
          <w:rFonts w:ascii="Arial" w:hAnsi="Arial" w:cs="Arial"/>
          <w:b/>
          <w:color w:val="0000FF"/>
          <w:sz w:val="24"/>
        </w:rPr>
        <w:t>R4-2209962</w:t>
      </w:r>
      <w:r>
        <w:rPr>
          <w:rFonts w:ascii="Arial" w:hAnsi="Arial" w:cs="Arial"/>
          <w:b/>
          <w:color w:val="0000FF"/>
          <w:sz w:val="24"/>
        </w:rPr>
        <w:tab/>
      </w:r>
      <w:r>
        <w:rPr>
          <w:rFonts w:ascii="Arial" w:hAnsi="Arial" w:cs="Arial"/>
          <w:b/>
          <w:sz w:val="24"/>
        </w:rPr>
        <w:t>TP to TR 37.717-21-11 Addition of DC_40A-42A_n77A</w:t>
      </w:r>
    </w:p>
    <w:p w14:paraId="0BACD6BC"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Nokia, NBN</w:t>
      </w:r>
    </w:p>
    <w:p w14:paraId="00B6910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E6DC95" w14:textId="77777777" w:rsidR="007437B8" w:rsidRDefault="007437B8" w:rsidP="007437B8">
      <w:pPr>
        <w:rPr>
          <w:rFonts w:ascii="Arial" w:hAnsi="Arial" w:cs="Arial"/>
          <w:b/>
          <w:sz w:val="24"/>
        </w:rPr>
      </w:pPr>
      <w:r>
        <w:rPr>
          <w:rFonts w:ascii="Arial" w:hAnsi="Arial" w:cs="Arial"/>
          <w:b/>
          <w:color w:val="0000FF"/>
          <w:sz w:val="24"/>
        </w:rPr>
        <w:t>R4-2209963</w:t>
      </w:r>
      <w:r>
        <w:rPr>
          <w:rFonts w:ascii="Arial" w:hAnsi="Arial" w:cs="Arial"/>
          <w:b/>
          <w:color w:val="0000FF"/>
          <w:sz w:val="24"/>
        </w:rPr>
        <w:tab/>
      </w:r>
      <w:r>
        <w:rPr>
          <w:rFonts w:ascii="Arial" w:hAnsi="Arial" w:cs="Arial"/>
          <w:b/>
          <w:sz w:val="24"/>
        </w:rPr>
        <w:t>TP to TR 37.717-21-11 Addition of DC_40A-42A_n78A</w:t>
      </w:r>
    </w:p>
    <w:p w14:paraId="11A949ED"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Nokia, NBN</w:t>
      </w:r>
    </w:p>
    <w:p w14:paraId="2685C99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944E92" w14:textId="77777777" w:rsidR="007437B8" w:rsidRDefault="007437B8" w:rsidP="007437B8">
      <w:pPr>
        <w:rPr>
          <w:rFonts w:ascii="Arial" w:hAnsi="Arial" w:cs="Arial"/>
          <w:b/>
          <w:sz w:val="24"/>
        </w:rPr>
      </w:pPr>
      <w:r>
        <w:rPr>
          <w:rFonts w:ascii="Arial" w:hAnsi="Arial" w:cs="Arial"/>
          <w:b/>
          <w:color w:val="0000FF"/>
          <w:sz w:val="24"/>
        </w:rPr>
        <w:t>R4-2209993</w:t>
      </w:r>
      <w:r>
        <w:rPr>
          <w:rFonts w:ascii="Arial" w:hAnsi="Arial" w:cs="Arial"/>
          <w:b/>
          <w:color w:val="0000FF"/>
          <w:sz w:val="24"/>
        </w:rPr>
        <w:tab/>
      </w:r>
      <w:r>
        <w:rPr>
          <w:rFonts w:ascii="Arial" w:hAnsi="Arial" w:cs="Arial"/>
          <w:b/>
          <w:sz w:val="24"/>
        </w:rPr>
        <w:t>TP for TR 37.717-21-11: DC_n77A_1A-3A, DC_n77(2A)_1A-3A</w:t>
      </w:r>
    </w:p>
    <w:p w14:paraId="55971C44" w14:textId="77777777" w:rsidR="007437B8" w:rsidRDefault="007437B8" w:rsidP="007437B8">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212445D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97A9CA" w14:textId="77777777" w:rsidR="007437B8" w:rsidRDefault="007437B8" w:rsidP="007437B8">
      <w:pPr>
        <w:pStyle w:val="4"/>
      </w:pPr>
      <w:bookmarkStart w:id="107" w:name="_Toc101854351"/>
      <w:r>
        <w:t>8.12.3</w:t>
      </w:r>
      <w:r>
        <w:tab/>
        <w:t>EN-DC requirements with FR2 band</w:t>
      </w:r>
      <w:bookmarkEnd w:id="107"/>
    </w:p>
    <w:p w14:paraId="605960B4" w14:textId="77777777" w:rsidR="007437B8" w:rsidRDefault="007437B8" w:rsidP="007437B8">
      <w:pPr>
        <w:rPr>
          <w:rFonts w:ascii="Arial" w:hAnsi="Arial" w:cs="Arial"/>
          <w:b/>
          <w:sz w:val="24"/>
        </w:rPr>
      </w:pPr>
      <w:r>
        <w:rPr>
          <w:rFonts w:ascii="Arial" w:hAnsi="Arial" w:cs="Arial"/>
          <w:b/>
          <w:color w:val="0000FF"/>
          <w:sz w:val="24"/>
        </w:rPr>
        <w:t>R4-2210066</w:t>
      </w:r>
      <w:r>
        <w:rPr>
          <w:rFonts w:ascii="Arial" w:hAnsi="Arial" w:cs="Arial"/>
          <w:b/>
          <w:color w:val="0000FF"/>
          <w:sz w:val="24"/>
        </w:rPr>
        <w:tab/>
      </w:r>
      <w:r>
        <w:rPr>
          <w:rFonts w:ascii="Arial" w:hAnsi="Arial" w:cs="Arial"/>
          <w:b/>
          <w:sz w:val="24"/>
        </w:rPr>
        <w:t>draft CR 38101-3  to add DC_1A-26A_n258A-M</w:t>
      </w:r>
    </w:p>
    <w:p w14:paraId="5FDFCDAD"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27E26275" w14:textId="77777777" w:rsidR="007437B8" w:rsidRDefault="007437B8" w:rsidP="007437B8">
      <w:pPr>
        <w:rPr>
          <w:rFonts w:ascii="Arial" w:hAnsi="Arial" w:cs="Arial"/>
          <w:b/>
        </w:rPr>
      </w:pPr>
      <w:r>
        <w:rPr>
          <w:rFonts w:ascii="Arial" w:hAnsi="Arial" w:cs="Arial"/>
          <w:b/>
        </w:rPr>
        <w:t xml:space="preserve">Abstract: </w:t>
      </w:r>
    </w:p>
    <w:p w14:paraId="32E7D89A" w14:textId="77777777" w:rsidR="007437B8" w:rsidRDefault="007437B8" w:rsidP="007437B8">
      <w:r>
        <w:t>draft CR 38101-3  to add DC_1A-26A_n258A-M</w:t>
      </w:r>
    </w:p>
    <w:p w14:paraId="036D6B5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BB5820" w14:textId="77777777" w:rsidR="007437B8" w:rsidRDefault="007437B8" w:rsidP="007437B8">
      <w:pPr>
        <w:rPr>
          <w:rFonts w:ascii="Arial" w:hAnsi="Arial" w:cs="Arial"/>
          <w:b/>
          <w:sz w:val="24"/>
        </w:rPr>
      </w:pPr>
      <w:r>
        <w:rPr>
          <w:rFonts w:ascii="Arial" w:hAnsi="Arial" w:cs="Arial"/>
          <w:b/>
          <w:color w:val="0000FF"/>
          <w:sz w:val="24"/>
        </w:rPr>
        <w:t>R4-2210067</w:t>
      </w:r>
      <w:r>
        <w:rPr>
          <w:rFonts w:ascii="Arial" w:hAnsi="Arial" w:cs="Arial"/>
          <w:b/>
          <w:color w:val="0000FF"/>
          <w:sz w:val="24"/>
        </w:rPr>
        <w:tab/>
      </w:r>
      <w:r>
        <w:rPr>
          <w:rFonts w:ascii="Arial" w:hAnsi="Arial" w:cs="Arial"/>
          <w:b/>
          <w:sz w:val="24"/>
        </w:rPr>
        <w:t>draft CR 38101-3  to add DC_3A-26A_n258A-M</w:t>
      </w:r>
    </w:p>
    <w:p w14:paraId="0930789A"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238F6F88" w14:textId="77777777" w:rsidR="007437B8" w:rsidRDefault="007437B8" w:rsidP="007437B8">
      <w:pPr>
        <w:rPr>
          <w:rFonts w:ascii="Arial" w:hAnsi="Arial" w:cs="Arial"/>
          <w:b/>
        </w:rPr>
      </w:pPr>
      <w:r>
        <w:rPr>
          <w:rFonts w:ascii="Arial" w:hAnsi="Arial" w:cs="Arial"/>
          <w:b/>
        </w:rPr>
        <w:t xml:space="preserve">Abstract: </w:t>
      </w:r>
    </w:p>
    <w:p w14:paraId="50B6881A" w14:textId="77777777" w:rsidR="007437B8" w:rsidRDefault="007437B8" w:rsidP="007437B8">
      <w:r>
        <w:t>draft CR 38101-3  to add DC_3A-26A_n258A-M</w:t>
      </w:r>
    </w:p>
    <w:p w14:paraId="0590232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A1D44F" w14:textId="77777777" w:rsidR="007437B8" w:rsidRDefault="007437B8" w:rsidP="007437B8">
      <w:pPr>
        <w:rPr>
          <w:rFonts w:ascii="Arial" w:hAnsi="Arial" w:cs="Arial"/>
          <w:b/>
          <w:sz w:val="24"/>
        </w:rPr>
      </w:pPr>
      <w:r>
        <w:rPr>
          <w:rFonts w:ascii="Arial" w:hAnsi="Arial" w:cs="Arial"/>
          <w:b/>
          <w:color w:val="0000FF"/>
          <w:sz w:val="24"/>
        </w:rPr>
        <w:t>R4-2210068</w:t>
      </w:r>
      <w:r>
        <w:rPr>
          <w:rFonts w:ascii="Arial" w:hAnsi="Arial" w:cs="Arial"/>
          <w:b/>
          <w:color w:val="0000FF"/>
          <w:sz w:val="24"/>
        </w:rPr>
        <w:tab/>
      </w:r>
      <w:r>
        <w:rPr>
          <w:rFonts w:ascii="Arial" w:hAnsi="Arial" w:cs="Arial"/>
          <w:b/>
          <w:sz w:val="24"/>
        </w:rPr>
        <w:t>draft CR 38101-3  to add DC_7A-26A_n258A-M</w:t>
      </w:r>
    </w:p>
    <w:p w14:paraId="2C5A8A35"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2874CCE0" w14:textId="77777777" w:rsidR="007437B8" w:rsidRDefault="007437B8" w:rsidP="007437B8">
      <w:pPr>
        <w:rPr>
          <w:rFonts w:ascii="Arial" w:hAnsi="Arial" w:cs="Arial"/>
          <w:b/>
        </w:rPr>
      </w:pPr>
      <w:r>
        <w:rPr>
          <w:rFonts w:ascii="Arial" w:hAnsi="Arial" w:cs="Arial"/>
          <w:b/>
        </w:rPr>
        <w:t xml:space="preserve">Abstract: </w:t>
      </w:r>
    </w:p>
    <w:p w14:paraId="23E47B01" w14:textId="77777777" w:rsidR="007437B8" w:rsidRDefault="007437B8" w:rsidP="007437B8">
      <w:r>
        <w:t>draft CR 38101-3  to add DC_7A-26A_n258A-M</w:t>
      </w:r>
    </w:p>
    <w:p w14:paraId="0F4F8FB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49E5E0" w14:textId="77777777" w:rsidR="007437B8" w:rsidRDefault="007437B8" w:rsidP="007437B8">
      <w:pPr>
        <w:pStyle w:val="3"/>
      </w:pPr>
      <w:bookmarkStart w:id="108" w:name="_Toc101854352"/>
      <w:r>
        <w:t>8.13</w:t>
      </w:r>
      <w:r>
        <w:tab/>
        <w:t>DC of 3 LTE band and 1 NR band</w:t>
      </w:r>
      <w:bookmarkEnd w:id="108"/>
    </w:p>
    <w:p w14:paraId="0004C6A1" w14:textId="77777777" w:rsidR="007437B8" w:rsidRDefault="007437B8" w:rsidP="007437B8">
      <w:pPr>
        <w:pStyle w:val="4"/>
      </w:pPr>
      <w:bookmarkStart w:id="109" w:name="_Toc101854353"/>
      <w:r>
        <w:t>8.13.1</w:t>
      </w:r>
      <w:r>
        <w:tab/>
        <w:t>Rapporteur Input (WID/TR/CR)</w:t>
      </w:r>
      <w:bookmarkEnd w:id="109"/>
    </w:p>
    <w:p w14:paraId="5244B287" w14:textId="77777777" w:rsidR="007437B8" w:rsidRDefault="007437B8" w:rsidP="007437B8">
      <w:pPr>
        <w:rPr>
          <w:rFonts w:ascii="Arial" w:hAnsi="Arial" w:cs="Arial"/>
          <w:b/>
          <w:sz w:val="24"/>
        </w:rPr>
      </w:pPr>
      <w:r>
        <w:rPr>
          <w:rFonts w:ascii="Arial" w:hAnsi="Arial" w:cs="Arial"/>
          <w:b/>
          <w:color w:val="0000FF"/>
          <w:sz w:val="24"/>
        </w:rPr>
        <w:t>R4-2209543</w:t>
      </w:r>
      <w:r>
        <w:rPr>
          <w:rFonts w:ascii="Arial" w:hAnsi="Arial" w:cs="Arial"/>
          <w:b/>
          <w:color w:val="0000FF"/>
          <w:sz w:val="24"/>
        </w:rPr>
        <w:tab/>
      </w:r>
      <w:r>
        <w:rPr>
          <w:rFonts w:ascii="Arial" w:hAnsi="Arial" w:cs="Arial"/>
          <w:b/>
          <w:sz w:val="24"/>
        </w:rPr>
        <w:t>Revised WID LTE 3DL and one NR band Rel-17</w:t>
      </w:r>
    </w:p>
    <w:p w14:paraId="3081CD0C" w14:textId="77777777" w:rsidR="007437B8" w:rsidRDefault="007437B8" w:rsidP="007437B8">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7EA40B30" w14:textId="77777777" w:rsidR="007437B8" w:rsidRDefault="007437B8" w:rsidP="007437B8">
      <w:pPr>
        <w:rPr>
          <w:rFonts w:ascii="Arial" w:hAnsi="Arial" w:cs="Arial"/>
          <w:b/>
        </w:rPr>
      </w:pPr>
      <w:r>
        <w:rPr>
          <w:rFonts w:ascii="Arial" w:hAnsi="Arial" w:cs="Arial"/>
          <w:b/>
        </w:rPr>
        <w:t xml:space="preserve">Abstract: </w:t>
      </w:r>
    </w:p>
    <w:p w14:paraId="764E3BBA" w14:textId="77777777" w:rsidR="007437B8" w:rsidRDefault="007437B8" w:rsidP="007437B8">
      <w:r>
        <w:t>Revised WID LTE 3DL and one NR band Rel-17</w:t>
      </w:r>
    </w:p>
    <w:p w14:paraId="3256423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35E968" w14:textId="77777777" w:rsidR="007437B8" w:rsidRDefault="007437B8" w:rsidP="007437B8">
      <w:pPr>
        <w:rPr>
          <w:rFonts w:ascii="Arial" w:hAnsi="Arial" w:cs="Arial"/>
          <w:b/>
          <w:sz w:val="24"/>
        </w:rPr>
      </w:pPr>
      <w:r>
        <w:rPr>
          <w:rFonts w:ascii="Arial" w:hAnsi="Arial" w:cs="Arial"/>
          <w:b/>
          <w:color w:val="0000FF"/>
          <w:sz w:val="24"/>
        </w:rPr>
        <w:t>R4-2209548</w:t>
      </w:r>
      <w:r>
        <w:rPr>
          <w:rFonts w:ascii="Arial" w:hAnsi="Arial" w:cs="Arial"/>
          <w:b/>
          <w:color w:val="0000FF"/>
          <w:sz w:val="24"/>
        </w:rPr>
        <w:tab/>
      </w:r>
      <w:r>
        <w:rPr>
          <w:rFonts w:ascii="Arial" w:hAnsi="Arial" w:cs="Arial"/>
          <w:b/>
          <w:sz w:val="24"/>
        </w:rPr>
        <w:t>big CR 38.101-3 new combinations LTE 3DL and one NR band</w:t>
      </w:r>
    </w:p>
    <w:p w14:paraId="5947F693"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CR-0725  rev  Cat: B (Rel-17)</w:t>
      </w:r>
      <w:r>
        <w:rPr>
          <w:i/>
        </w:rPr>
        <w:br/>
      </w:r>
      <w:r>
        <w:rPr>
          <w:i/>
        </w:rPr>
        <w:br/>
      </w:r>
      <w:r>
        <w:rPr>
          <w:i/>
        </w:rPr>
        <w:tab/>
      </w:r>
      <w:r>
        <w:rPr>
          <w:i/>
        </w:rPr>
        <w:tab/>
      </w:r>
      <w:r>
        <w:rPr>
          <w:i/>
        </w:rPr>
        <w:tab/>
      </w:r>
      <w:r>
        <w:rPr>
          <w:i/>
        </w:rPr>
        <w:tab/>
      </w:r>
      <w:r>
        <w:rPr>
          <w:i/>
        </w:rPr>
        <w:tab/>
        <w:t>Source: Ericsson</w:t>
      </w:r>
    </w:p>
    <w:p w14:paraId="38CB3D4B" w14:textId="77777777" w:rsidR="007437B8" w:rsidRDefault="007437B8" w:rsidP="007437B8">
      <w:pPr>
        <w:rPr>
          <w:rFonts w:ascii="Arial" w:hAnsi="Arial" w:cs="Arial"/>
          <w:b/>
        </w:rPr>
      </w:pPr>
      <w:r>
        <w:rPr>
          <w:rFonts w:ascii="Arial" w:hAnsi="Arial" w:cs="Arial"/>
          <w:b/>
        </w:rPr>
        <w:t xml:space="preserve">Abstract: </w:t>
      </w:r>
    </w:p>
    <w:p w14:paraId="67FB428E" w14:textId="77777777" w:rsidR="007437B8" w:rsidRDefault="007437B8" w:rsidP="007437B8">
      <w:r>
        <w:t>big CR 38.101-3 new combinations LTE 3DL and one NR band</w:t>
      </w:r>
    </w:p>
    <w:p w14:paraId="2D35396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E7C289" w14:textId="77777777" w:rsidR="007437B8" w:rsidRDefault="007437B8" w:rsidP="007437B8">
      <w:pPr>
        <w:rPr>
          <w:rFonts w:ascii="Arial" w:hAnsi="Arial" w:cs="Arial"/>
          <w:b/>
          <w:sz w:val="24"/>
        </w:rPr>
      </w:pPr>
      <w:r>
        <w:rPr>
          <w:rFonts w:ascii="Arial" w:hAnsi="Arial" w:cs="Arial"/>
          <w:b/>
          <w:color w:val="0000FF"/>
          <w:sz w:val="24"/>
        </w:rPr>
        <w:t>R4-2209552</w:t>
      </w:r>
      <w:r>
        <w:rPr>
          <w:rFonts w:ascii="Arial" w:hAnsi="Arial" w:cs="Arial"/>
          <w:b/>
          <w:color w:val="0000FF"/>
          <w:sz w:val="24"/>
        </w:rPr>
        <w:tab/>
      </w:r>
      <w:r>
        <w:rPr>
          <w:rFonts w:ascii="Arial" w:hAnsi="Arial" w:cs="Arial"/>
          <w:b/>
          <w:sz w:val="24"/>
        </w:rPr>
        <w:t>TR 37.717-31-11 v0.9.0 Rel-17 DC combinations LTE 3DL and one NR band</w:t>
      </w:r>
    </w:p>
    <w:p w14:paraId="6F1F02B8" w14:textId="77777777" w:rsidR="007437B8" w:rsidRDefault="007437B8" w:rsidP="007437B8">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Ericsson</w:t>
      </w:r>
    </w:p>
    <w:p w14:paraId="13B83DEA" w14:textId="77777777" w:rsidR="007437B8" w:rsidRDefault="007437B8" w:rsidP="007437B8">
      <w:pPr>
        <w:rPr>
          <w:rFonts w:ascii="Arial" w:hAnsi="Arial" w:cs="Arial"/>
          <w:b/>
        </w:rPr>
      </w:pPr>
      <w:r>
        <w:rPr>
          <w:rFonts w:ascii="Arial" w:hAnsi="Arial" w:cs="Arial"/>
          <w:b/>
        </w:rPr>
        <w:t xml:space="preserve">Abstract: </w:t>
      </w:r>
    </w:p>
    <w:p w14:paraId="1E2BF13B" w14:textId="77777777" w:rsidR="007437B8" w:rsidRDefault="007437B8" w:rsidP="007437B8">
      <w:r>
        <w:t>TR 37.717-31-11 v0.9.0 Rel-17 DC combinations LTE 3DL and one NR band</w:t>
      </w:r>
    </w:p>
    <w:p w14:paraId="16D2394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EB3DC5" w14:textId="77777777" w:rsidR="007437B8" w:rsidRDefault="007437B8" w:rsidP="007437B8">
      <w:pPr>
        <w:pStyle w:val="4"/>
      </w:pPr>
      <w:bookmarkStart w:id="110" w:name="_Toc101854354"/>
      <w:r>
        <w:t>8.13.2</w:t>
      </w:r>
      <w:r>
        <w:tab/>
        <w:t>EN-DC requirements without FR2 band</w:t>
      </w:r>
      <w:bookmarkEnd w:id="110"/>
    </w:p>
    <w:p w14:paraId="70AD6928" w14:textId="77777777" w:rsidR="007437B8" w:rsidRDefault="007437B8" w:rsidP="007437B8">
      <w:pPr>
        <w:rPr>
          <w:rFonts w:ascii="Arial" w:hAnsi="Arial" w:cs="Arial"/>
          <w:b/>
          <w:sz w:val="24"/>
        </w:rPr>
      </w:pPr>
      <w:r>
        <w:rPr>
          <w:rFonts w:ascii="Arial" w:hAnsi="Arial" w:cs="Arial"/>
          <w:b/>
          <w:color w:val="0000FF"/>
          <w:sz w:val="24"/>
        </w:rPr>
        <w:t>R4-2207719</w:t>
      </w:r>
      <w:r>
        <w:rPr>
          <w:rFonts w:ascii="Arial" w:hAnsi="Arial" w:cs="Arial"/>
          <w:b/>
          <w:color w:val="0000FF"/>
          <w:sz w:val="24"/>
        </w:rPr>
        <w:tab/>
      </w:r>
      <w:r>
        <w:rPr>
          <w:rFonts w:ascii="Arial" w:hAnsi="Arial" w:cs="Arial"/>
          <w:b/>
          <w:sz w:val="24"/>
        </w:rPr>
        <w:t>TP for TR 37.717-31-11 Addition of DC_2-30-(n)5</w:t>
      </w:r>
    </w:p>
    <w:p w14:paraId="47A82562"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AT&amp;T</w:t>
      </w:r>
    </w:p>
    <w:p w14:paraId="18AEF23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8E60F4" w14:textId="77777777" w:rsidR="007437B8" w:rsidRDefault="007437B8" w:rsidP="007437B8">
      <w:pPr>
        <w:rPr>
          <w:rFonts w:ascii="Arial" w:hAnsi="Arial" w:cs="Arial"/>
          <w:b/>
          <w:sz w:val="24"/>
        </w:rPr>
      </w:pPr>
      <w:r>
        <w:rPr>
          <w:rFonts w:ascii="Arial" w:hAnsi="Arial" w:cs="Arial"/>
          <w:b/>
          <w:color w:val="0000FF"/>
          <w:sz w:val="24"/>
        </w:rPr>
        <w:t>R4-2207720</w:t>
      </w:r>
      <w:r>
        <w:rPr>
          <w:rFonts w:ascii="Arial" w:hAnsi="Arial" w:cs="Arial"/>
          <w:b/>
          <w:color w:val="0000FF"/>
          <w:sz w:val="24"/>
        </w:rPr>
        <w:tab/>
      </w:r>
      <w:r>
        <w:rPr>
          <w:rFonts w:ascii="Arial" w:hAnsi="Arial" w:cs="Arial"/>
          <w:b/>
          <w:sz w:val="24"/>
        </w:rPr>
        <w:t>TP for TR 37.717-31-11 Addition of DC_30-66-(n)5</w:t>
      </w:r>
    </w:p>
    <w:p w14:paraId="132A1CA0"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AT&amp;T</w:t>
      </w:r>
    </w:p>
    <w:p w14:paraId="5198F18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75B15C" w14:textId="77777777" w:rsidR="007437B8" w:rsidRDefault="007437B8" w:rsidP="007437B8">
      <w:pPr>
        <w:rPr>
          <w:rFonts w:ascii="Arial" w:hAnsi="Arial" w:cs="Arial"/>
          <w:b/>
          <w:sz w:val="24"/>
        </w:rPr>
      </w:pPr>
      <w:r>
        <w:rPr>
          <w:rFonts w:ascii="Arial" w:hAnsi="Arial" w:cs="Arial"/>
          <w:b/>
          <w:color w:val="0000FF"/>
          <w:sz w:val="24"/>
        </w:rPr>
        <w:t>R4-2207729</w:t>
      </w:r>
      <w:r>
        <w:rPr>
          <w:rFonts w:ascii="Arial" w:hAnsi="Arial" w:cs="Arial"/>
          <w:b/>
          <w:color w:val="0000FF"/>
          <w:sz w:val="24"/>
        </w:rPr>
        <w:tab/>
      </w:r>
      <w:r>
        <w:rPr>
          <w:rFonts w:ascii="Arial" w:hAnsi="Arial" w:cs="Arial"/>
          <w:b/>
          <w:sz w:val="24"/>
        </w:rPr>
        <w:t>DraftCR 38.101-3 Addition of 3 Bands LTE and 1 Band NR EN-DC Combinations</w:t>
      </w:r>
    </w:p>
    <w:p w14:paraId="05220BEA"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AT&amp;T</w:t>
      </w:r>
    </w:p>
    <w:p w14:paraId="062FBC4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574A22" w14:textId="77777777" w:rsidR="007437B8" w:rsidRDefault="007437B8" w:rsidP="007437B8">
      <w:pPr>
        <w:rPr>
          <w:rFonts w:ascii="Arial" w:hAnsi="Arial" w:cs="Arial"/>
          <w:b/>
          <w:sz w:val="24"/>
        </w:rPr>
      </w:pPr>
      <w:r>
        <w:rPr>
          <w:rFonts w:ascii="Arial" w:hAnsi="Arial" w:cs="Arial"/>
          <w:b/>
          <w:color w:val="0000FF"/>
          <w:sz w:val="24"/>
        </w:rPr>
        <w:t>R4-2207940</w:t>
      </w:r>
      <w:r>
        <w:rPr>
          <w:rFonts w:ascii="Arial" w:hAnsi="Arial" w:cs="Arial"/>
          <w:b/>
          <w:color w:val="0000FF"/>
          <w:sz w:val="24"/>
        </w:rPr>
        <w:tab/>
      </w:r>
      <w:r>
        <w:rPr>
          <w:rFonts w:ascii="Arial" w:hAnsi="Arial" w:cs="Arial"/>
          <w:b/>
          <w:sz w:val="24"/>
        </w:rPr>
        <w:t>TP for TR 37.717-31-11: DC_2-13-66_n2</w:t>
      </w:r>
    </w:p>
    <w:p w14:paraId="5FC3DFBA"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786AD9A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2BE761" w14:textId="77777777" w:rsidR="007437B8" w:rsidRDefault="007437B8" w:rsidP="007437B8">
      <w:pPr>
        <w:rPr>
          <w:rFonts w:ascii="Arial" w:hAnsi="Arial" w:cs="Arial"/>
          <w:b/>
          <w:sz w:val="24"/>
        </w:rPr>
      </w:pPr>
      <w:r>
        <w:rPr>
          <w:rFonts w:ascii="Arial" w:hAnsi="Arial" w:cs="Arial"/>
          <w:b/>
          <w:color w:val="0000FF"/>
          <w:sz w:val="24"/>
        </w:rPr>
        <w:t>R4-2209021</w:t>
      </w:r>
      <w:r>
        <w:rPr>
          <w:rFonts w:ascii="Arial" w:hAnsi="Arial" w:cs="Arial"/>
          <w:b/>
          <w:color w:val="0000FF"/>
          <w:sz w:val="24"/>
        </w:rPr>
        <w:tab/>
      </w:r>
      <w:r>
        <w:rPr>
          <w:rFonts w:ascii="Arial" w:hAnsi="Arial" w:cs="Arial"/>
          <w:b/>
          <w:sz w:val="24"/>
        </w:rPr>
        <w:t>TP for TR 37.717-31-11: DC_3A-32A-38A_n28A and DC_3C-32A-38A_n28A</w:t>
      </w:r>
    </w:p>
    <w:p w14:paraId="4D5851AC"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04220B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EE7955" w14:textId="77777777" w:rsidR="007437B8" w:rsidRDefault="007437B8" w:rsidP="007437B8">
      <w:pPr>
        <w:rPr>
          <w:rFonts w:ascii="Arial" w:hAnsi="Arial" w:cs="Arial"/>
          <w:b/>
          <w:sz w:val="24"/>
        </w:rPr>
      </w:pPr>
      <w:r>
        <w:rPr>
          <w:rFonts w:ascii="Arial" w:hAnsi="Arial" w:cs="Arial"/>
          <w:b/>
          <w:color w:val="0000FF"/>
          <w:sz w:val="24"/>
        </w:rPr>
        <w:t>R4-2209172</w:t>
      </w:r>
      <w:r>
        <w:rPr>
          <w:rFonts w:ascii="Arial" w:hAnsi="Arial" w:cs="Arial"/>
          <w:b/>
          <w:color w:val="0000FF"/>
          <w:sz w:val="24"/>
        </w:rPr>
        <w:tab/>
      </w:r>
      <w:r>
        <w:rPr>
          <w:rFonts w:ascii="Arial" w:hAnsi="Arial" w:cs="Arial"/>
          <w:b/>
          <w:sz w:val="24"/>
        </w:rPr>
        <w:t>TP for TR 37.717-31-11 DC_3A-8A-32A_n28A and DC_3C-8A-32A_n28A</w:t>
      </w:r>
    </w:p>
    <w:p w14:paraId="3EB16BB9"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77E7AB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377908" w14:textId="77777777" w:rsidR="007437B8" w:rsidRDefault="007437B8" w:rsidP="007437B8">
      <w:pPr>
        <w:pStyle w:val="4"/>
      </w:pPr>
      <w:bookmarkStart w:id="111" w:name="_Toc101854355"/>
      <w:r>
        <w:t>8.13.3</w:t>
      </w:r>
      <w:r>
        <w:tab/>
        <w:t>EN-DC requirements with FR2 band</w:t>
      </w:r>
      <w:bookmarkEnd w:id="111"/>
    </w:p>
    <w:p w14:paraId="0D2AEF9E" w14:textId="77777777" w:rsidR="007437B8" w:rsidRDefault="007437B8" w:rsidP="007437B8">
      <w:pPr>
        <w:rPr>
          <w:rFonts w:ascii="Arial" w:hAnsi="Arial" w:cs="Arial"/>
          <w:b/>
          <w:sz w:val="24"/>
        </w:rPr>
      </w:pPr>
      <w:r>
        <w:rPr>
          <w:rFonts w:ascii="Arial" w:hAnsi="Arial" w:cs="Arial"/>
          <w:b/>
          <w:color w:val="0000FF"/>
          <w:sz w:val="24"/>
        </w:rPr>
        <w:t>R4-2209563</w:t>
      </w:r>
      <w:r>
        <w:rPr>
          <w:rFonts w:ascii="Arial" w:hAnsi="Arial" w:cs="Arial"/>
          <w:b/>
          <w:color w:val="0000FF"/>
          <w:sz w:val="24"/>
        </w:rPr>
        <w:tab/>
      </w:r>
      <w:r>
        <w:rPr>
          <w:rFonts w:ascii="Arial" w:hAnsi="Arial" w:cs="Arial"/>
          <w:b/>
          <w:sz w:val="24"/>
        </w:rPr>
        <w:t>draft CR 38.101-3 to add new configurations</w:t>
      </w:r>
    </w:p>
    <w:p w14:paraId="43372D5B"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36D3D54D" w14:textId="77777777" w:rsidR="007437B8" w:rsidRDefault="007437B8" w:rsidP="007437B8">
      <w:pPr>
        <w:rPr>
          <w:rFonts w:ascii="Arial" w:hAnsi="Arial" w:cs="Arial"/>
          <w:b/>
        </w:rPr>
      </w:pPr>
      <w:r>
        <w:rPr>
          <w:rFonts w:ascii="Arial" w:hAnsi="Arial" w:cs="Arial"/>
          <w:b/>
        </w:rPr>
        <w:t xml:space="preserve">Abstract: </w:t>
      </w:r>
    </w:p>
    <w:p w14:paraId="77AAAB42" w14:textId="77777777" w:rsidR="007437B8" w:rsidRDefault="007437B8" w:rsidP="007437B8">
      <w:r>
        <w:t>draft CR 38.101-3 to add new configurations</w:t>
      </w:r>
    </w:p>
    <w:p w14:paraId="6978FD5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9B978B" w14:textId="77777777" w:rsidR="007437B8" w:rsidRDefault="007437B8" w:rsidP="007437B8">
      <w:pPr>
        <w:pStyle w:val="3"/>
      </w:pPr>
      <w:bookmarkStart w:id="112" w:name="_Toc101854356"/>
      <w:r>
        <w:t>8.14</w:t>
      </w:r>
      <w:r>
        <w:tab/>
        <w:t>DC of 4 LTE band and 1 NR band</w:t>
      </w:r>
      <w:bookmarkEnd w:id="112"/>
    </w:p>
    <w:p w14:paraId="29119E64" w14:textId="77777777" w:rsidR="007437B8" w:rsidRDefault="007437B8" w:rsidP="007437B8">
      <w:pPr>
        <w:pStyle w:val="4"/>
      </w:pPr>
      <w:bookmarkStart w:id="113" w:name="_Toc101854357"/>
      <w:r>
        <w:t>8.14.1</w:t>
      </w:r>
      <w:r>
        <w:tab/>
        <w:t>Rapporteur Input (WID/TR/CR)</w:t>
      </w:r>
      <w:bookmarkEnd w:id="113"/>
    </w:p>
    <w:p w14:paraId="23F63593" w14:textId="77777777" w:rsidR="007437B8" w:rsidRDefault="007437B8" w:rsidP="007437B8">
      <w:pPr>
        <w:rPr>
          <w:rFonts w:ascii="Arial" w:hAnsi="Arial" w:cs="Arial"/>
          <w:b/>
          <w:sz w:val="24"/>
        </w:rPr>
      </w:pPr>
      <w:r>
        <w:rPr>
          <w:rFonts w:ascii="Arial" w:hAnsi="Arial" w:cs="Arial"/>
          <w:b/>
          <w:color w:val="0000FF"/>
          <w:sz w:val="24"/>
        </w:rPr>
        <w:t>R4-2209919</w:t>
      </w:r>
      <w:r>
        <w:rPr>
          <w:rFonts w:ascii="Arial" w:hAnsi="Arial" w:cs="Arial"/>
          <w:b/>
          <w:color w:val="0000FF"/>
          <w:sz w:val="24"/>
        </w:rPr>
        <w:tab/>
      </w:r>
      <w:r>
        <w:rPr>
          <w:rFonts w:ascii="Arial" w:hAnsi="Arial" w:cs="Arial"/>
          <w:b/>
          <w:sz w:val="24"/>
        </w:rPr>
        <w:t>Revised Rel-17 WID on DC of 4 bands LTE inter-band CA (4DL1UL) and 1 NR band (1DL1UL)</w:t>
      </w:r>
    </w:p>
    <w:p w14:paraId="37721AAD" w14:textId="77777777" w:rsidR="007437B8" w:rsidRDefault="007437B8" w:rsidP="007437B8">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2F762342" w14:textId="77777777" w:rsidR="007437B8" w:rsidRDefault="007437B8" w:rsidP="007437B8">
      <w:pPr>
        <w:rPr>
          <w:rFonts w:ascii="Arial" w:hAnsi="Arial" w:cs="Arial"/>
          <w:b/>
        </w:rPr>
      </w:pPr>
      <w:r>
        <w:rPr>
          <w:rFonts w:ascii="Arial" w:hAnsi="Arial" w:cs="Arial"/>
          <w:b/>
        </w:rPr>
        <w:t xml:space="preserve">Abstract: </w:t>
      </w:r>
    </w:p>
    <w:p w14:paraId="62336E98" w14:textId="77777777" w:rsidR="007437B8" w:rsidRDefault="007437B8" w:rsidP="007437B8">
      <w:r>
        <w:t>Inclusion of requests provided for RAN4#103</w:t>
      </w:r>
    </w:p>
    <w:p w14:paraId="6A26B25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943D0B" w14:textId="77777777" w:rsidR="007437B8" w:rsidRDefault="007437B8" w:rsidP="007437B8">
      <w:pPr>
        <w:rPr>
          <w:rFonts w:ascii="Arial" w:hAnsi="Arial" w:cs="Arial"/>
          <w:b/>
          <w:sz w:val="24"/>
        </w:rPr>
      </w:pPr>
      <w:r>
        <w:rPr>
          <w:rFonts w:ascii="Arial" w:hAnsi="Arial" w:cs="Arial"/>
          <w:b/>
          <w:color w:val="0000FF"/>
          <w:sz w:val="24"/>
        </w:rPr>
        <w:t>R4-2209920</w:t>
      </w:r>
      <w:r>
        <w:rPr>
          <w:rFonts w:ascii="Arial" w:hAnsi="Arial" w:cs="Arial"/>
          <w:b/>
          <w:color w:val="0000FF"/>
          <w:sz w:val="24"/>
        </w:rPr>
        <w:tab/>
      </w:r>
      <w:r>
        <w:rPr>
          <w:rFonts w:ascii="Arial" w:hAnsi="Arial" w:cs="Arial"/>
          <w:b/>
          <w:sz w:val="24"/>
        </w:rPr>
        <w:t>TR 37.717-41-11-110</w:t>
      </w:r>
    </w:p>
    <w:p w14:paraId="76F6CAD9" w14:textId="77777777" w:rsidR="007437B8" w:rsidRDefault="007437B8" w:rsidP="007437B8">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37.717-41-11 v1.1.0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4D0F0B2" w14:textId="77777777" w:rsidR="007437B8" w:rsidRDefault="007437B8" w:rsidP="007437B8">
      <w:pPr>
        <w:rPr>
          <w:rFonts w:ascii="Arial" w:hAnsi="Arial" w:cs="Arial"/>
          <w:b/>
        </w:rPr>
      </w:pPr>
      <w:r>
        <w:rPr>
          <w:rFonts w:ascii="Arial" w:hAnsi="Arial" w:cs="Arial"/>
          <w:b/>
        </w:rPr>
        <w:t xml:space="preserve">Abstract: </w:t>
      </w:r>
    </w:p>
    <w:p w14:paraId="0EAEE543" w14:textId="77777777" w:rsidR="007437B8" w:rsidRDefault="007437B8" w:rsidP="007437B8">
      <w:r>
        <w:t>Inclusion of TPs provided at RAN4#103. Presented for information at RAN#95 and will be presented for approval at RAN#96.</w:t>
      </w:r>
    </w:p>
    <w:p w14:paraId="669DF3E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A310CD" w14:textId="77777777" w:rsidR="007437B8" w:rsidRDefault="007437B8" w:rsidP="007437B8">
      <w:pPr>
        <w:rPr>
          <w:rFonts w:ascii="Arial" w:hAnsi="Arial" w:cs="Arial"/>
          <w:b/>
          <w:sz w:val="24"/>
        </w:rPr>
      </w:pPr>
      <w:r>
        <w:rPr>
          <w:rFonts w:ascii="Arial" w:hAnsi="Arial" w:cs="Arial"/>
          <w:b/>
          <w:color w:val="0000FF"/>
          <w:sz w:val="24"/>
        </w:rPr>
        <w:t>R4-2209921</w:t>
      </w:r>
      <w:r>
        <w:rPr>
          <w:rFonts w:ascii="Arial" w:hAnsi="Arial" w:cs="Arial"/>
          <w:b/>
          <w:color w:val="0000FF"/>
          <w:sz w:val="24"/>
        </w:rPr>
        <w:tab/>
      </w:r>
      <w:r>
        <w:rPr>
          <w:rFonts w:ascii="Arial" w:hAnsi="Arial" w:cs="Arial"/>
          <w:b/>
          <w:sz w:val="24"/>
        </w:rPr>
        <w:t>Big CR to introduce new combinations of LTE 4band + NR 1band for TS 38.101-3</w:t>
      </w:r>
    </w:p>
    <w:p w14:paraId="0EC87C8A" w14:textId="77777777" w:rsidR="007437B8" w:rsidRDefault="007437B8" w:rsidP="007437B8">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v17.5.0</w:t>
      </w:r>
      <w:r>
        <w:rPr>
          <w:i/>
        </w:rPr>
        <w:tab/>
        <w:t xml:space="preserve">  CR-0728  rev  Cat: B (Rel-17)</w:t>
      </w:r>
      <w:r>
        <w:rPr>
          <w:i/>
        </w:rPr>
        <w:br/>
      </w:r>
      <w:r>
        <w:rPr>
          <w:i/>
        </w:rPr>
        <w:br/>
      </w:r>
      <w:r>
        <w:rPr>
          <w:i/>
        </w:rPr>
        <w:tab/>
      </w:r>
      <w:r>
        <w:rPr>
          <w:i/>
        </w:rPr>
        <w:tab/>
      </w:r>
      <w:r>
        <w:rPr>
          <w:i/>
        </w:rPr>
        <w:tab/>
      </w:r>
      <w:r>
        <w:rPr>
          <w:i/>
        </w:rPr>
        <w:tab/>
      </w:r>
      <w:r>
        <w:rPr>
          <w:i/>
        </w:rPr>
        <w:tab/>
        <w:t>Source: Nokia, Nokia Shanghai Bell</w:t>
      </w:r>
    </w:p>
    <w:p w14:paraId="3C5E7B79" w14:textId="77777777" w:rsidR="007437B8" w:rsidRDefault="007437B8" w:rsidP="007437B8">
      <w:pPr>
        <w:rPr>
          <w:rFonts w:ascii="Arial" w:hAnsi="Arial" w:cs="Arial"/>
          <w:b/>
        </w:rPr>
      </w:pPr>
      <w:r>
        <w:rPr>
          <w:rFonts w:ascii="Arial" w:hAnsi="Arial" w:cs="Arial"/>
          <w:b/>
        </w:rPr>
        <w:t xml:space="preserve">Abstract: </w:t>
      </w:r>
    </w:p>
    <w:p w14:paraId="0FB3936C" w14:textId="77777777" w:rsidR="007437B8" w:rsidRDefault="007437B8" w:rsidP="007437B8">
      <w:r>
        <w:t>Inclusion of approved combinations provided at RAN4#103</w:t>
      </w:r>
    </w:p>
    <w:p w14:paraId="772B4E2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613528" w14:textId="77777777" w:rsidR="007437B8" w:rsidRDefault="007437B8" w:rsidP="007437B8">
      <w:pPr>
        <w:pStyle w:val="4"/>
      </w:pPr>
      <w:bookmarkStart w:id="114" w:name="_Toc101854358"/>
      <w:r>
        <w:t>8.14.2</w:t>
      </w:r>
      <w:r>
        <w:tab/>
        <w:t>EN-DC requirements without FR2 band</w:t>
      </w:r>
      <w:bookmarkEnd w:id="114"/>
    </w:p>
    <w:p w14:paraId="53413265" w14:textId="77777777" w:rsidR="007437B8" w:rsidRDefault="007437B8" w:rsidP="007437B8">
      <w:pPr>
        <w:rPr>
          <w:rFonts w:ascii="Arial" w:hAnsi="Arial" w:cs="Arial"/>
          <w:b/>
          <w:sz w:val="24"/>
        </w:rPr>
      </w:pPr>
      <w:r>
        <w:rPr>
          <w:rFonts w:ascii="Arial" w:hAnsi="Arial" w:cs="Arial"/>
          <w:b/>
          <w:color w:val="0000FF"/>
          <w:sz w:val="24"/>
        </w:rPr>
        <w:t>R4-2207721</w:t>
      </w:r>
      <w:r>
        <w:rPr>
          <w:rFonts w:ascii="Arial" w:hAnsi="Arial" w:cs="Arial"/>
          <w:b/>
          <w:color w:val="0000FF"/>
          <w:sz w:val="24"/>
        </w:rPr>
        <w:tab/>
      </w:r>
      <w:r>
        <w:rPr>
          <w:rFonts w:ascii="Arial" w:hAnsi="Arial" w:cs="Arial"/>
          <w:b/>
          <w:sz w:val="24"/>
        </w:rPr>
        <w:t>TP for TR 37.717-41-11 Addition of DC_2-30-66-(n)5</w:t>
      </w:r>
    </w:p>
    <w:p w14:paraId="073737FE"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v1.0.0</w:t>
      </w:r>
      <w:r>
        <w:rPr>
          <w:i/>
        </w:rPr>
        <w:tab/>
        <w:t xml:space="preserve">  CR-  rev  Cat:  (Rel-17)</w:t>
      </w:r>
      <w:r>
        <w:rPr>
          <w:i/>
        </w:rPr>
        <w:br/>
      </w:r>
      <w:r>
        <w:rPr>
          <w:i/>
        </w:rPr>
        <w:br/>
      </w:r>
      <w:r>
        <w:rPr>
          <w:i/>
        </w:rPr>
        <w:tab/>
      </w:r>
      <w:r>
        <w:rPr>
          <w:i/>
        </w:rPr>
        <w:tab/>
      </w:r>
      <w:r>
        <w:rPr>
          <w:i/>
        </w:rPr>
        <w:tab/>
      </w:r>
      <w:r>
        <w:rPr>
          <w:i/>
        </w:rPr>
        <w:tab/>
      </w:r>
      <w:r>
        <w:rPr>
          <w:i/>
        </w:rPr>
        <w:tab/>
        <w:t>Source: AT&amp;T</w:t>
      </w:r>
    </w:p>
    <w:p w14:paraId="6C6BC2F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22962D" w14:textId="77777777" w:rsidR="007437B8" w:rsidRDefault="007437B8" w:rsidP="007437B8">
      <w:pPr>
        <w:rPr>
          <w:rFonts w:ascii="Arial" w:hAnsi="Arial" w:cs="Arial"/>
          <w:b/>
          <w:sz w:val="24"/>
        </w:rPr>
      </w:pPr>
      <w:r>
        <w:rPr>
          <w:rFonts w:ascii="Arial" w:hAnsi="Arial" w:cs="Arial"/>
          <w:b/>
          <w:color w:val="0000FF"/>
          <w:sz w:val="24"/>
        </w:rPr>
        <w:t>R4-2207841</w:t>
      </w:r>
      <w:r>
        <w:rPr>
          <w:rFonts w:ascii="Arial" w:hAnsi="Arial" w:cs="Arial"/>
          <w:b/>
          <w:color w:val="0000FF"/>
          <w:sz w:val="24"/>
        </w:rPr>
        <w:tab/>
      </w:r>
      <w:r>
        <w:rPr>
          <w:rFonts w:ascii="Arial" w:hAnsi="Arial" w:cs="Arial"/>
          <w:b/>
          <w:sz w:val="24"/>
        </w:rPr>
        <w:t>Draft CR for TS 38.101-3: Support of n77(3A) in DC_1-3-8-11_n77</w:t>
      </w:r>
    </w:p>
    <w:p w14:paraId="32E83BA7"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1245408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C919C4" w14:textId="77777777" w:rsidR="007437B8" w:rsidRDefault="007437B8" w:rsidP="007437B8">
      <w:pPr>
        <w:pStyle w:val="4"/>
      </w:pPr>
      <w:bookmarkStart w:id="115" w:name="_Toc101854359"/>
      <w:r>
        <w:t>8.14.3</w:t>
      </w:r>
      <w:r>
        <w:tab/>
        <w:t>EN-DC requirements with FR2 band</w:t>
      </w:r>
      <w:bookmarkEnd w:id="115"/>
    </w:p>
    <w:p w14:paraId="0EEE39D1" w14:textId="77777777" w:rsidR="007437B8" w:rsidRDefault="007437B8" w:rsidP="007437B8">
      <w:pPr>
        <w:rPr>
          <w:rFonts w:ascii="Arial" w:hAnsi="Arial" w:cs="Arial"/>
          <w:b/>
          <w:sz w:val="24"/>
        </w:rPr>
      </w:pPr>
      <w:r>
        <w:rPr>
          <w:rFonts w:ascii="Arial" w:hAnsi="Arial" w:cs="Arial"/>
          <w:b/>
          <w:color w:val="0000FF"/>
          <w:sz w:val="24"/>
        </w:rPr>
        <w:t>R4-2209564</w:t>
      </w:r>
      <w:r>
        <w:rPr>
          <w:rFonts w:ascii="Arial" w:hAnsi="Arial" w:cs="Arial"/>
          <w:b/>
          <w:color w:val="0000FF"/>
          <w:sz w:val="24"/>
        </w:rPr>
        <w:tab/>
      </w:r>
      <w:r>
        <w:rPr>
          <w:rFonts w:ascii="Arial" w:hAnsi="Arial" w:cs="Arial"/>
          <w:b/>
          <w:sz w:val="24"/>
        </w:rPr>
        <w:t>draft CR 38.101-3 to add new configurations</w:t>
      </w:r>
    </w:p>
    <w:p w14:paraId="642CB096"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217F4409" w14:textId="77777777" w:rsidR="007437B8" w:rsidRDefault="007437B8" w:rsidP="007437B8">
      <w:pPr>
        <w:rPr>
          <w:rFonts w:ascii="Arial" w:hAnsi="Arial" w:cs="Arial"/>
          <w:b/>
        </w:rPr>
      </w:pPr>
      <w:r>
        <w:rPr>
          <w:rFonts w:ascii="Arial" w:hAnsi="Arial" w:cs="Arial"/>
          <w:b/>
        </w:rPr>
        <w:t xml:space="preserve">Abstract: </w:t>
      </w:r>
    </w:p>
    <w:p w14:paraId="2A61C312" w14:textId="77777777" w:rsidR="007437B8" w:rsidRDefault="007437B8" w:rsidP="007437B8">
      <w:r>
        <w:t>draft CR 38.101-3 to add new configurations</w:t>
      </w:r>
    </w:p>
    <w:p w14:paraId="03854D0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E9B873" w14:textId="77777777" w:rsidR="007437B8" w:rsidRDefault="007437B8" w:rsidP="007437B8">
      <w:pPr>
        <w:pStyle w:val="3"/>
      </w:pPr>
      <w:bookmarkStart w:id="116" w:name="_Toc101854360"/>
      <w:r>
        <w:t>8.15</w:t>
      </w:r>
      <w:r>
        <w:tab/>
        <w:t>DC of x bands (x=1,2, 3, 4) LTE inter-band CA and 2 bands NR inter-band CA</w:t>
      </w:r>
      <w:bookmarkEnd w:id="116"/>
    </w:p>
    <w:p w14:paraId="4055ED9E" w14:textId="77777777" w:rsidR="007437B8" w:rsidRDefault="007437B8" w:rsidP="007437B8">
      <w:pPr>
        <w:pStyle w:val="4"/>
      </w:pPr>
      <w:bookmarkStart w:id="117" w:name="_Toc101854361"/>
      <w:r>
        <w:t>8.15.1</w:t>
      </w:r>
      <w:r>
        <w:tab/>
        <w:t>Rapporteur Input (WID/TR/CR)</w:t>
      </w:r>
      <w:bookmarkEnd w:id="117"/>
    </w:p>
    <w:p w14:paraId="3B899812" w14:textId="77777777" w:rsidR="007437B8" w:rsidRDefault="007437B8" w:rsidP="007437B8">
      <w:pPr>
        <w:rPr>
          <w:rFonts w:ascii="Arial" w:hAnsi="Arial" w:cs="Arial"/>
          <w:b/>
          <w:sz w:val="24"/>
        </w:rPr>
      </w:pPr>
      <w:r>
        <w:rPr>
          <w:rFonts w:ascii="Arial" w:hAnsi="Arial" w:cs="Arial"/>
          <w:b/>
          <w:color w:val="0000FF"/>
          <w:sz w:val="24"/>
        </w:rPr>
        <w:t>R4-2207632</w:t>
      </w:r>
      <w:r>
        <w:rPr>
          <w:rFonts w:ascii="Arial" w:hAnsi="Arial" w:cs="Arial"/>
          <w:b/>
          <w:color w:val="0000FF"/>
          <w:sz w:val="24"/>
        </w:rPr>
        <w:tab/>
      </w:r>
      <w:r>
        <w:rPr>
          <w:rFonts w:ascii="Arial" w:hAnsi="Arial" w:cs="Arial"/>
          <w:b/>
          <w:sz w:val="24"/>
        </w:rPr>
        <w:t>TR 37.717-11-21 v0.9.0 TR update: LTE(xDL/1UL)+ NR(2DL/1UL) DC in Rel-17</w:t>
      </w:r>
    </w:p>
    <w:p w14:paraId="289BC3EE" w14:textId="77777777" w:rsidR="007437B8" w:rsidRDefault="007437B8" w:rsidP="007437B8">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LG Electronics Deutschland</w:t>
      </w:r>
    </w:p>
    <w:p w14:paraId="7AB84FAF" w14:textId="77777777" w:rsidR="007437B8" w:rsidRDefault="007437B8" w:rsidP="007437B8">
      <w:pPr>
        <w:rPr>
          <w:rFonts w:ascii="Arial" w:hAnsi="Arial" w:cs="Arial"/>
          <w:b/>
        </w:rPr>
      </w:pPr>
      <w:r>
        <w:rPr>
          <w:rFonts w:ascii="Arial" w:hAnsi="Arial" w:cs="Arial"/>
          <w:b/>
        </w:rPr>
        <w:t xml:space="preserve">Abstract: </w:t>
      </w:r>
    </w:p>
    <w:p w14:paraId="0BD5DEB2" w14:textId="77777777" w:rsidR="007437B8" w:rsidRDefault="007437B8" w:rsidP="007437B8">
      <w:r>
        <w:t>TR0.9.0 to complete LTE (xDL/UL x=1.2,3,4) with NR 2 bands (2DL/1UL) DC in Rel-17</w:t>
      </w:r>
    </w:p>
    <w:p w14:paraId="26CCF85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607C8C" w14:textId="77777777" w:rsidR="007437B8" w:rsidRDefault="007437B8" w:rsidP="007437B8">
      <w:pPr>
        <w:rPr>
          <w:rFonts w:ascii="Arial" w:hAnsi="Arial" w:cs="Arial"/>
          <w:b/>
          <w:sz w:val="24"/>
        </w:rPr>
      </w:pPr>
      <w:r>
        <w:rPr>
          <w:rFonts w:ascii="Arial" w:hAnsi="Arial" w:cs="Arial"/>
          <w:b/>
          <w:color w:val="0000FF"/>
          <w:sz w:val="24"/>
        </w:rPr>
        <w:t>R4-2207633</w:t>
      </w:r>
      <w:r>
        <w:rPr>
          <w:rFonts w:ascii="Arial" w:hAnsi="Arial" w:cs="Arial"/>
          <w:b/>
          <w:color w:val="0000FF"/>
          <w:sz w:val="24"/>
        </w:rPr>
        <w:tab/>
      </w:r>
      <w:r>
        <w:rPr>
          <w:rFonts w:ascii="Arial" w:hAnsi="Arial" w:cs="Arial"/>
          <w:b/>
          <w:sz w:val="24"/>
        </w:rPr>
        <w:t>Revised WID on Rel-17 Dual Connectivity (DC) of x bands (x=1,2,3,4) LTE inter-band CA (xDL/1UL) and 2 bands NR inter-band CA (2DL/1UL)</w:t>
      </w:r>
    </w:p>
    <w:p w14:paraId="3096D742" w14:textId="77777777" w:rsidR="007437B8" w:rsidRDefault="007437B8" w:rsidP="007437B8">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Deutschland</w:t>
      </w:r>
    </w:p>
    <w:p w14:paraId="25CCD4FF" w14:textId="77777777" w:rsidR="007437B8" w:rsidRDefault="007437B8" w:rsidP="007437B8">
      <w:pPr>
        <w:rPr>
          <w:rFonts w:ascii="Arial" w:hAnsi="Arial" w:cs="Arial"/>
          <w:b/>
        </w:rPr>
      </w:pPr>
      <w:r>
        <w:rPr>
          <w:rFonts w:ascii="Arial" w:hAnsi="Arial" w:cs="Arial"/>
          <w:b/>
        </w:rPr>
        <w:t xml:space="preserve">Abstract: </w:t>
      </w:r>
    </w:p>
    <w:p w14:paraId="3E140232" w14:textId="77777777" w:rsidR="007437B8" w:rsidRDefault="007437B8" w:rsidP="007437B8">
      <w:r>
        <w:t>revision to change rapporteur and completion date</w:t>
      </w:r>
    </w:p>
    <w:p w14:paraId="20A4FD8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9FC557" w14:textId="77777777" w:rsidR="007437B8" w:rsidRDefault="007437B8" w:rsidP="007437B8">
      <w:pPr>
        <w:rPr>
          <w:rFonts w:ascii="Arial" w:hAnsi="Arial" w:cs="Arial"/>
          <w:b/>
          <w:sz w:val="24"/>
        </w:rPr>
      </w:pPr>
      <w:r>
        <w:rPr>
          <w:rFonts w:ascii="Arial" w:hAnsi="Arial" w:cs="Arial"/>
          <w:b/>
          <w:color w:val="0000FF"/>
          <w:sz w:val="24"/>
        </w:rPr>
        <w:t>R4-2207634</w:t>
      </w:r>
      <w:r>
        <w:rPr>
          <w:rFonts w:ascii="Arial" w:hAnsi="Arial" w:cs="Arial"/>
          <w:b/>
          <w:color w:val="0000FF"/>
          <w:sz w:val="24"/>
        </w:rPr>
        <w:tab/>
      </w:r>
      <w:r>
        <w:rPr>
          <w:rFonts w:ascii="Arial" w:hAnsi="Arial" w:cs="Arial"/>
          <w:b/>
          <w:sz w:val="24"/>
        </w:rPr>
        <w:t>Introduction CR on new NR DC LTE(xDL/1UL)+ NR(2DL/1UL) band combinations in Rel-17</w:t>
      </w:r>
    </w:p>
    <w:p w14:paraId="30628082"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CR-0704  rev  Cat: B (Rel-17)</w:t>
      </w:r>
      <w:r>
        <w:rPr>
          <w:i/>
        </w:rPr>
        <w:br/>
      </w:r>
      <w:r>
        <w:rPr>
          <w:i/>
        </w:rPr>
        <w:br/>
      </w:r>
      <w:r>
        <w:rPr>
          <w:i/>
        </w:rPr>
        <w:tab/>
      </w:r>
      <w:r>
        <w:rPr>
          <w:i/>
        </w:rPr>
        <w:tab/>
      </w:r>
      <w:r>
        <w:rPr>
          <w:i/>
        </w:rPr>
        <w:tab/>
      </w:r>
      <w:r>
        <w:rPr>
          <w:i/>
        </w:rPr>
        <w:tab/>
      </w:r>
      <w:r>
        <w:rPr>
          <w:i/>
        </w:rPr>
        <w:tab/>
        <w:t>Source: LG Electronics Deutschland</w:t>
      </w:r>
    </w:p>
    <w:p w14:paraId="4DE8D644" w14:textId="77777777" w:rsidR="007437B8" w:rsidRDefault="007437B8" w:rsidP="007437B8">
      <w:pPr>
        <w:rPr>
          <w:rFonts w:ascii="Arial" w:hAnsi="Arial" w:cs="Arial"/>
          <w:b/>
        </w:rPr>
      </w:pPr>
      <w:r>
        <w:rPr>
          <w:rFonts w:ascii="Arial" w:hAnsi="Arial" w:cs="Arial"/>
          <w:b/>
        </w:rPr>
        <w:t xml:space="preserve">Abstract: </w:t>
      </w:r>
    </w:p>
    <w:p w14:paraId="7870BCC6" w14:textId="77777777" w:rsidR="007437B8" w:rsidRDefault="007437B8" w:rsidP="007437B8">
      <w:r>
        <w:t>CR to introduce new  LTE (xDL/UL x=1.2,3,4) with NR 2 bands (2DL/1UL) DC band combination in Rel-17</w:t>
      </w:r>
    </w:p>
    <w:p w14:paraId="1807027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F6B040" w14:textId="77777777" w:rsidR="007437B8" w:rsidRDefault="007437B8" w:rsidP="007437B8">
      <w:pPr>
        <w:rPr>
          <w:rFonts w:ascii="Arial" w:hAnsi="Arial" w:cs="Arial"/>
          <w:b/>
          <w:sz w:val="24"/>
        </w:rPr>
      </w:pPr>
      <w:r>
        <w:rPr>
          <w:rFonts w:ascii="Arial" w:hAnsi="Arial" w:cs="Arial"/>
          <w:b/>
          <w:color w:val="0000FF"/>
          <w:sz w:val="24"/>
        </w:rPr>
        <w:t>R4-2207645</w:t>
      </w:r>
      <w:r>
        <w:rPr>
          <w:rFonts w:ascii="Arial" w:hAnsi="Arial" w:cs="Arial"/>
          <w:b/>
          <w:color w:val="0000FF"/>
          <w:sz w:val="24"/>
        </w:rPr>
        <w:tab/>
      </w:r>
      <w:r>
        <w:rPr>
          <w:rFonts w:ascii="Arial" w:hAnsi="Arial" w:cs="Arial"/>
          <w:b/>
          <w:sz w:val="24"/>
        </w:rPr>
        <w:t>Introduction CR on new NR DC LTE(xDL/1UL)+ NR(2DL/1UL) band combinations in Rel-17</w:t>
      </w:r>
    </w:p>
    <w:p w14:paraId="15D46E5B"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CR-0705  rev  Cat: B (Rel-17)</w:t>
      </w:r>
      <w:r>
        <w:rPr>
          <w:i/>
        </w:rPr>
        <w:br/>
      </w:r>
      <w:r>
        <w:rPr>
          <w:i/>
        </w:rPr>
        <w:br/>
      </w:r>
      <w:r>
        <w:rPr>
          <w:i/>
        </w:rPr>
        <w:tab/>
      </w:r>
      <w:r>
        <w:rPr>
          <w:i/>
        </w:rPr>
        <w:tab/>
      </w:r>
      <w:r>
        <w:rPr>
          <w:i/>
        </w:rPr>
        <w:tab/>
      </w:r>
      <w:r>
        <w:rPr>
          <w:i/>
        </w:rPr>
        <w:tab/>
      </w:r>
      <w:r>
        <w:rPr>
          <w:i/>
        </w:rPr>
        <w:tab/>
        <w:t>Source: LG Electronics Deutschland</w:t>
      </w:r>
    </w:p>
    <w:p w14:paraId="119A4A24" w14:textId="77777777" w:rsidR="007437B8" w:rsidRDefault="007437B8" w:rsidP="007437B8">
      <w:pPr>
        <w:rPr>
          <w:rFonts w:ascii="Arial" w:hAnsi="Arial" w:cs="Arial"/>
          <w:b/>
        </w:rPr>
      </w:pPr>
      <w:r>
        <w:rPr>
          <w:rFonts w:ascii="Arial" w:hAnsi="Arial" w:cs="Arial"/>
          <w:b/>
        </w:rPr>
        <w:t xml:space="preserve">Abstract: </w:t>
      </w:r>
    </w:p>
    <w:p w14:paraId="671AF994" w14:textId="77777777" w:rsidR="007437B8" w:rsidRDefault="007437B8" w:rsidP="007437B8">
      <w:r>
        <w:t>Introduction CR on new NR DC LTE(xDL/1UL)+ NR(2DL/1UL) band combinations in Rel-17</w:t>
      </w:r>
    </w:p>
    <w:p w14:paraId="10E58CF1" w14:textId="77777777" w:rsidR="007437B8" w:rsidRDefault="007437B8" w:rsidP="007437B8"/>
    <w:p w14:paraId="515CBBC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D9CFDBC" w14:textId="77777777" w:rsidR="007437B8" w:rsidRDefault="007437B8" w:rsidP="007437B8">
      <w:pPr>
        <w:pStyle w:val="4"/>
      </w:pPr>
      <w:bookmarkStart w:id="118" w:name="_Toc101854362"/>
      <w:r>
        <w:t>8.15.2</w:t>
      </w:r>
      <w:r>
        <w:tab/>
        <w:t>EN-DC requirements including NR inter CA without FR2 band</w:t>
      </w:r>
      <w:bookmarkEnd w:id="118"/>
    </w:p>
    <w:p w14:paraId="3ABF0ED5" w14:textId="77777777" w:rsidR="007437B8" w:rsidRDefault="007437B8" w:rsidP="007437B8">
      <w:pPr>
        <w:rPr>
          <w:rFonts w:ascii="Arial" w:hAnsi="Arial" w:cs="Arial"/>
          <w:b/>
          <w:sz w:val="24"/>
        </w:rPr>
      </w:pPr>
      <w:r>
        <w:rPr>
          <w:rFonts w:ascii="Arial" w:hAnsi="Arial" w:cs="Arial"/>
          <w:b/>
          <w:color w:val="0000FF"/>
          <w:sz w:val="24"/>
        </w:rPr>
        <w:t>R4-2207839</w:t>
      </w:r>
      <w:r>
        <w:rPr>
          <w:rFonts w:ascii="Arial" w:hAnsi="Arial" w:cs="Arial"/>
          <w:b/>
          <w:color w:val="0000FF"/>
          <w:sz w:val="24"/>
        </w:rPr>
        <w:tab/>
      </w:r>
      <w:r>
        <w:rPr>
          <w:rFonts w:ascii="Arial" w:hAnsi="Arial" w:cs="Arial"/>
          <w:b/>
          <w:sz w:val="24"/>
        </w:rPr>
        <w:t>Draft CR for TS 38.101-3: Support of n77(2A) in DC_1-8_n77-n79</w:t>
      </w:r>
    </w:p>
    <w:p w14:paraId="4EA8CCD5"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3CC6DDD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3998D6" w14:textId="77777777" w:rsidR="007437B8" w:rsidRDefault="007437B8" w:rsidP="007437B8">
      <w:pPr>
        <w:rPr>
          <w:rFonts w:ascii="Arial" w:hAnsi="Arial" w:cs="Arial"/>
          <w:b/>
          <w:sz w:val="24"/>
        </w:rPr>
      </w:pPr>
      <w:r>
        <w:rPr>
          <w:rFonts w:ascii="Arial" w:hAnsi="Arial" w:cs="Arial"/>
          <w:b/>
          <w:color w:val="0000FF"/>
          <w:sz w:val="24"/>
        </w:rPr>
        <w:t>R4-2207842</w:t>
      </w:r>
      <w:r>
        <w:rPr>
          <w:rFonts w:ascii="Arial" w:hAnsi="Arial" w:cs="Arial"/>
          <w:b/>
          <w:color w:val="0000FF"/>
          <w:sz w:val="24"/>
        </w:rPr>
        <w:tab/>
      </w:r>
      <w:r>
        <w:rPr>
          <w:rFonts w:ascii="Arial" w:hAnsi="Arial" w:cs="Arial"/>
          <w:b/>
          <w:sz w:val="24"/>
        </w:rPr>
        <w:t>Draft CR for TS 38.101-3: Correction of Rib table for DC_11_n1-n77 and DC_8-11_n77-n79</w:t>
      </w:r>
    </w:p>
    <w:p w14:paraId="20A91CC4"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12C1489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09D9D0" w14:textId="77777777" w:rsidR="007437B8" w:rsidRDefault="007437B8" w:rsidP="007437B8">
      <w:pPr>
        <w:rPr>
          <w:rFonts w:ascii="Arial" w:hAnsi="Arial" w:cs="Arial"/>
          <w:b/>
          <w:sz w:val="24"/>
        </w:rPr>
      </w:pPr>
      <w:r>
        <w:rPr>
          <w:rFonts w:ascii="Arial" w:hAnsi="Arial" w:cs="Arial"/>
          <w:b/>
          <w:color w:val="0000FF"/>
          <w:sz w:val="24"/>
        </w:rPr>
        <w:t>R4-2207848</w:t>
      </w:r>
      <w:r>
        <w:rPr>
          <w:rFonts w:ascii="Arial" w:hAnsi="Arial" w:cs="Arial"/>
          <w:b/>
          <w:color w:val="0000FF"/>
          <w:sz w:val="24"/>
        </w:rPr>
        <w:tab/>
      </w:r>
      <w:r>
        <w:rPr>
          <w:rFonts w:ascii="Arial" w:hAnsi="Arial" w:cs="Arial"/>
          <w:b/>
          <w:sz w:val="24"/>
        </w:rPr>
        <w:t>TP for TR 37.717-11-21: EN-DC_41_n1-n3</w:t>
      </w:r>
    </w:p>
    <w:p w14:paraId="40F5D30F" w14:textId="77777777" w:rsidR="007437B8" w:rsidRDefault="007437B8" w:rsidP="007437B8">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31AEBFC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FF8976" w14:textId="77777777" w:rsidR="007437B8" w:rsidRDefault="007437B8" w:rsidP="007437B8">
      <w:pPr>
        <w:rPr>
          <w:rFonts w:ascii="Arial" w:hAnsi="Arial" w:cs="Arial"/>
          <w:b/>
          <w:sz w:val="24"/>
        </w:rPr>
      </w:pPr>
      <w:r>
        <w:rPr>
          <w:rFonts w:ascii="Arial" w:hAnsi="Arial" w:cs="Arial"/>
          <w:b/>
          <w:color w:val="0000FF"/>
          <w:sz w:val="24"/>
        </w:rPr>
        <w:t>R4-2207852</w:t>
      </w:r>
      <w:r>
        <w:rPr>
          <w:rFonts w:ascii="Arial" w:hAnsi="Arial" w:cs="Arial"/>
          <w:b/>
          <w:color w:val="0000FF"/>
          <w:sz w:val="24"/>
        </w:rPr>
        <w:tab/>
      </w:r>
      <w:r>
        <w:rPr>
          <w:rFonts w:ascii="Arial" w:hAnsi="Arial" w:cs="Arial"/>
          <w:b/>
          <w:sz w:val="24"/>
        </w:rPr>
        <w:t>TP for TR 37.717-11-21: EN-DC_8-11_n1-n77</w:t>
      </w:r>
    </w:p>
    <w:p w14:paraId="414943BE" w14:textId="77777777" w:rsidR="007437B8" w:rsidRDefault="007437B8" w:rsidP="007437B8">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32B89BA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372D87" w14:textId="77777777" w:rsidR="007437B8" w:rsidRDefault="007437B8" w:rsidP="007437B8">
      <w:pPr>
        <w:rPr>
          <w:rFonts w:ascii="Arial" w:hAnsi="Arial" w:cs="Arial"/>
          <w:b/>
          <w:sz w:val="24"/>
        </w:rPr>
      </w:pPr>
      <w:r>
        <w:rPr>
          <w:rFonts w:ascii="Arial" w:hAnsi="Arial" w:cs="Arial"/>
          <w:b/>
          <w:color w:val="0000FF"/>
          <w:sz w:val="24"/>
        </w:rPr>
        <w:t>R4-2207853</w:t>
      </w:r>
      <w:r>
        <w:rPr>
          <w:rFonts w:ascii="Arial" w:hAnsi="Arial" w:cs="Arial"/>
          <w:b/>
          <w:color w:val="0000FF"/>
          <w:sz w:val="24"/>
        </w:rPr>
        <w:tab/>
      </w:r>
      <w:r>
        <w:rPr>
          <w:rFonts w:ascii="Arial" w:hAnsi="Arial" w:cs="Arial"/>
          <w:b/>
          <w:sz w:val="24"/>
        </w:rPr>
        <w:t>TP for TR 37.717-11-21: EN-DC_8-41_n1-n3</w:t>
      </w:r>
    </w:p>
    <w:p w14:paraId="32DA7D2B" w14:textId="77777777" w:rsidR="007437B8" w:rsidRDefault="007437B8" w:rsidP="007437B8">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0300AE7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31EEE2" w14:textId="77777777" w:rsidR="007437B8" w:rsidRDefault="007437B8" w:rsidP="007437B8">
      <w:pPr>
        <w:rPr>
          <w:rFonts w:ascii="Arial" w:hAnsi="Arial" w:cs="Arial"/>
          <w:b/>
          <w:sz w:val="24"/>
        </w:rPr>
      </w:pPr>
      <w:r>
        <w:rPr>
          <w:rFonts w:ascii="Arial" w:hAnsi="Arial" w:cs="Arial"/>
          <w:b/>
          <w:color w:val="0000FF"/>
          <w:sz w:val="24"/>
        </w:rPr>
        <w:t>R4-2207854</w:t>
      </w:r>
      <w:r>
        <w:rPr>
          <w:rFonts w:ascii="Arial" w:hAnsi="Arial" w:cs="Arial"/>
          <w:b/>
          <w:color w:val="0000FF"/>
          <w:sz w:val="24"/>
        </w:rPr>
        <w:tab/>
      </w:r>
      <w:r>
        <w:rPr>
          <w:rFonts w:ascii="Arial" w:hAnsi="Arial" w:cs="Arial"/>
          <w:b/>
          <w:sz w:val="24"/>
        </w:rPr>
        <w:t>TP for TR 37.717-11-21: EN-DC_1-8-11_n3-n79</w:t>
      </w:r>
    </w:p>
    <w:p w14:paraId="32A64446" w14:textId="77777777" w:rsidR="007437B8" w:rsidRDefault="007437B8" w:rsidP="007437B8">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2F95F8B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7247D0" w14:textId="77777777" w:rsidR="007437B8" w:rsidRDefault="007437B8" w:rsidP="007437B8">
      <w:pPr>
        <w:rPr>
          <w:rFonts w:ascii="Arial" w:hAnsi="Arial" w:cs="Arial"/>
          <w:b/>
          <w:sz w:val="24"/>
        </w:rPr>
      </w:pPr>
      <w:r>
        <w:rPr>
          <w:rFonts w:ascii="Arial" w:hAnsi="Arial" w:cs="Arial"/>
          <w:b/>
          <w:color w:val="0000FF"/>
          <w:sz w:val="24"/>
        </w:rPr>
        <w:t>R4-2207855</w:t>
      </w:r>
      <w:r>
        <w:rPr>
          <w:rFonts w:ascii="Arial" w:hAnsi="Arial" w:cs="Arial"/>
          <w:b/>
          <w:color w:val="0000FF"/>
          <w:sz w:val="24"/>
        </w:rPr>
        <w:tab/>
      </w:r>
      <w:r>
        <w:rPr>
          <w:rFonts w:ascii="Arial" w:hAnsi="Arial" w:cs="Arial"/>
          <w:b/>
          <w:sz w:val="24"/>
        </w:rPr>
        <w:t>TP for TR 37.717-11-21: EN-DC_1-8-11_n77-n79</w:t>
      </w:r>
    </w:p>
    <w:p w14:paraId="6639C22A" w14:textId="77777777" w:rsidR="007437B8" w:rsidRDefault="007437B8" w:rsidP="007437B8">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50DAA9A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ABA184" w14:textId="77777777" w:rsidR="007437B8" w:rsidRDefault="007437B8" w:rsidP="007437B8">
      <w:pPr>
        <w:rPr>
          <w:rFonts w:ascii="Arial" w:hAnsi="Arial" w:cs="Arial"/>
          <w:b/>
          <w:sz w:val="24"/>
        </w:rPr>
      </w:pPr>
      <w:r>
        <w:rPr>
          <w:rFonts w:ascii="Arial" w:hAnsi="Arial" w:cs="Arial"/>
          <w:b/>
          <w:color w:val="0000FF"/>
          <w:sz w:val="24"/>
        </w:rPr>
        <w:t>R4-2207909</w:t>
      </w:r>
      <w:r>
        <w:rPr>
          <w:rFonts w:ascii="Arial" w:hAnsi="Arial" w:cs="Arial"/>
          <w:b/>
          <w:color w:val="0000FF"/>
          <w:sz w:val="24"/>
        </w:rPr>
        <w:tab/>
      </w:r>
      <w:r>
        <w:rPr>
          <w:rFonts w:ascii="Arial" w:hAnsi="Arial" w:cs="Arial"/>
          <w:b/>
          <w:sz w:val="24"/>
        </w:rPr>
        <w:t>TP for TR 37.717-11-21: DC_1_n3-n75</w:t>
      </w:r>
    </w:p>
    <w:p w14:paraId="26603F17"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5610BD4" w14:textId="77777777" w:rsidR="007437B8" w:rsidRDefault="007437B8" w:rsidP="007437B8">
      <w:pPr>
        <w:rPr>
          <w:rFonts w:ascii="Arial" w:hAnsi="Arial" w:cs="Arial"/>
          <w:b/>
        </w:rPr>
      </w:pPr>
      <w:r>
        <w:rPr>
          <w:rFonts w:ascii="Arial" w:hAnsi="Arial" w:cs="Arial"/>
          <w:b/>
        </w:rPr>
        <w:t xml:space="preserve">Abstract: </w:t>
      </w:r>
    </w:p>
    <w:p w14:paraId="070F9FE2" w14:textId="77777777" w:rsidR="007437B8" w:rsidRDefault="007437B8" w:rsidP="007437B8">
      <w:r>
        <w:t>This contribution is a text proposal for TR 37.717-11-21 to include DC_1_n3-n75.</w:t>
      </w:r>
    </w:p>
    <w:p w14:paraId="7D7548B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7457E0" w14:textId="77777777" w:rsidR="007437B8" w:rsidRDefault="007437B8" w:rsidP="007437B8">
      <w:pPr>
        <w:rPr>
          <w:rFonts w:ascii="Arial" w:hAnsi="Arial" w:cs="Arial"/>
          <w:b/>
          <w:sz w:val="24"/>
        </w:rPr>
      </w:pPr>
      <w:r>
        <w:rPr>
          <w:rFonts w:ascii="Arial" w:hAnsi="Arial" w:cs="Arial"/>
          <w:b/>
          <w:color w:val="0000FF"/>
          <w:sz w:val="24"/>
        </w:rPr>
        <w:t>R4-2207910</w:t>
      </w:r>
      <w:r>
        <w:rPr>
          <w:rFonts w:ascii="Arial" w:hAnsi="Arial" w:cs="Arial"/>
          <w:b/>
          <w:color w:val="0000FF"/>
          <w:sz w:val="24"/>
        </w:rPr>
        <w:tab/>
      </w:r>
      <w:r>
        <w:rPr>
          <w:rFonts w:ascii="Arial" w:hAnsi="Arial" w:cs="Arial"/>
          <w:b/>
          <w:sz w:val="24"/>
        </w:rPr>
        <w:t>TP for TR 37.717-11-21: DC_20_n7-n78</w:t>
      </w:r>
    </w:p>
    <w:p w14:paraId="655BDE5A"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06E0275" w14:textId="77777777" w:rsidR="007437B8" w:rsidRDefault="007437B8" w:rsidP="007437B8">
      <w:pPr>
        <w:rPr>
          <w:rFonts w:ascii="Arial" w:hAnsi="Arial" w:cs="Arial"/>
          <w:b/>
        </w:rPr>
      </w:pPr>
      <w:r>
        <w:rPr>
          <w:rFonts w:ascii="Arial" w:hAnsi="Arial" w:cs="Arial"/>
          <w:b/>
        </w:rPr>
        <w:t xml:space="preserve">Abstract: </w:t>
      </w:r>
    </w:p>
    <w:p w14:paraId="6760FB39" w14:textId="77777777" w:rsidR="007437B8" w:rsidRDefault="007437B8" w:rsidP="007437B8">
      <w:r>
        <w:t>This contribution is a text proposal for TR 37.717-11-21 to include DC_20_n7-n78.</w:t>
      </w:r>
    </w:p>
    <w:p w14:paraId="0E92A6C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15F24C" w14:textId="77777777" w:rsidR="007437B8" w:rsidRDefault="007437B8" w:rsidP="007437B8">
      <w:pPr>
        <w:rPr>
          <w:rFonts w:ascii="Arial" w:hAnsi="Arial" w:cs="Arial"/>
          <w:b/>
          <w:sz w:val="24"/>
        </w:rPr>
      </w:pPr>
      <w:r>
        <w:rPr>
          <w:rFonts w:ascii="Arial" w:hAnsi="Arial" w:cs="Arial"/>
          <w:b/>
          <w:color w:val="0000FF"/>
          <w:sz w:val="24"/>
        </w:rPr>
        <w:t>R4-2207987</w:t>
      </w:r>
      <w:r>
        <w:rPr>
          <w:rFonts w:ascii="Arial" w:hAnsi="Arial" w:cs="Arial"/>
          <w:b/>
          <w:color w:val="0000FF"/>
          <w:sz w:val="24"/>
        </w:rPr>
        <w:tab/>
      </w:r>
      <w:r>
        <w:rPr>
          <w:rFonts w:ascii="Arial" w:hAnsi="Arial" w:cs="Arial"/>
          <w:b/>
          <w:sz w:val="24"/>
        </w:rPr>
        <w:t>TP for TR 37.717-11-21: DC_1-20_n7-n78</w:t>
      </w:r>
    </w:p>
    <w:p w14:paraId="03FD0FB3"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E500173" w14:textId="77777777" w:rsidR="007437B8" w:rsidRDefault="007437B8" w:rsidP="007437B8">
      <w:pPr>
        <w:rPr>
          <w:rFonts w:ascii="Arial" w:hAnsi="Arial" w:cs="Arial"/>
          <w:b/>
        </w:rPr>
      </w:pPr>
      <w:r>
        <w:rPr>
          <w:rFonts w:ascii="Arial" w:hAnsi="Arial" w:cs="Arial"/>
          <w:b/>
        </w:rPr>
        <w:t xml:space="preserve">Abstract: </w:t>
      </w:r>
    </w:p>
    <w:p w14:paraId="7E544DD3" w14:textId="77777777" w:rsidR="007437B8" w:rsidRDefault="007437B8" w:rsidP="007437B8">
      <w:r>
        <w:t>This contribution is a text proposal for TR 37.717-11-21 to include DC_1-20_n7-n78.</w:t>
      </w:r>
    </w:p>
    <w:p w14:paraId="033A889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9618AF" w14:textId="77777777" w:rsidR="007437B8" w:rsidRDefault="007437B8" w:rsidP="007437B8">
      <w:pPr>
        <w:rPr>
          <w:rFonts w:ascii="Arial" w:hAnsi="Arial" w:cs="Arial"/>
          <w:b/>
          <w:sz w:val="24"/>
        </w:rPr>
      </w:pPr>
      <w:r>
        <w:rPr>
          <w:rFonts w:ascii="Arial" w:hAnsi="Arial" w:cs="Arial"/>
          <w:b/>
          <w:color w:val="0000FF"/>
          <w:sz w:val="24"/>
        </w:rPr>
        <w:t>R4-2208441</w:t>
      </w:r>
      <w:r>
        <w:rPr>
          <w:rFonts w:ascii="Arial" w:hAnsi="Arial" w:cs="Arial"/>
          <w:b/>
          <w:color w:val="0000FF"/>
          <w:sz w:val="24"/>
        </w:rPr>
        <w:tab/>
      </w:r>
      <w:r>
        <w:rPr>
          <w:rFonts w:ascii="Arial" w:hAnsi="Arial" w:cs="Arial"/>
          <w:b/>
          <w:sz w:val="24"/>
        </w:rPr>
        <w:t>TP for TR 38.717-11-21 DC_3_n5-n40</w:t>
      </w:r>
    </w:p>
    <w:p w14:paraId="543DF500"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Samsung, Spark</w:t>
      </w:r>
    </w:p>
    <w:p w14:paraId="67ECE27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B96E97" w14:textId="77777777" w:rsidR="007437B8" w:rsidRDefault="007437B8" w:rsidP="007437B8">
      <w:pPr>
        <w:rPr>
          <w:rFonts w:ascii="Arial" w:hAnsi="Arial" w:cs="Arial"/>
          <w:b/>
          <w:sz w:val="24"/>
        </w:rPr>
      </w:pPr>
      <w:r>
        <w:rPr>
          <w:rFonts w:ascii="Arial" w:hAnsi="Arial" w:cs="Arial"/>
          <w:b/>
          <w:color w:val="0000FF"/>
          <w:sz w:val="24"/>
        </w:rPr>
        <w:t>R4-2208696</w:t>
      </w:r>
      <w:r>
        <w:rPr>
          <w:rFonts w:ascii="Arial" w:hAnsi="Arial" w:cs="Arial"/>
          <w:b/>
          <w:color w:val="0000FF"/>
          <w:sz w:val="24"/>
        </w:rPr>
        <w:tab/>
      </w:r>
      <w:r>
        <w:rPr>
          <w:rFonts w:ascii="Arial" w:hAnsi="Arial" w:cs="Arial"/>
          <w:b/>
          <w:sz w:val="24"/>
        </w:rPr>
        <w:t>TP for TR 37.717-11-21: DC_3A-8A_n40A-n79</w:t>
      </w:r>
    </w:p>
    <w:p w14:paraId="35D44B88"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2C626E7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3548DD" w14:textId="77777777" w:rsidR="007437B8" w:rsidRDefault="007437B8" w:rsidP="007437B8">
      <w:pPr>
        <w:rPr>
          <w:rFonts w:ascii="Arial" w:hAnsi="Arial" w:cs="Arial"/>
          <w:b/>
          <w:sz w:val="24"/>
        </w:rPr>
      </w:pPr>
      <w:r>
        <w:rPr>
          <w:rFonts w:ascii="Arial" w:hAnsi="Arial" w:cs="Arial"/>
          <w:b/>
          <w:color w:val="0000FF"/>
          <w:sz w:val="24"/>
        </w:rPr>
        <w:t>R4-2208838</w:t>
      </w:r>
      <w:r>
        <w:rPr>
          <w:rFonts w:ascii="Arial" w:hAnsi="Arial" w:cs="Arial"/>
          <w:b/>
          <w:color w:val="0000FF"/>
          <w:sz w:val="24"/>
        </w:rPr>
        <w:tab/>
      </w:r>
      <w:r>
        <w:rPr>
          <w:rFonts w:ascii="Arial" w:hAnsi="Arial" w:cs="Arial"/>
          <w:b/>
          <w:sz w:val="24"/>
        </w:rPr>
        <w:t>TP for TR 37.717-11-21: DC_1A_n8A-n77A, DC_1A_n8A-n77(2A)</w:t>
      </w:r>
    </w:p>
    <w:p w14:paraId="32391A81" w14:textId="77777777" w:rsidR="007437B8" w:rsidRDefault="007437B8" w:rsidP="007437B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53BAA6F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AA56033" w14:textId="77777777" w:rsidR="007437B8" w:rsidRDefault="007437B8" w:rsidP="007437B8">
      <w:pPr>
        <w:rPr>
          <w:rFonts w:ascii="Arial" w:hAnsi="Arial" w:cs="Arial"/>
          <w:b/>
          <w:sz w:val="24"/>
        </w:rPr>
      </w:pPr>
      <w:r>
        <w:rPr>
          <w:rFonts w:ascii="Arial" w:hAnsi="Arial" w:cs="Arial"/>
          <w:b/>
          <w:color w:val="0000FF"/>
          <w:sz w:val="24"/>
        </w:rPr>
        <w:t>R4-2209084</w:t>
      </w:r>
      <w:r>
        <w:rPr>
          <w:rFonts w:ascii="Arial" w:hAnsi="Arial" w:cs="Arial"/>
          <w:b/>
          <w:color w:val="0000FF"/>
          <w:sz w:val="24"/>
        </w:rPr>
        <w:tab/>
      </w:r>
      <w:r>
        <w:rPr>
          <w:rFonts w:ascii="Arial" w:hAnsi="Arial" w:cs="Arial"/>
          <w:b/>
          <w:sz w:val="24"/>
        </w:rPr>
        <w:t>TP for TR 37.717-11-21: DC_n8A-n77A_1A, DC_n8A-n77(2A)_1A</w:t>
      </w:r>
    </w:p>
    <w:p w14:paraId="75685D04" w14:textId="77777777" w:rsidR="007437B8" w:rsidRDefault="007437B8" w:rsidP="007437B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3FC5502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FA098A6" w14:textId="77777777" w:rsidR="007437B8" w:rsidRDefault="007437B8" w:rsidP="007437B8">
      <w:pPr>
        <w:rPr>
          <w:rFonts w:ascii="Arial" w:hAnsi="Arial" w:cs="Arial"/>
          <w:b/>
          <w:sz w:val="24"/>
        </w:rPr>
      </w:pPr>
      <w:r>
        <w:rPr>
          <w:rFonts w:ascii="Arial" w:hAnsi="Arial" w:cs="Arial"/>
          <w:b/>
          <w:color w:val="0000FF"/>
          <w:sz w:val="24"/>
        </w:rPr>
        <w:t>R4-2209273</w:t>
      </w:r>
      <w:r>
        <w:rPr>
          <w:rFonts w:ascii="Arial" w:hAnsi="Arial" w:cs="Arial"/>
          <w:b/>
          <w:color w:val="0000FF"/>
          <w:sz w:val="24"/>
        </w:rPr>
        <w:tab/>
      </w:r>
      <w:r>
        <w:rPr>
          <w:rFonts w:ascii="Arial" w:hAnsi="Arial" w:cs="Arial"/>
          <w:b/>
          <w:sz w:val="24"/>
        </w:rPr>
        <w:t>Draft CR for 38.101-3 to remove incorrect UL configuration for DC_1_n28-n75 and DC_3_n28-n75 and add back DC_3C-20A_n7A-n28A</w:t>
      </w:r>
    </w:p>
    <w:p w14:paraId="1F0CDFCA"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 DT</w:t>
      </w:r>
    </w:p>
    <w:p w14:paraId="4BF206C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FBA5B7" w14:textId="77777777" w:rsidR="007437B8" w:rsidRDefault="007437B8" w:rsidP="007437B8">
      <w:pPr>
        <w:rPr>
          <w:rFonts w:ascii="Arial" w:hAnsi="Arial" w:cs="Arial"/>
          <w:b/>
          <w:sz w:val="24"/>
        </w:rPr>
      </w:pPr>
      <w:r>
        <w:rPr>
          <w:rFonts w:ascii="Arial" w:hAnsi="Arial" w:cs="Arial"/>
          <w:b/>
          <w:color w:val="0000FF"/>
          <w:sz w:val="24"/>
        </w:rPr>
        <w:t>R4-2209274</w:t>
      </w:r>
      <w:r>
        <w:rPr>
          <w:rFonts w:ascii="Arial" w:hAnsi="Arial" w:cs="Arial"/>
          <w:b/>
          <w:color w:val="0000FF"/>
          <w:sz w:val="24"/>
        </w:rPr>
        <w:tab/>
      </w:r>
      <w:r>
        <w:rPr>
          <w:rFonts w:ascii="Arial" w:hAnsi="Arial" w:cs="Arial"/>
          <w:b/>
          <w:sz w:val="24"/>
        </w:rPr>
        <w:t>Draft CR for 38.101-3 to add UL configuration DC_3C_n28A and DC_3C_n78A for DC_3C-20A_n28A-n78A</w:t>
      </w:r>
    </w:p>
    <w:p w14:paraId="37111CA5"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 DT</w:t>
      </w:r>
    </w:p>
    <w:p w14:paraId="2684C48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73452E" w14:textId="77777777" w:rsidR="007437B8" w:rsidRDefault="007437B8" w:rsidP="007437B8">
      <w:pPr>
        <w:rPr>
          <w:rFonts w:ascii="Arial" w:hAnsi="Arial" w:cs="Arial"/>
          <w:b/>
          <w:sz w:val="24"/>
        </w:rPr>
      </w:pPr>
      <w:r>
        <w:rPr>
          <w:rFonts w:ascii="Arial" w:hAnsi="Arial" w:cs="Arial"/>
          <w:b/>
          <w:color w:val="0000FF"/>
          <w:sz w:val="24"/>
        </w:rPr>
        <w:t>R4-2209568</w:t>
      </w:r>
      <w:r>
        <w:rPr>
          <w:rFonts w:ascii="Arial" w:hAnsi="Arial" w:cs="Arial"/>
          <w:b/>
          <w:color w:val="0000FF"/>
          <w:sz w:val="24"/>
        </w:rPr>
        <w:tab/>
      </w:r>
      <w:r>
        <w:rPr>
          <w:rFonts w:ascii="Arial" w:hAnsi="Arial" w:cs="Arial"/>
          <w:b/>
          <w:sz w:val="24"/>
        </w:rPr>
        <w:t>draft CR 38.101-3 to add missing configurations</w:t>
      </w:r>
    </w:p>
    <w:p w14:paraId="3731D805"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0E38F749" w14:textId="77777777" w:rsidR="007437B8" w:rsidRDefault="007437B8" w:rsidP="007437B8">
      <w:pPr>
        <w:rPr>
          <w:rFonts w:ascii="Arial" w:hAnsi="Arial" w:cs="Arial"/>
          <w:b/>
        </w:rPr>
      </w:pPr>
      <w:r>
        <w:rPr>
          <w:rFonts w:ascii="Arial" w:hAnsi="Arial" w:cs="Arial"/>
          <w:b/>
        </w:rPr>
        <w:t xml:space="preserve">Abstract: </w:t>
      </w:r>
    </w:p>
    <w:p w14:paraId="3A73593A" w14:textId="77777777" w:rsidR="007437B8" w:rsidRDefault="007437B8" w:rsidP="007437B8">
      <w:r>
        <w:t>draft CR 38.101-3 to add missing configurations</w:t>
      </w:r>
    </w:p>
    <w:p w14:paraId="7632D84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9F8C83" w14:textId="77777777" w:rsidR="007437B8" w:rsidRDefault="007437B8" w:rsidP="007437B8">
      <w:pPr>
        <w:rPr>
          <w:rFonts w:ascii="Arial" w:hAnsi="Arial" w:cs="Arial"/>
          <w:b/>
          <w:sz w:val="24"/>
        </w:rPr>
      </w:pPr>
      <w:r>
        <w:rPr>
          <w:rFonts w:ascii="Arial" w:hAnsi="Arial" w:cs="Arial"/>
          <w:b/>
          <w:color w:val="0000FF"/>
          <w:sz w:val="24"/>
        </w:rPr>
        <w:t>R4-2209632</w:t>
      </w:r>
      <w:r>
        <w:rPr>
          <w:rFonts w:ascii="Arial" w:hAnsi="Arial" w:cs="Arial"/>
          <w:b/>
          <w:color w:val="0000FF"/>
          <w:sz w:val="24"/>
        </w:rPr>
        <w:tab/>
      </w:r>
      <w:r>
        <w:rPr>
          <w:rFonts w:ascii="Arial" w:hAnsi="Arial" w:cs="Arial"/>
          <w:b/>
          <w:sz w:val="24"/>
        </w:rPr>
        <w:t>TP for TR 37.717-11-21_DC_38A_n7A-n78A</w:t>
      </w:r>
    </w:p>
    <w:p w14:paraId="5EDE2EF7"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0CBCAE7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7E0B49" w14:textId="77777777" w:rsidR="007437B8" w:rsidRDefault="007437B8" w:rsidP="007437B8">
      <w:pPr>
        <w:rPr>
          <w:rFonts w:ascii="Arial" w:hAnsi="Arial" w:cs="Arial"/>
          <w:b/>
          <w:sz w:val="24"/>
        </w:rPr>
      </w:pPr>
      <w:r>
        <w:rPr>
          <w:rFonts w:ascii="Arial" w:hAnsi="Arial" w:cs="Arial"/>
          <w:b/>
          <w:color w:val="0000FF"/>
          <w:sz w:val="24"/>
        </w:rPr>
        <w:t>R4-2209967</w:t>
      </w:r>
      <w:r>
        <w:rPr>
          <w:rFonts w:ascii="Arial" w:hAnsi="Arial" w:cs="Arial"/>
          <w:b/>
          <w:color w:val="0000FF"/>
          <w:sz w:val="24"/>
        </w:rPr>
        <w:tab/>
      </w:r>
      <w:r>
        <w:rPr>
          <w:rFonts w:ascii="Arial" w:hAnsi="Arial" w:cs="Arial"/>
          <w:b/>
          <w:sz w:val="24"/>
        </w:rPr>
        <w:t>draftCR 38.101-3 Addition of DC_1A-3C_n7A-n78A</w:t>
      </w:r>
    </w:p>
    <w:p w14:paraId="2783B342"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BT</w:t>
      </w:r>
    </w:p>
    <w:p w14:paraId="0280A64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768C5D" w14:textId="77777777" w:rsidR="007437B8" w:rsidRDefault="007437B8" w:rsidP="007437B8">
      <w:pPr>
        <w:rPr>
          <w:rFonts w:ascii="Arial" w:hAnsi="Arial" w:cs="Arial"/>
          <w:b/>
          <w:sz w:val="24"/>
        </w:rPr>
      </w:pPr>
      <w:r>
        <w:rPr>
          <w:rFonts w:ascii="Arial" w:hAnsi="Arial" w:cs="Arial"/>
          <w:b/>
          <w:color w:val="0000FF"/>
          <w:sz w:val="24"/>
        </w:rPr>
        <w:t>R4-2209968</w:t>
      </w:r>
      <w:r>
        <w:rPr>
          <w:rFonts w:ascii="Arial" w:hAnsi="Arial" w:cs="Arial"/>
          <w:b/>
          <w:color w:val="0000FF"/>
          <w:sz w:val="24"/>
        </w:rPr>
        <w:tab/>
      </w:r>
      <w:r>
        <w:rPr>
          <w:rFonts w:ascii="Arial" w:hAnsi="Arial" w:cs="Arial"/>
          <w:b/>
          <w:sz w:val="24"/>
        </w:rPr>
        <w:t>draftCR 38.101-3 Addition of DC_3C_n782A UL config</w:t>
      </w:r>
    </w:p>
    <w:p w14:paraId="0AF39E96"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BT</w:t>
      </w:r>
    </w:p>
    <w:p w14:paraId="3F179FF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604E14" w14:textId="77777777" w:rsidR="007437B8" w:rsidRDefault="007437B8" w:rsidP="007437B8">
      <w:pPr>
        <w:rPr>
          <w:rFonts w:ascii="Arial" w:hAnsi="Arial" w:cs="Arial"/>
          <w:b/>
          <w:sz w:val="24"/>
        </w:rPr>
      </w:pPr>
      <w:r>
        <w:rPr>
          <w:rFonts w:ascii="Arial" w:hAnsi="Arial" w:cs="Arial"/>
          <w:b/>
          <w:color w:val="0000FF"/>
          <w:sz w:val="24"/>
        </w:rPr>
        <w:t>R4-2209969</w:t>
      </w:r>
      <w:r>
        <w:rPr>
          <w:rFonts w:ascii="Arial" w:hAnsi="Arial" w:cs="Arial"/>
          <w:b/>
          <w:color w:val="0000FF"/>
          <w:sz w:val="24"/>
        </w:rPr>
        <w:tab/>
      </w:r>
      <w:r>
        <w:rPr>
          <w:rFonts w:ascii="Arial" w:hAnsi="Arial" w:cs="Arial"/>
          <w:b/>
          <w:sz w:val="24"/>
        </w:rPr>
        <w:t>draftCR 38.101-3 Correction to DC_3C_n7A-n782A</w:t>
      </w:r>
    </w:p>
    <w:p w14:paraId="71A00119"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BT</w:t>
      </w:r>
    </w:p>
    <w:p w14:paraId="2256FFE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A37F34" w14:textId="77777777" w:rsidR="007437B8" w:rsidRDefault="007437B8" w:rsidP="007437B8">
      <w:pPr>
        <w:rPr>
          <w:rFonts w:ascii="Arial" w:hAnsi="Arial" w:cs="Arial"/>
          <w:b/>
          <w:sz w:val="24"/>
        </w:rPr>
      </w:pPr>
      <w:r>
        <w:rPr>
          <w:rFonts w:ascii="Arial" w:hAnsi="Arial" w:cs="Arial"/>
          <w:b/>
          <w:color w:val="0000FF"/>
          <w:sz w:val="24"/>
        </w:rPr>
        <w:t>R4-2210038</w:t>
      </w:r>
      <w:r>
        <w:rPr>
          <w:rFonts w:ascii="Arial" w:hAnsi="Arial" w:cs="Arial"/>
          <w:b/>
          <w:color w:val="0000FF"/>
          <w:sz w:val="24"/>
        </w:rPr>
        <w:tab/>
      </w:r>
      <w:r>
        <w:rPr>
          <w:rFonts w:ascii="Arial" w:hAnsi="Arial" w:cs="Arial"/>
          <w:b/>
          <w:sz w:val="24"/>
        </w:rPr>
        <w:t>TP for TR 37.717-11-21: DC_n8A-n77A_1A, DC_n8A-n77(2A)_1A</w:t>
      </w:r>
    </w:p>
    <w:p w14:paraId="6153E2A1" w14:textId="77777777" w:rsidR="007437B8" w:rsidRDefault="007437B8" w:rsidP="007437B8">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6A2A145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5AAC2F" w14:textId="77777777" w:rsidR="007437B8" w:rsidRDefault="007437B8" w:rsidP="007437B8">
      <w:pPr>
        <w:rPr>
          <w:rFonts w:ascii="Arial" w:hAnsi="Arial" w:cs="Arial"/>
          <w:b/>
          <w:sz w:val="24"/>
        </w:rPr>
      </w:pPr>
      <w:r>
        <w:rPr>
          <w:rFonts w:ascii="Arial" w:hAnsi="Arial" w:cs="Arial"/>
          <w:b/>
          <w:color w:val="0000FF"/>
          <w:sz w:val="24"/>
        </w:rPr>
        <w:t>R4-2210043</w:t>
      </w:r>
      <w:r>
        <w:rPr>
          <w:rFonts w:ascii="Arial" w:hAnsi="Arial" w:cs="Arial"/>
          <w:b/>
          <w:color w:val="0000FF"/>
          <w:sz w:val="24"/>
        </w:rPr>
        <w:tab/>
      </w:r>
      <w:r>
        <w:rPr>
          <w:rFonts w:ascii="Arial" w:hAnsi="Arial" w:cs="Arial"/>
          <w:b/>
          <w:sz w:val="24"/>
        </w:rPr>
        <w:t>TP for TR 37.717-11-21: DC_1A_n8A-n77A, DC_1A_n8A-n77(2A)</w:t>
      </w:r>
    </w:p>
    <w:p w14:paraId="108C86D5" w14:textId="77777777" w:rsidR="007437B8" w:rsidRDefault="007437B8" w:rsidP="007437B8">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7A1D415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5F9325" w14:textId="77777777" w:rsidR="007437B8" w:rsidRDefault="007437B8" w:rsidP="007437B8">
      <w:pPr>
        <w:pStyle w:val="4"/>
      </w:pPr>
      <w:bookmarkStart w:id="119" w:name="_Toc101854363"/>
      <w:r>
        <w:t>8.15.3</w:t>
      </w:r>
      <w:r>
        <w:tab/>
        <w:t>EN-DC requirements including NR inter CA with FR2 band</w:t>
      </w:r>
      <w:bookmarkEnd w:id="119"/>
    </w:p>
    <w:p w14:paraId="209CE0AA" w14:textId="77777777" w:rsidR="007437B8" w:rsidRDefault="007437B8" w:rsidP="007437B8">
      <w:pPr>
        <w:rPr>
          <w:rFonts w:ascii="Arial" w:hAnsi="Arial" w:cs="Arial"/>
          <w:b/>
          <w:sz w:val="24"/>
        </w:rPr>
      </w:pPr>
      <w:r>
        <w:rPr>
          <w:rFonts w:ascii="Arial" w:hAnsi="Arial" w:cs="Arial"/>
          <w:b/>
          <w:color w:val="0000FF"/>
          <w:sz w:val="24"/>
        </w:rPr>
        <w:t>R4-2207836</w:t>
      </w:r>
      <w:r>
        <w:rPr>
          <w:rFonts w:ascii="Arial" w:hAnsi="Arial" w:cs="Arial"/>
          <w:b/>
          <w:color w:val="0000FF"/>
          <w:sz w:val="24"/>
        </w:rPr>
        <w:tab/>
      </w:r>
      <w:r>
        <w:rPr>
          <w:rFonts w:ascii="Arial" w:hAnsi="Arial" w:cs="Arial"/>
          <w:b/>
          <w:sz w:val="24"/>
        </w:rPr>
        <w:t>Draft CR for TS 38.101-3: Support of UL DC_28A_n257D in DC_28_n77-n257</w:t>
      </w:r>
    </w:p>
    <w:p w14:paraId="3D6394A7"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304A9BA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42B029" w14:textId="77777777" w:rsidR="007437B8" w:rsidRDefault="007437B8" w:rsidP="007437B8">
      <w:pPr>
        <w:rPr>
          <w:rFonts w:ascii="Arial" w:hAnsi="Arial" w:cs="Arial"/>
          <w:b/>
          <w:sz w:val="24"/>
        </w:rPr>
      </w:pPr>
      <w:r>
        <w:rPr>
          <w:rFonts w:ascii="Arial" w:hAnsi="Arial" w:cs="Arial"/>
          <w:b/>
          <w:color w:val="0000FF"/>
          <w:sz w:val="24"/>
        </w:rPr>
        <w:t>R4-2208697</w:t>
      </w:r>
      <w:r>
        <w:rPr>
          <w:rFonts w:ascii="Arial" w:hAnsi="Arial" w:cs="Arial"/>
          <w:b/>
          <w:color w:val="0000FF"/>
          <w:sz w:val="24"/>
        </w:rPr>
        <w:tab/>
      </w:r>
      <w:r>
        <w:rPr>
          <w:rFonts w:ascii="Arial" w:hAnsi="Arial" w:cs="Arial"/>
          <w:b/>
          <w:sz w:val="24"/>
        </w:rPr>
        <w:t>TP for 37.717-11-21: DC_8A_n79A-n258A</w:t>
      </w:r>
    </w:p>
    <w:p w14:paraId="4E6CE1D8"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42210A3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91A54B" w14:textId="77777777" w:rsidR="007437B8" w:rsidRDefault="007437B8" w:rsidP="007437B8">
      <w:pPr>
        <w:rPr>
          <w:rFonts w:ascii="Arial" w:hAnsi="Arial" w:cs="Arial"/>
          <w:b/>
          <w:sz w:val="24"/>
        </w:rPr>
      </w:pPr>
      <w:r>
        <w:rPr>
          <w:rFonts w:ascii="Arial" w:hAnsi="Arial" w:cs="Arial"/>
          <w:b/>
          <w:color w:val="0000FF"/>
          <w:sz w:val="24"/>
        </w:rPr>
        <w:t>R4-2208841</w:t>
      </w:r>
      <w:r>
        <w:rPr>
          <w:rFonts w:ascii="Arial" w:hAnsi="Arial" w:cs="Arial"/>
          <w:b/>
          <w:color w:val="0000FF"/>
          <w:sz w:val="24"/>
        </w:rPr>
        <w:tab/>
      </w:r>
      <w:r>
        <w:rPr>
          <w:rFonts w:ascii="Arial" w:hAnsi="Arial" w:cs="Arial"/>
          <w:b/>
          <w:sz w:val="24"/>
        </w:rPr>
        <w:t>TP for TR 37.717-11-21: DC_n77A-n257A/G/H/I/J/K/L/M_1A, DC_n77(2A)-n257A/G/H/I/J/K/L/M_1A</w:t>
      </w:r>
    </w:p>
    <w:p w14:paraId="567EE265" w14:textId="77777777" w:rsidR="007437B8" w:rsidRDefault="007437B8" w:rsidP="007437B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5CC026B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29A1525" w14:textId="77777777" w:rsidR="007437B8" w:rsidRDefault="007437B8" w:rsidP="007437B8">
      <w:pPr>
        <w:rPr>
          <w:rFonts w:ascii="Arial" w:hAnsi="Arial" w:cs="Arial"/>
          <w:b/>
          <w:sz w:val="24"/>
        </w:rPr>
      </w:pPr>
      <w:r>
        <w:rPr>
          <w:rFonts w:ascii="Arial" w:hAnsi="Arial" w:cs="Arial"/>
          <w:b/>
          <w:color w:val="0000FF"/>
          <w:sz w:val="24"/>
        </w:rPr>
        <w:t>R4-2208877</w:t>
      </w:r>
      <w:r>
        <w:rPr>
          <w:rFonts w:ascii="Arial" w:hAnsi="Arial" w:cs="Arial"/>
          <w:b/>
          <w:color w:val="0000FF"/>
          <w:sz w:val="24"/>
        </w:rPr>
        <w:tab/>
      </w:r>
      <w:r>
        <w:rPr>
          <w:rFonts w:ascii="Arial" w:hAnsi="Arial" w:cs="Arial"/>
          <w:b/>
          <w:sz w:val="24"/>
        </w:rPr>
        <w:t xml:space="preserve">TP for TR 37.717-11-21: DC_n77A-n257A/G/H/I/J/K/L/M_3A, DC_n77(2A)-n257A/G/H/I/J/K/L/M_3A </w:t>
      </w:r>
    </w:p>
    <w:p w14:paraId="7C29FE09" w14:textId="77777777" w:rsidR="007437B8" w:rsidRDefault="007437B8" w:rsidP="007437B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7203980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EED236F" w14:textId="77777777" w:rsidR="007437B8" w:rsidRDefault="007437B8" w:rsidP="007437B8">
      <w:pPr>
        <w:rPr>
          <w:rFonts w:ascii="Arial" w:hAnsi="Arial" w:cs="Arial"/>
          <w:b/>
          <w:sz w:val="24"/>
        </w:rPr>
      </w:pPr>
      <w:r>
        <w:rPr>
          <w:rFonts w:ascii="Arial" w:hAnsi="Arial" w:cs="Arial"/>
          <w:b/>
          <w:color w:val="0000FF"/>
          <w:sz w:val="24"/>
        </w:rPr>
        <w:t>R4-2209083</w:t>
      </w:r>
      <w:r>
        <w:rPr>
          <w:rFonts w:ascii="Arial" w:hAnsi="Arial" w:cs="Arial"/>
          <w:b/>
          <w:color w:val="0000FF"/>
          <w:sz w:val="24"/>
        </w:rPr>
        <w:tab/>
      </w:r>
      <w:r>
        <w:rPr>
          <w:rFonts w:ascii="Arial" w:hAnsi="Arial" w:cs="Arial"/>
          <w:b/>
          <w:sz w:val="24"/>
        </w:rPr>
        <w:t>TP for TR 37.717-11-21: DC_n8A-n77A_1A, DC_n8A-n77(2A)_1A</w:t>
      </w:r>
    </w:p>
    <w:p w14:paraId="3A7524C7" w14:textId="77777777" w:rsidR="007437B8" w:rsidRDefault="007437B8" w:rsidP="007437B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3B10BCC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C264FD9" w14:textId="77777777" w:rsidR="007437B8" w:rsidRDefault="007437B8" w:rsidP="007437B8">
      <w:pPr>
        <w:rPr>
          <w:rFonts w:ascii="Arial" w:hAnsi="Arial" w:cs="Arial"/>
          <w:b/>
          <w:sz w:val="24"/>
        </w:rPr>
      </w:pPr>
      <w:r>
        <w:rPr>
          <w:rFonts w:ascii="Arial" w:hAnsi="Arial" w:cs="Arial"/>
          <w:b/>
          <w:color w:val="0000FF"/>
          <w:sz w:val="24"/>
        </w:rPr>
        <w:t>R4-2209577</w:t>
      </w:r>
      <w:r>
        <w:rPr>
          <w:rFonts w:ascii="Arial" w:hAnsi="Arial" w:cs="Arial"/>
          <w:b/>
          <w:color w:val="0000FF"/>
          <w:sz w:val="24"/>
        </w:rPr>
        <w:tab/>
      </w:r>
      <w:r>
        <w:rPr>
          <w:rFonts w:ascii="Arial" w:hAnsi="Arial" w:cs="Arial"/>
          <w:b/>
          <w:sz w:val="24"/>
        </w:rPr>
        <w:t>draft CR 38.101-3 on corrections in EN-DC tables</w:t>
      </w:r>
    </w:p>
    <w:p w14:paraId="34D1E47E"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Ericsson</w:t>
      </w:r>
    </w:p>
    <w:p w14:paraId="73377323" w14:textId="77777777" w:rsidR="007437B8" w:rsidRDefault="007437B8" w:rsidP="007437B8">
      <w:pPr>
        <w:rPr>
          <w:rFonts w:ascii="Arial" w:hAnsi="Arial" w:cs="Arial"/>
          <w:b/>
        </w:rPr>
      </w:pPr>
      <w:r>
        <w:rPr>
          <w:rFonts w:ascii="Arial" w:hAnsi="Arial" w:cs="Arial"/>
          <w:b/>
        </w:rPr>
        <w:t xml:space="preserve">Abstract: </w:t>
      </w:r>
    </w:p>
    <w:p w14:paraId="3148FCDA" w14:textId="77777777" w:rsidR="007437B8" w:rsidRDefault="007437B8" w:rsidP="007437B8">
      <w:r>
        <w:t>draft CR 38.101-3 on corrections in EN-DC tables</w:t>
      </w:r>
    </w:p>
    <w:p w14:paraId="581909D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9B645B" w14:textId="77777777" w:rsidR="007437B8" w:rsidRDefault="007437B8" w:rsidP="007437B8">
      <w:pPr>
        <w:rPr>
          <w:rFonts w:ascii="Arial" w:hAnsi="Arial" w:cs="Arial"/>
          <w:b/>
          <w:sz w:val="24"/>
        </w:rPr>
      </w:pPr>
      <w:r>
        <w:rPr>
          <w:rFonts w:ascii="Arial" w:hAnsi="Arial" w:cs="Arial"/>
          <w:b/>
          <w:color w:val="0000FF"/>
          <w:sz w:val="24"/>
        </w:rPr>
        <w:t>R4-2209957</w:t>
      </w:r>
      <w:r>
        <w:rPr>
          <w:rFonts w:ascii="Arial" w:hAnsi="Arial" w:cs="Arial"/>
          <w:b/>
          <w:color w:val="0000FF"/>
          <w:sz w:val="24"/>
        </w:rPr>
        <w:tab/>
      </w:r>
      <w:r>
        <w:rPr>
          <w:rFonts w:ascii="Arial" w:hAnsi="Arial" w:cs="Arial"/>
          <w:b/>
          <w:sz w:val="24"/>
        </w:rPr>
        <w:t>draftCR to add DC_40_n77-n257 to 38.101-3</w:t>
      </w:r>
    </w:p>
    <w:p w14:paraId="0B65DC71"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NBN</w:t>
      </w:r>
    </w:p>
    <w:p w14:paraId="5DC6854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F512A0" w14:textId="77777777" w:rsidR="007437B8" w:rsidRDefault="007437B8" w:rsidP="007437B8">
      <w:pPr>
        <w:rPr>
          <w:rFonts w:ascii="Arial" w:hAnsi="Arial" w:cs="Arial"/>
          <w:b/>
          <w:sz w:val="24"/>
        </w:rPr>
      </w:pPr>
      <w:r>
        <w:rPr>
          <w:rFonts w:ascii="Arial" w:hAnsi="Arial" w:cs="Arial"/>
          <w:b/>
          <w:color w:val="0000FF"/>
          <w:sz w:val="24"/>
        </w:rPr>
        <w:t>R4-2209958</w:t>
      </w:r>
      <w:r>
        <w:rPr>
          <w:rFonts w:ascii="Arial" w:hAnsi="Arial" w:cs="Arial"/>
          <w:b/>
          <w:color w:val="0000FF"/>
          <w:sz w:val="24"/>
        </w:rPr>
        <w:tab/>
      </w:r>
      <w:r>
        <w:rPr>
          <w:rFonts w:ascii="Arial" w:hAnsi="Arial" w:cs="Arial"/>
          <w:b/>
          <w:sz w:val="24"/>
        </w:rPr>
        <w:t>draftCR to add DC_40-42_n77-n257 to 38.101-3</w:t>
      </w:r>
    </w:p>
    <w:p w14:paraId="0BD83F52"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NBN</w:t>
      </w:r>
    </w:p>
    <w:p w14:paraId="0201F34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DF8187" w14:textId="77777777" w:rsidR="007437B8" w:rsidRDefault="007437B8" w:rsidP="007437B8">
      <w:pPr>
        <w:rPr>
          <w:rFonts w:ascii="Arial" w:hAnsi="Arial" w:cs="Arial"/>
          <w:b/>
          <w:sz w:val="24"/>
        </w:rPr>
      </w:pPr>
      <w:r>
        <w:rPr>
          <w:rFonts w:ascii="Arial" w:hAnsi="Arial" w:cs="Arial"/>
          <w:b/>
          <w:color w:val="0000FF"/>
          <w:sz w:val="24"/>
        </w:rPr>
        <w:t>R4-2209959</w:t>
      </w:r>
      <w:r>
        <w:rPr>
          <w:rFonts w:ascii="Arial" w:hAnsi="Arial" w:cs="Arial"/>
          <w:b/>
          <w:color w:val="0000FF"/>
          <w:sz w:val="24"/>
        </w:rPr>
        <w:tab/>
      </w:r>
      <w:r>
        <w:rPr>
          <w:rFonts w:ascii="Arial" w:hAnsi="Arial" w:cs="Arial"/>
          <w:b/>
          <w:sz w:val="24"/>
        </w:rPr>
        <w:t>draftCR to add DC_40-42_n78-n257 to 38.101-3</w:t>
      </w:r>
    </w:p>
    <w:p w14:paraId="5C78E67E"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NBN</w:t>
      </w:r>
    </w:p>
    <w:p w14:paraId="252F677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9FEA3D" w14:textId="77777777" w:rsidR="007437B8" w:rsidRDefault="007437B8" w:rsidP="007437B8">
      <w:pPr>
        <w:rPr>
          <w:rFonts w:ascii="Arial" w:hAnsi="Arial" w:cs="Arial"/>
          <w:b/>
          <w:sz w:val="24"/>
        </w:rPr>
      </w:pPr>
      <w:r>
        <w:rPr>
          <w:rFonts w:ascii="Arial" w:hAnsi="Arial" w:cs="Arial"/>
          <w:b/>
          <w:color w:val="0000FF"/>
          <w:sz w:val="24"/>
        </w:rPr>
        <w:t>R4-2209960</w:t>
      </w:r>
      <w:r>
        <w:rPr>
          <w:rFonts w:ascii="Arial" w:hAnsi="Arial" w:cs="Arial"/>
          <w:b/>
          <w:color w:val="0000FF"/>
          <w:sz w:val="24"/>
        </w:rPr>
        <w:tab/>
      </w:r>
      <w:r>
        <w:rPr>
          <w:rFonts w:ascii="Arial" w:hAnsi="Arial" w:cs="Arial"/>
          <w:b/>
          <w:sz w:val="24"/>
        </w:rPr>
        <w:t>draftCR to add DC_42_n77-n257 to 38.101-3</w:t>
      </w:r>
    </w:p>
    <w:p w14:paraId="5FE9E2A0"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NBN</w:t>
      </w:r>
    </w:p>
    <w:p w14:paraId="2AA8045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BC67BD" w14:textId="77777777" w:rsidR="007437B8" w:rsidRDefault="007437B8" w:rsidP="007437B8">
      <w:pPr>
        <w:rPr>
          <w:rFonts w:ascii="Arial" w:hAnsi="Arial" w:cs="Arial"/>
          <w:b/>
          <w:sz w:val="24"/>
        </w:rPr>
      </w:pPr>
      <w:r>
        <w:rPr>
          <w:rFonts w:ascii="Arial" w:hAnsi="Arial" w:cs="Arial"/>
          <w:b/>
          <w:color w:val="0000FF"/>
          <w:sz w:val="24"/>
        </w:rPr>
        <w:t>R4-2209961</w:t>
      </w:r>
      <w:r>
        <w:rPr>
          <w:rFonts w:ascii="Arial" w:hAnsi="Arial" w:cs="Arial"/>
          <w:b/>
          <w:color w:val="0000FF"/>
          <w:sz w:val="24"/>
        </w:rPr>
        <w:tab/>
      </w:r>
      <w:r>
        <w:rPr>
          <w:rFonts w:ascii="Arial" w:hAnsi="Arial" w:cs="Arial"/>
          <w:b/>
          <w:sz w:val="24"/>
        </w:rPr>
        <w:t>draftCR to add DC_42_n78-n257 to 38.101-3</w:t>
      </w:r>
    </w:p>
    <w:p w14:paraId="78E46C1D"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NBN</w:t>
      </w:r>
    </w:p>
    <w:p w14:paraId="6E14860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6781C2" w14:textId="77777777" w:rsidR="007437B8" w:rsidRDefault="007437B8" w:rsidP="007437B8">
      <w:pPr>
        <w:rPr>
          <w:rFonts w:ascii="Arial" w:hAnsi="Arial" w:cs="Arial"/>
          <w:b/>
          <w:sz w:val="24"/>
        </w:rPr>
      </w:pPr>
      <w:r>
        <w:rPr>
          <w:rFonts w:ascii="Arial" w:hAnsi="Arial" w:cs="Arial"/>
          <w:b/>
          <w:color w:val="0000FF"/>
          <w:sz w:val="24"/>
        </w:rPr>
        <w:t>R4-2209989</w:t>
      </w:r>
      <w:r>
        <w:rPr>
          <w:rFonts w:ascii="Arial" w:hAnsi="Arial" w:cs="Arial"/>
          <w:b/>
          <w:color w:val="0000FF"/>
          <w:sz w:val="24"/>
        </w:rPr>
        <w:tab/>
      </w:r>
      <w:r>
        <w:rPr>
          <w:rFonts w:ascii="Arial" w:hAnsi="Arial" w:cs="Arial"/>
          <w:b/>
          <w:sz w:val="24"/>
        </w:rPr>
        <w:t xml:space="preserve">TP for TR 37.717-11-21: DC_n77A-n257A/G/H/I/J/K/L/M_1A-3A, DC_n77(2A)-n257A/G/H/I/J/K/L/M_1A-3A </w:t>
      </w:r>
    </w:p>
    <w:p w14:paraId="31E9ABA5" w14:textId="77777777" w:rsidR="007437B8" w:rsidRDefault="007437B8" w:rsidP="007437B8">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6C6AAD4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879DC5" w14:textId="77777777" w:rsidR="007437B8" w:rsidRDefault="007437B8" w:rsidP="007437B8">
      <w:pPr>
        <w:rPr>
          <w:rFonts w:ascii="Arial" w:hAnsi="Arial" w:cs="Arial"/>
          <w:b/>
          <w:sz w:val="24"/>
        </w:rPr>
      </w:pPr>
      <w:r>
        <w:rPr>
          <w:rFonts w:ascii="Arial" w:hAnsi="Arial" w:cs="Arial"/>
          <w:b/>
          <w:color w:val="0000FF"/>
          <w:sz w:val="24"/>
        </w:rPr>
        <w:t>R4-2210037</w:t>
      </w:r>
      <w:r>
        <w:rPr>
          <w:rFonts w:ascii="Arial" w:hAnsi="Arial" w:cs="Arial"/>
          <w:b/>
          <w:color w:val="0000FF"/>
          <w:sz w:val="24"/>
        </w:rPr>
        <w:tab/>
      </w:r>
      <w:r>
        <w:rPr>
          <w:rFonts w:ascii="Arial" w:hAnsi="Arial" w:cs="Arial"/>
          <w:b/>
          <w:sz w:val="24"/>
        </w:rPr>
        <w:t>TP for TR 37.717-11-21 DC_n77A-n257A_3A variants DC_n77(2A)-n257A_3A variants</w:t>
      </w:r>
    </w:p>
    <w:p w14:paraId="14BC61F7" w14:textId="77777777" w:rsidR="007437B8" w:rsidRDefault="007437B8" w:rsidP="007437B8">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1A06FA9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C7BBF0" w14:textId="77777777" w:rsidR="007437B8" w:rsidRDefault="007437B8" w:rsidP="007437B8">
      <w:pPr>
        <w:rPr>
          <w:rFonts w:ascii="Arial" w:hAnsi="Arial" w:cs="Arial"/>
          <w:b/>
          <w:sz w:val="24"/>
        </w:rPr>
      </w:pPr>
      <w:r>
        <w:rPr>
          <w:rFonts w:ascii="Arial" w:hAnsi="Arial" w:cs="Arial"/>
          <w:b/>
          <w:color w:val="0000FF"/>
          <w:sz w:val="24"/>
        </w:rPr>
        <w:t>R4-2210058</w:t>
      </w:r>
      <w:r>
        <w:rPr>
          <w:rFonts w:ascii="Arial" w:hAnsi="Arial" w:cs="Arial"/>
          <w:b/>
          <w:color w:val="0000FF"/>
          <w:sz w:val="24"/>
        </w:rPr>
        <w:tab/>
      </w:r>
      <w:r>
        <w:rPr>
          <w:rFonts w:ascii="Arial" w:hAnsi="Arial" w:cs="Arial"/>
          <w:b/>
          <w:sz w:val="24"/>
        </w:rPr>
        <w:t>TP for TR 37.717-11-21: DC_n77A-n257A/G/H/I/J/K/L/M_1A, DC_n77(2A)-n257A/G/H/I/J/K/L/M_1A</w:t>
      </w:r>
    </w:p>
    <w:p w14:paraId="41819432" w14:textId="77777777" w:rsidR="007437B8" w:rsidRDefault="007437B8" w:rsidP="007437B8">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231F09D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CA8354" w14:textId="77777777" w:rsidR="007437B8" w:rsidRDefault="007437B8" w:rsidP="007437B8">
      <w:pPr>
        <w:pStyle w:val="3"/>
      </w:pPr>
      <w:bookmarkStart w:id="120" w:name="_Toc101854364"/>
      <w:r>
        <w:t>8.16</w:t>
      </w:r>
      <w:r>
        <w:tab/>
        <w:t>DC of x bands (x=1,2) LTE inter-band CA (xDL/xUL) and y bands (y=3-x) NR inter-band CA</w:t>
      </w:r>
      <w:bookmarkEnd w:id="120"/>
    </w:p>
    <w:p w14:paraId="0C1D2D1F" w14:textId="77777777" w:rsidR="007437B8" w:rsidRDefault="007437B8" w:rsidP="007437B8">
      <w:pPr>
        <w:pStyle w:val="4"/>
      </w:pPr>
      <w:bookmarkStart w:id="121" w:name="_Toc101854365"/>
      <w:r>
        <w:t>8.16.1</w:t>
      </w:r>
      <w:r>
        <w:tab/>
        <w:t>Rapporteur Input (WID/TR/CR)</w:t>
      </w:r>
      <w:bookmarkEnd w:id="121"/>
    </w:p>
    <w:p w14:paraId="5658BEA0" w14:textId="77777777" w:rsidR="007437B8" w:rsidRDefault="007437B8" w:rsidP="007437B8">
      <w:pPr>
        <w:rPr>
          <w:rFonts w:ascii="Arial" w:hAnsi="Arial" w:cs="Arial"/>
          <w:b/>
          <w:sz w:val="24"/>
        </w:rPr>
      </w:pPr>
      <w:r>
        <w:rPr>
          <w:rFonts w:ascii="Arial" w:hAnsi="Arial" w:cs="Arial"/>
          <w:b/>
          <w:color w:val="0000FF"/>
          <w:sz w:val="24"/>
        </w:rPr>
        <w:t>R4-2208712</w:t>
      </w:r>
      <w:r>
        <w:rPr>
          <w:rFonts w:ascii="Arial" w:hAnsi="Arial" w:cs="Arial"/>
          <w:b/>
          <w:color w:val="0000FF"/>
          <w:sz w:val="24"/>
        </w:rPr>
        <w:tab/>
      </w:r>
      <w:r>
        <w:rPr>
          <w:rFonts w:ascii="Arial" w:hAnsi="Arial" w:cs="Arial"/>
          <w:b/>
          <w:sz w:val="24"/>
        </w:rPr>
        <w:t>Revised WID on Rel-17 Dual Connectivity (DC) x bands (x=1,2) LTE inter-band CA (xDL/xUL) and y bands (y=3-x) NR inter-band CA</w:t>
      </w:r>
    </w:p>
    <w:p w14:paraId="2595DB17" w14:textId="77777777" w:rsidR="007437B8" w:rsidRDefault="007437B8" w:rsidP="007437B8">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0102C87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D13F2A" w14:textId="77777777" w:rsidR="007437B8" w:rsidRDefault="007437B8" w:rsidP="007437B8">
      <w:pPr>
        <w:rPr>
          <w:rFonts w:ascii="Arial" w:hAnsi="Arial" w:cs="Arial"/>
          <w:b/>
          <w:sz w:val="24"/>
        </w:rPr>
      </w:pPr>
      <w:r>
        <w:rPr>
          <w:rFonts w:ascii="Arial" w:hAnsi="Arial" w:cs="Arial"/>
          <w:b/>
          <w:color w:val="0000FF"/>
          <w:sz w:val="24"/>
        </w:rPr>
        <w:t>R4-2208713</w:t>
      </w:r>
      <w:r>
        <w:rPr>
          <w:rFonts w:ascii="Arial" w:hAnsi="Arial" w:cs="Arial"/>
          <w:b/>
          <w:color w:val="0000FF"/>
          <w:sz w:val="24"/>
        </w:rPr>
        <w:tab/>
      </w:r>
      <w:r>
        <w:rPr>
          <w:rFonts w:ascii="Arial" w:hAnsi="Arial" w:cs="Arial"/>
          <w:b/>
          <w:sz w:val="24"/>
        </w:rPr>
        <w:t>Big CR to reflect the completed ENDC combinations for 3 bands DL with 3 bands UL into TS 38.101-3</w:t>
      </w:r>
    </w:p>
    <w:p w14:paraId="10712878"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CR-0717  rev  Cat: B (Rel-17)</w:t>
      </w:r>
      <w:r>
        <w:rPr>
          <w:i/>
        </w:rPr>
        <w:br/>
      </w:r>
      <w:r>
        <w:rPr>
          <w:i/>
        </w:rPr>
        <w:br/>
      </w:r>
      <w:r>
        <w:rPr>
          <w:i/>
        </w:rPr>
        <w:tab/>
      </w:r>
      <w:r>
        <w:rPr>
          <w:i/>
        </w:rPr>
        <w:tab/>
      </w:r>
      <w:r>
        <w:rPr>
          <w:i/>
        </w:rPr>
        <w:tab/>
      </w:r>
      <w:r>
        <w:rPr>
          <w:i/>
        </w:rPr>
        <w:tab/>
      </w:r>
      <w:r>
        <w:rPr>
          <w:i/>
        </w:rPr>
        <w:tab/>
        <w:t>Source: ZTE Corporation</w:t>
      </w:r>
    </w:p>
    <w:p w14:paraId="602A4C5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BFDA7B" w14:textId="77777777" w:rsidR="007437B8" w:rsidRDefault="007437B8" w:rsidP="007437B8">
      <w:pPr>
        <w:rPr>
          <w:rFonts w:ascii="Arial" w:hAnsi="Arial" w:cs="Arial"/>
          <w:b/>
          <w:sz w:val="24"/>
        </w:rPr>
      </w:pPr>
      <w:r>
        <w:rPr>
          <w:rFonts w:ascii="Arial" w:hAnsi="Arial" w:cs="Arial"/>
          <w:b/>
          <w:color w:val="0000FF"/>
          <w:sz w:val="24"/>
        </w:rPr>
        <w:t>R4-2208714</w:t>
      </w:r>
      <w:r>
        <w:rPr>
          <w:rFonts w:ascii="Arial" w:hAnsi="Arial" w:cs="Arial"/>
          <w:b/>
          <w:color w:val="0000FF"/>
          <w:sz w:val="24"/>
        </w:rPr>
        <w:tab/>
      </w:r>
      <w:r>
        <w:rPr>
          <w:rFonts w:ascii="Arial" w:hAnsi="Arial" w:cs="Arial"/>
          <w:b/>
          <w:sz w:val="24"/>
        </w:rPr>
        <w:t>TR 37.717-33 v0.8.0</w:t>
      </w:r>
    </w:p>
    <w:p w14:paraId="482D8CF4" w14:textId="77777777" w:rsidR="007437B8" w:rsidRDefault="007437B8" w:rsidP="007437B8">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37.717-33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1685588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A26F31" w14:textId="77777777" w:rsidR="007437B8" w:rsidRDefault="007437B8" w:rsidP="007437B8">
      <w:pPr>
        <w:pStyle w:val="4"/>
      </w:pPr>
      <w:bookmarkStart w:id="122" w:name="_Toc101854366"/>
      <w:r>
        <w:t>8.16.2</w:t>
      </w:r>
      <w:r>
        <w:tab/>
        <w:t>UE RF requirements</w:t>
      </w:r>
      <w:bookmarkEnd w:id="122"/>
    </w:p>
    <w:p w14:paraId="36906219" w14:textId="77777777" w:rsidR="007437B8" w:rsidRDefault="007437B8" w:rsidP="007437B8">
      <w:pPr>
        <w:rPr>
          <w:rFonts w:ascii="Arial" w:hAnsi="Arial" w:cs="Arial"/>
          <w:b/>
          <w:sz w:val="24"/>
        </w:rPr>
      </w:pPr>
      <w:r>
        <w:rPr>
          <w:rFonts w:ascii="Arial" w:hAnsi="Arial" w:cs="Arial"/>
          <w:b/>
          <w:color w:val="0000FF"/>
          <w:sz w:val="24"/>
        </w:rPr>
        <w:t>R4-2208698</w:t>
      </w:r>
      <w:r>
        <w:rPr>
          <w:rFonts w:ascii="Arial" w:hAnsi="Arial" w:cs="Arial"/>
          <w:b/>
          <w:color w:val="0000FF"/>
          <w:sz w:val="24"/>
        </w:rPr>
        <w:tab/>
      </w:r>
      <w:r>
        <w:rPr>
          <w:rFonts w:ascii="Arial" w:hAnsi="Arial" w:cs="Arial"/>
          <w:b/>
          <w:sz w:val="24"/>
        </w:rPr>
        <w:t>TP for 37.717-33: DC_8A_n79A-n258A</w:t>
      </w:r>
    </w:p>
    <w:p w14:paraId="5C1034DE"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37.717-33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74C9160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5F8554" w14:textId="77777777" w:rsidR="007437B8" w:rsidRDefault="007437B8" w:rsidP="007437B8">
      <w:pPr>
        <w:pStyle w:val="3"/>
      </w:pPr>
      <w:bookmarkStart w:id="123" w:name="_Toc101854367"/>
      <w:r>
        <w:t>8.17</w:t>
      </w:r>
      <w:r>
        <w:tab/>
        <w:t>DC of x bands (x=1,2,3) LTE inter-band CA (xDL/1UL) and 3 bands NR inter-band CA (3DL/1UL)</w:t>
      </w:r>
      <w:bookmarkEnd w:id="123"/>
    </w:p>
    <w:p w14:paraId="288ABF8F" w14:textId="77777777" w:rsidR="007437B8" w:rsidRDefault="007437B8" w:rsidP="007437B8">
      <w:pPr>
        <w:pStyle w:val="4"/>
      </w:pPr>
      <w:bookmarkStart w:id="124" w:name="_Toc101854368"/>
      <w:r>
        <w:t>8.17.1</w:t>
      </w:r>
      <w:r>
        <w:tab/>
        <w:t>Rapporteur Input (WID/TR/CR)</w:t>
      </w:r>
      <w:bookmarkEnd w:id="124"/>
    </w:p>
    <w:p w14:paraId="6DE394D5" w14:textId="77777777" w:rsidR="007437B8" w:rsidRDefault="007437B8" w:rsidP="007437B8">
      <w:pPr>
        <w:rPr>
          <w:rFonts w:ascii="Arial" w:hAnsi="Arial" w:cs="Arial"/>
          <w:b/>
          <w:sz w:val="24"/>
        </w:rPr>
      </w:pPr>
      <w:r>
        <w:rPr>
          <w:rFonts w:ascii="Arial" w:hAnsi="Arial" w:cs="Arial"/>
          <w:b/>
          <w:color w:val="0000FF"/>
          <w:sz w:val="24"/>
        </w:rPr>
        <w:t>R4-2208715</w:t>
      </w:r>
      <w:r>
        <w:rPr>
          <w:rFonts w:ascii="Arial" w:hAnsi="Arial" w:cs="Arial"/>
          <w:b/>
          <w:color w:val="0000FF"/>
          <w:sz w:val="24"/>
        </w:rPr>
        <w:tab/>
      </w:r>
      <w:r>
        <w:rPr>
          <w:rFonts w:ascii="Arial" w:hAnsi="Arial" w:cs="Arial"/>
          <w:b/>
          <w:sz w:val="24"/>
        </w:rPr>
        <w:t>Revised WID on Rel-17 Dual Connectivity (DC) of x bands (x=1,2,3) LTE inter-band CA (xDL1UL) and 3 bands NR inter-band CA (3DL1UL)</w:t>
      </w:r>
    </w:p>
    <w:p w14:paraId="4ED19EF2" w14:textId="77777777" w:rsidR="007437B8" w:rsidRDefault="007437B8" w:rsidP="007437B8">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5ACB959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367601" w14:textId="77777777" w:rsidR="007437B8" w:rsidRDefault="007437B8" w:rsidP="007437B8">
      <w:pPr>
        <w:rPr>
          <w:rFonts w:ascii="Arial" w:hAnsi="Arial" w:cs="Arial"/>
          <w:b/>
          <w:sz w:val="24"/>
        </w:rPr>
      </w:pPr>
      <w:r>
        <w:rPr>
          <w:rFonts w:ascii="Arial" w:hAnsi="Arial" w:cs="Arial"/>
          <w:b/>
          <w:color w:val="0000FF"/>
          <w:sz w:val="24"/>
        </w:rPr>
        <w:t>R4-2208716</w:t>
      </w:r>
      <w:r>
        <w:rPr>
          <w:rFonts w:ascii="Arial" w:hAnsi="Arial" w:cs="Arial"/>
          <w:b/>
          <w:color w:val="0000FF"/>
          <w:sz w:val="24"/>
        </w:rPr>
        <w:tab/>
      </w:r>
      <w:r>
        <w:rPr>
          <w:rFonts w:ascii="Arial" w:hAnsi="Arial" w:cs="Arial"/>
          <w:b/>
          <w:sz w:val="24"/>
        </w:rPr>
        <w:t>Big CR to reflect the completed DC of x bands (x=1,2,3) LTE inter-band CA (xDL1UL) and 3 bands NR inter-band CA (3DL1UL) into TS 38.101-3</w:t>
      </w:r>
    </w:p>
    <w:p w14:paraId="7759EE62"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CR-0718  rev  Cat: B (Rel-17)</w:t>
      </w:r>
      <w:r>
        <w:rPr>
          <w:i/>
        </w:rPr>
        <w:br/>
      </w:r>
      <w:r>
        <w:rPr>
          <w:i/>
        </w:rPr>
        <w:br/>
      </w:r>
      <w:r>
        <w:rPr>
          <w:i/>
        </w:rPr>
        <w:tab/>
      </w:r>
      <w:r>
        <w:rPr>
          <w:i/>
        </w:rPr>
        <w:tab/>
      </w:r>
      <w:r>
        <w:rPr>
          <w:i/>
        </w:rPr>
        <w:tab/>
      </w:r>
      <w:r>
        <w:rPr>
          <w:i/>
        </w:rPr>
        <w:tab/>
      </w:r>
      <w:r>
        <w:rPr>
          <w:i/>
        </w:rPr>
        <w:tab/>
        <w:t>Source: ZTE Corporation</w:t>
      </w:r>
    </w:p>
    <w:p w14:paraId="501B26A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A5C03C" w14:textId="77777777" w:rsidR="007437B8" w:rsidRDefault="007437B8" w:rsidP="007437B8">
      <w:pPr>
        <w:rPr>
          <w:rFonts w:ascii="Arial" w:hAnsi="Arial" w:cs="Arial"/>
          <w:b/>
          <w:sz w:val="24"/>
        </w:rPr>
      </w:pPr>
      <w:r>
        <w:rPr>
          <w:rFonts w:ascii="Arial" w:hAnsi="Arial" w:cs="Arial"/>
          <w:b/>
          <w:color w:val="0000FF"/>
          <w:sz w:val="24"/>
        </w:rPr>
        <w:t>R4-2208717</w:t>
      </w:r>
      <w:r>
        <w:rPr>
          <w:rFonts w:ascii="Arial" w:hAnsi="Arial" w:cs="Arial"/>
          <w:b/>
          <w:color w:val="0000FF"/>
          <w:sz w:val="24"/>
        </w:rPr>
        <w:tab/>
      </w:r>
      <w:r>
        <w:rPr>
          <w:rFonts w:ascii="Arial" w:hAnsi="Arial" w:cs="Arial"/>
          <w:b/>
          <w:sz w:val="24"/>
        </w:rPr>
        <w:t>TR 37.717-11-31 v0.8.0</w:t>
      </w:r>
    </w:p>
    <w:p w14:paraId="3DCC9E28" w14:textId="77777777" w:rsidR="007437B8" w:rsidRDefault="007437B8" w:rsidP="007437B8">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37.717-11-31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6DDC2EA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F5EF58" w14:textId="77777777" w:rsidR="007437B8" w:rsidRDefault="007437B8" w:rsidP="007437B8">
      <w:pPr>
        <w:pStyle w:val="4"/>
      </w:pPr>
      <w:bookmarkStart w:id="125" w:name="_Toc101854369"/>
      <w:r>
        <w:t>8.17.2</w:t>
      </w:r>
      <w:r>
        <w:tab/>
        <w:t>UE RF requirements</w:t>
      </w:r>
      <w:bookmarkEnd w:id="125"/>
    </w:p>
    <w:p w14:paraId="1FEBCB6D" w14:textId="77777777" w:rsidR="007437B8" w:rsidRDefault="007437B8" w:rsidP="007437B8">
      <w:pPr>
        <w:rPr>
          <w:rFonts w:ascii="Arial" w:hAnsi="Arial" w:cs="Arial"/>
          <w:b/>
          <w:sz w:val="24"/>
        </w:rPr>
      </w:pPr>
      <w:r>
        <w:rPr>
          <w:rFonts w:ascii="Arial" w:hAnsi="Arial" w:cs="Arial"/>
          <w:b/>
          <w:color w:val="0000FF"/>
          <w:sz w:val="24"/>
        </w:rPr>
        <w:t>R4-2207843</w:t>
      </w:r>
      <w:r>
        <w:rPr>
          <w:rFonts w:ascii="Arial" w:hAnsi="Arial" w:cs="Arial"/>
          <w:b/>
          <w:color w:val="0000FF"/>
          <w:sz w:val="24"/>
        </w:rPr>
        <w:tab/>
      </w:r>
      <w:r>
        <w:rPr>
          <w:rFonts w:ascii="Arial" w:hAnsi="Arial" w:cs="Arial"/>
          <w:b/>
          <w:sz w:val="24"/>
        </w:rPr>
        <w:t>Draft CR for TS 38.101-3: Addition of missing Tib/Rib values for NR 3 bands EN-DC combinations</w:t>
      </w:r>
    </w:p>
    <w:p w14:paraId="33E7E0E0"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v15.17.0</w:t>
      </w:r>
      <w:r>
        <w:rPr>
          <w:i/>
        </w:rPr>
        <w:tab/>
        <w:t xml:space="preserve">  CR-  rev  Cat:  (Rel-15)</w:t>
      </w:r>
      <w:r>
        <w:rPr>
          <w:i/>
        </w:rPr>
        <w:br/>
      </w:r>
      <w:r>
        <w:rPr>
          <w:i/>
        </w:rPr>
        <w:br/>
      </w:r>
      <w:r>
        <w:rPr>
          <w:i/>
        </w:rPr>
        <w:tab/>
      </w:r>
      <w:r>
        <w:rPr>
          <w:i/>
        </w:rPr>
        <w:tab/>
      </w:r>
      <w:r>
        <w:rPr>
          <w:i/>
        </w:rPr>
        <w:tab/>
      </w:r>
      <w:r>
        <w:rPr>
          <w:i/>
        </w:rPr>
        <w:tab/>
      </w:r>
      <w:r>
        <w:rPr>
          <w:i/>
        </w:rPr>
        <w:tab/>
        <w:t>Source: SoftBank Corp.</w:t>
      </w:r>
    </w:p>
    <w:p w14:paraId="61AAC7C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BE9499" w14:textId="77777777" w:rsidR="007437B8" w:rsidRDefault="007437B8" w:rsidP="007437B8">
      <w:pPr>
        <w:rPr>
          <w:rFonts w:ascii="Arial" w:hAnsi="Arial" w:cs="Arial"/>
          <w:b/>
          <w:sz w:val="24"/>
        </w:rPr>
      </w:pPr>
      <w:r>
        <w:rPr>
          <w:rFonts w:ascii="Arial" w:hAnsi="Arial" w:cs="Arial"/>
          <w:b/>
          <w:color w:val="0000FF"/>
          <w:sz w:val="24"/>
        </w:rPr>
        <w:t>R4-2207856</w:t>
      </w:r>
      <w:r>
        <w:rPr>
          <w:rFonts w:ascii="Arial" w:hAnsi="Arial" w:cs="Arial"/>
          <w:b/>
          <w:color w:val="0000FF"/>
          <w:sz w:val="24"/>
        </w:rPr>
        <w:tab/>
      </w:r>
      <w:r>
        <w:rPr>
          <w:rFonts w:ascii="Arial" w:hAnsi="Arial" w:cs="Arial"/>
          <w:b/>
          <w:sz w:val="24"/>
        </w:rPr>
        <w:t>TP for TR 37.717-11-31: EN-DC_1-11_n3-n77-n79</w:t>
      </w:r>
    </w:p>
    <w:p w14:paraId="7D57AF15" w14:textId="77777777" w:rsidR="007437B8" w:rsidRDefault="007437B8" w:rsidP="007437B8">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37.717-11-31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27E4C26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038493" w14:textId="77777777" w:rsidR="007437B8" w:rsidRDefault="007437B8" w:rsidP="007437B8">
      <w:pPr>
        <w:rPr>
          <w:rFonts w:ascii="Arial" w:hAnsi="Arial" w:cs="Arial"/>
          <w:b/>
          <w:sz w:val="24"/>
        </w:rPr>
      </w:pPr>
      <w:r>
        <w:rPr>
          <w:rFonts w:ascii="Arial" w:hAnsi="Arial" w:cs="Arial"/>
          <w:b/>
          <w:color w:val="0000FF"/>
          <w:sz w:val="24"/>
        </w:rPr>
        <w:t>R4-2207857</w:t>
      </w:r>
      <w:r>
        <w:rPr>
          <w:rFonts w:ascii="Arial" w:hAnsi="Arial" w:cs="Arial"/>
          <w:b/>
          <w:color w:val="0000FF"/>
          <w:sz w:val="24"/>
        </w:rPr>
        <w:tab/>
      </w:r>
      <w:r>
        <w:rPr>
          <w:rFonts w:ascii="Arial" w:hAnsi="Arial" w:cs="Arial"/>
          <w:b/>
          <w:sz w:val="24"/>
        </w:rPr>
        <w:t>TP for TR 37.717-11-31: EN-DC_8-11_n3-n77-n79</w:t>
      </w:r>
    </w:p>
    <w:p w14:paraId="3801BEFD" w14:textId="77777777" w:rsidR="007437B8" w:rsidRDefault="007437B8" w:rsidP="007437B8">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37.717-11-31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3608C39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44E708" w14:textId="77777777" w:rsidR="007437B8" w:rsidRDefault="007437B8" w:rsidP="007437B8">
      <w:pPr>
        <w:rPr>
          <w:rFonts w:ascii="Arial" w:hAnsi="Arial" w:cs="Arial"/>
          <w:b/>
          <w:sz w:val="24"/>
        </w:rPr>
      </w:pPr>
      <w:r>
        <w:rPr>
          <w:rFonts w:ascii="Arial" w:hAnsi="Arial" w:cs="Arial"/>
          <w:b/>
          <w:color w:val="0000FF"/>
          <w:sz w:val="24"/>
        </w:rPr>
        <w:t>R4-2208442</w:t>
      </w:r>
      <w:r>
        <w:rPr>
          <w:rFonts w:ascii="Arial" w:hAnsi="Arial" w:cs="Arial"/>
          <w:b/>
          <w:color w:val="0000FF"/>
          <w:sz w:val="24"/>
        </w:rPr>
        <w:tab/>
      </w:r>
      <w:r>
        <w:rPr>
          <w:rFonts w:ascii="Arial" w:hAnsi="Arial" w:cs="Arial"/>
          <w:b/>
          <w:sz w:val="24"/>
        </w:rPr>
        <w:t>TP for TR 38.717-11-31 DC_3_n1-n40-n78</w:t>
      </w:r>
    </w:p>
    <w:p w14:paraId="335FC997"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v0.7.0</w:t>
      </w:r>
      <w:r>
        <w:rPr>
          <w:i/>
        </w:rPr>
        <w:tab/>
        <w:t xml:space="preserve">  CR-  rev  Cat:  (Rel-17)</w:t>
      </w:r>
      <w:r>
        <w:rPr>
          <w:i/>
        </w:rPr>
        <w:br/>
      </w:r>
      <w:r>
        <w:rPr>
          <w:i/>
        </w:rPr>
        <w:br/>
      </w:r>
      <w:r>
        <w:rPr>
          <w:i/>
        </w:rPr>
        <w:tab/>
      </w:r>
      <w:r>
        <w:rPr>
          <w:i/>
        </w:rPr>
        <w:tab/>
      </w:r>
      <w:r>
        <w:rPr>
          <w:i/>
        </w:rPr>
        <w:tab/>
      </w:r>
      <w:r>
        <w:rPr>
          <w:i/>
        </w:rPr>
        <w:tab/>
      </w:r>
      <w:r>
        <w:rPr>
          <w:i/>
        </w:rPr>
        <w:tab/>
        <w:t>Source: Samsung, Spark</w:t>
      </w:r>
    </w:p>
    <w:p w14:paraId="7CC57BB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284831" w14:textId="77777777" w:rsidR="007437B8" w:rsidRDefault="007437B8" w:rsidP="007437B8">
      <w:pPr>
        <w:rPr>
          <w:rFonts w:ascii="Arial" w:hAnsi="Arial" w:cs="Arial"/>
          <w:b/>
          <w:sz w:val="24"/>
        </w:rPr>
      </w:pPr>
      <w:r>
        <w:rPr>
          <w:rFonts w:ascii="Arial" w:hAnsi="Arial" w:cs="Arial"/>
          <w:b/>
          <w:color w:val="0000FF"/>
          <w:sz w:val="24"/>
        </w:rPr>
        <w:t>R4-2208443</w:t>
      </w:r>
      <w:r>
        <w:rPr>
          <w:rFonts w:ascii="Arial" w:hAnsi="Arial" w:cs="Arial"/>
          <w:b/>
          <w:color w:val="0000FF"/>
          <w:sz w:val="24"/>
        </w:rPr>
        <w:tab/>
      </w:r>
      <w:r>
        <w:rPr>
          <w:rFonts w:ascii="Arial" w:hAnsi="Arial" w:cs="Arial"/>
          <w:b/>
          <w:sz w:val="24"/>
        </w:rPr>
        <w:t>TP for TR 38.717-11-31 DC_3_n5-n40-n78</w:t>
      </w:r>
    </w:p>
    <w:p w14:paraId="07664D81"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v0.7.0</w:t>
      </w:r>
      <w:r>
        <w:rPr>
          <w:i/>
        </w:rPr>
        <w:tab/>
        <w:t xml:space="preserve">  CR-  rev  Cat:  (Rel-17)</w:t>
      </w:r>
      <w:r>
        <w:rPr>
          <w:i/>
        </w:rPr>
        <w:br/>
      </w:r>
      <w:r>
        <w:rPr>
          <w:i/>
        </w:rPr>
        <w:br/>
      </w:r>
      <w:r>
        <w:rPr>
          <w:i/>
        </w:rPr>
        <w:tab/>
      </w:r>
      <w:r>
        <w:rPr>
          <w:i/>
        </w:rPr>
        <w:tab/>
      </w:r>
      <w:r>
        <w:rPr>
          <w:i/>
        </w:rPr>
        <w:tab/>
      </w:r>
      <w:r>
        <w:rPr>
          <w:i/>
        </w:rPr>
        <w:tab/>
      </w:r>
      <w:r>
        <w:rPr>
          <w:i/>
        </w:rPr>
        <w:tab/>
        <w:t>Source: Samsung, Spark</w:t>
      </w:r>
    </w:p>
    <w:p w14:paraId="7AB80F3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2C005B" w14:textId="77777777" w:rsidR="007437B8" w:rsidRDefault="007437B8" w:rsidP="007437B8">
      <w:pPr>
        <w:pStyle w:val="3"/>
      </w:pPr>
      <w:bookmarkStart w:id="126" w:name="_Toc101854370"/>
      <w:r>
        <w:t>8.18</w:t>
      </w:r>
      <w:r>
        <w:tab/>
        <w:t>DC of x bands (x=1,2,3) LTE inter-band CA (xDL/1UL) and 4 bands NR inter-band CA (4DL/1UL)</w:t>
      </w:r>
      <w:bookmarkEnd w:id="126"/>
    </w:p>
    <w:p w14:paraId="6D165B07" w14:textId="77777777" w:rsidR="007437B8" w:rsidRDefault="007437B8" w:rsidP="007437B8">
      <w:pPr>
        <w:pStyle w:val="4"/>
      </w:pPr>
      <w:bookmarkStart w:id="127" w:name="_Toc101854371"/>
      <w:r>
        <w:t>8.18.1</w:t>
      </w:r>
      <w:r>
        <w:tab/>
        <w:t>Rapporteur Input (WID/TR/CR)</w:t>
      </w:r>
      <w:bookmarkEnd w:id="127"/>
    </w:p>
    <w:p w14:paraId="0DAF0FB0" w14:textId="77777777" w:rsidR="007437B8" w:rsidRDefault="007437B8" w:rsidP="007437B8">
      <w:pPr>
        <w:rPr>
          <w:rFonts w:ascii="Arial" w:hAnsi="Arial" w:cs="Arial"/>
          <w:b/>
          <w:sz w:val="24"/>
        </w:rPr>
      </w:pPr>
      <w:r>
        <w:rPr>
          <w:rFonts w:ascii="Arial" w:hAnsi="Arial" w:cs="Arial"/>
          <w:b/>
          <w:color w:val="0000FF"/>
          <w:sz w:val="24"/>
        </w:rPr>
        <w:t>R4-2209267</w:t>
      </w:r>
      <w:r>
        <w:rPr>
          <w:rFonts w:ascii="Arial" w:hAnsi="Arial" w:cs="Arial"/>
          <w:b/>
          <w:color w:val="0000FF"/>
          <w:sz w:val="24"/>
        </w:rPr>
        <w:tab/>
      </w:r>
      <w:r>
        <w:rPr>
          <w:rFonts w:ascii="Arial" w:hAnsi="Arial" w:cs="Arial"/>
          <w:b/>
          <w:sz w:val="24"/>
        </w:rPr>
        <w:t>Revised WID on Rel-17 Dual Connectivity (DC) of x bands (x=1,2) LTE inter-band CA (xDL1UL) and 4 bands NR inter-band CA (4DL1UL)</w:t>
      </w:r>
    </w:p>
    <w:p w14:paraId="0FF98BF6" w14:textId="77777777" w:rsidR="007437B8" w:rsidRDefault="007437B8" w:rsidP="007437B8">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737B189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6BF402" w14:textId="77777777" w:rsidR="007437B8" w:rsidRDefault="007437B8" w:rsidP="007437B8">
      <w:pPr>
        <w:rPr>
          <w:rFonts w:ascii="Arial" w:hAnsi="Arial" w:cs="Arial"/>
          <w:b/>
          <w:sz w:val="24"/>
        </w:rPr>
      </w:pPr>
      <w:r>
        <w:rPr>
          <w:rFonts w:ascii="Arial" w:hAnsi="Arial" w:cs="Arial"/>
          <w:b/>
          <w:color w:val="0000FF"/>
          <w:sz w:val="24"/>
        </w:rPr>
        <w:t>R4-2209268</w:t>
      </w:r>
      <w:r>
        <w:rPr>
          <w:rFonts w:ascii="Arial" w:hAnsi="Arial" w:cs="Arial"/>
          <w:b/>
          <w:color w:val="0000FF"/>
          <w:sz w:val="24"/>
        </w:rPr>
        <w:tab/>
      </w:r>
      <w:r>
        <w:rPr>
          <w:rFonts w:ascii="Arial" w:hAnsi="Arial" w:cs="Arial"/>
          <w:b/>
          <w:sz w:val="24"/>
        </w:rPr>
        <w:t>Big CR on Introduction of completed  Dual Connectivity (DC) of x bands (x=1,2) LTE inter-band CA (xDL1UL) and 4 bands NR inter-band CA (4DL1UL) into TS 38.101-3</w:t>
      </w:r>
    </w:p>
    <w:p w14:paraId="4C7CDAC0"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CR-0721  rev  Cat: B (Rel-17)</w:t>
      </w:r>
      <w:r>
        <w:rPr>
          <w:i/>
        </w:rPr>
        <w:br/>
      </w:r>
      <w:r>
        <w:rPr>
          <w:i/>
        </w:rPr>
        <w:br/>
      </w:r>
      <w:r>
        <w:rPr>
          <w:i/>
        </w:rPr>
        <w:tab/>
      </w:r>
      <w:r>
        <w:rPr>
          <w:i/>
        </w:rPr>
        <w:tab/>
      </w:r>
      <w:r>
        <w:rPr>
          <w:i/>
        </w:rPr>
        <w:tab/>
      </w:r>
      <w:r>
        <w:rPr>
          <w:i/>
        </w:rPr>
        <w:tab/>
      </w:r>
      <w:r>
        <w:rPr>
          <w:i/>
        </w:rPr>
        <w:tab/>
        <w:t>Source: Huawei, HiSilicon</w:t>
      </w:r>
    </w:p>
    <w:p w14:paraId="6CE0D26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F4FE1C" w14:textId="77777777" w:rsidR="007437B8" w:rsidRDefault="007437B8" w:rsidP="007437B8">
      <w:pPr>
        <w:rPr>
          <w:rFonts w:ascii="Arial" w:hAnsi="Arial" w:cs="Arial"/>
          <w:b/>
          <w:sz w:val="24"/>
        </w:rPr>
      </w:pPr>
      <w:r>
        <w:rPr>
          <w:rFonts w:ascii="Arial" w:hAnsi="Arial" w:cs="Arial"/>
          <w:b/>
          <w:color w:val="0000FF"/>
          <w:sz w:val="24"/>
        </w:rPr>
        <w:t>R4-2209269</w:t>
      </w:r>
      <w:r>
        <w:rPr>
          <w:rFonts w:ascii="Arial" w:hAnsi="Arial" w:cs="Arial"/>
          <w:b/>
          <w:color w:val="0000FF"/>
          <w:sz w:val="24"/>
        </w:rPr>
        <w:tab/>
      </w:r>
      <w:r>
        <w:rPr>
          <w:rFonts w:ascii="Arial" w:hAnsi="Arial" w:cs="Arial"/>
          <w:b/>
          <w:sz w:val="24"/>
        </w:rPr>
        <w:t>TR 37.717-11-41 v1.0.0</w:t>
      </w:r>
    </w:p>
    <w:p w14:paraId="5CC5244E" w14:textId="77777777" w:rsidR="007437B8" w:rsidRDefault="007437B8" w:rsidP="007437B8">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37.717-11-41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20E9DA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C2D6EC" w14:textId="77777777" w:rsidR="007437B8" w:rsidRDefault="007437B8" w:rsidP="007437B8">
      <w:pPr>
        <w:pStyle w:val="4"/>
      </w:pPr>
      <w:bookmarkStart w:id="128" w:name="_Toc101854372"/>
      <w:r>
        <w:t>8.18.2</w:t>
      </w:r>
      <w:r>
        <w:tab/>
        <w:t>UE RF requirements</w:t>
      </w:r>
      <w:bookmarkEnd w:id="128"/>
    </w:p>
    <w:p w14:paraId="2EBC11F9" w14:textId="77777777" w:rsidR="007437B8" w:rsidRDefault="007437B8" w:rsidP="007437B8">
      <w:pPr>
        <w:rPr>
          <w:rFonts w:ascii="Arial" w:hAnsi="Arial" w:cs="Arial"/>
          <w:b/>
          <w:sz w:val="24"/>
        </w:rPr>
      </w:pPr>
      <w:r>
        <w:rPr>
          <w:rFonts w:ascii="Arial" w:hAnsi="Arial" w:cs="Arial"/>
          <w:b/>
          <w:color w:val="0000FF"/>
          <w:sz w:val="24"/>
        </w:rPr>
        <w:t>R4-2207844</w:t>
      </w:r>
      <w:r>
        <w:rPr>
          <w:rFonts w:ascii="Arial" w:hAnsi="Arial" w:cs="Arial"/>
          <w:b/>
          <w:color w:val="0000FF"/>
          <w:sz w:val="24"/>
        </w:rPr>
        <w:tab/>
      </w:r>
      <w:r>
        <w:rPr>
          <w:rFonts w:ascii="Arial" w:hAnsi="Arial" w:cs="Arial"/>
          <w:b/>
          <w:sz w:val="24"/>
        </w:rPr>
        <w:t>Draft CR for TS 38.101-3: Addition of missing Tib values in DC_8_n3-n28-n77-n79</w:t>
      </w:r>
    </w:p>
    <w:p w14:paraId="000A4910"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25A1A8D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D79C52" w14:textId="77777777" w:rsidR="007437B8" w:rsidRDefault="007437B8" w:rsidP="007437B8">
      <w:pPr>
        <w:rPr>
          <w:rFonts w:ascii="Arial" w:hAnsi="Arial" w:cs="Arial"/>
          <w:b/>
          <w:sz w:val="24"/>
        </w:rPr>
      </w:pPr>
      <w:r>
        <w:rPr>
          <w:rFonts w:ascii="Arial" w:hAnsi="Arial" w:cs="Arial"/>
          <w:b/>
          <w:color w:val="0000FF"/>
          <w:sz w:val="24"/>
        </w:rPr>
        <w:t>R4-2207858</w:t>
      </w:r>
      <w:r>
        <w:rPr>
          <w:rFonts w:ascii="Arial" w:hAnsi="Arial" w:cs="Arial"/>
          <w:b/>
          <w:color w:val="0000FF"/>
          <w:sz w:val="24"/>
        </w:rPr>
        <w:tab/>
      </w:r>
      <w:r>
        <w:rPr>
          <w:rFonts w:ascii="Arial" w:hAnsi="Arial" w:cs="Arial"/>
          <w:b/>
          <w:sz w:val="24"/>
        </w:rPr>
        <w:t>TP for TR 37.717-11-41: EN-DC_1-8_n3-n28-n77-n79</w:t>
      </w:r>
    </w:p>
    <w:p w14:paraId="7B94D731" w14:textId="77777777" w:rsidR="007437B8" w:rsidRDefault="007437B8" w:rsidP="007437B8">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37.717-11-41 v0.1.0</w:t>
      </w:r>
      <w:r>
        <w:rPr>
          <w:i/>
        </w:rPr>
        <w:tab/>
        <w:t xml:space="preserve">  CR-  rev  Cat:  (Rel-17)</w:t>
      </w:r>
      <w:r>
        <w:rPr>
          <w:i/>
        </w:rPr>
        <w:br/>
      </w:r>
      <w:r>
        <w:rPr>
          <w:i/>
        </w:rPr>
        <w:br/>
      </w:r>
      <w:r>
        <w:rPr>
          <w:i/>
        </w:rPr>
        <w:tab/>
      </w:r>
      <w:r>
        <w:rPr>
          <w:i/>
        </w:rPr>
        <w:tab/>
      </w:r>
      <w:r>
        <w:rPr>
          <w:i/>
        </w:rPr>
        <w:tab/>
      </w:r>
      <w:r>
        <w:rPr>
          <w:i/>
        </w:rPr>
        <w:tab/>
      </w:r>
      <w:r>
        <w:rPr>
          <w:i/>
        </w:rPr>
        <w:tab/>
        <w:t>Source: SoftBank Corp.</w:t>
      </w:r>
    </w:p>
    <w:p w14:paraId="1810781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DC3651" w14:textId="77777777" w:rsidR="007437B8" w:rsidRDefault="007437B8" w:rsidP="007437B8">
      <w:pPr>
        <w:pStyle w:val="3"/>
      </w:pPr>
      <w:bookmarkStart w:id="129" w:name="_Toc101854373"/>
      <w:r>
        <w:t>8.19</w:t>
      </w:r>
      <w:r>
        <w:tab/>
        <w:t>Band combinations for SA NR supplementary uplink (SUL) NSA NR SUL, NSA NR SUL with UL sharing from the UE perspective (ULSUP)</w:t>
      </w:r>
      <w:bookmarkEnd w:id="129"/>
    </w:p>
    <w:p w14:paraId="7D1C9617" w14:textId="77777777" w:rsidR="007437B8" w:rsidRDefault="007437B8" w:rsidP="007437B8">
      <w:pPr>
        <w:pStyle w:val="4"/>
      </w:pPr>
      <w:bookmarkStart w:id="130" w:name="_Toc101854374"/>
      <w:r>
        <w:t>8.19.1</w:t>
      </w:r>
      <w:r>
        <w:tab/>
        <w:t>Rapporteur Input (WID/TR/CR)</w:t>
      </w:r>
      <w:bookmarkEnd w:id="130"/>
    </w:p>
    <w:p w14:paraId="4CB6FA4C" w14:textId="77777777" w:rsidR="007437B8" w:rsidRDefault="007437B8" w:rsidP="007437B8">
      <w:pPr>
        <w:rPr>
          <w:rFonts w:ascii="Arial" w:hAnsi="Arial" w:cs="Arial"/>
          <w:b/>
          <w:sz w:val="24"/>
        </w:rPr>
      </w:pPr>
      <w:r>
        <w:rPr>
          <w:rFonts w:ascii="Arial" w:hAnsi="Arial" w:cs="Arial"/>
          <w:b/>
          <w:color w:val="0000FF"/>
          <w:sz w:val="24"/>
        </w:rPr>
        <w:t>R4-2209260</w:t>
      </w:r>
      <w:r>
        <w:rPr>
          <w:rFonts w:ascii="Arial" w:hAnsi="Arial" w:cs="Arial"/>
          <w:b/>
          <w:color w:val="0000FF"/>
          <w:sz w:val="24"/>
        </w:rPr>
        <w:tab/>
      </w:r>
      <w:r>
        <w:rPr>
          <w:rFonts w:ascii="Arial" w:hAnsi="Arial" w:cs="Arial"/>
          <w:b/>
          <w:sz w:val="24"/>
        </w:rPr>
        <w:t>Revised WID on Band combinations for SA NR Supplementary uplink (SUL), NSA NR SUL, NSA NR SUL with UL sharing from the UE perspective (ULSUP)</w:t>
      </w:r>
    </w:p>
    <w:p w14:paraId="22AD1EE3" w14:textId="77777777" w:rsidR="007437B8" w:rsidRDefault="007437B8" w:rsidP="007437B8">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6686A5C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93CAA4" w14:textId="77777777" w:rsidR="007437B8" w:rsidRDefault="007437B8" w:rsidP="007437B8">
      <w:pPr>
        <w:rPr>
          <w:rFonts w:ascii="Arial" w:hAnsi="Arial" w:cs="Arial"/>
          <w:b/>
          <w:sz w:val="24"/>
        </w:rPr>
      </w:pPr>
      <w:r>
        <w:rPr>
          <w:rFonts w:ascii="Arial" w:hAnsi="Arial" w:cs="Arial"/>
          <w:b/>
          <w:color w:val="0000FF"/>
          <w:sz w:val="24"/>
        </w:rPr>
        <w:t>R4-2209261</w:t>
      </w:r>
      <w:r>
        <w:rPr>
          <w:rFonts w:ascii="Arial" w:hAnsi="Arial" w:cs="Arial"/>
          <w:b/>
          <w:color w:val="0000FF"/>
          <w:sz w:val="24"/>
        </w:rPr>
        <w:tab/>
      </w:r>
      <w:r>
        <w:rPr>
          <w:rFonts w:ascii="Arial" w:hAnsi="Arial" w:cs="Arial"/>
          <w:b/>
          <w:sz w:val="24"/>
        </w:rPr>
        <w:t>TR 37.717-00-00 v1.0.0</w:t>
      </w:r>
    </w:p>
    <w:p w14:paraId="7ED1EA9D" w14:textId="77777777" w:rsidR="007437B8" w:rsidRDefault="007437B8" w:rsidP="007437B8">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6227E9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5F8D46" w14:textId="77777777" w:rsidR="007437B8" w:rsidRDefault="007437B8" w:rsidP="007437B8">
      <w:pPr>
        <w:rPr>
          <w:rFonts w:ascii="Arial" w:hAnsi="Arial" w:cs="Arial"/>
          <w:b/>
          <w:sz w:val="24"/>
        </w:rPr>
      </w:pPr>
      <w:r>
        <w:rPr>
          <w:rFonts w:ascii="Arial" w:hAnsi="Arial" w:cs="Arial"/>
          <w:b/>
          <w:color w:val="0000FF"/>
          <w:sz w:val="24"/>
        </w:rPr>
        <w:t>R4-2209262</w:t>
      </w:r>
      <w:r>
        <w:rPr>
          <w:rFonts w:ascii="Arial" w:hAnsi="Arial" w:cs="Arial"/>
          <w:b/>
          <w:color w:val="0000FF"/>
          <w:sz w:val="24"/>
        </w:rPr>
        <w:tab/>
      </w:r>
      <w:r>
        <w:rPr>
          <w:rFonts w:ascii="Arial" w:hAnsi="Arial" w:cs="Arial"/>
          <w:b/>
          <w:sz w:val="24"/>
        </w:rPr>
        <w:t>Big CR on Introduction of completed SUL band combinations into TS 38.101-1</w:t>
      </w:r>
    </w:p>
    <w:p w14:paraId="60BB7A2A"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CR-1089  rev  Cat: B (Rel-17)</w:t>
      </w:r>
      <w:r>
        <w:rPr>
          <w:i/>
        </w:rPr>
        <w:br/>
      </w:r>
      <w:r>
        <w:rPr>
          <w:i/>
        </w:rPr>
        <w:br/>
      </w:r>
      <w:r>
        <w:rPr>
          <w:i/>
        </w:rPr>
        <w:tab/>
      </w:r>
      <w:r>
        <w:rPr>
          <w:i/>
        </w:rPr>
        <w:tab/>
      </w:r>
      <w:r>
        <w:rPr>
          <w:i/>
        </w:rPr>
        <w:tab/>
      </w:r>
      <w:r>
        <w:rPr>
          <w:i/>
        </w:rPr>
        <w:tab/>
      </w:r>
      <w:r>
        <w:rPr>
          <w:i/>
        </w:rPr>
        <w:tab/>
        <w:t>Source: Huawei, HiSilicon</w:t>
      </w:r>
    </w:p>
    <w:p w14:paraId="134A7EE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F2BE4E" w14:textId="77777777" w:rsidR="007437B8" w:rsidRDefault="007437B8" w:rsidP="007437B8">
      <w:pPr>
        <w:pStyle w:val="4"/>
      </w:pPr>
      <w:bookmarkStart w:id="131" w:name="_Toc101854375"/>
      <w:r>
        <w:t>8.19.2</w:t>
      </w:r>
      <w:r>
        <w:tab/>
        <w:t>UE RF requirements</w:t>
      </w:r>
      <w:bookmarkEnd w:id="131"/>
    </w:p>
    <w:p w14:paraId="1A7B8922" w14:textId="77777777" w:rsidR="007437B8" w:rsidRDefault="007437B8" w:rsidP="007437B8">
      <w:pPr>
        <w:rPr>
          <w:rFonts w:ascii="Arial" w:hAnsi="Arial" w:cs="Arial"/>
          <w:b/>
          <w:sz w:val="24"/>
        </w:rPr>
      </w:pPr>
      <w:r>
        <w:rPr>
          <w:rFonts w:ascii="Arial" w:hAnsi="Arial" w:cs="Arial"/>
          <w:b/>
          <w:color w:val="0000FF"/>
          <w:sz w:val="24"/>
        </w:rPr>
        <w:t>R4-2208853</w:t>
      </w:r>
      <w:r>
        <w:rPr>
          <w:rFonts w:ascii="Arial" w:hAnsi="Arial" w:cs="Arial"/>
          <w:b/>
          <w:color w:val="0000FF"/>
          <w:sz w:val="24"/>
        </w:rPr>
        <w:tab/>
      </w:r>
      <w:r>
        <w:rPr>
          <w:rFonts w:ascii="Arial" w:hAnsi="Arial" w:cs="Arial"/>
          <w:b/>
          <w:sz w:val="24"/>
        </w:rPr>
        <w:t>Draft CR to 38101-1-h50 for SUL general part</w:t>
      </w:r>
    </w:p>
    <w:p w14:paraId="1048AC2E"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4F02177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4BC16C" w14:textId="77777777" w:rsidR="007437B8" w:rsidRDefault="007437B8" w:rsidP="007437B8">
      <w:pPr>
        <w:rPr>
          <w:rFonts w:ascii="Arial" w:hAnsi="Arial" w:cs="Arial"/>
          <w:b/>
          <w:sz w:val="24"/>
        </w:rPr>
      </w:pPr>
      <w:r>
        <w:rPr>
          <w:rFonts w:ascii="Arial" w:hAnsi="Arial" w:cs="Arial"/>
          <w:b/>
          <w:color w:val="0000FF"/>
          <w:sz w:val="24"/>
        </w:rPr>
        <w:t>R4-2209294</w:t>
      </w:r>
      <w:r>
        <w:rPr>
          <w:rFonts w:ascii="Arial" w:hAnsi="Arial" w:cs="Arial"/>
          <w:b/>
          <w:color w:val="0000FF"/>
          <w:sz w:val="24"/>
        </w:rPr>
        <w:tab/>
      </w:r>
      <w:r>
        <w:rPr>
          <w:rFonts w:ascii="Arial" w:hAnsi="Arial" w:cs="Arial"/>
          <w:b/>
          <w:sz w:val="24"/>
        </w:rPr>
        <w:t>Updated TP for 37.717-00-00 to add SUL configuration SUL_n79C-n83A for CA_n28A_SUL_n79C-n83A</w:t>
      </w:r>
    </w:p>
    <w:p w14:paraId="5B4809C0"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 CBN</w:t>
      </w:r>
    </w:p>
    <w:p w14:paraId="75AAE97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CB1E1F" w14:textId="77777777" w:rsidR="007437B8" w:rsidRDefault="007437B8" w:rsidP="007437B8">
      <w:pPr>
        <w:rPr>
          <w:rFonts w:ascii="Arial" w:hAnsi="Arial" w:cs="Arial"/>
          <w:b/>
          <w:sz w:val="24"/>
        </w:rPr>
      </w:pPr>
      <w:r>
        <w:rPr>
          <w:rFonts w:ascii="Arial" w:hAnsi="Arial" w:cs="Arial"/>
          <w:b/>
          <w:color w:val="0000FF"/>
          <w:sz w:val="24"/>
        </w:rPr>
        <w:t>R4-2209295</w:t>
      </w:r>
      <w:r>
        <w:rPr>
          <w:rFonts w:ascii="Arial" w:hAnsi="Arial" w:cs="Arial"/>
          <w:b/>
          <w:color w:val="0000FF"/>
          <w:sz w:val="24"/>
        </w:rPr>
        <w:tab/>
      </w:r>
      <w:r>
        <w:rPr>
          <w:rFonts w:ascii="Arial" w:hAnsi="Arial" w:cs="Arial"/>
          <w:b/>
          <w:sz w:val="24"/>
        </w:rPr>
        <w:t>Updated TP for 37.717-00-00 to add SUL configuration SUL_n41C-n83A for CA_n28A_SUL_n41C-n83A</w:t>
      </w:r>
    </w:p>
    <w:p w14:paraId="634F6566"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 CBN</w:t>
      </w:r>
    </w:p>
    <w:p w14:paraId="77F1E79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EC7DA" w14:textId="77777777" w:rsidR="007437B8" w:rsidRDefault="007437B8" w:rsidP="007437B8">
      <w:pPr>
        <w:rPr>
          <w:rFonts w:ascii="Arial" w:hAnsi="Arial" w:cs="Arial"/>
          <w:b/>
          <w:sz w:val="24"/>
        </w:rPr>
      </w:pPr>
      <w:r>
        <w:rPr>
          <w:rFonts w:ascii="Arial" w:hAnsi="Arial" w:cs="Arial"/>
          <w:b/>
          <w:color w:val="0000FF"/>
          <w:sz w:val="24"/>
        </w:rPr>
        <w:t>R4-2209296</w:t>
      </w:r>
      <w:r>
        <w:rPr>
          <w:rFonts w:ascii="Arial" w:hAnsi="Arial" w:cs="Arial"/>
          <w:b/>
          <w:color w:val="0000FF"/>
          <w:sz w:val="24"/>
        </w:rPr>
        <w:tab/>
      </w:r>
      <w:r>
        <w:rPr>
          <w:rFonts w:ascii="Arial" w:hAnsi="Arial" w:cs="Arial"/>
          <w:b/>
          <w:sz w:val="24"/>
        </w:rPr>
        <w:t>Updated TP for 37.717-00-00 to add SUL configuration SUL_n79C-n80A for CA_n3A_SUL_n79C-n80A</w:t>
      </w:r>
    </w:p>
    <w:p w14:paraId="6755C5FE"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0998C4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A71B97" w14:textId="77777777" w:rsidR="007437B8" w:rsidRDefault="007437B8" w:rsidP="007437B8">
      <w:pPr>
        <w:rPr>
          <w:rFonts w:ascii="Arial" w:hAnsi="Arial" w:cs="Arial"/>
          <w:b/>
          <w:sz w:val="24"/>
        </w:rPr>
      </w:pPr>
      <w:r>
        <w:rPr>
          <w:rFonts w:ascii="Arial" w:hAnsi="Arial" w:cs="Arial"/>
          <w:b/>
          <w:color w:val="0000FF"/>
          <w:sz w:val="24"/>
        </w:rPr>
        <w:t>R4-2209297</w:t>
      </w:r>
      <w:r>
        <w:rPr>
          <w:rFonts w:ascii="Arial" w:hAnsi="Arial" w:cs="Arial"/>
          <w:b/>
          <w:color w:val="0000FF"/>
          <w:sz w:val="24"/>
        </w:rPr>
        <w:tab/>
      </w:r>
      <w:r>
        <w:rPr>
          <w:rFonts w:ascii="Arial" w:hAnsi="Arial" w:cs="Arial"/>
          <w:b/>
          <w:sz w:val="24"/>
        </w:rPr>
        <w:t>Updated TP for 37.717-00-00 to add SUL configuration SUL_n78C-n80A for CA_n3A_SUL_n78C-n80A</w:t>
      </w:r>
    </w:p>
    <w:p w14:paraId="0EDA589C"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98609B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30E39D" w14:textId="77777777" w:rsidR="007437B8" w:rsidRDefault="007437B8" w:rsidP="007437B8">
      <w:pPr>
        <w:rPr>
          <w:rFonts w:ascii="Arial" w:hAnsi="Arial" w:cs="Arial"/>
          <w:b/>
          <w:sz w:val="24"/>
        </w:rPr>
      </w:pPr>
      <w:r>
        <w:rPr>
          <w:rFonts w:ascii="Arial" w:hAnsi="Arial" w:cs="Arial"/>
          <w:b/>
          <w:color w:val="0000FF"/>
          <w:sz w:val="24"/>
        </w:rPr>
        <w:t>R4-2209298</w:t>
      </w:r>
      <w:r>
        <w:rPr>
          <w:rFonts w:ascii="Arial" w:hAnsi="Arial" w:cs="Arial"/>
          <w:b/>
          <w:color w:val="0000FF"/>
          <w:sz w:val="24"/>
        </w:rPr>
        <w:tab/>
      </w:r>
      <w:r>
        <w:rPr>
          <w:rFonts w:ascii="Arial" w:hAnsi="Arial" w:cs="Arial"/>
          <w:b/>
          <w:sz w:val="24"/>
        </w:rPr>
        <w:t>Updated TP for 37.717-00-00 to add SUL configuration SUL_n78C-n84A for CA_n1A_SUL_n78C-n84A</w:t>
      </w:r>
    </w:p>
    <w:p w14:paraId="2C98E836"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11121D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4C97EB" w14:textId="77777777" w:rsidR="007437B8" w:rsidRDefault="007437B8" w:rsidP="007437B8">
      <w:pPr>
        <w:rPr>
          <w:rFonts w:ascii="Arial" w:hAnsi="Arial" w:cs="Arial"/>
          <w:b/>
          <w:sz w:val="24"/>
        </w:rPr>
      </w:pPr>
      <w:r>
        <w:rPr>
          <w:rFonts w:ascii="Arial" w:hAnsi="Arial" w:cs="Arial"/>
          <w:b/>
          <w:color w:val="0000FF"/>
          <w:sz w:val="24"/>
        </w:rPr>
        <w:t>R4-2209299</w:t>
      </w:r>
      <w:r>
        <w:rPr>
          <w:rFonts w:ascii="Arial" w:hAnsi="Arial" w:cs="Arial"/>
          <w:b/>
          <w:color w:val="0000FF"/>
          <w:sz w:val="24"/>
        </w:rPr>
        <w:tab/>
      </w:r>
      <w:r>
        <w:rPr>
          <w:rFonts w:ascii="Arial" w:hAnsi="Arial" w:cs="Arial"/>
          <w:b/>
          <w:sz w:val="24"/>
        </w:rPr>
        <w:t>Draft CR for 38.101-1 to add SUL configuration SUL_n79C-n95A</w:t>
      </w:r>
    </w:p>
    <w:p w14:paraId="5A6CBF2E"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8EF1E8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72852C" w14:textId="77777777" w:rsidR="007437B8" w:rsidRDefault="007437B8" w:rsidP="007437B8">
      <w:pPr>
        <w:rPr>
          <w:rFonts w:ascii="Arial" w:hAnsi="Arial" w:cs="Arial"/>
          <w:b/>
          <w:sz w:val="24"/>
        </w:rPr>
      </w:pPr>
      <w:r>
        <w:rPr>
          <w:rFonts w:ascii="Arial" w:hAnsi="Arial" w:cs="Arial"/>
          <w:b/>
          <w:color w:val="0000FF"/>
          <w:sz w:val="24"/>
        </w:rPr>
        <w:t>R4-2209300</w:t>
      </w:r>
      <w:r>
        <w:rPr>
          <w:rFonts w:ascii="Arial" w:hAnsi="Arial" w:cs="Arial"/>
          <w:b/>
          <w:color w:val="0000FF"/>
          <w:sz w:val="24"/>
        </w:rPr>
        <w:tab/>
      </w:r>
      <w:r>
        <w:rPr>
          <w:rFonts w:ascii="Arial" w:hAnsi="Arial" w:cs="Arial"/>
          <w:b/>
          <w:sz w:val="24"/>
        </w:rPr>
        <w:t>Draft CR for 38.101-1 to add SUL configuration SUL_n79C-n80A</w:t>
      </w:r>
    </w:p>
    <w:p w14:paraId="4C6BACF2"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9D6901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628379" w14:textId="77777777" w:rsidR="007437B8" w:rsidRDefault="007437B8" w:rsidP="007437B8">
      <w:pPr>
        <w:rPr>
          <w:rFonts w:ascii="Arial" w:hAnsi="Arial" w:cs="Arial"/>
          <w:b/>
          <w:sz w:val="24"/>
        </w:rPr>
      </w:pPr>
      <w:r>
        <w:rPr>
          <w:rFonts w:ascii="Arial" w:hAnsi="Arial" w:cs="Arial"/>
          <w:b/>
          <w:color w:val="0000FF"/>
          <w:sz w:val="24"/>
        </w:rPr>
        <w:t>R4-2209301</w:t>
      </w:r>
      <w:r>
        <w:rPr>
          <w:rFonts w:ascii="Arial" w:hAnsi="Arial" w:cs="Arial"/>
          <w:b/>
          <w:color w:val="0000FF"/>
          <w:sz w:val="24"/>
        </w:rPr>
        <w:tab/>
      </w:r>
      <w:r>
        <w:rPr>
          <w:rFonts w:ascii="Arial" w:hAnsi="Arial" w:cs="Arial"/>
          <w:b/>
          <w:sz w:val="24"/>
        </w:rPr>
        <w:t>Draft CR for 38.101-1 to add SUL configuration SUL_n41C-n95A</w:t>
      </w:r>
    </w:p>
    <w:p w14:paraId="395A6684"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C1B9A3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F7F5AA" w14:textId="77777777" w:rsidR="007437B8" w:rsidRDefault="007437B8" w:rsidP="007437B8">
      <w:pPr>
        <w:rPr>
          <w:rFonts w:ascii="Arial" w:hAnsi="Arial" w:cs="Arial"/>
          <w:b/>
          <w:sz w:val="24"/>
        </w:rPr>
      </w:pPr>
      <w:r>
        <w:rPr>
          <w:rFonts w:ascii="Arial" w:hAnsi="Arial" w:cs="Arial"/>
          <w:b/>
          <w:color w:val="0000FF"/>
          <w:sz w:val="24"/>
        </w:rPr>
        <w:t>R4-2209302</w:t>
      </w:r>
      <w:r>
        <w:rPr>
          <w:rFonts w:ascii="Arial" w:hAnsi="Arial" w:cs="Arial"/>
          <w:b/>
          <w:color w:val="0000FF"/>
          <w:sz w:val="24"/>
        </w:rPr>
        <w:tab/>
      </w:r>
      <w:r>
        <w:rPr>
          <w:rFonts w:ascii="Arial" w:hAnsi="Arial" w:cs="Arial"/>
          <w:b/>
          <w:sz w:val="24"/>
        </w:rPr>
        <w:t>TP for 37.717-00-00 CA_n28A-n79A_SUL_n41A-n83A</w:t>
      </w:r>
    </w:p>
    <w:p w14:paraId="289851C0"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 CBN</w:t>
      </w:r>
    </w:p>
    <w:p w14:paraId="7685082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973628" w14:textId="77777777" w:rsidR="007437B8" w:rsidRDefault="007437B8" w:rsidP="007437B8">
      <w:pPr>
        <w:rPr>
          <w:rFonts w:ascii="Arial" w:hAnsi="Arial" w:cs="Arial"/>
          <w:b/>
          <w:sz w:val="24"/>
        </w:rPr>
      </w:pPr>
      <w:r>
        <w:rPr>
          <w:rFonts w:ascii="Arial" w:hAnsi="Arial" w:cs="Arial"/>
          <w:b/>
          <w:color w:val="0000FF"/>
          <w:sz w:val="24"/>
        </w:rPr>
        <w:t>R4-2209303</w:t>
      </w:r>
      <w:r>
        <w:rPr>
          <w:rFonts w:ascii="Arial" w:hAnsi="Arial" w:cs="Arial"/>
          <w:b/>
          <w:color w:val="0000FF"/>
          <w:sz w:val="24"/>
        </w:rPr>
        <w:tab/>
      </w:r>
      <w:r>
        <w:rPr>
          <w:rFonts w:ascii="Arial" w:hAnsi="Arial" w:cs="Arial"/>
          <w:b/>
          <w:sz w:val="24"/>
        </w:rPr>
        <w:t>TP for 37.717-00-00 CA_n28A-n41A_SUL_n79A-n83A</w:t>
      </w:r>
    </w:p>
    <w:p w14:paraId="0C0582F6"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 CBN</w:t>
      </w:r>
    </w:p>
    <w:p w14:paraId="4A7DD67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991E18" w14:textId="77777777" w:rsidR="007437B8" w:rsidRDefault="007437B8" w:rsidP="007437B8">
      <w:pPr>
        <w:rPr>
          <w:rFonts w:ascii="Arial" w:hAnsi="Arial" w:cs="Arial"/>
          <w:b/>
          <w:sz w:val="24"/>
        </w:rPr>
      </w:pPr>
      <w:r>
        <w:rPr>
          <w:rFonts w:ascii="Arial" w:hAnsi="Arial" w:cs="Arial"/>
          <w:b/>
          <w:color w:val="0000FF"/>
          <w:sz w:val="24"/>
        </w:rPr>
        <w:t>R4-2209304</w:t>
      </w:r>
      <w:r>
        <w:rPr>
          <w:rFonts w:ascii="Arial" w:hAnsi="Arial" w:cs="Arial"/>
          <w:b/>
          <w:color w:val="0000FF"/>
          <w:sz w:val="24"/>
        </w:rPr>
        <w:tab/>
      </w:r>
      <w:r>
        <w:rPr>
          <w:rFonts w:ascii="Arial" w:hAnsi="Arial" w:cs="Arial"/>
          <w:b/>
          <w:sz w:val="24"/>
        </w:rPr>
        <w:t>TP for 37.717-00-00 CA_n79A_SUL_n41A-n97A</w:t>
      </w:r>
    </w:p>
    <w:p w14:paraId="05246586"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057813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06373D" w14:textId="77777777" w:rsidR="007437B8" w:rsidRDefault="007437B8" w:rsidP="007437B8">
      <w:pPr>
        <w:rPr>
          <w:rFonts w:ascii="Arial" w:hAnsi="Arial" w:cs="Arial"/>
          <w:b/>
          <w:sz w:val="24"/>
        </w:rPr>
      </w:pPr>
      <w:r>
        <w:rPr>
          <w:rFonts w:ascii="Arial" w:hAnsi="Arial" w:cs="Arial"/>
          <w:b/>
          <w:color w:val="0000FF"/>
          <w:sz w:val="24"/>
        </w:rPr>
        <w:t>R4-2209305</w:t>
      </w:r>
      <w:r>
        <w:rPr>
          <w:rFonts w:ascii="Arial" w:hAnsi="Arial" w:cs="Arial"/>
          <w:b/>
          <w:color w:val="0000FF"/>
          <w:sz w:val="24"/>
        </w:rPr>
        <w:tab/>
      </w:r>
      <w:r>
        <w:rPr>
          <w:rFonts w:ascii="Arial" w:hAnsi="Arial" w:cs="Arial"/>
          <w:b/>
          <w:sz w:val="24"/>
        </w:rPr>
        <w:t>TP for 37.717-00-00 CA_n41A_SUL_n79A-n97A</w:t>
      </w:r>
    </w:p>
    <w:p w14:paraId="4181E179"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EB3AF4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582C35" w14:textId="77777777" w:rsidR="007437B8" w:rsidRDefault="007437B8" w:rsidP="007437B8">
      <w:pPr>
        <w:rPr>
          <w:rFonts w:ascii="Arial" w:hAnsi="Arial" w:cs="Arial"/>
          <w:b/>
          <w:sz w:val="24"/>
        </w:rPr>
      </w:pPr>
      <w:r>
        <w:rPr>
          <w:rFonts w:ascii="Arial" w:hAnsi="Arial" w:cs="Arial"/>
          <w:b/>
          <w:color w:val="0000FF"/>
          <w:sz w:val="24"/>
        </w:rPr>
        <w:t>R4-2209306</w:t>
      </w:r>
      <w:r>
        <w:rPr>
          <w:rFonts w:ascii="Arial" w:hAnsi="Arial" w:cs="Arial"/>
          <w:b/>
          <w:color w:val="0000FF"/>
          <w:sz w:val="24"/>
        </w:rPr>
        <w:tab/>
      </w:r>
      <w:r>
        <w:rPr>
          <w:rFonts w:ascii="Arial" w:hAnsi="Arial" w:cs="Arial"/>
          <w:b/>
          <w:sz w:val="24"/>
        </w:rPr>
        <w:t>CR for 38.307 to update the release independence for R17 SUL band combinations</w:t>
      </w:r>
    </w:p>
    <w:p w14:paraId="57A4B8EE"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CR-0099  rev  Cat: B (Rel-17)</w:t>
      </w:r>
      <w:r>
        <w:rPr>
          <w:i/>
        </w:rPr>
        <w:br/>
      </w:r>
      <w:r>
        <w:rPr>
          <w:i/>
        </w:rPr>
        <w:br/>
      </w:r>
      <w:r>
        <w:rPr>
          <w:i/>
        </w:rPr>
        <w:tab/>
      </w:r>
      <w:r>
        <w:rPr>
          <w:i/>
        </w:rPr>
        <w:tab/>
      </w:r>
      <w:r>
        <w:rPr>
          <w:i/>
        </w:rPr>
        <w:tab/>
      </w:r>
      <w:r>
        <w:rPr>
          <w:i/>
        </w:rPr>
        <w:tab/>
      </w:r>
      <w:r>
        <w:rPr>
          <w:i/>
        </w:rPr>
        <w:tab/>
        <w:t>Source: Huawei, HiSilicon</w:t>
      </w:r>
    </w:p>
    <w:p w14:paraId="65576DD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1D6961" w14:textId="77777777" w:rsidR="007437B8" w:rsidRDefault="007437B8" w:rsidP="007437B8">
      <w:pPr>
        <w:rPr>
          <w:rFonts w:ascii="Arial" w:hAnsi="Arial" w:cs="Arial"/>
          <w:b/>
          <w:sz w:val="24"/>
        </w:rPr>
      </w:pPr>
      <w:r>
        <w:rPr>
          <w:rFonts w:ascii="Arial" w:hAnsi="Arial" w:cs="Arial"/>
          <w:b/>
          <w:color w:val="0000FF"/>
          <w:sz w:val="24"/>
        </w:rPr>
        <w:t>R4-2209307</w:t>
      </w:r>
      <w:r>
        <w:rPr>
          <w:rFonts w:ascii="Arial" w:hAnsi="Arial" w:cs="Arial"/>
          <w:b/>
          <w:color w:val="0000FF"/>
          <w:sz w:val="24"/>
        </w:rPr>
        <w:tab/>
      </w:r>
      <w:r>
        <w:rPr>
          <w:rFonts w:ascii="Arial" w:hAnsi="Arial" w:cs="Arial"/>
          <w:b/>
          <w:sz w:val="24"/>
        </w:rPr>
        <w:t>TP for 37.717-00-00 to update the editorial errors</w:t>
      </w:r>
    </w:p>
    <w:p w14:paraId="1160A8C0"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436808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EE80E7" w14:textId="77777777" w:rsidR="007437B8" w:rsidRDefault="007437B8" w:rsidP="007437B8">
      <w:pPr>
        <w:pStyle w:val="3"/>
      </w:pPr>
      <w:bookmarkStart w:id="132" w:name="_Toc101854376"/>
      <w:r>
        <w:t>8.20</w:t>
      </w:r>
      <w:r>
        <w:tab/>
        <w:t>Band combinations for Uu and V2X con-current operation</w:t>
      </w:r>
      <w:bookmarkEnd w:id="132"/>
    </w:p>
    <w:p w14:paraId="4DD41C65" w14:textId="77777777" w:rsidR="007437B8" w:rsidRDefault="007437B8" w:rsidP="007437B8">
      <w:pPr>
        <w:rPr>
          <w:rFonts w:ascii="Arial" w:hAnsi="Arial" w:cs="Arial"/>
          <w:b/>
          <w:color w:val="C00000"/>
          <w:lang w:eastAsia="zh-CN"/>
        </w:rPr>
      </w:pPr>
      <w:r>
        <w:rPr>
          <w:rFonts w:ascii="Arial" w:hAnsi="Arial" w:cs="Arial"/>
          <w:b/>
          <w:color w:val="C00000"/>
          <w:lang w:eastAsia="zh-CN"/>
        </w:rPr>
        <w:t xml:space="preserve">[103-e][118] </w:t>
      </w:r>
      <w:r w:rsidRPr="001C753C">
        <w:rPr>
          <w:rFonts w:ascii="Arial" w:hAnsi="Arial" w:cs="Arial"/>
          <w:b/>
          <w:color w:val="C00000"/>
          <w:lang w:eastAsia="zh-CN"/>
        </w:rPr>
        <w:t>NR_LTE_V2X_PC5_combos</w:t>
      </w:r>
      <w:r>
        <w:rPr>
          <w:rFonts w:ascii="Arial" w:hAnsi="Arial" w:cs="Arial"/>
          <w:b/>
          <w:color w:val="C00000"/>
          <w:lang w:eastAsia="zh-CN"/>
        </w:rPr>
        <w:t xml:space="preserve">, AI 8.20 – </w:t>
      </w:r>
      <w:r w:rsidRPr="00B86E71">
        <w:rPr>
          <w:rFonts w:ascii="Arial" w:hAnsi="Arial" w:cs="Arial"/>
          <w:b/>
          <w:color w:val="C00000"/>
          <w:lang w:eastAsia="zh-CN"/>
        </w:rPr>
        <w:t>Yuan Gao</w:t>
      </w:r>
    </w:p>
    <w:p w14:paraId="5D523FE8" w14:textId="77777777" w:rsidR="007437B8" w:rsidRDefault="007437B8" w:rsidP="007437B8">
      <w:pPr>
        <w:rPr>
          <w:rFonts w:ascii="Arial" w:hAnsi="Arial" w:cs="Arial"/>
          <w:b/>
          <w:sz w:val="24"/>
        </w:rPr>
      </w:pPr>
      <w:r>
        <w:rPr>
          <w:rFonts w:ascii="Arial" w:hAnsi="Arial" w:cs="Arial"/>
          <w:b/>
          <w:color w:val="0000FF"/>
          <w:sz w:val="24"/>
          <w:u w:val="thick"/>
        </w:rPr>
        <w:t>R4-2210253</w:t>
      </w:r>
      <w:r>
        <w:rPr>
          <w:b/>
          <w:lang w:val="en-US" w:eastAsia="zh-CN"/>
        </w:rPr>
        <w:tab/>
      </w:r>
      <w:r w:rsidRPr="00BD18C3">
        <w:rPr>
          <w:rFonts w:ascii="Arial" w:hAnsi="Arial" w:cs="Arial"/>
          <w:b/>
          <w:sz w:val="24"/>
        </w:rPr>
        <w:t>Email discussion summary for [103-e][118] NR_LTE_V2X_PC5_combos</w:t>
      </w:r>
    </w:p>
    <w:p w14:paraId="376A92BB" w14:textId="77777777" w:rsidR="007437B8" w:rsidRDefault="007437B8" w:rsidP="007437B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0E8BD58C" w14:textId="77777777" w:rsidR="007437B8" w:rsidRDefault="007437B8" w:rsidP="007437B8">
      <w:pPr>
        <w:rPr>
          <w:rFonts w:ascii="Arial" w:hAnsi="Arial" w:cs="Arial"/>
          <w:b/>
          <w:lang w:val="en-US" w:eastAsia="zh-CN"/>
        </w:rPr>
      </w:pPr>
      <w:r>
        <w:rPr>
          <w:rFonts w:ascii="Arial" w:hAnsi="Arial" w:cs="Arial"/>
          <w:b/>
          <w:lang w:val="en-US" w:eastAsia="zh-CN"/>
        </w:rPr>
        <w:t xml:space="preserve">Abstract: </w:t>
      </w:r>
    </w:p>
    <w:p w14:paraId="258C0585" w14:textId="77777777" w:rsidR="007437B8" w:rsidRDefault="007437B8" w:rsidP="007437B8">
      <w:r>
        <w:t>This contribution provides the summary of email discussion and recommended summary.</w:t>
      </w:r>
    </w:p>
    <w:p w14:paraId="07BC98DC" w14:textId="77777777" w:rsidR="007437B8" w:rsidRDefault="007437B8" w:rsidP="007437B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940E5B8"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1st round</w:t>
      </w:r>
    </w:p>
    <w:p w14:paraId="79B9ADB7" w14:textId="77777777" w:rsidR="007437B8" w:rsidRDefault="007437B8" w:rsidP="007437B8"/>
    <w:p w14:paraId="634A3892"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2nd round</w:t>
      </w:r>
    </w:p>
    <w:p w14:paraId="316912E1" w14:textId="77777777" w:rsidR="007437B8" w:rsidRDefault="007437B8" w:rsidP="007437B8"/>
    <w:p w14:paraId="27061369" w14:textId="77777777" w:rsidR="007437B8" w:rsidRDefault="007437B8" w:rsidP="007437B8">
      <w:pPr>
        <w:pStyle w:val="4"/>
      </w:pPr>
      <w:bookmarkStart w:id="133" w:name="_Toc101854377"/>
      <w:r>
        <w:t>8.20.1</w:t>
      </w:r>
      <w:r>
        <w:tab/>
        <w:t>Rapporteur Input (WID/TR/CR)</w:t>
      </w:r>
      <w:bookmarkEnd w:id="133"/>
    </w:p>
    <w:p w14:paraId="2F237C89" w14:textId="77777777" w:rsidR="007437B8" w:rsidRDefault="007437B8" w:rsidP="007437B8">
      <w:pPr>
        <w:rPr>
          <w:rFonts w:ascii="Arial" w:hAnsi="Arial" w:cs="Arial"/>
          <w:b/>
          <w:sz w:val="24"/>
        </w:rPr>
      </w:pPr>
      <w:r>
        <w:rPr>
          <w:rFonts w:ascii="Arial" w:hAnsi="Arial" w:cs="Arial"/>
          <w:b/>
          <w:color w:val="0000FF"/>
          <w:sz w:val="24"/>
        </w:rPr>
        <w:t>R4-2208191</w:t>
      </w:r>
      <w:r>
        <w:rPr>
          <w:rFonts w:ascii="Arial" w:hAnsi="Arial" w:cs="Arial"/>
          <w:b/>
          <w:color w:val="0000FF"/>
          <w:sz w:val="24"/>
        </w:rPr>
        <w:tab/>
      </w:r>
      <w:r>
        <w:rPr>
          <w:rFonts w:ascii="Arial" w:hAnsi="Arial" w:cs="Arial"/>
          <w:b/>
          <w:sz w:val="24"/>
        </w:rPr>
        <w:t>Draft CR for TS 38.101-1, Introduce new band combination of V2X_n5A-n47A</w:t>
      </w:r>
    </w:p>
    <w:p w14:paraId="7F6D61FE"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CATT</w:t>
      </w:r>
    </w:p>
    <w:p w14:paraId="22553F6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6DAB62" w14:textId="77777777" w:rsidR="007437B8" w:rsidRDefault="007437B8" w:rsidP="007437B8">
      <w:pPr>
        <w:rPr>
          <w:rFonts w:ascii="Arial" w:hAnsi="Arial" w:cs="Arial"/>
          <w:b/>
          <w:sz w:val="24"/>
        </w:rPr>
      </w:pPr>
      <w:r>
        <w:rPr>
          <w:rFonts w:ascii="Arial" w:hAnsi="Arial" w:cs="Arial"/>
          <w:b/>
          <w:color w:val="0000FF"/>
          <w:sz w:val="24"/>
        </w:rPr>
        <w:t>R4-2208192</w:t>
      </w:r>
      <w:r>
        <w:rPr>
          <w:rFonts w:ascii="Arial" w:hAnsi="Arial" w:cs="Arial"/>
          <w:b/>
          <w:color w:val="0000FF"/>
          <w:sz w:val="24"/>
        </w:rPr>
        <w:tab/>
      </w:r>
      <w:r>
        <w:rPr>
          <w:rFonts w:ascii="Arial" w:hAnsi="Arial" w:cs="Arial"/>
          <w:b/>
          <w:sz w:val="24"/>
        </w:rPr>
        <w:t>Draft CR for TS 38.101-3, Introduce new band combinations of V2X_n5A_47A and V2X_5A_n47A</w:t>
      </w:r>
    </w:p>
    <w:p w14:paraId="79549016"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CATT</w:t>
      </w:r>
    </w:p>
    <w:p w14:paraId="3C2892C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92CC34" w14:textId="77777777" w:rsidR="007437B8" w:rsidRDefault="007437B8" w:rsidP="007437B8">
      <w:pPr>
        <w:rPr>
          <w:rFonts w:ascii="Arial" w:hAnsi="Arial" w:cs="Arial"/>
          <w:b/>
          <w:sz w:val="24"/>
        </w:rPr>
      </w:pPr>
      <w:r>
        <w:rPr>
          <w:rFonts w:ascii="Arial" w:hAnsi="Arial" w:cs="Arial"/>
          <w:b/>
          <w:color w:val="0000FF"/>
          <w:sz w:val="24"/>
        </w:rPr>
        <w:t>R4-2208193</w:t>
      </w:r>
      <w:r>
        <w:rPr>
          <w:rFonts w:ascii="Arial" w:hAnsi="Arial" w:cs="Arial"/>
          <w:b/>
          <w:color w:val="0000FF"/>
          <w:sz w:val="24"/>
        </w:rPr>
        <w:tab/>
      </w:r>
      <w:r>
        <w:rPr>
          <w:rFonts w:ascii="Arial" w:hAnsi="Arial" w:cs="Arial"/>
          <w:b/>
          <w:sz w:val="24"/>
        </w:rPr>
        <w:t>Big CR for TS 38.101-1, Introduce new band combinations of V2X con-current operation</w:t>
      </w:r>
    </w:p>
    <w:p w14:paraId="49B0DBC7"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CR-1063  rev  Cat: B (Rel-17)</w:t>
      </w:r>
      <w:r>
        <w:rPr>
          <w:i/>
        </w:rPr>
        <w:br/>
      </w:r>
      <w:r>
        <w:rPr>
          <w:i/>
        </w:rPr>
        <w:br/>
      </w:r>
      <w:r>
        <w:rPr>
          <w:i/>
        </w:rPr>
        <w:tab/>
      </w:r>
      <w:r>
        <w:rPr>
          <w:i/>
        </w:rPr>
        <w:tab/>
      </w:r>
      <w:r>
        <w:rPr>
          <w:i/>
        </w:rPr>
        <w:tab/>
      </w:r>
      <w:r>
        <w:rPr>
          <w:i/>
        </w:rPr>
        <w:tab/>
      </w:r>
      <w:r>
        <w:rPr>
          <w:i/>
        </w:rPr>
        <w:tab/>
        <w:t>Source: CATT</w:t>
      </w:r>
    </w:p>
    <w:p w14:paraId="20EC48E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B6413B" w14:textId="77777777" w:rsidR="007437B8" w:rsidRDefault="007437B8" w:rsidP="007437B8">
      <w:pPr>
        <w:rPr>
          <w:rFonts w:ascii="Arial" w:hAnsi="Arial" w:cs="Arial"/>
          <w:b/>
          <w:sz w:val="24"/>
        </w:rPr>
      </w:pPr>
      <w:r>
        <w:rPr>
          <w:rFonts w:ascii="Arial" w:hAnsi="Arial" w:cs="Arial"/>
          <w:b/>
          <w:color w:val="0000FF"/>
          <w:sz w:val="24"/>
        </w:rPr>
        <w:t>R4-2208194</w:t>
      </w:r>
      <w:r>
        <w:rPr>
          <w:rFonts w:ascii="Arial" w:hAnsi="Arial" w:cs="Arial"/>
          <w:b/>
          <w:color w:val="0000FF"/>
          <w:sz w:val="24"/>
        </w:rPr>
        <w:tab/>
      </w:r>
      <w:r>
        <w:rPr>
          <w:rFonts w:ascii="Arial" w:hAnsi="Arial" w:cs="Arial"/>
          <w:b/>
          <w:sz w:val="24"/>
        </w:rPr>
        <w:t>Big CR for TS 38.101-3, Introduce new band combinations of V2X con-current operation</w:t>
      </w:r>
    </w:p>
    <w:p w14:paraId="21F13074"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CR-0713  rev  Cat: B (Rel-17)</w:t>
      </w:r>
      <w:r>
        <w:rPr>
          <w:i/>
        </w:rPr>
        <w:br/>
      </w:r>
      <w:r>
        <w:rPr>
          <w:i/>
        </w:rPr>
        <w:br/>
      </w:r>
      <w:r>
        <w:rPr>
          <w:i/>
        </w:rPr>
        <w:tab/>
      </w:r>
      <w:r>
        <w:rPr>
          <w:i/>
        </w:rPr>
        <w:tab/>
      </w:r>
      <w:r>
        <w:rPr>
          <w:i/>
        </w:rPr>
        <w:tab/>
      </w:r>
      <w:r>
        <w:rPr>
          <w:i/>
        </w:rPr>
        <w:tab/>
      </w:r>
      <w:r>
        <w:rPr>
          <w:i/>
        </w:rPr>
        <w:tab/>
        <w:t>Source: CATT</w:t>
      </w:r>
    </w:p>
    <w:p w14:paraId="3CDC989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D60F59" w14:textId="77777777" w:rsidR="007437B8" w:rsidRDefault="007437B8" w:rsidP="007437B8">
      <w:pPr>
        <w:rPr>
          <w:rFonts w:ascii="Arial" w:hAnsi="Arial" w:cs="Arial"/>
          <w:b/>
          <w:sz w:val="24"/>
        </w:rPr>
      </w:pPr>
      <w:r>
        <w:rPr>
          <w:rFonts w:ascii="Arial" w:hAnsi="Arial" w:cs="Arial"/>
          <w:b/>
          <w:color w:val="0000FF"/>
          <w:sz w:val="24"/>
        </w:rPr>
        <w:t>R4-2208660</w:t>
      </w:r>
      <w:r>
        <w:rPr>
          <w:rFonts w:ascii="Arial" w:hAnsi="Arial" w:cs="Arial"/>
          <w:b/>
          <w:color w:val="0000FF"/>
          <w:sz w:val="24"/>
        </w:rPr>
        <w:tab/>
      </w:r>
      <w:r>
        <w:rPr>
          <w:rFonts w:ascii="Arial" w:hAnsi="Arial" w:cs="Arial"/>
          <w:b/>
          <w:sz w:val="24"/>
        </w:rPr>
        <w:t>TR37.875 v0.8.0, Band combinations of V2X con-current operation</w:t>
      </w:r>
    </w:p>
    <w:p w14:paraId="3017C245" w14:textId="77777777" w:rsidR="007437B8" w:rsidRDefault="007437B8" w:rsidP="007437B8">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37.875 v0.8.0</w:t>
      </w:r>
      <w:r>
        <w:rPr>
          <w:i/>
        </w:rPr>
        <w:tab/>
        <w:t xml:space="preserve">  CR-  rev  Cat:  (Rel-17)</w:t>
      </w:r>
      <w:r>
        <w:rPr>
          <w:i/>
        </w:rPr>
        <w:br/>
      </w:r>
      <w:r>
        <w:rPr>
          <w:i/>
        </w:rPr>
        <w:br/>
      </w:r>
      <w:r>
        <w:rPr>
          <w:i/>
        </w:rPr>
        <w:tab/>
      </w:r>
      <w:r>
        <w:rPr>
          <w:i/>
        </w:rPr>
        <w:tab/>
      </w:r>
      <w:r>
        <w:rPr>
          <w:i/>
        </w:rPr>
        <w:tab/>
      </w:r>
      <w:r>
        <w:rPr>
          <w:i/>
        </w:rPr>
        <w:tab/>
      </w:r>
      <w:r>
        <w:rPr>
          <w:i/>
        </w:rPr>
        <w:tab/>
        <w:t>Source: CATT</w:t>
      </w:r>
    </w:p>
    <w:p w14:paraId="1A848B2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DA8EC9" w14:textId="77777777" w:rsidR="007437B8" w:rsidRDefault="007437B8" w:rsidP="007437B8">
      <w:pPr>
        <w:pStyle w:val="4"/>
      </w:pPr>
      <w:bookmarkStart w:id="134" w:name="_Toc101854378"/>
      <w:r>
        <w:t>8.20.2</w:t>
      </w:r>
      <w:r>
        <w:tab/>
        <w:t>UE RF requirements</w:t>
      </w:r>
      <w:bookmarkEnd w:id="134"/>
    </w:p>
    <w:p w14:paraId="00A4A365" w14:textId="77777777" w:rsidR="007437B8" w:rsidRDefault="007437B8" w:rsidP="007437B8">
      <w:pPr>
        <w:rPr>
          <w:rFonts w:ascii="Arial" w:hAnsi="Arial" w:cs="Arial"/>
          <w:b/>
          <w:sz w:val="24"/>
        </w:rPr>
      </w:pPr>
      <w:r>
        <w:rPr>
          <w:rFonts w:ascii="Arial" w:hAnsi="Arial" w:cs="Arial"/>
          <w:b/>
          <w:color w:val="0000FF"/>
          <w:sz w:val="24"/>
        </w:rPr>
        <w:t>R4-2207629</w:t>
      </w:r>
      <w:r>
        <w:rPr>
          <w:rFonts w:ascii="Arial" w:hAnsi="Arial" w:cs="Arial"/>
          <w:b/>
          <w:color w:val="0000FF"/>
          <w:sz w:val="24"/>
        </w:rPr>
        <w:tab/>
      </w:r>
      <w:r>
        <w:rPr>
          <w:rFonts w:ascii="Arial" w:hAnsi="Arial" w:cs="Arial"/>
          <w:b/>
          <w:sz w:val="24"/>
        </w:rPr>
        <w:t>Calculation of MSD for V2X_n5A-n47A, V2X_5A_n47A and V2X_n5A_47A and accompanying TP</w:t>
      </w:r>
    </w:p>
    <w:p w14:paraId="471CFC29"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3E0279A7" w14:textId="77777777" w:rsidR="007437B8" w:rsidRDefault="007437B8" w:rsidP="007437B8">
      <w:pPr>
        <w:rPr>
          <w:rFonts w:ascii="Arial" w:hAnsi="Arial" w:cs="Arial"/>
          <w:b/>
        </w:rPr>
      </w:pPr>
      <w:r>
        <w:rPr>
          <w:rFonts w:ascii="Arial" w:hAnsi="Arial" w:cs="Arial"/>
          <w:b/>
        </w:rPr>
        <w:t xml:space="preserve">Abstract: </w:t>
      </w:r>
    </w:p>
    <w:p w14:paraId="0001C8EC" w14:textId="77777777" w:rsidR="007437B8" w:rsidRDefault="007437B8" w:rsidP="007437B8">
      <w:r>
        <w:t>Presents MSD for V2X_n5A-n47A, V2X_5A_n47A and V2X_n5A_47A and details a TP for these band combinations.</w:t>
      </w:r>
    </w:p>
    <w:p w14:paraId="5F85C3A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AEAC51" w14:textId="77777777" w:rsidR="007437B8" w:rsidRDefault="007437B8" w:rsidP="007437B8">
      <w:pPr>
        <w:rPr>
          <w:rFonts w:ascii="Arial" w:hAnsi="Arial" w:cs="Arial"/>
          <w:b/>
          <w:sz w:val="24"/>
        </w:rPr>
      </w:pPr>
      <w:r>
        <w:rPr>
          <w:rFonts w:ascii="Arial" w:hAnsi="Arial" w:cs="Arial"/>
          <w:b/>
          <w:color w:val="0000FF"/>
          <w:sz w:val="24"/>
        </w:rPr>
        <w:t>R4-2208190</w:t>
      </w:r>
      <w:r>
        <w:rPr>
          <w:rFonts w:ascii="Arial" w:hAnsi="Arial" w:cs="Arial"/>
          <w:b/>
          <w:color w:val="0000FF"/>
          <w:sz w:val="24"/>
        </w:rPr>
        <w:tab/>
      </w:r>
      <w:r>
        <w:rPr>
          <w:rFonts w:ascii="Arial" w:hAnsi="Arial" w:cs="Arial"/>
          <w:b/>
          <w:sz w:val="24"/>
        </w:rPr>
        <w:t>TP on coexistence study of V2X_n5A-n47A, V2X_5A_n47A and V2X_n5A_47A</w:t>
      </w:r>
    </w:p>
    <w:p w14:paraId="2D1562F0"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v0.7.0</w:t>
      </w:r>
      <w:r>
        <w:rPr>
          <w:i/>
        </w:rPr>
        <w:tab/>
        <w:t xml:space="preserve">  CR-  rev  Cat:  (Rel-17)</w:t>
      </w:r>
      <w:r>
        <w:rPr>
          <w:i/>
        </w:rPr>
        <w:br/>
      </w:r>
      <w:r>
        <w:rPr>
          <w:i/>
        </w:rPr>
        <w:br/>
      </w:r>
      <w:r>
        <w:rPr>
          <w:i/>
        </w:rPr>
        <w:tab/>
      </w:r>
      <w:r>
        <w:rPr>
          <w:i/>
        </w:rPr>
        <w:tab/>
      </w:r>
      <w:r>
        <w:rPr>
          <w:i/>
        </w:rPr>
        <w:tab/>
      </w:r>
      <w:r>
        <w:rPr>
          <w:i/>
        </w:rPr>
        <w:tab/>
      </w:r>
      <w:r>
        <w:rPr>
          <w:i/>
        </w:rPr>
        <w:tab/>
        <w:t>Source: CATT</w:t>
      </w:r>
    </w:p>
    <w:p w14:paraId="28815DE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FCB3DA" w14:textId="77777777" w:rsidR="007437B8" w:rsidRDefault="007437B8" w:rsidP="007437B8">
      <w:pPr>
        <w:rPr>
          <w:rFonts w:ascii="Arial" w:hAnsi="Arial" w:cs="Arial"/>
          <w:b/>
          <w:sz w:val="24"/>
        </w:rPr>
      </w:pPr>
      <w:r>
        <w:rPr>
          <w:rFonts w:ascii="Arial" w:hAnsi="Arial" w:cs="Arial"/>
          <w:b/>
          <w:color w:val="0000FF"/>
          <w:sz w:val="24"/>
        </w:rPr>
        <w:t>R4-2209355</w:t>
      </w:r>
      <w:r>
        <w:rPr>
          <w:rFonts w:ascii="Arial" w:hAnsi="Arial" w:cs="Arial"/>
          <w:b/>
          <w:color w:val="0000FF"/>
          <w:sz w:val="24"/>
        </w:rPr>
        <w:tab/>
      </w:r>
      <w:r>
        <w:rPr>
          <w:rFonts w:ascii="Arial" w:hAnsi="Arial" w:cs="Arial"/>
          <w:b/>
          <w:sz w:val="24"/>
        </w:rPr>
        <w:t>Draft CR for 38.101-1 to update the requirements for V2X con-current band combinations</w:t>
      </w:r>
    </w:p>
    <w:p w14:paraId="4A8C5D81"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5EBF74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7946D7" w14:textId="77777777" w:rsidR="007437B8" w:rsidRDefault="007437B8" w:rsidP="007437B8">
      <w:pPr>
        <w:pStyle w:val="3"/>
      </w:pPr>
      <w:bookmarkStart w:id="135" w:name="_Toc101854379"/>
      <w:r>
        <w:t>8.21</w:t>
      </w:r>
      <w:r>
        <w:tab/>
        <w:t>Adding channel bandwidth support to existing NR bands</w:t>
      </w:r>
      <w:bookmarkEnd w:id="135"/>
    </w:p>
    <w:p w14:paraId="6F9F71DB" w14:textId="77777777" w:rsidR="007437B8" w:rsidRDefault="007437B8" w:rsidP="007437B8">
      <w:pPr>
        <w:rPr>
          <w:rFonts w:ascii="Arial" w:hAnsi="Arial" w:cs="Arial"/>
          <w:b/>
          <w:color w:val="C00000"/>
          <w:lang w:eastAsia="zh-CN"/>
        </w:rPr>
      </w:pPr>
      <w:r>
        <w:rPr>
          <w:rFonts w:ascii="Arial" w:hAnsi="Arial" w:cs="Arial"/>
          <w:b/>
          <w:color w:val="C00000"/>
          <w:lang w:eastAsia="zh-CN"/>
        </w:rPr>
        <w:t xml:space="preserve">[103-e][119] </w:t>
      </w:r>
      <w:r w:rsidRPr="000B3AEC">
        <w:rPr>
          <w:rFonts w:ascii="Arial" w:hAnsi="Arial" w:cs="Arial"/>
          <w:b/>
          <w:color w:val="C00000"/>
          <w:lang w:eastAsia="zh-CN"/>
        </w:rPr>
        <w:t>NR_bands_R17_BWs</w:t>
      </w:r>
      <w:r>
        <w:rPr>
          <w:rFonts w:ascii="Arial" w:hAnsi="Arial" w:cs="Arial"/>
          <w:b/>
          <w:color w:val="C00000"/>
          <w:lang w:eastAsia="zh-CN"/>
        </w:rPr>
        <w:t xml:space="preserve">, AI 8.21 – </w:t>
      </w:r>
      <w:r w:rsidRPr="00FE1321">
        <w:rPr>
          <w:rFonts w:ascii="Arial" w:hAnsi="Arial" w:cs="Arial"/>
          <w:b/>
          <w:color w:val="C00000"/>
          <w:lang w:eastAsia="zh-CN"/>
        </w:rPr>
        <w:t>Dominique Evereare</w:t>
      </w:r>
    </w:p>
    <w:p w14:paraId="52DFD0E6" w14:textId="77777777" w:rsidR="007437B8" w:rsidRDefault="007437B8" w:rsidP="007437B8">
      <w:pPr>
        <w:rPr>
          <w:rFonts w:ascii="Arial" w:hAnsi="Arial" w:cs="Arial"/>
          <w:b/>
          <w:sz w:val="24"/>
        </w:rPr>
      </w:pPr>
      <w:r>
        <w:rPr>
          <w:rFonts w:ascii="Arial" w:hAnsi="Arial" w:cs="Arial"/>
          <w:b/>
          <w:color w:val="0000FF"/>
          <w:sz w:val="24"/>
          <w:u w:val="thick"/>
        </w:rPr>
        <w:t>R4-2210254</w:t>
      </w:r>
      <w:r>
        <w:rPr>
          <w:b/>
          <w:lang w:val="en-US" w:eastAsia="zh-CN"/>
        </w:rPr>
        <w:tab/>
      </w:r>
      <w:r w:rsidRPr="002066BC">
        <w:rPr>
          <w:rFonts w:ascii="Arial" w:hAnsi="Arial" w:cs="Arial"/>
          <w:b/>
          <w:sz w:val="24"/>
        </w:rPr>
        <w:t>Email discussion summary for [103-e][119] NR_bands_R17_BWs</w:t>
      </w:r>
    </w:p>
    <w:p w14:paraId="6F5DE896" w14:textId="77777777" w:rsidR="007437B8" w:rsidRDefault="007437B8" w:rsidP="007437B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00B0A4F4" w14:textId="77777777" w:rsidR="007437B8" w:rsidRDefault="007437B8" w:rsidP="007437B8">
      <w:pPr>
        <w:rPr>
          <w:rFonts w:ascii="Arial" w:hAnsi="Arial" w:cs="Arial"/>
          <w:b/>
          <w:lang w:val="en-US" w:eastAsia="zh-CN"/>
        </w:rPr>
      </w:pPr>
      <w:r>
        <w:rPr>
          <w:rFonts w:ascii="Arial" w:hAnsi="Arial" w:cs="Arial"/>
          <w:b/>
          <w:lang w:val="en-US" w:eastAsia="zh-CN"/>
        </w:rPr>
        <w:t xml:space="preserve">Abstract: </w:t>
      </w:r>
    </w:p>
    <w:p w14:paraId="13B4CBD5" w14:textId="77777777" w:rsidR="007437B8" w:rsidRDefault="007437B8" w:rsidP="007437B8">
      <w:r>
        <w:t>This contribution provides the summary of email discussion and recommended summary.</w:t>
      </w:r>
    </w:p>
    <w:p w14:paraId="19FC5DC9" w14:textId="77777777" w:rsidR="007437B8" w:rsidRDefault="007437B8" w:rsidP="007437B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1A697DE"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1st round</w:t>
      </w:r>
    </w:p>
    <w:p w14:paraId="6F1CBF14" w14:textId="77777777" w:rsidR="007437B8" w:rsidRDefault="007437B8" w:rsidP="007437B8"/>
    <w:p w14:paraId="3CDB56E5"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2nd round</w:t>
      </w:r>
    </w:p>
    <w:p w14:paraId="45A156BF" w14:textId="77777777" w:rsidR="007437B8" w:rsidRDefault="007437B8" w:rsidP="007437B8"/>
    <w:p w14:paraId="5989C922" w14:textId="77777777" w:rsidR="007437B8" w:rsidRDefault="007437B8" w:rsidP="007437B8">
      <w:pPr>
        <w:pStyle w:val="4"/>
      </w:pPr>
      <w:bookmarkStart w:id="136" w:name="_Toc101854380"/>
      <w:r>
        <w:t>8.21.1</w:t>
      </w:r>
      <w:r>
        <w:tab/>
        <w:t>Rapporteur Input (WID/TR/CR)</w:t>
      </w:r>
      <w:bookmarkEnd w:id="136"/>
    </w:p>
    <w:p w14:paraId="15F5FED6" w14:textId="77777777" w:rsidR="007437B8" w:rsidRDefault="007437B8" w:rsidP="007437B8">
      <w:pPr>
        <w:rPr>
          <w:rFonts w:ascii="Arial" w:hAnsi="Arial" w:cs="Arial"/>
          <w:b/>
          <w:sz w:val="24"/>
        </w:rPr>
      </w:pPr>
      <w:r>
        <w:rPr>
          <w:rFonts w:ascii="Arial" w:hAnsi="Arial" w:cs="Arial"/>
          <w:b/>
          <w:color w:val="0000FF"/>
          <w:sz w:val="24"/>
        </w:rPr>
        <w:t>R4-2208903</w:t>
      </w:r>
      <w:r>
        <w:rPr>
          <w:rFonts w:ascii="Arial" w:hAnsi="Arial" w:cs="Arial"/>
          <w:b/>
          <w:color w:val="0000FF"/>
          <w:sz w:val="24"/>
        </w:rPr>
        <w:tab/>
      </w:r>
      <w:r>
        <w:rPr>
          <w:rFonts w:ascii="Arial" w:hAnsi="Arial" w:cs="Arial"/>
          <w:b/>
          <w:sz w:val="24"/>
        </w:rPr>
        <w:t>Big CR to TS 38.104: Adding channel BW support in existing NR bands</w:t>
      </w:r>
    </w:p>
    <w:p w14:paraId="193E1749"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v17.5.0</w:t>
      </w:r>
      <w:r>
        <w:rPr>
          <w:i/>
        </w:rPr>
        <w:tab/>
        <w:t xml:space="preserve">  CR-0381  rev  Cat: B (Rel-17)</w:t>
      </w:r>
      <w:r>
        <w:rPr>
          <w:i/>
        </w:rPr>
        <w:br/>
      </w:r>
      <w:r>
        <w:rPr>
          <w:i/>
        </w:rPr>
        <w:br/>
      </w:r>
      <w:r>
        <w:rPr>
          <w:i/>
        </w:rPr>
        <w:tab/>
      </w:r>
      <w:r>
        <w:rPr>
          <w:i/>
        </w:rPr>
        <w:tab/>
      </w:r>
      <w:r>
        <w:rPr>
          <w:i/>
        </w:rPr>
        <w:tab/>
      </w:r>
      <w:r>
        <w:rPr>
          <w:i/>
        </w:rPr>
        <w:tab/>
      </w:r>
      <w:r>
        <w:rPr>
          <w:i/>
        </w:rPr>
        <w:tab/>
        <w:t>Source: Ericsson</w:t>
      </w:r>
    </w:p>
    <w:p w14:paraId="7E100031" w14:textId="77777777" w:rsidR="007437B8" w:rsidRDefault="007437B8" w:rsidP="007437B8">
      <w:pPr>
        <w:rPr>
          <w:rFonts w:ascii="Arial" w:hAnsi="Arial" w:cs="Arial"/>
          <w:b/>
        </w:rPr>
      </w:pPr>
      <w:r>
        <w:rPr>
          <w:rFonts w:ascii="Arial" w:hAnsi="Arial" w:cs="Arial"/>
          <w:b/>
        </w:rPr>
        <w:t xml:space="preserve">Abstract: </w:t>
      </w:r>
    </w:p>
    <w:p w14:paraId="46E44C3D" w14:textId="77777777" w:rsidR="007437B8" w:rsidRDefault="007437B8" w:rsidP="007437B8">
      <w:r>
        <w:t>This big CR will capture all draft CRs endorsed in RAN4#102-e meeting</w:t>
      </w:r>
    </w:p>
    <w:p w14:paraId="3F4DA47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AC3192" w14:textId="77777777" w:rsidR="007437B8" w:rsidRDefault="007437B8" w:rsidP="007437B8">
      <w:pPr>
        <w:rPr>
          <w:rFonts w:ascii="Arial" w:hAnsi="Arial" w:cs="Arial"/>
          <w:b/>
          <w:sz w:val="24"/>
        </w:rPr>
      </w:pPr>
      <w:r>
        <w:rPr>
          <w:rFonts w:ascii="Arial" w:hAnsi="Arial" w:cs="Arial"/>
          <w:b/>
          <w:color w:val="0000FF"/>
          <w:sz w:val="24"/>
        </w:rPr>
        <w:t>R4-2208904</w:t>
      </w:r>
      <w:r>
        <w:rPr>
          <w:rFonts w:ascii="Arial" w:hAnsi="Arial" w:cs="Arial"/>
          <w:b/>
          <w:color w:val="0000FF"/>
          <w:sz w:val="24"/>
        </w:rPr>
        <w:tab/>
      </w:r>
      <w:r>
        <w:rPr>
          <w:rFonts w:ascii="Arial" w:hAnsi="Arial" w:cs="Arial"/>
          <w:b/>
          <w:sz w:val="24"/>
        </w:rPr>
        <w:t>Big CR to TS 38.101-1: Adding channel BW support in existing NR bands</w:t>
      </w:r>
    </w:p>
    <w:p w14:paraId="08F65F92"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CR-1080  rev  Cat: B (Rel-17)</w:t>
      </w:r>
      <w:r>
        <w:rPr>
          <w:i/>
        </w:rPr>
        <w:br/>
      </w:r>
      <w:r>
        <w:rPr>
          <w:i/>
        </w:rPr>
        <w:br/>
      </w:r>
      <w:r>
        <w:rPr>
          <w:i/>
        </w:rPr>
        <w:tab/>
      </w:r>
      <w:r>
        <w:rPr>
          <w:i/>
        </w:rPr>
        <w:tab/>
      </w:r>
      <w:r>
        <w:rPr>
          <w:i/>
        </w:rPr>
        <w:tab/>
      </w:r>
      <w:r>
        <w:rPr>
          <w:i/>
        </w:rPr>
        <w:tab/>
      </w:r>
      <w:r>
        <w:rPr>
          <w:i/>
        </w:rPr>
        <w:tab/>
        <w:t>Source: Ericsson</w:t>
      </w:r>
    </w:p>
    <w:p w14:paraId="6EBD19FC" w14:textId="77777777" w:rsidR="007437B8" w:rsidRDefault="007437B8" w:rsidP="007437B8">
      <w:pPr>
        <w:rPr>
          <w:rFonts w:ascii="Arial" w:hAnsi="Arial" w:cs="Arial"/>
          <w:b/>
        </w:rPr>
      </w:pPr>
      <w:r>
        <w:rPr>
          <w:rFonts w:ascii="Arial" w:hAnsi="Arial" w:cs="Arial"/>
          <w:b/>
        </w:rPr>
        <w:t xml:space="preserve">Abstract: </w:t>
      </w:r>
    </w:p>
    <w:p w14:paraId="679AD05B" w14:textId="77777777" w:rsidR="007437B8" w:rsidRDefault="007437B8" w:rsidP="007437B8">
      <w:r>
        <w:t>This big CR will capture all draft CRs endorsed in RAN4#102-e meeting</w:t>
      </w:r>
    </w:p>
    <w:p w14:paraId="39381DF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E307BE" w14:textId="77777777" w:rsidR="007437B8" w:rsidRDefault="007437B8" w:rsidP="007437B8">
      <w:pPr>
        <w:pStyle w:val="4"/>
      </w:pPr>
      <w:bookmarkStart w:id="137" w:name="_Toc101854381"/>
      <w:r>
        <w:t>8.21.2</w:t>
      </w:r>
      <w:r>
        <w:tab/>
        <w:t>UE RF requirements</w:t>
      </w:r>
      <w:bookmarkEnd w:id="137"/>
    </w:p>
    <w:p w14:paraId="78ACCA87" w14:textId="77777777" w:rsidR="007437B8" w:rsidRDefault="007437B8" w:rsidP="007437B8">
      <w:pPr>
        <w:pStyle w:val="5"/>
      </w:pPr>
      <w:bookmarkStart w:id="138" w:name="_Toc101854382"/>
      <w:r>
        <w:t>8.21.2.1</w:t>
      </w:r>
      <w:r>
        <w:tab/>
        <w:t>Addition of bandwidth and Tx/Rx requirements</w:t>
      </w:r>
      <w:bookmarkEnd w:id="138"/>
    </w:p>
    <w:p w14:paraId="17E29A53" w14:textId="77777777" w:rsidR="007437B8" w:rsidRDefault="007437B8" w:rsidP="007437B8">
      <w:pPr>
        <w:rPr>
          <w:rFonts w:ascii="Arial" w:hAnsi="Arial" w:cs="Arial"/>
          <w:b/>
          <w:sz w:val="24"/>
        </w:rPr>
      </w:pPr>
      <w:r>
        <w:rPr>
          <w:rFonts w:ascii="Arial" w:hAnsi="Arial" w:cs="Arial"/>
          <w:b/>
          <w:color w:val="0000FF"/>
          <w:sz w:val="24"/>
        </w:rPr>
        <w:t>R4-2207708</w:t>
      </w:r>
      <w:r>
        <w:rPr>
          <w:rFonts w:ascii="Arial" w:hAnsi="Arial" w:cs="Arial"/>
          <w:b/>
          <w:color w:val="0000FF"/>
          <w:sz w:val="24"/>
        </w:rPr>
        <w:tab/>
      </w:r>
      <w:r>
        <w:rPr>
          <w:rFonts w:ascii="Arial" w:hAnsi="Arial" w:cs="Arial"/>
          <w:b/>
          <w:sz w:val="24"/>
        </w:rPr>
        <w:t>Clarification on UE behavior to new channel bandwidth(s) introduced in later release during initial access</w:t>
      </w:r>
    </w:p>
    <w:p w14:paraId="6B47309A"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 Corporation Ltd.</w:t>
      </w:r>
    </w:p>
    <w:p w14:paraId="2520649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C04E12" w14:textId="77777777" w:rsidR="007437B8" w:rsidRDefault="007437B8" w:rsidP="007437B8">
      <w:pPr>
        <w:rPr>
          <w:rFonts w:ascii="Arial" w:hAnsi="Arial" w:cs="Arial"/>
          <w:b/>
          <w:sz w:val="24"/>
        </w:rPr>
      </w:pPr>
      <w:r>
        <w:rPr>
          <w:rFonts w:ascii="Arial" w:hAnsi="Arial" w:cs="Arial"/>
          <w:b/>
          <w:color w:val="0000FF"/>
          <w:sz w:val="24"/>
        </w:rPr>
        <w:t>R4-2207709</w:t>
      </w:r>
      <w:r>
        <w:rPr>
          <w:rFonts w:ascii="Arial" w:hAnsi="Arial" w:cs="Arial"/>
          <w:b/>
          <w:color w:val="0000FF"/>
          <w:sz w:val="24"/>
        </w:rPr>
        <w:tab/>
      </w:r>
      <w:r>
        <w:rPr>
          <w:rFonts w:ascii="Arial" w:hAnsi="Arial" w:cs="Arial"/>
          <w:b/>
          <w:sz w:val="24"/>
        </w:rPr>
        <w:t>Clarification on UE behavior to new channel bandwidth(s) introduced in later release during initial access</w:t>
      </w:r>
    </w:p>
    <w:p w14:paraId="7A7FF87B"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CR-0097  rev  Cat: F (Rel-17)</w:t>
      </w:r>
      <w:r>
        <w:rPr>
          <w:i/>
        </w:rPr>
        <w:br/>
      </w:r>
      <w:r>
        <w:rPr>
          <w:i/>
        </w:rPr>
        <w:br/>
      </w:r>
      <w:r>
        <w:rPr>
          <w:i/>
        </w:rPr>
        <w:tab/>
      </w:r>
      <w:r>
        <w:rPr>
          <w:i/>
        </w:rPr>
        <w:tab/>
      </w:r>
      <w:r>
        <w:rPr>
          <w:i/>
        </w:rPr>
        <w:tab/>
      </w:r>
      <w:r>
        <w:rPr>
          <w:i/>
        </w:rPr>
        <w:tab/>
      </w:r>
      <w:r>
        <w:rPr>
          <w:i/>
        </w:rPr>
        <w:tab/>
        <w:t>Source: China Telecom Corporation Ltd.</w:t>
      </w:r>
    </w:p>
    <w:p w14:paraId="1A6C6EC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E1EDDB" w14:textId="77777777" w:rsidR="007437B8" w:rsidRDefault="007437B8" w:rsidP="007437B8">
      <w:pPr>
        <w:rPr>
          <w:rFonts w:ascii="Arial" w:hAnsi="Arial" w:cs="Arial"/>
          <w:b/>
          <w:sz w:val="24"/>
        </w:rPr>
      </w:pPr>
      <w:r>
        <w:rPr>
          <w:rFonts w:ascii="Arial" w:hAnsi="Arial" w:cs="Arial"/>
          <w:b/>
          <w:color w:val="0000FF"/>
          <w:sz w:val="24"/>
        </w:rPr>
        <w:t>R4-2208000</w:t>
      </w:r>
      <w:r>
        <w:rPr>
          <w:rFonts w:ascii="Arial" w:hAnsi="Arial" w:cs="Arial"/>
          <w:b/>
          <w:color w:val="0000FF"/>
          <w:sz w:val="24"/>
        </w:rPr>
        <w:tab/>
      </w:r>
      <w:r>
        <w:rPr>
          <w:rFonts w:ascii="Arial" w:hAnsi="Arial" w:cs="Arial"/>
          <w:b/>
          <w:sz w:val="24"/>
        </w:rPr>
        <w:t>CR for 38.101-1 Rel17 Minor Correction for n48 NS_27 30MHz inequality</w:t>
      </w:r>
    </w:p>
    <w:p w14:paraId="126EBB2F" w14:textId="77777777" w:rsidR="007437B8" w:rsidRDefault="007437B8" w:rsidP="007437B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CR-1058  rev  Cat: F (Rel-17)</w:t>
      </w:r>
      <w:r>
        <w:rPr>
          <w:i/>
        </w:rPr>
        <w:br/>
      </w:r>
      <w:r>
        <w:rPr>
          <w:i/>
        </w:rPr>
        <w:br/>
      </w:r>
      <w:r>
        <w:rPr>
          <w:i/>
        </w:rPr>
        <w:tab/>
      </w:r>
      <w:r>
        <w:rPr>
          <w:i/>
        </w:rPr>
        <w:tab/>
      </w:r>
      <w:r>
        <w:rPr>
          <w:i/>
        </w:rPr>
        <w:tab/>
      </w:r>
      <w:r>
        <w:rPr>
          <w:i/>
        </w:rPr>
        <w:tab/>
      </w:r>
      <w:r>
        <w:rPr>
          <w:i/>
        </w:rPr>
        <w:tab/>
        <w:t>Source: Qualcomm Incorporated</w:t>
      </w:r>
    </w:p>
    <w:p w14:paraId="3D0FBEA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112E69" w14:textId="77777777" w:rsidR="007437B8" w:rsidRDefault="007437B8" w:rsidP="007437B8">
      <w:pPr>
        <w:rPr>
          <w:rFonts w:ascii="Arial" w:hAnsi="Arial" w:cs="Arial"/>
          <w:b/>
          <w:sz w:val="24"/>
        </w:rPr>
      </w:pPr>
      <w:r>
        <w:rPr>
          <w:rFonts w:ascii="Arial" w:hAnsi="Arial" w:cs="Arial"/>
          <w:b/>
          <w:color w:val="0000FF"/>
          <w:sz w:val="24"/>
        </w:rPr>
        <w:t>R4-2208005</w:t>
      </w:r>
      <w:r>
        <w:rPr>
          <w:rFonts w:ascii="Arial" w:hAnsi="Arial" w:cs="Arial"/>
          <w:b/>
          <w:color w:val="0000FF"/>
          <w:sz w:val="24"/>
        </w:rPr>
        <w:tab/>
      </w:r>
      <w:r>
        <w:rPr>
          <w:rFonts w:ascii="Arial" w:hAnsi="Arial" w:cs="Arial"/>
          <w:b/>
          <w:sz w:val="24"/>
        </w:rPr>
        <w:t>n28 25MHz AMPR</w:t>
      </w:r>
    </w:p>
    <w:p w14:paraId="4E2E38A7"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E40359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5489F1" w14:textId="77777777" w:rsidR="007437B8" w:rsidRDefault="007437B8" w:rsidP="007437B8">
      <w:pPr>
        <w:rPr>
          <w:rFonts w:ascii="Arial" w:hAnsi="Arial" w:cs="Arial"/>
          <w:b/>
          <w:sz w:val="24"/>
        </w:rPr>
      </w:pPr>
      <w:r>
        <w:rPr>
          <w:rFonts w:ascii="Arial" w:hAnsi="Arial" w:cs="Arial"/>
          <w:b/>
          <w:color w:val="0000FF"/>
          <w:sz w:val="24"/>
        </w:rPr>
        <w:t>R4-2208006</w:t>
      </w:r>
      <w:r>
        <w:rPr>
          <w:rFonts w:ascii="Arial" w:hAnsi="Arial" w:cs="Arial"/>
          <w:b/>
          <w:color w:val="0000FF"/>
          <w:sz w:val="24"/>
        </w:rPr>
        <w:tab/>
      </w:r>
      <w:r>
        <w:rPr>
          <w:rFonts w:ascii="Arial" w:hAnsi="Arial" w:cs="Arial"/>
          <w:b/>
          <w:sz w:val="24"/>
        </w:rPr>
        <w:t>n28 25MHz REFSENS</w:t>
      </w:r>
    </w:p>
    <w:p w14:paraId="263CC336"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419AE3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3DEF70" w14:textId="77777777" w:rsidR="007437B8" w:rsidRDefault="007437B8" w:rsidP="007437B8">
      <w:pPr>
        <w:rPr>
          <w:rFonts w:ascii="Arial" w:hAnsi="Arial" w:cs="Arial"/>
          <w:b/>
          <w:sz w:val="24"/>
        </w:rPr>
      </w:pPr>
      <w:r>
        <w:rPr>
          <w:rFonts w:ascii="Arial" w:hAnsi="Arial" w:cs="Arial"/>
          <w:b/>
          <w:color w:val="0000FF"/>
          <w:sz w:val="24"/>
        </w:rPr>
        <w:t>R4-2208007</w:t>
      </w:r>
      <w:r>
        <w:rPr>
          <w:rFonts w:ascii="Arial" w:hAnsi="Arial" w:cs="Arial"/>
          <w:b/>
          <w:color w:val="0000FF"/>
          <w:sz w:val="24"/>
        </w:rPr>
        <w:tab/>
      </w:r>
      <w:r>
        <w:rPr>
          <w:rFonts w:ascii="Arial" w:hAnsi="Arial" w:cs="Arial"/>
          <w:b/>
          <w:sz w:val="24"/>
        </w:rPr>
        <w:t>n26 25/30MHz REFSENS and Coexistence</w:t>
      </w:r>
    </w:p>
    <w:p w14:paraId="2B178C02"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162E6E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419613" w14:textId="77777777" w:rsidR="007437B8" w:rsidRDefault="007437B8" w:rsidP="007437B8">
      <w:pPr>
        <w:rPr>
          <w:rFonts w:ascii="Arial" w:hAnsi="Arial" w:cs="Arial"/>
          <w:b/>
          <w:sz w:val="24"/>
        </w:rPr>
      </w:pPr>
      <w:r>
        <w:rPr>
          <w:rFonts w:ascii="Arial" w:hAnsi="Arial" w:cs="Arial"/>
          <w:b/>
          <w:color w:val="0000FF"/>
          <w:sz w:val="24"/>
        </w:rPr>
        <w:t>R4-2208402</w:t>
      </w:r>
      <w:r>
        <w:rPr>
          <w:rFonts w:ascii="Arial" w:hAnsi="Arial" w:cs="Arial"/>
          <w:b/>
          <w:color w:val="0000FF"/>
          <w:sz w:val="24"/>
        </w:rPr>
        <w:tab/>
      </w:r>
      <w:r>
        <w:rPr>
          <w:rFonts w:ascii="Arial" w:hAnsi="Arial" w:cs="Arial"/>
          <w:b/>
          <w:sz w:val="24"/>
        </w:rPr>
        <w:t>Draft CR for 38.101-1- Addition of 25 MHz for n28 and n83</w:t>
      </w:r>
    </w:p>
    <w:p w14:paraId="1126FC12"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CMCC</w:t>
      </w:r>
    </w:p>
    <w:p w14:paraId="1FA0F59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FB4EEA" w14:textId="77777777" w:rsidR="007437B8" w:rsidRDefault="007437B8" w:rsidP="007437B8">
      <w:pPr>
        <w:rPr>
          <w:rFonts w:ascii="Arial" w:hAnsi="Arial" w:cs="Arial"/>
          <w:b/>
          <w:sz w:val="24"/>
        </w:rPr>
      </w:pPr>
      <w:r>
        <w:rPr>
          <w:rFonts w:ascii="Arial" w:hAnsi="Arial" w:cs="Arial"/>
          <w:b/>
          <w:color w:val="0000FF"/>
          <w:sz w:val="24"/>
        </w:rPr>
        <w:t>R4-2208852</w:t>
      </w:r>
      <w:r>
        <w:rPr>
          <w:rFonts w:ascii="Arial" w:hAnsi="Arial" w:cs="Arial"/>
          <w:b/>
          <w:color w:val="0000FF"/>
          <w:sz w:val="24"/>
        </w:rPr>
        <w:tab/>
      </w:r>
      <w:r>
        <w:rPr>
          <w:rFonts w:ascii="Arial" w:hAnsi="Arial" w:cs="Arial"/>
          <w:b/>
          <w:sz w:val="24"/>
        </w:rPr>
        <w:t>Discussion on n26 supporting 25_30MHz</w:t>
      </w:r>
    </w:p>
    <w:p w14:paraId="500F60C4"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79001F7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C4C18D" w14:textId="77777777" w:rsidR="007437B8" w:rsidRDefault="007437B8" w:rsidP="007437B8">
      <w:pPr>
        <w:rPr>
          <w:rFonts w:ascii="Arial" w:hAnsi="Arial" w:cs="Arial"/>
          <w:b/>
          <w:sz w:val="24"/>
        </w:rPr>
      </w:pPr>
      <w:r>
        <w:rPr>
          <w:rFonts w:ascii="Arial" w:hAnsi="Arial" w:cs="Arial"/>
          <w:b/>
          <w:color w:val="0000FF"/>
          <w:sz w:val="24"/>
        </w:rPr>
        <w:t>R4-2209246</w:t>
      </w:r>
      <w:r>
        <w:rPr>
          <w:rFonts w:ascii="Arial" w:hAnsi="Arial" w:cs="Arial"/>
          <w:b/>
          <w:color w:val="0000FF"/>
          <w:sz w:val="24"/>
        </w:rPr>
        <w:tab/>
      </w:r>
      <w:r>
        <w:rPr>
          <w:rFonts w:ascii="Arial" w:hAnsi="Arial" w:cs="Arial"/>
          <w:b/>
          <w:sz w:val="24"/>
        </w:rPr>
        <w:t>Discussion on adding 25MHz channel bandwidth in Band n28</w:t>
      </w:r>
    </w:p>
    <w:p w14:paraId="5B41E81B"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0A72424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48769" w14:textId="77777777" w:rsidR="007437B8" w:rsidRDefault="007437B8" w:rsidP="007437B8">
      <w:pPr>
        <w:rPr>
          <w:rFonts w:ascii="Arial" w:hAnsi="Arial" w:cs="Arial"/>
          <w:b/>
          <w:sz w:val="24"/>
        </w:rPr>
      </w:pPr>
      <w:r>
        <w:rPr>
          <w:rFonts w:ascii="Arial" w:hAnsi="Arial" w:cs="Arial"/>
          <w:b/>
          <w:color w:val="0000FF"/>
          <w:sz w:val="24"/>
        </w:rPr>
        <w:t>R4-2209247</w:t>
      </w:r>
      <w:r>
        <w:rPr>
          <w:rFonts w:ascii="Arial" w:hAnsi="Arial" w:cs="Arial"/>
          <w:b/>
          <w:color w:val="0000FF"/>
          <w:sz w:val="24"/>
        </w:rPr>
        <w:tab/>
      </w:r>
      <w:r>
        <w:rPr>
          <w:rFonts w:ascii="Arial" w:hAnsi="Arial" w:cs="Arial"/>
          <w:b/>
          <w:sz w:val="24"/>
        </w:rPr>
        <w:t>Discussion on REFSENS evaluation for band n28 supporting 25MHz</w:t>
      </w:r>
    </w:p>
    <w:p w14:paraId="17ABB225"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30DDF79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70B7B2" w14:textId="77777777" w:rsidR="007437B8" w:rsidRDefault="007437B8" w:rsidP="007437B8">
      <w:pPr>
        <w:rPr>
          <w:rFonts w:ascii="Arial" w:hAnsi="Arial" w:cs="Arial"/>
          <w:b/>
          <w:sz w:val="24"/>
        </w:rPr>
      </w:pPr>
      <w:r>
        <w:rPr>
          <w:rFonts w:ascii="Arial" w:hAnsi="Arial" w:cs="Arial"/>
          <w:b/>
          <w:color w:val="0000FF"/>
          <w:sz w:val="24"/>
        </w:rPr>
        <w:t>R4-2209248</w:t>
      </w:r>
      <w:r>
        <w:rPr>
          <w:rFonts w:ascii="Arial" w:hAnsi="Arial" w:cs="Arial"/>
          <w:b/>
          <w:color w:val="0000FF"/>
          <w:sz w:val="24"/>
        </w:rPr>
        <w:tab/>
      </w:r>
      <w:r>
        <w:rPr>
          <w:rFonts w:ascii="Arial" w:hAnsi="Arial" w:cs="Arial"/>
          <w:b/>
          <w:sz w:val="24"/>
        </w:rPr>
        <w:t>Draft CR for 38.101-1 on adding 25MHz channel bandwidth for n28 and n83</w:t>
      </w:r>
    </w:p>
    <w:p w14:paraId="5543FEF4"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C98C7E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3AE7E0" w14:textId="77777777" w:rsidR="007437B8" w:rsidRDefault="007437B8" w:rsidP="007437B8">
      <w:pPr>
        <w:rPr>
          <w:rFonts w:ascii="Arial" w:hAnsi="Arial" w:cs="Arial"/>
          <w:b/>
          <w:sz w:val="24"/>
        </w:rPr>
      </w:pPr>
      <w:r>
        <w:rPr>
          <w:rFonts w:ascii="Arial" w:hAnsi="Arial" w:cs="Arial"/>
          <w:b/>
          <w:color w:val="0000FF"/>
          <w:sz w:val="24"/>
        </w:rPr>
        <w:t>R4-2210013</w:t>
      </w:r>
      <w:r>
        <w:rPr>
          <w:rFonts w:ascii="Arial" w:hAnsi="Arial" w:cs="Arial"/>
          <w:b/>
          <w:color w:val="0000FF"/>
          <w:sz w:val="24"/>
        </w:rPr>
        <w:tab/>
      </w:r>
      <w:r>
        <w:rPr>
          <w:rFonts w:ascii="Arial" w:hAnsi="Arial" w:cs="Arial"/>
          <w:b/>
          <w:sz w:val="24"/>
        </w:rPr>
        <w:t>Draft CR for 38.101-1: Addition of 5, 25, 35 and 45 MHz for n41</w:t>
      </w:r>
    </w:p>
    <w:p w14:paraId="7ADE6439"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40B7D59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8AF26D" w14:textId="77777777" w:rsidR="007437B8" w:rsidRDefault="007437B8" w:rsidP="007437B8">
      <w:pPr>
        <w:rPr>
          <w:rFonts w:ascii="Arial" w:hAnsi="Arial" w:cs="Arial"/>
          <w:b/>
          <w:sz w:val="24"/>
        </w:rPr>
      </w:pPr>
      <w:r>
        <w:rPr>
          <w:rFonts w:ascii="Arial" w:hAnsi="Arial" w:cs="Arial"/>
          <w:b/>
          <w:color w:val="0000FF"/>
          <w:sz w:val="24"/>
        </w:rPr>
        <w:t>R4-2210234</w:t>
      </w:r>
      <w:r>
        <w:rPr>
          <w:rFonts w:ascii="Arial" w:hAnsi="Arial" w:cs="Arial"/>
          <w:b/>
          <w:color w:val="0000FF"/>
          <w:sz w:val="24"/>
        </w:rPr>
        <w:tab/>
      </w:r>
      <w:r>
        <w:rPr>
          <w:rFonts w:ascii="Arial" w:hAnsi="Arial" w:cs="Arial"/>
          <w:b/>
          <w:sz w:val="24"/>
        </w:rPr>
        <w:t>Band n28 25MHz REFSENS</w:t>
      </w:r>
    </w:p>
    <w:p w14:paraId="58832C3E"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3B452EE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25085E" w14:textId="77777777" w:rsidR="007437B8" w:rsidRDefault="007437B8" w:rsidP="007437B8">
      <w:pPr>
        <w:rPr>
          <w:rFonts w:ascii="Arial" w:hAnsi="Arial" w:cs="Arial"/>
          <w:b/>
          <w:sz w:val="24"/>
        </w:rPr>
      </w:pPr>
      <w:r>
        <w:rPr>
          <w:rFonts w:ascii="Arial" w:hAnsi="Arial" w:cs="Arial"/>
          <w:b/>
          <w:color w:val="0000FF"/>
          <w:sz w:val="24"/>
        </w:rPr>
        <w:t>R4-2210235</w:t>
      </w:r>
      <w:r>
        <w:rPr>
          <w:rFonts w:ascii="Arial" w:hAnsi="Arial" w:cs="Arial"/>
          <w:b/>
          <w:color w:val="0000FF"/>
          <w:sz w:val="24"/>
        </w:rPr>
        <w:tab/>
      </w:r>
      <w:r>
        <w:rPr>
          <w:rFonts w:ascii="Arial" w:hAnsi="Arial" w:cs="Arial"/>
          <w:b/>
          <w:sz w:val="24"/>
        </w:rPr>
        <w:t>Adding 25MHz and 30MHz CBW to Band n26</w:t>
      </w:r>
    </w:p>
    <w:p w14:paraId="6FBEDDAE"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84B4CC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CC5B5C" w14:textId="77777777" w:rsidR="007437B8" w:rsidRDefault="007437B8" w:rsidP="007437B8">
      <w:pPr>
        <w:pStyle w:val="5"/>
      </w:pPr>
      <w:bookmarkStart w:id="139" w:name="_Toc101854383"/>
      <w:r>
        <w:t>8.21.2.2</w:t>
      </w:r>
      <w:r>
        <w:tab/>
        <w:t>NR-U 100MHz bandwidth</w:t>
      </w:r>
      <w:bookmarkEnd w:id="139"/>
    </w:p>
    <w:p w14:paraId="79D9AAB1" w14:textId="77777777" w:rsidR="007437B8" w:rsidRDefault="007437B8" w:rsidP="007437B8">
      <w:pPr>
        <w:rPr>
          <w:rFonts w:ascii="Arial" w:hAnsi="Arial" w:cs="Arial"/>
          <w:b/>
          <w:sz w:val="24"/>
        </w:rPr>
      </w:pPr>
      <w:r>
        <w:rPr>
          <w:rFonts w:ascii="Arial" w:hAnsi="Arial" w:cs="Arial"/>
          <w:b/>
          <w:color w:val="0000FF"/>
          <w:sz w:val="24"/>
        </w:rPr>
        <w:t>R4-2207714</w:t>
      </w:r>
      <w:r>
        <w:rPr>
          <w:rFonts w:ascii="Arial" w:hAnsi="Arial" w:cs="Arial"/>
          <w:b/>
          <w:color w:val="0000FF"/>
          <w:sz w:val="24"/>
        </w:rPr>
        <w:tab/>
      </w:r>
      <w:r>
        <w:rPr>
          <w:rFonts w:ascii="Arial" w:hAnsi="Arial" w:cs="Arial"/>
          <w:b/>
          <w:sz w:val="24"/>
        </w:rPr>
        <w:t>NR-U 100 MHz channel bandwidth for n46</w:t>
      </w:r>
    </w:p>
    <w:p w14:paraId="2E763313"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(Rel-16)</w:t>
      </w:r>
      <w:r>
        <w:rPr>
          <w:i/>
        </w:rPr>
        <w:br/>
      </w:r>
      <w:r>
        <w:rPr>
          <w:i/>
        </w:rPr>
        <w:br/>
      </w:r>
      <w:r>
        <w:rPr>
          <w:i/>
        </w:rPr>
        <w:tab/>
      </w:r>
      <w:r>
        <w:rPr>
          <w:i/>
        </w:rPr>
        <w:tab/>
      </w:r>
      <w:r>
        <w:rPr>
          <w:i/>
        </w:rPr>
        <w:tab/>
      </w:r>
      <w:r>
        <w:rPr>
          <w:i/>
        </w:rPr>
        <w:tab/>
      </w:r>
      <w:r>
        <w:rPr>
          <w:i/>
        </w:rPr>
        <w:tab/>
        <w:t>Source: Charter Communications, Inc</w:t>
      </w:r>
    </w:p>
    <w:p w14:paraId="0792339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D24A4E" w14:textId="77777777" w:rsidR="007437B8" w:rsidRDefault="007437B8" w:rsidP="007437B8">
      <w:pPr>
        <w:rPr>
          <w:rFonts w:ascii="Arial" w:hAnsi="Arial" w:cs="Arial"/>
          <w:b/>
          <w:sz w:val="24"/>
        </w:rPr>
      </w:pPr>
      <w:r>
        <w:rPr>
          <w:rFonts w:ascii="Arial" w:hAnsi="Arial" w:cs="Arial"/>
          <w:b/>
          <w:color w:val="0000FF"/>
          <w:sz w:val="24"/>
        </w:rPr>
        <w:t>R4-2207995</w:t>
      </w:r>
      <w:r>
        <w:rPr>
          <w:rFonts w:ascii="Arial" w:hAnsi="Arial" w:cs="Arial"/>
          <w:b/>
          <w:color w:val="0000FF"/>
          <w:sz w:val="24"/>
        </w:rPr>
        <w:tab/>
      </w:r>
      <w:r>
        <w:rPr>
          <w:rFonts w:ascii="Arial" w:hAnsi="Arial" w:cs="Arial"/>
          <w:b/>
          <w:sz w:val="24"/>
        </w:rPr>
        <w:t>Finalizing UE requirement for 100MHz CBW in NRU bands</w:t>
      </w:r>
    </w:p>
    <w:p w14:paraId="34793E05"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A4D1BB0" w14:textId="77777777" w:rsidR="007437B8" w:rsidRDefault="007437B8" w:rsidP="007437B8">
      <w:pPr>
        <w:rPr>
          <w:rFonts w:ascii="Arial" w:hAnsi="Arial" w:cs="Arial"/>
          <w:b/>
        </w:rPr>
      </w:pPr>
      <w:r>
        <w:rPr>
          <w:rFonts w:ascii="Arial" w:hAnsi="Arial" w:cs="Arial"/>
          <w:b/>
        </w:rPr>
        <w:t xml:space="preserve">Abstract: </w:t>
      </w:r>
    </w:p>
    <w:p w14:paraId="6B2BE88E" w14:textId="77777777" w:rsidR="007437B8" w:rsidRDefault="007437B8" w:rsidP="007437B8">
      <w:r>
        <w:t>In this contribution identify all the requirements that can be finalized for 100MHz CBW for the UE side. Notably applicable SEM mask, channelization, ULCA, MPR and A-MPR for each NR-U bands.</w:t>
      </w:r>
    </w:p>
    <w:p w14:paraId="0E85839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157F23" w14:textId="77777777" w:rsidR="007437B8" w:rsidRDefault="007437B8" w:rsidP="007437B8">
      <w:pPr>
        <w:rPr>
          <w:rFonts w:ascii="Arial" w:hAnsi="Arial" w:cs="Arial"/>
          <w:b/>
          <w:sz w:val="24"/>
        </w:rPr>
      </w:pPr>
      <w:r>
        <w:rPr>
          <w:rFonts w:ascii="Arial" w:hAnsi="Arial" w:cs="Arial"/>
          <w:b/>
          <w:color w:val="0000FF"/>
          <w:sz w:val="24"/>
        </w:rPr>
        <w:t>R4-2208036</w:t>
      </w:r>
      <w:r>
        <w:rPr>
          <w:rFonts w:ascii="Arial" w:hAnsi="Arial" w:cs="Arial"/>
          <w:b/>
          <w:color w:val="0000FF"/>
          <w:sz w:val="24"/>
        </w:rPr>
        <w:tab/>
      </w:r>
      <w:r>
        <w:rPr>
          <w:rFonts w:ascii="Arial" w:hAnsi="Arial" w:cs="Arial"/>
          <w:b/>
          <w:sz w:val="24"/>
        </w:rPr>
        <w:t>NR-U 100 MHz channelization in band n46</w:t>
      </w:r>
    </w:p>
    <w:p w14:paraId="5ABB284C"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905C97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0FD777" w14:textId="77777777" w:rsidR="007437B8" w:rsidRDefault="007437B8" w:rsidP="007437B8">
      <w:pPr>
        <w:rPr>
          <w:rFonts w:ascii="Arial" w:hAnsi="Arial" w:cs="Arial"/>
          <w:b/>
          <w:sz w:val="24"/>
        </w:rPr>
      </w:pPr>
      <w:r>
        <w:rPr>
          <w:rFonts w:ascii="Arial" w:hAnsi="Arial" w:cs="Arial"/>
          <w:b/>
          <w:color w:val="0000FF"/>
          <w:sz w:val="24"/>
        </w:rPr>
        <w:t>R4-2208039</w:t>
      </w:r>
      <w:r>
        <w:rPr>
          <w:rFonts w:ascii="Arial" w:hAnsi="Arial" w:cs="Arial"/>
          <w:b/>
          <w:color w:val="0000FF"/>
          <w:sz w:val="24"/>
        </w:rPr>
        <w:tab/>
      </w:r>
      <w:r>
        <w:rPr>
          <w:rFonts w:ascii="Arial" w:hAnsi="Arial" w:cs="Arial"/>
          <w:b/>
          <w:sz w:val="24"/>
        </w:rPr>
        <w:t>Views on NR-U 100MHz in n46</w:t>
      </w:r>
    </w:p>
    <w:p w14:paraId="50C9D143"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96DD9C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6493483" w14:textId="77777777" w:rsidR="007437B8" w:rsidRDefault="007437B8" w:rsidP="007437B8">
      <w:pPr>
        <w:rPr>
          <w:rFonts w:ascii="Arial" w:hAnsi="Arial" w:cs="Arial"/>
          <w:b/>
          <w:sz w:val="24"/>
        </w:rPr>
      </w:pPr>
      <w:r>
        <w:rPr>
          <w:rFonts w:ascii="Arial" w:hAnsi="Arial" w:cs="Arial"/>
          <w:b/>
          <w:color w:val="0000FF"/>
          <w:sz w:val="24"/>
        </w:rPr>
        <w:t>R4-2208043</w:t>
      </w:r>
      <w:r>
        <w:rPr>
          <w:rFonts w:ascii="Arial" w:hAnsi="Arial" w:cs="Arial"/>
          <w:b/>
          <w:color w:val="0000FF"/>
          <w:sz w:val="24"/>
        </w:rPr>
        <w:tab/>
      </w:r>
      <w:r>
        <w:rPr>
          <w:rFonts w:ascii="Arial" w:hAnsi="Arial" w:cs="Arial"/>
          <w:b/>
          <w:sz w:val="24"/>
        </w:rPr>
        <w:t>Views on NR-U 100MHz in n46</w:t>
      </w:r>
    </w:p>
    <w:p w14:paraId="3170516B"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CF048D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2656AF" w14:textId="77777777" w:rsidR="007437B8" w:rsidRDefault="007437B8" w:rsidP="007437B8">
      <w:pPr>
        <w:rPr>
          <w:rFonts w:ascii="Arial" w:hAnsi="Arial" w:cs="Arial"/>
          <w:b/>
          <w:sz w:val="24"/>
        </w:rPr>
      </w:pPr>
      <w:r>
        <w:rPr>
          <w:rFonts w:ascii="Arial" w:hAnsi="Arial" w:cs="Arial"/>
          <w:b/>
          <w:color w:val="0000FF"/>
          <w:sz w:val="24"/>
        </w:rPr>
        <w:t>R4-2209320</w:t>
      </w:r>
      <w:r>
        <w:rPr>
          <w:rFonts w:ascii="Arial" w:hAnsi="Arial" w:cs="Arial"/>
          <w:b/>
          <w:color w:val="0000FF"/>
          <w:sz w:val="24"/>
        </w:rPr>
        <w:tab/>
      </w:r>
      <w:r>
        <w:rPr>
          <w:rFonts w:ascii="Arial" w:hAnsi="Arial" w:cs="Arial"/>
          <w:b/>
          <w:sz w:val="24"/>
        </w:rPr>
        <w:t>NR-U Introduction of 100 MHz CBW</w:t>
      </w:r>
    </w:p>
    <w:p w14:paraId="7ED872D4"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Apple</w:t>
      </w:r>
    </w:p>
    <w:p w14:paraId="50BA278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8A3657" w14:textId="77777777" w:rsidR="007437B8" w:rsidRDefault="007437B8" w:rsidP="007437B8">
      <w:pPr>
        <w:rPr>
          <w:rFonts w:ascii="Arial" w:hAnsi="Arial" w:cs="Arial"/>
          <w:b/>
          <w:sz w:val="24"/>
        </w:rPr>
      </w:pPr>
      <w:r>
        <w:rPr>
          <w:rFonts w:ascii="Arial" w:hAnsi="Arial" w:cs="Arial"/>
          <w:b/>
          <w:color w:val="0000FF"/>
          <w:sz w:val="24"/>
        </w:rPr>
        <w:t>R4-2209644</w:t>
      </w:r>
      <w:r>
        <w:rPr>
          <w:rFonts w:ascii="Arial" w:hAnsi="Arial" w:cs="Arial"/>
          <w:b/>
          <w:color w:val="0000FF"/>
          <w:sz w:val="24"/>
        </w:rPr>
        <w:tab/>
      </w:r>
      <w:r>
        <w:rPr>
          <w:rFonts w:ascii="Arial" w:hAnsi="Arial" w:cs="Arial"/>
          <w:b/>
          <w:sz w:val="24"/>
        </w:rPr>
        <w:t>NR-U Triple Punctured Channel SEM for 100 MHz Bandwidth</w:t>
      </w:r>
    </w:p>
    <w:p w14:paraId="21535D1B"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38.104 v</w:t>
      </w:r>
      <w:r>
        <w:rPr>
          <w:i/>
        </w:rPr>
        <w:tab/>
        <w:t xml:space="preserve">  CR-  rev  Cat:  (Rel-17)</w:t>
      </w:r>
      <w:r>
        <w:rPr>
          <w:i/>
        </w:rPr>
        <w:br/>
      </w:r>
      <w:r>
        <w:rPr>
          <w:i/>
        </w:rPr>
        <w:br/>
      </w:r>
      <w:r>
        <w:rPr>
          <w:i/>
        </w:rPr>
        <w:tab/>
      </w:r>
      <w:r>
        <w:rPr>
          <w:i/>
        </w:rPr>
        <w:tab/>
      </w:r>
      <w:r>
        <w:rPr>
          <w:i/>
        </w:rPr>
        <w:tab/>
      </w:r>
      <w:r>
        <w:rPr>
          <w:i/>
        </w:rPr>
        <w:tab/>
      </w:r>
      <w:r>
        <w:rPr>
          <w:i/>
        </w:rPr>
        <w:tab/>
        <w:t>Source: CableLabs, Charter Communications</w:t>
      </w:r>
    </w:p>
    <w:p w14:paraId="1627A2D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9DBC6A" w14:textId="77777777" w:rsidR="007437B8" w:rsidRDefault="007437B8" w:rsidP="007437B8">
      <w:pPr>
        <w:pStyle w:val="4"/>
      </w:pPr>
      <w:bookmarkStart w:id="140" w:name="_Toc101854384"/>
      <w:r>
        <w:t>8.21.3</w:t>
      </w:r>
      <w:r>
        <w:tab/>
        <w:t>BS RF requirements</w:t>
      </w:r>
      <w:bookmarkEnd w:id="140"/>
    </w:p>
    <w:p w14:paraId="0351E07D" w14:textId="77777777" w:rsidR="007437B8" w:rsidRDefault="007437B8" w:rsidP="007437B8">
      <w:pPr>
        <w:rPr>
          <w:rFonts w:ascii="Arial" w:hAnsi="Arial" w:cs="Arial"/>
          <w:b/>
          <w:sz w:val="24"/>
        </w:rPr>
      </w:pPr>
      <w:r>
        <w:rPr>
          <w:rFonts w:ascii="Arial" w:hAnsi="Arial" w:cs="Arial"/>
          <w:b/>
          <w:color w:val="0000FF"/>
          <w:sz w:val="24"/>
        </w:rPr>
        <w:t>R4-2208403</w:t>
      </w:r>
      <w:r>
        <w:rPr>
          <w:rFonts w:ascii="Arial" w:hAnsi="Arial" w:cs="Arial"/>
          <w:b/>
          <w:color w:val="0000FF"/>
          <w:sz w:val="24"/>
        </w:rPr>
        <w:tab/>
      </w:r>
      <w:r>
        <w:rPr>
          <w:rFonts w:ascii="Arial" w:hAnsi="Arial" w:cs="Arial"/>
          <w:b/>
          <w:sz w:val="24"/>
        </w:rPr>
        <w:t>Draft CR for 38.104- Addition of 25 MHz for n28 and n83</w:t>
      </w:r>
    </w:p>
    <w:p w14:paraId="771DD4CD"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CMCC</w:t>
      </w:r>
    </w:p>
    <w:p w14:paraId="4E79C1E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115879" w14:textId="77777777" w:rsidR="007437B8" w:rsidRDefault="007437B8" w:rsidP="007437B8">
      <w:pPr>
        <w:rPr>
          <w:rFonts w:ascii="Arial" w:hAnsi="Arial" w:cs="Arial"/>
          <w:b/>
          <w:sz w:val="24"/>
        </w:rPr>
      </w:pPr>
      <w:r>
        <w:rPr>
          <w:rFonts w:ascii="Arial" w:hAnsi="Arial" w:cs="Arial"/>
          <w:b/>
          <w:color w:val="0000FF"/>
          <w:sz w:val="24"/>
        </w:rPr>
        <w:t>R4-2209249</w:t>
      </w:r>
      <w:r>
        <w:rPr>
          <w:rFonts w:ascii="Arial" w:hAnsi="Arial" w:cs="Arial"/>
          <w:b/>
          <w:color w:val="0000FF"/>
          <w:sz w:val="24"/>
        </w:rPr>
        <w:tab/>
      </w:r>
      <w:r>
        <w:rPr>
          <w:rFonts w:ascii="Arial" w:hAnsi="Arial" w:cs="Arial"/>
          <w:b/>
          <w:sz w:val="24"/>
        </w:rPr>
        <w:t>Draft CR for 38.104 on adding 25MHz channel bandwidth for n28 and n83</w:t>
      </w:r>
    </w:p>
    <w:p w14:paraId="247BD65A"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DDAFD9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400505" w14:textId="77777777" w:rsidR="007437B8" w:rsidRDefault="007437B8" w:rsidP="007437B8">
      <w:pPr>
        <w:rPr>
          <w:rFonts w:ascii="Arial" w:hAnsi="Arial" w:cs="Arial"/>
          <w:b/>
          <w:sz w:val="24"/>
        </w:rPr>
      </w:pPr>
      <w:r>
        <w:rPr>
          <w:rFonts w:ascii="Arial" w:hAnsi="Arial" w:cs="Arial"/>
          <w:b/>
          <w:color w:val="0000FF"/>
          <w:sz w:val="24"/>
        </w:rPr>
        <w:t>R4-2210012</w:t>
      </w:r>
      <w:r>
        <w:rPr>
          <w:rFonts w:ascii="Arial" w:hAnsi="Arial" w:cs="Arial"/>
          <w:b/>
          <w:color w:val="0000FF"/>
          <w:sz w:val="24"/>
        </w:rPr>
        <w:tab/>
      </w:r>
      <w:r>
        <w:rPr>
          <w:rFonts w:ascii="Arial" w:hAnsi="Arial" w:cs="Arial"/>
          <w:b/>
          <w:sz w:val="24"/>
        </w:rPr>
        <w:t>Draft CR to TS 38.104: Adding new channel BWs in band n41</w:t>
      </w:r>
    </w:p>
    <w:p w14:paraId="540D3EE5"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(Rel-17)</w:t>
      </w:r>
      <w:r>
        <w:rPr>
          <w:i/>
        </w:rPr>
        <w:br/>
      </w:r>
      <w:r>
        <w:rPr>
          <w:i/>
        </w:rPr>
        <w:br/>
      </w:r>
      <w:r>
        <w:rPr>
          <w:i/>
        </w:rPr>
        <w:tab/>
      </w:r>
      <w:r>
        <w:rPr>
          <w:i/>
        </w:rPr>
        <w:tab/>
      </w:r>
      <w:r>
        <w:rPr>
          <w:i/>
        </w:rPr>
        <w:tab/>
      </w:r>
      <w:r>
        <w:rPr>
          <w:i/>
        </w:rPr>
        <w:tab/>
      </w:r>
      <w:r>
        <w:rPr>
          <w:i/>
        </w:rPr>
        <w:tab/>
        <w:t>Source: T-Mobile USA</w:t>
      </w:r>
    </w:p>
    <w:p w14:paraId="1B32CC3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D1C2A3" w14:textId="77777777" w:rsidR="007437B8" w:rsidRDefault="007437B8" w:rsidP="007437B8">
      <w:pPr>
        <w:pStyle w:val="3"/>
      </w:pPr>
      <w:bookmarkStart w:id="141" w:name="_Toc101854385"/>
      <w:r>
        <w:t>8.22</w:t>
      </w:r>
      <w:r>
        <w:tab/>
        <w:t>Introduction of bandwidth combination set 4 (BCS4) for NR</w:t>
      </w:r>
      <w:bookmarkEnd w:id="141"/>
    </w:p>
    <w:p w14:paraId="38249A77" w14:textId="77777777" w:rsidR="007437B8" w:rsidRDefault="007437B8" w:rsidP="007437B8">
      <w:pPr>
        <w:rPr>
          <w:rFonts w:ascii="Arial" w:hAnsi="Arial" w:cs="Arial"/>
          <w:b/>
          <w:color w:val="C00000"/>
          <w:lang w:eastAsia="zh-CN"/>
        </w:rPr>
      </w:pPr>
      <w:r>
        <w:rPr>
          <w:rFonts w:ascii="Arial" w:hAnsi="Arial" w:cs="Arial"/>
          <w:b/>
          <w:color w:val="C00000"/>
          <w:lang w:eastAsia="zh-CN"/>
        </w:rPr>
        <w:t xml:space="preserve">[103-e][120] </w:t>
      </w:r>
      <w:r w:rsidRPr="00817D2E">
        <w:rPr>
          <w:rFonts w:ascii="Arial" w:hAnsi="Arial" w:cs="Arial"/>
          <w:b/>
          <w:color w:val="C00000"/>
          <w:lang w:eastAsia="zh-CN"/>
        </w:rPr>
        <w:t>NR_BCS4-Core</w:t>
      </w:r>
      <w:r>
        <w:rPr>
          <w:rFonts w:ascii="Arial" w:hAnsi="Arial" w:cs="Arial"/>
          <w:b/>
          <w:color w:val="C00000"/>
          <w:lang w:eastAsia="zh-CN"/>
        </w:rPr>
        <w:t xml:space="preserve">, AI 8.22 – </w:t>
      </w:r>
      <w:r w:rsidRPr="00631A36">
        <w:rPr>
          <w:rFonts w:ascii="Arial" w:hAnsi="Arial" w:cs="Arial"/>
          <w:b/>
          <w:color w:val="C00000"/>
          <w:lang w:eastAsia="zh-CN"/>
        </w:rPr>
        <w:t>Peng Zhang</w:t>
      </w:r>
    </w:p>
    <w:p w14:paraId="6F46AA5C" w14:textId="77777777" w:rsidR="007437B8" w:rsidRDefault="007437B8" w:rsidP="007437B8">
      <w:pPr>
        <w:rPr>
          <w:rFonts w:ascii="Arial" w:hAnsi="Arial" w:cs="Arial"/>
          <w:b/>
          <w:sz w:val="24"/>
        </w:rPr>
      </w:pPr>
      <w:r>
        <w:rPr>
          <w:rFonts w:ascii="Arial" w:hAnsi="Arial" w:cs="Arial"/>
          <w:b/>
          <w:color w:val="0000FF"/>
          <w:sz w:val="24"/>
          <w:u w:val="thick"/>
        </w:rPr>
        <w:t>R4-2210255</w:t>
      </w:r>
      <w:r>
        <w:rPr>
          <w:b/>
          <w:lang w:val="en-US" w:eastAsia="zh-CN"/>
        </w:rPr>
        <w:tab/>
      </w:r>
      <w:r w:rsidRPr="003A47B1">
        <w:rPr>
          <w:rFonts w:ascii="Arial" w:hAnsi="Arial" w:cs="Arial"/>
          <w:b/>
          <w:sz w:val="24"/>
        </w:rPr>
        <w:t>Email discussion summary for [103-e][120] NR_BCS4-Core</w:t>
      </w:r>
    </w:p>
    <w:p w14:paraId="0502712E" w14:textId="77777777" w:rsidR="007437B8" w:rsidRDefault="007437B8" w:rsidP="007437B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49BC9899" w14:textId="77777777" w:rsidR="007437B8" w:rsidRDefault="007437B8" w:rsidP="007437B8">
      <w:pPr>
        <w:rPr>
          <w:rFonts w:ascii="Arial" w:hAnsi="Arial" w:cs="Arial"/>
          <w:b/>
          <w:lang w:val="en-US" w:eastAsia="zh-CN"/>
        </w:rPr>
      </w:pPr>
      <w:r>
        <w:rPr>
          <w:rFonts w:ascii="Arial" w:hAnsi="Arial" w:cs="Arial"/>
          <w:b/>
          <w:lang w:val="en-US" w:eastAsia="zh-CN"/>
        </w:rPr>
        <w:t xml:space="preserve">Abstract: </w:t>
      </w:r>
    </w:p>
    <w:p w14:paraId="633709D6" w14:textId="77777777" w:rsidR="007437B8" w:rsidRDefault="007437B8" w:rsidP="007437B8">
      <w:r>
        <w:t>This contribution provides the summary of email discussion and recommended summary.</w:t>
      </w:r>
    </w:p>
    <w:p w14:paraId="518131EE" w14:textId="77777777" w:rsidR="007437B8" w:rsidRDefault="007437B8" w:rsidP="007437B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4655379"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1st round</w:t>
      </w:r>
    </w:p>
    <w:p w14:paraId="1E4024E5" w14:textId="77777777" w:rsidR="007437B8" w:rsidRDefault="007437B8" w:rsidP="007437B8"/>
    <w:p w14:paraId="1DD43A2A"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2nd round</w:t>
      </w:r>
    </w:p>
    <w:p w14:paraId="71C80FFB" w14:textId="77777777" w:rsidR="007437B8" w:rsidRDefault="007437B8" w:rsidP="007437B8"/>
    <w:p w14:paraId="231A0F44" w14:textId="77777777" w:rsidR="007437B8" w:rsidRDefault="007437B8" w:rsidP="007437B8">
      <w:pPr>
        <w:pStyle w:val="4"/>
      </w:pPr>
      <w:bookmarkStart w:id="142" w:name="_Toc101854386"/>
      <w:r>
        <w:t>8.22.1</w:t>
      </w:r>
      <w:r>
        <w:tab/>
        <w:t>Rapporteur Input (WID/TR/CR)</w:t>
      </w:r>
      <w:bookmarkEnd w:id="142"/>
    </w:p>
    <w:p w14:paraId="39C85994" w14:textId="77777777" w:rsidR="007437B8" w:rsidRDefault="007437B8" w:rsidP="007437B8">
      <w:pPr>
        <w:pStyle w:val="4"/>
      </w:pPr>
      <w:bookmarkStart w:id="143" w:name="_Toc101854387"/>
      <w:r>
        <w:t>8.22.2</w:t>
      </w:r>
      <w:r>
        <w:tab/>
        <w:t>UE RF requirements for BCS4/BCS5</w:t>
      </w:r>
      <w:bookmarkEnd w:id="143"/>
    </w:p>
    <w:p w14:paraId="56214D3E" w14:textId="77777777" w:rsidR="007437B8" w:rsidRDefault="007437B8" w:rsidP="007437B8">
      <w:pPr>
        <w:rPr>
          <w:rFonts w:ascii="Arial" w:hAnsi="Arial" w:cs="Arial"/>
          <w:b/>
          <w:sz w:val="24"/>
        </w:rPr>
      </w:pPr>
      <w:r>
        <w:rPr>
          <w:rFonts w:ascii="Arial" w:hAnsi="Arial" w:cs="Arial"/>
          <w:b/>
          <w:color w:val="0000FF"/>
          <w:sz w:val="24"/>
        </w:rPr>
        <w:t>R4-2208454</w:t>
      </w:r>
      <w:r>
        <w:rPr>
          <w:rFonts w:ascii="Arial" w:hAnsi="Arial" w:cs="Arial"/>
          <w:b/>
          <w:color w:val="0000FF"/>
          <w:sz w:val="24"/>
        </w:rPr>
        <w:tab/>
      </w:r>
      <w:r>
        <w:rPr>
          <w:rFonts w:ascii="Arial" w:hAnsi="Arial" w:cs="Arial"/>
          <w:b/>
          <w:sz w:val="24"/>
        </w:rPr>
        <w:t>Discussion on the reduced MSD configurations for harmonic and cross-band isolation for NR CA</w:t>
      </w:r>
    </w:p>
    <w:p w14:paraId="569D327E"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CHTTL</w:t>
      </w:r>
    </w:p>
    <w:p w14:paraId="67A6E5F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D1E910" w14:textId="77777777" w:rsidR="007437B8" w:rsidRDefault="007437B8" w:rsidP="007437B8">
      <w:pPr>
        <w:rPr>
          <w:rFonts w:ascii="Arial" w:hAnsi="Arial" w:cs="Arial"/>
          <w:b/>
          <w:sz w:val="24"/>
        </w:rPr>
      </w:pPr>
      <w:r>
        <w:rPr>
          <w:rFonts w:ascii="Arial" w:hAnsi="Arial" w:cs="Arial"/>
          <w:b/>
          <w:color w:val="0000FF"/>
          <w:sz w:val="24"/>
        </w:rPr>
        <w:t>R4-2208676</w:t>
      </w:r>
      <w:r>
        <w:rPr>
          <w:rFonts w:ascii="Arial" w:hAnsi="Arial" w:cs="Arial"/>
          <w:b/>
          <w:color w:val="0000FF"/>
          <w:sz w:val="24"/>
        </w:rPr>
        <w:tab/>
      </w:r>
      <w:r>
        <w:rPr>
          <w:rFonts w:ascii="Arial" w:hAnsi="Arial" w:cs="Arial"/>
          <w:b/>
          <w:sz w:val="24"/>
        </w:rPr>
        <w:t>Discussion on maximum aggregated channel bandwidth</w:t>
      </w:r>
    </w:p>
    <w:p w14:paraId="77E6CF98"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CB6F0A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3C23CB" w14:textId="77777777" w:rsidR="007437B8" w:rsidRDefault="007437B8" w:rsidP="007437B8">
      <w:pPr>
        <w:rPr>
          <w:rFonts w:ascii="Arial" w:hAnsi="Arial" w:cs="Arial"/>
          <w:b/>
          <w:sz w:val="24"/>
        </w:rPr>
      </w:pPr>
      <w:r>
        <w:rPr>
          <w:rFonts w:ascii="Arial" w:hAnsi="Arial" w:cs="Arial"/>
          <w:b/>
          <w:color w:val="0000FF"/>
          <w:sz w:val="24"/>
        </w:rPr>
        <w:t>R4-2208681</w:t>
      </w:r>
      <w:r>
        <w:rPr>
          <w:rFonts w:ascii="Arial" w:hAnsi="Arial" w:cs="Arial"/>
          <w:b/>
          <w:color w:val="0000FF"/>
          <w:sz w:val="24"/>
        </w:rPr>
        <w:tab/>
      </w:r>
      <w:r>
        <w:rPr>
          <w:rFonts w:ascii="Arial" w:hAnsi="Arial" w:cs="Arial"/>
          <w:b/>
          <w:sz w:val="24"/>
        </w:rPr>
        <w:t>Discussion on improvement on MSD for harmonic and cross-band isolation for NR CA</w:t>
      </w:r>
    </w:p>
    <w:p w14:paraId="3B3601D5"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1F10F1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DD90FF" w14:textId="77777777" w:rsidR="007437B8" w:rsidRDefault="007437B8" w:rsidP="007437B8">
      <w:pPr>
        <w:rPr>
          <w:rFonts w:ascii="Arial" w:hAnsi="Arial" w:cs="Arial"/>
          <w:b/>
          <w:sz w:val="24"/>
        </w:rPr>
      </w:pPr>
      <w:r>
        <w:rPr>
          <w:rFonts w:ascii="Arial" w:hAnsi="Arial" w:cs="Arial"/>
          <w:b/>
          <w:color w:val="0000FF"/>
          <w:sz w:val="24"/>
        </w:rPr>
        <w:t>R4-2208858</w:t>
      </w:r>
      <w:r>
        <w:rPr>
          <w:rFonts w:ascii="Arial" w:hAnsi="Arial" w:cs="Arial"/>
          <w:b/>
          <w:color w:val="0000FF"/>
          <w:sz w:val="24"/>
        </w:rPr>
        <w:tab/>
      </w:r>
      <w:r>
        <w:rPr>
          <w:rFonts w:ascii="Arial" w:hAnsi="Arial" w:cs="Arial"/>
          <w:b/>
          <w:sz w:val="24"/>
        </w:rPr>
        <w:t>Discussion on the max aggregated CBW of intra-band CA for BCS4/5</w:t>
      </w:r>
    </w:p>
    <w:p w14:paraId="4A1048B9"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DC2C2F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BF3F52" w14:textId="77777777" w:rsidR="007437B8" w:rsidRDefault="007437B8" w:rsidP="007437B8">
      <w:pPr>
        <w:rPr>
          <w:rFonts w:ascii="Arial" w:hAnsi="Arial" w:cs="Arial"/>
          <w:b/>
          <w:sz w:val="24"/>
        </w:rPr>
      </w:pPr>
      <w:r>
        <w:rPr>
          <w:rFonts w:ascii="Arial" w:hAnsi="Arial" w:cs="Arial"/>
          <w:b/>
          <w:color w:val="0000FF"/>
          <w:sz w:val="24"/>
        </w:rPr>
        <w:t>R4-2209358</w:t>
      </w:r>
      <w:r>
        <w:rPr>
          <w:rFonts w:ascii="Arial" w:hAnsi="Arial" w:cs="Arial"/>
          <w:b/>
          <w:color w:val="0000FF"/>
          <w:sz w:val="24"/>
        </w:rPr>
        <w:tab/>
      </w:r>
      <w:r>
        <w:rPr>
          <w:rFonts w:ascii="Arial" w:hAnsi="Arial" w:cs="Arial"/>
          <w:b/>
          <w:sz w:val="24"/>
        </w:rPr>
        <w:t>Discussion on simplifying extended MSD table for SUL</w:t>
      </w:r>
    </w:p>
    <w:p w14:paraId="3AED1DB5"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599785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AA049B" w14:textId="77777777" w:rsidR="007437B8" w:rsidRDefault="007437B8" w:rsidP="007437B8">
      <w:pPr>
        <w:rPr>
          <w:rFonts w:ascii="Arial" w:hAnsi="Arial" w:cs="Arial"/>
          <w:b/>
          <w:sz w:val="24"/>
        </w:rPr>
      </w:pPr>
      <w:r>
        <w:rPr>
          <w:rFonts w:ascii="Arial" w:hAnsi="Arial" w:cs="Arial"/>
          <w:b/>
          <w:color w:val="0000FF"/>
          <w:sz w:val="24"/>
        </w:rPr>
        <w:t>R4-2209359</w:t>
      </w:r>
      <w:r>
        <w:rPr>
          <w:rFonts w:ascii="Arial" w:hAnsi="Arial" w:cs="Arial"/>
          <w:b/>
          <w:color w:val="0000FF"/>
          <w:sz w:val="24"/>
        </w:rPr>
        <w:tab/>
      </w:r>
      <w:r>
        <w:rPr>
          <w:rFonts w:ascii="Arial" w:hAnsi="Arial" w:cs="Arial"/>
          <w:b/>
          <w:sz w:val="24"/>
        </w:rPr>
        <w:t>CR for 38.101-3 to clarify that BCS4 and BCS5 can't be reported together</w:t>
      </w:r>
    </w:p>
    <w:p w14:paraId="247FA333"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CR-1094  rev  Cat: F (Rel-17)</w:t>
      </w:r>
      <w:r>
        <w:rPr>
          <w:i/>
        </w:rPr>
        <w:br/>
      </w:r>
      <w:r>
        <w:rPr>
          <w:i/>
        </w:rPr>
        <w:br/>
      </w:r>
      <w:r>
        <w:rPr>
          <w:i/>
        </w:rPr>
        <w:tab/>
      </w:r>
      <w:r>
        <w:rPr>
          <w:i/>
        </w:rPr>
        <w:tab/>
      </w:r>
      <w:r>
        <w:rPr>
          <w:i/>
        </w:rPr>
        <w:tab/>
      </w:r>
      <w:r>
        <w:rPr>
          <w:i/>
        </w:rPr>
        <w:tab/>
      </w:r>
      <w:r>
        <w:rPr>
          <w:i/>
        </w:rPr>
        <w:tab/>
        <w:t>Source: Huawei, HiSilicon</w:t>
      </w:r>
    </w:p>
    <w:p w14:paraId="4FA49CC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91FD33C" w14:textId="77777777" w:rsidR="007437B8" w:rsidRDefault="007437B8" w:rsidP="007437B8">
      <w:pPr>
        <w:rPr>
          <w:rFonts w:ascii="Arial" w:hAnsi="Arial" w:cs="Arial"/>
          <w:b/>
          <w:sz w:val="24"/>
        </w:rPr>
      </w:pPr>
      <w:r>
        <w:rPr>
          <w:rFonts w:ascii="Arial" w:hAnsi="Arial" w:cs="Arial"/>
          <w:b/>
          <w:color w:val="0000FF"/>
          <w:sz w:val="24"/>
        </w:rPr>
        <w:t>R4-2209360</w:t>
      </w:r>
      <w:r>
        <w:rPr>
          <w:rFonts w:ascii="Arial" w:hAnsi="Arial" w:cs="Arial"/>
          <w:b/>
          <w:color w:val="0000FF"/>
          <w:sz w:val="24"/>
        </w:rPr>
        <w:tab/>
      </w:r>
      <w:r>
        <w:rPr>
          <w:rFonts w:ascii="Arial" w:hAnsi="Arial" w:cs="Arial"/>
          <w:b/>
          <w:sz w:val="24"/>
        </w:rPr>
        <w:t>CR for 38.101-1 to introduce the missing requirements for BCS4</w:t>
      </w:r>
    </w:p>
    <w:p w14:paraId="54F7AD8A"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CR-0723  rev  Cat: F (Rel-17)</w:t>
      </w:r>
      <w:r>
        <w:rPr>
          <w:i/>
        </w:rPr>
        <w:br/>
      </w:r>
      <w:r>
        <w:rPr>
          <w:i/>
        </w:rPr>
        <w:br/>
      </w:r>
      <w:r>
        <w:rPr>
          <w:i/>
        </w:rPr>
        <w:tab/>
      </w:r>
      <w:r>
        <w:rPr>
          <w:i/>
        </w:rPr>
        <w:tab/>
      </w:r>
      <w:r>
        <w:rPr>
          <w:i/>
        </w:rPr>
        <w:tab/>
      </w:r>
      <w:r>
        <w:rPr>
          <w:i/>
        </w:rPr>
        <w:tab/>
      </w:r>
      <w:r>
        <w:rPr>
          <w:i/>
        </w:rPr>
        <w:tab/>
        <w:t>Source: Huawei, HiSilicon</w:t>
      </w:r>
    </w:p>
    <w:p w14:paraId="3CC9740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7742148" w14:textId="77777777" w:rsidR="007437B8" w:rsidRDefault="007437B8" w:rsidP="007437B8">
      <w:pPr>
        <w:rPr>
          <w:rFonts w:ascii="Arial" w:hAnsi="Arial" w:cs="Arial"/>
          <w:b/>
          <w:sz w:val="24"/>
        </w:rPr>
      </w:pPr>
      <w:r>
        <w:rPr>
          <w:rFonts w:ascii="Arial" w:hAnsi="Arial" w:cs="Arial"/>
          <w:b/>
          <w:color w:val="0000FF"/>
          <w:sz w:val="24"/>
        </w:rPr>
        <w:t>R4-2209420</w:t>
      </w:r>
      <w:r>
        <w:rPr>
          <w:rFonts w:ascii="Arial" w:hAnsi="Arial" w:cs="Arial"/>
          <w:b/>
          <w:color w:val="0000FF"/>
          <w:sz w:val="24"/>
        </w:rPr>
        <w:tab/>
      </w:r>
      <w:r>
        <w:rPr>
          <w:rFonts w:ascii="Arial" w:hAnsi="Arial" w:cs="Arial"/>
          <w:b/>
          <w:sz w:val="24"/>
        </w:rPr>
        <w:t>CR for 38.101-3 to clarify that BCS4 and BCS5 can't be reported together</w:t>
      </w:r>
    </w:p>
    <w:p w14:paraId="5D2D959B"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CR-0724  rev  Cat: F (Rel-17)</w:t>
      </w:r>
      <w:r>
        <w:rPr>
          <w:i/>
        </w:rPr>
        <w:br/>
      </w:r>
      <w:r>
        <w:rPr>
          <w:i/>
        </w:rPr>
        <w:br/>
      </w:r>
      <w:r>
        <w:rPr>
          <w:i/>
        </w:rPr>
        <w:tab/>
      </w:r>
      <w:r>
        <w:rPr>
          <w:i/>
        </w:rPr>
        <w:tab/>
      </w:r>
      <w:r>
        <w:rPr>
          <w:i/>
        </w:rPr>
        <w:tab/>
      </w:r>
      <w:r>
        <w:rPr>
          <w:i/>
        </w:rPr>
        <w:tab/>
      </w:r>
      <w:r>
        <w:rPr>
          <w:i/>
        </w:rPr>
        <w:tab/>
        <w:t>Source: Huawei, HiSilicon</w:t>
      </w:r>
    </w:p>
    <w:p w14:paraId="38D13BF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F658B5" w14:textId="77777777" w:rsidR="007437B8" w:rsidRDefault="007437B8" w:rsidP="007437B8">
      <w:pPr>
        <w:rPr>
          <w:rFonts w:ascii="Arial" w:hAnsi="Arial" w:cs="Arial"/>
          <w:b/>
          <w:sz w:val="24"/>
        </w:rPr>
      </w:pPr>
      <w:r>
        <w:rPr>
          <w:rFonts w:ascii="Arial" w:hAnsi="Arial" w:cs="Arial"/>
          <w:b/>
          <w:color w:val="0000FF"/>
          <w:sz w:val="24"/>
        </w:rPr>
        <w:t>R4-2209421</w:t>
      </w:r>
      <w:r>
        <w:rPr>
          <w:rFonts w:ascii="Arial" w:hAnsi="Arial" w:cs="Arial"/>
          <w:b/>
          <w:color w:val="0000FF"/>
          <w:sz w:val="24"/>
        </w:rPr>
        <w:tab/>
      </w:r>
      <w:r>
        <w:rPr>
          <w:rFonts w:ascii="Arial" w:hAnsi="Arial" w:cs="Arial"/>
          <w:b/>
          <w:sz w:val="24"/>
        </w:rPr>
        <w:t>CR for 38.101-1 to introduce the missing requirements for BCS4</w:t>
      </w:r>
    </w:p>
    <w:p w14:paraId="7EB5F9C2"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CR-1098  rev  Cat: F (Rel-17)</w:t>
      </w:r>
      <w:r>
        <w:rPr>
          <w:i/>
        </w:rPr>
        <w:br/>
      </w:r>
      <w:r>
        <w:rPr>
          <w:i/>
        </w:rPr>
        <w:br/>
      </w:r>
      <w:r>
        <w:rPr>
          <w:i/>
        </w:rPr>
        <w:tab/>
      </w:r>
      <w:r>
        <w:rPr>
          <w:i/>
        </w:rPr>
        <w:tab/>
      </w:r>
      <w:r>
        <w:rPr>
          <w:i/>
        </w:rPr>
        <w:tab/>
      </w:r>
      <w:r>
        <w:rPr>
          <w:i/>
        </w:rPr>
        <w:tab/>
      </w:r>
      <w:r>
        <w:rPr>
          <w:i/>
        </w:rPr>
        <w:tab/>
        <w:t>Source: Huawei, HiSilicon</w:t>
      </w:r>
    </w:p>
    <w:p w14:paraId="263B77C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6F8B60" w14:textId="77777777" w:rsidR="007437B8" w:rsidRDefault="007437B8" w:rsidP="007437B8">
      <w:pPr>
        <w:pStyle w:val="3"/>
      </w:pPr>
      <w:bookmarkStart w:id="144" w:name="_Toc101854388"/>
      <w:r>
        <w:t>8.23</w:t>
      </w:r>
      <w:r>
        <w:tab/>
        <w:t>High-power UE operation for fixed-wireless/vehicle-mounted use cases in Band 12, Band 5, Band 13, Band n5, Band n13, and Band n71</w:t>
      </w:r>
      <w:bookmarkEnd w:id="144"/>
    </w:p>
    <w:p w14:paraId="1C42B98B" w14:textId="77777777" w:rsidR="007437B8" w:rsidRDefault="007437B8" w:rsidP="007437B8">
      <w:pPr>
        <w:rPr>
          <w:rFonts w:ascii="Arial" w:hAnsi="Arial" w:cs="Arial"/>
          <w:b/>
          <w:color w:val="C00000"/>
          <w:lang w:eastAsia="zh-CN"/>
        </w:rPr>
      </w:pPr>
      <w:r>
        <w:rPr>
          <w:rFonts w:ascii="Arial" w:hAnsi="Arial" w:cs="Arial"/>
          <w:b/>
          <w:color w:val="C00000"/>
          <w:lang w:eastAsia="zh-CN"/>
        </w:rPr>
        <w:t xml:space="preserve">[103-e][121] </w:t>
      </w:r>
      <w:r w:rsidRPr="00F51EB7">
        <w:rPr>
          <w:rFonts w:ascii="Arial" w:hAnsi="Arial" w:cs="Arial"/>
          <w:b/>
          <w:color w:val="C00000"/>
          <w:lang w:eastAsia="zh-CN"/>
        </w:rPr>
        <w:t>LTE_NR_HPUE_FWVM</w:t>
      </w:r>
      <w:r>
        <w:rPr>
          <w:rFonts w:ascii="Arial" w:hAnsi="Arial" w:cs="Arial"/>
          <w:b/>
          <w:color w:val="C00000"/>
          <w:lang w:eastAsia="zh-CN"/>
        </w:rPr>
        <w:t xml:space="preserve">, AI 8.23 – </w:t>
      </w:r>
      <w:r w:rsidRPr="000548BE">
        <w:rPr>
          <w:rFonts w:ascii="Arial" w:hAnsi="Arial" w:cs="Arial"/>
          <w:b/>
          <w:color w:val="C00000"/>
          <w:lang w:eastAsia="zh-CN"/>
        </w:rPr>
        <w:t>Man Hung Ng</w:t>
      </w:r>
    </w:p>
    <w:p w14:paraId="46D4D0E7" w14:textId="77777777" w:rsidR="007437B8" w:rsidRDefault="007437B8" w:rsidP="007437B8">
      <w:pPr>
        <w:rPr>
          <w:rFonts w:ascii="Arial" w:hAnsi="Arial" w:cs="Arial"/>
          <w:b/>
          <w:sz w:val="24"/>
        </w:rPr>
      </w:pPr>
      <w:r>
        <w:rPr>
          <w:rFonts w:ascii="Arial" w:hAnsi="Arial" w:cs="Arial"/>
          <w:b/>
          <w:color w:val="0000FF"/>
          <w:sz w:val="24"/>
          <w:u w:val="thick"/>
        </w:rPr>
        <w:t>R4-221256</w:t>
      </w:r>
      <w:r>
        <w:rPr>
          <w:b/>
          <w:lang w:val="en-US" w:eastAsia="zh-CN"/>
        </w:rPr>
        <w:tab/>
      </w:r>
      <w:r w:rsidRPr="00C619DC">
        <w:rPr>
          <w:rFonts w:ascii="Arial" w:hAnsi="Arial" w:cs="Arial"/>
          <w:b/>
          <w:sz w:val="24"/>
        </w:rPr>
        <w:t>Email discussion summary for [103-e][121] LTE_NR_HPUE_FWVM</w:t>
      </w:r>
    </w:p>
    <w:p w14:paraId="6D5F0BBA" w14:textId="77777777" w:rsidR="007437B8" w:rsidRDefault="007437B8" w:rsidP="007437B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7251C84B" w14:textId="77777777" w:rsidR="007437B8" w:rsidRDefault="007437B8" w:rsidP="007437B8">
      <w:pPr>
        <w:rPr>
          <w:rFonts w:ascii="Arial" w:hAnsi="Arial" w:cs="Arial"/>
          <w:b/>
          <w:lang w:val="en-US" w:eastAsia="zh-CN"/>
        </w:rPr>
      </w:pPr>
      <w:r>
        <w:rPr>
          <w:rFonts w:ascii="Arial" w:hAnsi="Arial" w:cs="Arial"/>
          <w:b/>
          <w:lang w:val="en-US" w:eastAsia="zh-CN"/>
        </w:rPr>
        <w:t xml:space="preserve">Abstract: </w:t>
      </w:r>
    </w:p>
    <w:p w14:paraId="467DCA79" w14:textId="77777777" w:rsidR="007437B8" w:rsidRDefault="007437B8" w:rsidP="007437B8">
      <w:r>
        <w:t>This contribution provides the summary of email discussion and recommended summary.</w:t>
      </w:r>
    </w:p>
    <w:p w14:paraId="62CD6D14" w14:textId="77777777" w:rsidR="007437B8" w:rsidRDefault="007437B8" w:rsidP="007437B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DDE9265"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1st round</w:t>
      </w:r>
    </w:p>
    <w:p w14:paraId="5EA32FBD" w14:textId="77777777" w:rsidR="007437B8" w:rsidRDefault="007437B8" w:rsidP="007437B8"/>
    <w:p w14:paraId="356B5A06"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2nd round</w:t>
      </w:r>
    </w:p>
    <w:p w14:paraId="72697563" w14:textId="77777777" w:rsidR="007437B8" w:rsidRDefault="007437B8" w:rsidP="007437B8"/>
    <w:p w14:paraId="52C955AB" w14:textId="77777777" w:rsidR="007437B8" w:rsidRDefault="007437B8" w:rsidP="007437B8">
      <w:pPr>
        <w:pStyle w:val="4"/>
      </w:pPr>
      <w:bookmarkStart w:id="145" w:name="_Toc101854389"/>
      <w:r>
        <w:t>8.23.1</w:t>
      </w:r>
      <w:r>
        <w:tab/>
        <w:t>General</w:t>
      </w:r>
      <w:bookmarkEnd w:id="145"/>
    </w:p>
    <w:p w14:paraId="10E860F5" w14:textId="77777777" w:rsidR="007437B8" w:rsidRDefault="007437B8" w:rsidP="007437B8">
      <w:pPr>
        <w:rPr>
          <w:rFonts w:ascii="Arial" w:hAnsi="Arial" w:cs="Arial"/>
          <w:b/>
          <w:sz w:val="24"/>
        </w:rPr>
      </w:pPr>
      <w:r>
        <w:rPr>
          <w:rFonts w:ascii="Arial" w:hAnsi="Arial" w:cs="Arial"/>
          <w:b/>
          <w:color w:val="0000FF"/>
          <w:sz w:val="24"/>
        </w:rPr>
        <w:t>R4-2209105</w:t>
      </w:r>
      <w:r>
        <w:rPr>
          <w:rFonts w:ascii="Arial" w:hAnsi="Arial" w:cs="Arial"/>
          <w:b/>
          <w:color w:val="0000FF"/>
          <w:sz w:val="24"/>
        </w:rPr>
        <w:tab/>
      </w:r>
      <w:r>
        <w:rPr>
          <w:rFonts w:ascii="Arial" w:hAnsi="Arial" w:cs="Arial"/>
          <w:b/>
          <w:sz w:val="24"/>
        </w:rPr>
        <w:t>Release Independence aspects of high-power UE operation for fixed-wireless/vehicle-mounted use cases</w:t>
      </w:r>
    </w:p>
    <w:p w14:paraId="3DDC56B2"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48F6AD4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6242A0" w14:textId="77777777" w:rsidR="007437B8" w:rsidRDefault="007437B8" w:rsidP="007437B8">
      <w:pPr>
        <w:pStyle w:val="4"/>
      </w:pPr>
      <w:bookmarkStart w:id="146" w:name="_Toc101854390"/>
      <w:r>
        <w:t>8.23.2</w:t>
      </w:r>
      <w:r>
        <w:tab/>
        <w:t>Coexistence study</w:t>
      </w:r>
      <w:bookmarkEnd w:id="146"/>
    </w:p>
    <w:p w14:paraId="66A2D90D" w14:textId="77777777" w:rsidR="007437B8" w:rsidRDefault="007437B8" w:rsidP="007437B8">
      <w:pPr>
        <w:pStyle w:val="4"/>
      </w:pPr>
      <w:bookmarkStart w:id="147" w:name="_Toc101854391"/>
      <w:r>
        <w:t>8.23.3</w:t>
      </w:r>
      <w:r>
        <w:tab/>
        <w:t>UE RF requirements</w:t>
      </w:r>
      <w:bookmarkEnd w:id="147"/>
    </w:p>
    <w:p w14:paraId="106DBB44" w14:textId="77777777" w:rsidR="007437B8" w:rsidRDefault="007437B8" w:rsidP="007437B8">
      <w:pPr>
        <w:rPr>
          <w:rFonts w:ascii="Arial" w:hAnsi="Arial" w:cs="Arial"/>
          <w:b/>
          <w:sz w:val="24"/>
        </w:rPr>
      </w:pPr>
      <w:r>
        <w:rPr>
          <w:rFonts w:ascii="Arial" w:hAnsi="Arial" w:cs="Arial"/>
          <w:b/>
          <w:color w:val="0000FF"/>
          <w:sz w:val="24"/>
        </w:rPr>
        <w:t>R4-2210155</w:t>
      </w:r>
      <w:r>
        <w:rPr>
          <w:rFonts w:ascii="Arial" w:hAnsi="Arial" w:cs="Arial"/>
          <w:b/>
          <w:color w:val="0000FF"/>
          <w:sz w:val="24"/>
        </w:rPr>
        <w:tab/>
      </w:r>
      <w:r>
        <w:rPr>
          <w:rFonts w:ascii="Arial" w:hAnsi="Arial" w:cs="Arial"/>
          <w:b/>
          <w:sz w:val="24"/>
        </w:rPr>
        <w:t>Draft CR for 38.101-1: Addition of PC1 for n26, n71 and n85</w:t>
      </w:r>
    </w:p>
    <w:p w14:paraId="5CB5D6A0"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T-Mobile USA Inc.</w:t>
      </w:r>
    </w:p>
    <w:p w14:paraId="46F7976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7958F7" w14:textId="77777777" w:rsidR="007437B8" w:rsidRDefault="007437B8" w:rsidP="007437B8">
      <w:pPr>
        <w:pStyle w:val="3"/>
      </w:pPr>
      <w:bookmarkStart w:id="148" w:name="_Toc101854392"/>
      <w:r>
        <w:t>8.24</w:t>
      </w:r>
      <w:r>
        <w:tab/>
        <w:t>High power UE (power class 2) for NR inter-band Carrier Aggregation with 2 bands downlink and 2 bands uplink</w:t>
      </w:r>
      <w:bookmarkEnd w:id="148"/>
    </w:p>
    <w:p w14:paraId="0156B4D4" w14:textId="77777777" w:rsidR="007437B8" w:rsidRDefault="007437B8" w:rsidP="007437B8">
      <w:pPr>
        <w:rPr>
          <w:rFonts w:ascii="Arial" w:hAnsi="Arial" w:cs="Arial"/>
          <w:b/>
          <w:color w:val="C00000"/>
          <w:lang w:eastAsia="zh-CN"/>
        </w:rPr>
      </w:pPr>
      <w:r>
        <w:rPr>
          <w:rFonts w:ascii="Arial" w:hAnsi="Arial" w:cs="Arial"/>
          <w:b/>
          <w:color w:val="C00000"/>
          <w:lang w:eastAsia="zh-CN"/>
        </w:rPr>
        <w:t xml:space="preserve">[103-e][122] </w:t>
      </w:r>
      <w:r w:rsidRPr="0088134B">
        <w:rPr>
          <w:rFonts w:ascii="Arial" w:hAnsi="Arial" w:cs="Arial"/>
          <w:b/>
          <w:color w:val="C00000"/>
          <w:lang w:eastAsia="zh-CN"/>
        </w:rPr>
        <w:t>NR_PC2_SUL_CA_lowMSD</w:t>
      </w:r>
      <w:r>
        <w:rPr>
          <w:rFonts w:ascii="Arial" w:hAnsi="Arial" w:cs="Arial"/>
          <w:b/>
          <w:color w:val="C00000"/>
          <w:lang w:eastAsia="zh-CN"/>
        </w:rPr>
        <w:t>, AI 8</w:t>
      </w:r>
      <w:r>
        <w:rPr>
          <w:rFonts w:ascii="Arial" w:hAnsi="Arial" w:cs="Arial" w:hint="eastAsia"/>
          <w:b/>
          <w:color w:val="C00000"/>
          <w:lang w:eastAsia="zh-CN"/>
        </w:rPr>
        <w:t>.</w:t>
      </w:r>
      <w:r>
        <w:rPr>
          <w:rFonts w:ascii="Arial" w:hAnsi="Arial" w:cs="Arial"/>
          <w:b/>
          <w:color w:val="C00000"/>
          <w:lang w:eastAsia="zh-CN"/>
        </w:rPr>
        <w:t>24</w:t>
      </w:r>
      <w:r>
        <w:rPr>
          <w:rFonts w:ascii="Arial" w:hAnsi="Arial" w:cs="Arial" w:hint="eastAsia"/>
          <w:b/>
          <w:color w:val="C00000"/>
          <w:lang w:eastAsia="zh-CN"/>
        </w:rPr>
        <w:t>,</w:t>
      </w:r>
      <w:r>
        <w:rPr>
          <w:rFonts w:ascii="Arial" w:hAnsi="Arial" w:cs="Arial"/>
          <w:b/>
          <w:color w:val="C00000"/>
          <w:lang w:eastAsia="zh-CN"/>
        </w:rPr>
        <w:t xml:space="preserve"> 8</w:t>
      </w:r>
      <w:r>
        <w:rPr>
          <w:rFonts w:ascii="Arial" w:hAnsi="Arial" w:cs="Arial" w:hint="eastAsia"/>
          <w:b/>
          <w:color w:val="C00000"/>
          <w:lang w:eastAsia="zh-CN"/>
        </w:rPr>
        <w:t>.</w:t>
      </w:r>
      <w:r>
        <w:rPr>
          <w:rFonts w:ascii="Arial" w:hAnsi="Arial" w:cs="Arial"/>
          <w:b/>
          <w:color w:val="C00000"/>
          <w:lang w:eastAsia="zh-CN"/>
        </w:rPr>
        <w:t xml:space="preserve">26 – </w:t>
      </w:r>
      <w:r w:rsidRPr="00A97721">
        <w:rPr>
          <w:rFonts w:ascii="Arial" w:hAnsi="Arial" w:cs="Arial"/>
          <w:b/>
          <w:color w:val="C00000"/>
          <w:lang w:eastAsia="zh-CN"/>
        </w:rPr>
        <w:t>Bo Liu</w:t>
      </w:r>
    </w:p>
    <w:p w14:paraId="7663EC39" w14:textId="77777777" w:rsidR="007437B8" w:rsidRDefault="007437B8" w:rsidP="007437B8">
      <w:pPr>
        <w:rPr>
          <w:rFonts w:ascii="Arial" w:hAnsi="Arial" w:cs="Arial"/>
          <w:b/>
          <w:sz w:val="24"/>
        </w:rPr>
      </w:pPr>
      <w:r>
        <w:rPr>
          <w:rFonts w:ascii="Arial" w:hAnsi="Arial" w:cs="Arial"/>
          <w:b/>
          <w:color w:val="0000FF"/>
          <w:sz w:val="24"/>
          <w:u w:val="thick"/>
        </w:rPr>
        <w:t>R4-2210257</w:t>
      </w:r>
      <w:r>
        <w:rPr>
          <w:b/>
          <w:lang w:val="en-US" w:eastAsia="zh-CN"/>
        </w:rPr>
        <w:tab/>
      </w:r>
      <w:r w:rsidRPr="00530C5B">
        <w:rPr>
          <w:rFonts w:ascii="Arial" w:hAnsi="Arial" w:cs="Arial"/>
          <w:b/>
          <w:sz w:val="24"/>
        </w:rPr>
        <w:t>Email discussion summary for [103-e][122] NR_PC2_SUL_CA_lowMSD</w:t>
      </w:r>
    </w:p>
    <w:p w14:paraId="726A4449" w14:textId="77777777" w:rsidR="007437B8" w:rsidRDefault="007437B8" w:rsidP="007437B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71CA9A61" w14:textId="77777777" w:rsidR="007437B8" w:rsidRDefault="007437B8" w:rsidP="007437B8">
      <w:pPr>
        <w:rPr>
          <w:rFonts w:ascii="Arial" w:hAnsi="Arial" w:cs="Arial"/>
          <w:b/>
          <w:lang w:val="en-US" w:eastAsia="zh-CN"/>
        </w:rPr>
      </w:pPr>
      <w:r>
        <w:rPr>
          <w:rFonts w:ascii="Arial" w:hAnsi="Arial" w:cs="Arial"/>
          <w:b/>
          <w:lang w:val="en-US" w:eastAsia="zh-CN"/>
        </w:rPr>
        <w:t xml:space="preserve">Abstract: </w:t>
      </w:r>
    </w:p>
    <w:p w14:paraId="049170CE" w14:textId="77777777" w:rsidR="007437B8" w:rsidRDefault="007437B8" w:rsidP="007437B8">
      <w:r>
        <w:t>This contribution provides the summary of email discussion and recommended summary.</w:t>
      </w:r>
    </w:p>
    <w:p w14:paraId="5AA14229" w14:textId="77777777" w:rsidR="007437B8" w:rsidRDefault="007437B8" w:rsidP="007437B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77408FD"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1st round</w:t>
      </w:r>
    </w:p>
    <w:p w14:paraId="3989D9E8" w14:textId="77777777" w:rsidR="007437B8" w:rsidRDefault="007437B8" w:rsidP="007437B8"/>
    <w:p w14:paraId="787966D4"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2nd round</w:t>
      </w:r>
    </w:p>
    <w:p w14:paraId="646AD324" w14:textId="77777777" w:rsidR="007437B8" w:rsidRDefault="007437B8" w:rsidP="007437B8"/>
    <w:p w14:paraId="7132FD4B" w14:textId="77777777" w:rsidR="007437B8" w:rsidRDefault="007437B8" w:rsidP="007437B8">
      <w:pPr>
        <w:pStyle w:val="4"/>
      </w:pPr>
      <w:bookmarkStart w:id="149" w:name="_Toc101854393"/>
      <w:r>
        <w:t>8.24.1</w:t>
      </w:r>
      <w:r>
        <w:tab/>
        <w:t>Rapporteur Input (WID/TR/CR)</w:t>
      </w:r>
      <w:bookmarkEnd w:id="149"/>
    </w:p>
    <w:p w14:paraId="4C2C11B1" w14:textId="77777777" w:rsidR="007437B8" w:rsidRDefault="007437B8" w:rsidP="007437B8">
      <w:pPr>
        <w:rPr>
          <w:rFonts w:ascii="Arial" w:hAnsi="Arial" w:cs="Arial"/>
          <w:b/>
          <w:sz w:val="24"/>
        </w:rPr>
      </w:pPr>
      <w:r>
        <w:rPr>
          <w:rFonts w:ascii="Arial" w:hAnsi="Arial" w:cs="Arial"/>
          <w:b/>
          <w:color w:val="0000FF"/>
          <w:sz w:val="24"/>
        </w:rPr>
        <w:t>R4-2208335</w:t>
      </w:r>
      <w:r>
        <w:rPr>
          <w:rFonts w:ascii="Arial" w:hAnsi="Arial" w:cs="Arial"/>
          <w:b/>
          <w:color w:val="0000FF"/>
          <w:sz w:val="24"/>
        </w:rPr>
        <w:tab/>
      </w:r>
      <w:r>
        <w:rPr>
          <w:rFonts w:ascii="Arial" w:hAnsi="Arial" w:cs="Arial"/>
          <w:b/>
          <w:sz w:val="24"/>
        </w:rPr>
        <w:t>Big CR to 38.101-1 Introduce RF requirements for HPUE CA with 2 bands downlink and x bands uplink (x =1,2)</w:t>
      </w:r>
    </w:p>
    <w:p w14:paraId="51AF9F6C"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CR-1065  rev  Cat: B (Rel-17)</w:t>
      </w:r>
      <w:r>
        <w:rPr>
          <w:i/>
        </w:rPr>
        <w:br/>
      </w:r>
      <w:r>
        <w:rPr>
          <w:i/>
        </w:rPr>
        <w:br/>
      </w:r>
      <w:r>
        <w:rPr>
          <w:i/>
        </w:rPr>
        <w:tab/>
      </w:r>
      <w:r>
        <w:rPr>
          <w:i/>
        </w:rPr>
        <w:tab/>
      </w:r>
      <w:r>
        <w:rPr>
          <w:i/>
        </w:rPr>
        <w:tab/>
      </w:r>
      <w:r>
        <w:rPr>
          <w:i/>
        </w:rPr>
        <w:tab/>
      </w:r>
      <w:r>
        <w:rPr>
          <w:i/>
        </w:rPr>
        <w:tab/>
        <w:t>Source: China Telecom</w:t>
      </w:r>
    </w:p>
    <w:p w14:paraId="5983D031" w14:textId="77777777" w:rsidR="007437B8" w:rsidRDefault="007437B8" w:rsidP="007437B8">
      <w:pPr>
        <w:rPr>
          <w:rFonts w:ascii="Arial" w:hAnsi="Arial" w:cs="Arial"/>
          <w:b/>
        </w:rPr>
      </w:pPr>
      <w:r>
        <w:rPr>
          <w:rFonts w:ascii="Arial" w:hAnsi="Arial" w:cs="Arial"/>
          <w:b/>
        </w:rPr>
        <w:t xml:space="preserve">Abstract: </w:t>
      </w:r>
    </w:p>
    <w:p w14:paraId="30D6DF76" w14:textId="77777777" w:rsidR="007437B8" w:rsidRDefault="007437B8" w:rsidP="007437B8">
      <w:r>
        <w:t>big CR for email approval</w:t>
      </w:r>
    </w:p>
    <w:p w14:paraId="3E478EC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3D4B1F" w14:textId="77777777" w:rsidR="007437B8" w:rsidRDefault="007437B8" w:rsidP="007437B8">
      <w:pPr>
        <w:rPr>
          <w:rFonts w:ascii="Arial" w:hAnsi="Arial" w:cs="Arial"/>
          <w:b/>
          <w:sz w:val="24"/>
        </w:rPr>
      </w:pPr>
      <w:r>
        <w:rPr>
          <w:rFonts w:ascii="Arial" w:hAnsi="Arial" w:cs="Arial"/>
          <w:b/>
          <w:color w:val="0000FF"/>
          <w:sz w:val="24"/>
        </w:rPr>
        <w:t>R4-2208643</w:t>
      </w:r>
      <w:r>
        <w:rPr>
          <w:rFonts w:ascii="Arial" w:hAnsi="Arial" w:cs="Arial"/>
          <w:b/>
          <w:color w:val="0000FF"/>
          <w:sz w:val="24"/>
        </w:rPr>
        <w:tab/>
      </w:r>
      <w:r>
        <w:rPr>
          <w:rFonts w:ascii="Arial" w:hAnsi="Arial" w:cs="Arial"/>
          <w:b/>
          <w:sz w:val="24"/>
        </w:rPr>
        <w:t>Draft TR 38.841 v1.1.0: High power UE for NR inter-band Carrier Aggregation with 2 bands downlink and x bands uplink (x =1,2)</w:t>
      </w:r>
    </w:p>
    <w:p w14:paraId="7C77D480" w14:textId="77777777" w:rsidR="007437B8" w:rsidRDefault="007437B8" w:rsidP="007437B8">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38.841 v1.1.0</w:t>
      </w:r>
      <w:r>
        <w:rPr>
          <w:i/>
        </w:rPr>
        <w:tab/>
        <w:t xml:space="preserve">  CR-  rev  Cat:  (Rel-17)</w:t>
      </w:r>
      <w:r>
        <w:rPr>
          <w:i/>
        </w:rPr>
        <w:br/>
      </w:r>
      <w:r>
        <w:rPr>
          <w:i/>
        </w:rPr>
        <w:br/>
      </w:r>
      <w:r>
        <w:rPr>
          <w:i/>
        </w:rPr>
        <w:tab/>
      </w:r>
      <w:r>
        <w:rPr>
          <w:i/>
        </w:rPr>
        <w:tab/>
      </w:r>
      <w:r>
        <w:rPr>
          <w:i/>
        </w:rPr>
        <w:tab/>
      </w:r>
      <w:r>
        <w:rPr>
          <w:i/>
        </w:rPr>
        <w:tab/>
      </w:r>
      <w:r>
        <w:rPr>
          <w:i/>
        </w:rPr>
        <w:tab/>
        <w:t>Source: Chinatelecom Cloud</w:t>
      </w:r>
    </w:p>
    <w:p w14:paraId="1C203674" w14:textId="77777777" w:rsidR="007437B8" w:rsidRDefault="007437B8" w:rsidP="007437B8">
      <w:pPr>
        <w:rPr>
          <w:rFonts w:ascii="Arial" w:hAnsi="Arial" w:cs="Arial"/>
          <w:b/>
        </w:rPr>
      </w:pPr>
      <w:r>
        <w:rPr>
          <w:rFonts w:ascii="Arial" w:hAnsi="Arial" w:cs="Arial"/>
          <w:b/>
        </w:rPr>
        <w:t xml:space="preserve">Abstract: </w:t>
      </w:r>
    </w:p>
    <w:p w14:paraId="1AD5AEAC" w14:textId="77777777" w:rsidR="007437B8" w:rsidRDefault="007437B8" w:rsidP="007437B8">
      <w:r>
        <w:t>draft TR for email approval</w:t>
      </w:r>
    </w:p>
    <w:p w14:paraId="129ACE9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F4ED25" w14:textId="77777777" w:rsidR="007437B8" w:rsidRDefault="007437B8" w:rsidP="007437B8">
      <w:pPr>
        <w:pStyle w:val="4"/>
      </w:pPr>
      <w:bookmarkStart w:id="150" w:name="_Toc101854394"/>
      <w:r>
        <w:t>8.24.2</w:t>
      </w:r>
      <w:r>
        <w:tab/>
        <w:t>UE RF requirements</w:t>
      </w:r>
      <w:bookmarkEnd w:id="150"/>
    </w:p>
    <w:p w14:paraId="6A3A804D" w14:textId="77777777" w:rsidR="007437B8" w:rsidRDefault="007437B8" w:rsidP="007437B8">
      <w:pPr>
        <w:rPr>
          <w:rFonts w:ascii="Arial" w:hAnsi="Arial" w:cs="Arial"/>
          <w:b/>
          <w:sz w:val="24"/>
        </w:rPr>
      </w:pPr>
      <w:r>
        <w:rPr>
          <w:rFonts w:ascii="Arial" w:hAnsi="Arial" w:cs="Arial"/>
          <w:b/>
          <w:color w:val="0000FF"/>
          <w:sz w:val="24"/>
        </w:rPr>
        <w:t>R4-2207722</w:t>
      </w:r>
      <w:r>
        <w:rPr>
          <w:rFonts w:ascii="Arial" w:hAnsi="Arial" w:cs="Arial"/>
          <w:b/>
          <w:color w:val="0000FF"/>
          <w:sz w:val="24"/>
        </w:rPr>
        <w:tab/>
      </w:r>
      <w:r>
        <w:rPr>
          <w:rFonts w:ascii="Arial" w:hAnsi="Arial" w:cs="Arial"/>
          <w:b/>
          <w:sz w:val="24"/>
        </w:rPr>
        <w:t>TP for TR 38.841 Addition of n77 PC1.5 UL for CA_n12-n77</w:t>
      </w:r>
    </w:p>
    <w:p w14:paraId="6158FE56"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AT&amp;T</w:t>
      </w:r>
    </w:p>
    <w:p w14:paraId="2E22067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5E687B" w14:textId="77777777" w:rsidR="007437B8" w:rsidRDefault="007437B8" w:rsidP="007437B8">
      <w:pPr>
        <w:rPr>
          <w:rFonts w:ascii="Arial" w:hAnsi="Arial" w:cs="Arial"/>
          <w:b/>
          <w:sz w:val="24"/>
        </w:rPr>
      </w:pPr>
      <w:r>
        <w:rPr>
          <w:rFonts w:ascii="Arial" w:hAnsi="Arial" w:cs="Arial"/>
          <w:b/>
          <w:color w:val="0000FF"/>
          <w:sz w:val="24"/>
        </w:rPr>
        <w:t>R4-2207723</w:t>
      </w:r>
      <w:r>
        <w:rPr>
          <w:rFonts w:ascii="Arial" w:hAnsi="Arial" w:cs="Arial"/>
          <w:b/>
          <w:color w:val="0000FF"/>
          <w:sz w:val="24"/>
        </w:rPr>
        <w:tab/>
      </w:r>
      <w:r>
        <w:rPr>
          <w:rFonts w:ascii="Arial" w:hAnsi="Arial" w:cs="Arial"/>
          <w:b/>
          <w:sz w:val="24"/>
        </w:rPr>
        <w:t>TP for TR 38.841 Addition of n77 PC1.5 UL for CA_n14-n77</w:t>
      </w:r>
    </w:p>
    <w:p w14:paraId="42DB1671"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AT&amp;T</w:t>
      </w:r>
    </w:p>
    <w:p w14:paraId="69F8CC2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BC2173" w14:textId="77777777" w:rsidR="007437B8" w:rsidRDefault="007437B8" w:rsidP="007437B8">
      <w:pPr>
        <w:rPr>
          <w:rFonts w:ascii="Arial" w:hAnsi="Arial" w:cs="Arial"/>
          <w:b/>
          <w:sz w:val="24"/>
        </w:rPr>
      </w:pPr>
      <w:r>
        <w:rPr>
          <w:rFonts w:ascii="Arial" w:hAnsi="Arial" w:cs="Arial"/>
          <w:b/>
          <w:color w:val="0000FF"/>
          <w:sz w:val="24"/>
        </w:rPr>
        <w:t>R4-2207724</w:t>
      </w:r>
      <w:r>
        <w:rPr>
          <w:rFonts w:ascii="Arial" w:hAnsi="Arial" w:cs="Arial"/>
          <w:b/>
          <w:color w:val="0000FF"/>
          <w:sz w:val="24"/>
        </w:rPr>
        <w:tab/>
      </w:r>
      <w:r>
        <w:rPr>
          <w:rFonts w:ascii="Arial" w:hAnsi="Arial" w:cs="Arial"/>
          <w:b/>
          <w:sz w:val="24"/>
        </w:rPr>
        <w:t>TP for TR 38.841 Addition of n77 PC1.5 UL for CA_n29-n77</w:t>
      </w:r>
    </w:p>
    <w:p w14:paraId="345BFE3D"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AT&amp;T</w:t>
      </w:r>
    </w:p>
    <w:p w14:paraId="48352C3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EF4EAB" w14:textId="77777777" w:rsidR="007437B8" w:rsidRDefault="007437B8" w:rsidP="007437B8">
      <w:pPr>
        <w:rPr>
          <w:rFonts w:ascii="Arial" w:hAnsi="Arial" w:cs="Arial"/>
          <w:b/>
          <w:sz w:val="24"/>
        </w:rPr>
      </w:pPr>
      <w:r>
        <w:rPr>
          <w:rFonts w:ascii="Arial" w:hAnsi="Arial" w:cs="Arial"/>
          <w:b/>
          <w:color w:val="0000FF"/>
          <w:sz w:val="24"/>
        </w:rPr>
        <w:t>R4-2207725</w:t>
      </w:r>
      <w:r>
        <w:rPr>
          <w:rFonts w:ascii="Arial" w:hAnsi="Arial" w:cs="Arial"/>
          <w:b/>
          <w:color w:val="0000FF"/>
          <w:sz w:val="24"/>
        </w:rPr>
        <w:tab/>
      </w:r>
      <w:r>
        <w:rPr>
          <w:rFonts w:ascii="Arial" w:hAnsi="Arial" w:cs="Arial"/>
          <w:b/>
          <w:sz w:val="24"/>
        </w:rPr>
        <w:t>TP for TR 38.841 Update for n77 PC2 UL and Addition of n77 PC1.5 UL for CA_n30-n77</w:t>
      </w:r>
    </w:p>
    <w:p w14:paraId="09A9D18A"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AT&amp;T</w:t>
      </w:r>
    </w:p>
    <w:p w14:paraId="52D83F5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0222BA" w14:textId="77777777" w:rsidR="007437B8" w:rsidRDefault="007437B8" w:rsidP="007437B8">
      <w:pPr>
        <w:rPr>
          <w:rFonts w:ascii="Arial" w:hAnsi="Arial" w:cs="Arial"/>
          <w:b/>
          <w:sz w:val="24"/>
        </w:rPr>
      </w:pPr>
      <w:r>
        <w:rPr>
          <w:rFonts w:ascii="Arial" w:hAnsi="Arial" w:cs="Arial"/>
          <w:b/>
          <w:color w:val="0000FF"/>
          <w:sz w:val="24"/>
        </w:rPr>
        <w:t>R4-2207935</w:t>
      </w:r>
      <w:r>
        <w:rPr>
          <w:rFonts w:ascii="Arial" w:hAnsi="Arial" w:cs="Arial"/>
          <w:b/>
          <w:color w:val="0000FF"/>
          <w:sz w:val="24"/>
        </w:rPr>
        <w:tab/>
      </w:r>
      <w:r>
        <w:rPr>
          <w:rFonts w:ascii="Arial" w:hAnsi="Arial" w:cs="Arial"/>
          <w:b/>
          <w:sz w:val="24"/>
        </w:rPr>
        <w:t xml:space="preserve">TP for TR 38.841: CA_n13-n77 </w:t>
      </w:r>
    </w:p>
    <w:p w14:paraId="65FB0FA9"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Verizon, Samsung</w:t>
      </w:r>
    </w:p>
    <w:p w14:paraId="6B94BB4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E1A0C8" w14:textId="77777777" w:rsidR="007437B8" w:rsidRDefault="007437B8" w:rsidP="007437B8">
      <w:pPr>
        <w:rPr>
          <w:rFonts w:ascii="Arial" w:hAnsi="Arial" w:cs="Arial"/>
          <w:b/>
          <w:sz w:val="24"/>
        </w:rPr>
      </w:pPr>
      <w:r>
        <w:rPr>
          <w:rFonts w:ascii="Arial" w:hAnsi="Arial" w:cs="Arial"/>
          <w:b/>
          <w:color w:val="0000FF"/>
          <w:sz w:val="24"/>
        </w:rPr>
        <w:t>R4-2207936</w:t>
      </w:r>
      <w:r>
        <w:rPr>
          <w:rFonts w:ascii="Arial" w:hAnsi="Arial" w:cs="Arial"/>
          <w:b/>
          <w:color w:val="0000FF"/>
          <w:sz w:val="24"/>
        </w:rPr>
        <w:tab/>
      </w:r>
      <w:r>
        <w:rPr>
          <w:rFonts w:ascii="Arial" w:hAnsi="Arial" w:cs="Arial"/>
          <w:b/>
          <w:sz w:val="24"/>
        </w:rPr>
        <w:t xml:space="preserve">TP for TR 38.841: CA_n5-n77 </w:t>
      </w:r>
    </w:p>
    <w:p w14:paraId="41E1FA96"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Verizon, Samsung</w:t>
      </w:r>
    </w:p>
    <w:p w14:paraId="155735D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B961C8" w14:textId="77777777" w:rsidR="007437B8" w:rsidRDefault="007437B8" w:rsidP="007437B8">
      <w:pPr>
        <w:rPr>
          <w:rFonts w:ascii="Arial" w:hAnsi="Arial" w:cs="Arial"/>
          <w:b/>
          <w:sz w:val="24"/>
        </w:rPr>
      </w:pPr>
      <w:r>
        <w:rPr>
          <w:rFonts w:ascii="Arial" w:hAnsi="Arial" w:cs="Arial"/>
          <w:b/>
          <w:color w:val="0000FF"/>
          <w:sz w:val="24"/>
        </w:rPr>
        <w:t>R4-2207937</w:t>
      </w:r>
      <w:r>
        <w:rPr>
          <w:rFonts w:ascii="Arial" w:hAnsi="Arial" w:cs="Arial"/>
          <w:b/>
          <w:color w:val="0000FF"/>
          <w:sz w:val="24"/>
        </w:rPr>
        <w:tab/>
      </w:r>
      <w:r>
        <w:rPr>
          <w:rFonts w:ascii="Arial" w:hAnsi="Arial" w:cs="Arial"/>
          <w:b/>
          <w:sz w:val="24"/>
        </w:rPr>
        <w:t xml:space="preserve">TP for TR 38.841: CA_n2-n77 </w:t>
      </w:r>
    </w:p>
    <w:p w14:paraId="5BE905FA"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Verizon, Samsung</w:t>
      </w:r>
    </w:p>
    <w:p w14:paraId="15973D3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14F279" w14:textId="77777777" w:rsidR="007437B8" w:rsidRDefault="007437B8" w:rsidP="007437B8">
      <w:pPr>
        <w:rPr>
          <w:rFonts w:ascii="Arial" w:hAnsi="Arial" w:cs="Arial"/>
          <w:b/>
          <w:sz w:val="24"/>
        </w:rPr>
      </w:pPr>
      <w:r>
        <w:rPr>
          <w:rFonts w:ascii="Arial" w:hAnsi="Arial" w:cs="Arial"/>
          <w:b/>
          <w:color w:val="0000FF"/>
          <w:sz w:val="24"/>
        </w:rPr>
        <w:t>R4-2207939</w:t>
      </w:r>
      <w:r>
        <w:rPr>
          <w:rFonts w:ascii="Arial" w:hAnsi="Arial" w:cs="Arial"/>
          <w:b/>
          <w:color w:val="0000FF"/>
          <w:sz w:val="24"/>
        </w:rPr>
        <w:tab/>
      </w:r>
      <w:r>
        <w:rPr>
          <w:rFonts w:ascii="Arial" w:hAnsi="Arial" w:cs="Arial"/>
          <w:b/>
          <w:sz w:val="24"/>
        </w:rPr>
        <w:t>Draft CR for 38.101-1:  Addition PC1.5 single uplink for downlink combinations</w:t>
      </w:r>
    </w:p>
    <w:p w14:paraId="4CA6F754"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Verizon, Samsung</w:t>
      </w:r>
    </w:p>
    <w:p w14:paraId="3C6B368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176075" w14:textId="77777777" w:rsidR="007437B8" w:rsidRDefault="007437B8" w:rsidP="007437B8">
      <w:pPr>
        <w:rPr>
          <w:rFonts w:ascii="Arial" w:hAnsi="Arial" w:cs="Arial"/>
          <w:b/>
          <w:sz w:val="24"/>
        </w:rPr>
      </w:pPr>
      <w:r>
        <w:rPr>
          <w:rFonts w:ascii="Arial" w:hAnsi="Arial" w:cs="Arial"/>
          <w:b/>
          <w:color w:val="0000FF"/>
          <w:sz w:val="24"/>
        </w:rPr>
        <w:t>R4-2209182</w:t>
      </w:r>
      <w:r>
        <w:rPr>
          <w:rFonts w:ascii="Arial" w:hAnsi="Arial" w:cs="Arial"/>
          <w:b/>
          <w:color w:val="0000FF"/>
          <w:sz w:val="24"/>
        </w:rPr>
        <w:tab/>
      </w:r>
      <w:r>
        <w:rPr>
          <w:rFonts w:ascii="Arial" w:hAnsi="Arial" w:cs="Arial"/>
          <w:b/>
          <w:sz w:val="24"/>
        </w:rPr>
        <w:t>On Power Class Ambiguity for NR inter-band CA</w:t>
      </w:r>
    </w:p>
    <w:p w14:paraId="33DC6808"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298FDAB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C76AB7" w14:textId="77777777" w:rsidR="007437B8" w:rsidRDefault="007437B8" w:rsidP="007437B8">
      <w:pPr>
        <w:rPr>
          <w:rFonts w:ascii="Arial" w:hAnsi="Arial" w:cs="Arial"/>
          <w:b/>
          <w:sz w:val="24"/>
        </w:rPr>
      </w:pPr>
      <w:r>
        <w:rPr>
          <w:rFonts w:ascii="Arial" w:hAnsi="Arial" w:cs="Arial"/>
          <w:b/>
          <w:color w:val="0000FF"/>
          <w:sz w:val="24"/>
        </w:rPr>
        <w:t>R4-2209183</w:t>
      </w:r>
      <w:r>
        <w:rPr>
          <w:rFonts w:ascii="Arial" w:hAnsi="Arial" w:cs="Arial"/>
          <w:b/>
          <w:color w:val="0000FF"/>
          <w:sz w:val="24"/>
        </w:rPr>
        <w:tab/>
      </w:r>
      <w:r>
        <w:rPr>
          <w:rFonts w:ascii="Arial" w:hAnsi="Arial" w:cs="Arial"/>
          <w:b/>
          <w:sz w:val="24"/>
        </w:rPr>
        <w:t>CR to TS38101-1 Resolving power class ambiguity for NR Inter-band CA</w:t>
      </w:r>
    </w:p>
    <w:p w14:paraId="1355B118"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Huawei, HiSilicon</w:t>
      </w:r>
    </w:p>
    <w:p w14:paraId="5977AB8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FD2526" w14:textId="77777777" w:rsidR="007437B8" w:rsidRDefault="007437B8" w:rsidP="007437B8">
      <w:pPr>
        <w:rPr>
          <w:rFonts w:ascii="Arial" w:hAnsi="Arial" w:cs="Arial"/>
          <w:b/>
          <w:sz w:val="24"/>
        </w:rPr>
      </w:pPr>
      <w:r>
        <w:rPr>
          <w:rFonts w:ascii="Arial" w:hAnsi="Arial" w:cs="Arial"/>
          <w:b/>
          <w:color w:val="0000FF"/>
          <w:sz w:val="24"/>
        </w:rPr>
        <w:t>R4-2210005</w:t>
      </w:r>
      <w:r>
        <w:rPr>
          <w:rFonts w:ascii="Arial" w:hAnsi="Arial" w:cs="Arial"/>
          <w:b/>
          <w:color w:val="0000FF"/>
          <w:sz w:val="24"/>
        </w:rPr>
        <w:tab/>
      </w:r>
      <w:r>
        <w:rPr>
          <w:rFonts w:ascii="Arial" w:hAnsi="Arial" w:cs="Arial"/>
          <w:b/>
          <w:sz w:val="24"/>
        </w:rPr>
        <w:t>Draft CR for 38.101-1: Addition of PC2 and PC1.5 for CA_n41-n71</w:t>
      </w:r>
    </w:p>
    <w:p w14:paraId="30871658"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49710B4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C99BED" w14:textId="77777777" w:rsidR="007437B8" w:rsidRDefault="007437B8" w:rsidP="007437B8">
      <w:pPr>
        <w:rPr>
          <w:rFonts w:ascii="Arial" w:hAnsi="Arial" w:cs="Arial"/>
          <w:b/>
          <w:sz w:val="24"/>
        </w:rPr>
      </w:pPr>
      <w:r>
        <w:rPr>
          <w:rFonts w:ascii="Arial" w:hAnsi="Arial" w:cs="Arial"/>
          <w:b/>
          <w:color w:val="0000FF"/>
          <w:sz w:val="24"/>
        </w:rPr>
        <w:t>R4-2210006</w:t>
      </w:r>
      <w:r>
        <w:rPr>
          <w:rFonts w:ascii="Arial" w:hAnsi="Arial" w:cs="Arial"/>
          <w:b/>
          <w:color w:val="0000FF"/>
          <w:sz w:val="24"/>
        </w:rPr>
        <w:tab/>
      </w:r>
      <w:r>
        <w:rPr>
          <w:rFonts w:ascii="Arial" w:hAnsi="Arial" w:cs="Arial"/>
          <w:b/>
          <w:sz w:val="24"/>
        </w:rPr>
        <w:t>Draft CR for 38.101-1: Addition of n77 PC1.5 for CA_n66-n77</w:t>
      </w:r>
    </w:p>
    <w:p w14:paraId="216F8860"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4ECF83F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06AAAC" w14:textId="77777777" w:rsidR="007437B8" w:rsidRDefault="007437B8" w:rsidP="007437B8">
      <w:pPr>
        <w:rPr>
          <w:rFonts w:ascii="Arial" w:hAnsi="Arial" w:cs="Arial"/>
          <w:b/>
          <w:sz w:val="24"/>
        </w:rPr>
      </w:pPr>
      <w:r>
        <w:rPr>
          <w:rFonts w:ascii="Arial" w:hAnsi="Arial" w:cs="Arial"/>
          <w:b/>
          <w:color w:val="0000FF"/>
          <w:sz w:val="24"/>
        </w:rPr>
        <w:t>R4-2210007</w:t>
      </w:r>
      <w:r>
        <w:rPr>
          <w:rFonts w:ascii="Arial" w:hAnsi="Arial" w:cs="Arial"/>
          <w:b/>
          <w:color w:val="0000FF"/>
          <w:sz w:val="24"/>
        </w:rPr>
        <w:tab/>
      </w:r>
      <w:r>
        <w:rPr>
          <w:rFonts w:ascii="Arial" w:hAnsi="Arial" w:cs="Arial"/>
          <w:b/>
          <w:sz w:val="24"/>
        </w:rPr>
        <w:t>Draft CR for 38.101-1: Addition of PC2 and PC1.5 for CA_n25-n77</w:t>
      </w:r>
    </w:p>
    <w:p w14:paraId="3CCE3957"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4E7A829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EFC4D9" w14:textId="77777777" w:rsidR="007437B8" w:rsidRDefault="007437B8" w:rsidP="007437B8">
      <w:pPr>
        <w:rPr>
          <w:rFonts w:ascii="Arial" w:hAnsi="Arial" w:cs="Arial"/>
          <w:b/>
          <w:sz w:val="24"/>
        </w:rPr>
      </w:pPr>
      <w:r>
        <w:rPr>
          <w:rFonts w:ascii="Arial" w:hAnsi="Arial" w:cs="Arial"/>
          <w:b/>
          <w:color w:val="0000FF"/>
          <w:sz w:val="24"/>
        </w:rPr>
        <w:t>R4-2210008</w:t>
      </w:r>
      <w:r>
        <w:rPr>
          <w:rFonts w:ascii="Arial" w:hAnsi="Arial" w:cs="Arial"/>
          <w:b/>
          <w:color w:val="0000FF"/>
          <w:sz w:val="24"/>
        </w:rPr>
        <w:tab/>
      </w:r>
      <w:r>
        <w:rPr>
          <w:rFonts w:ascii="Arial" w:hAnsi="Arial" w:cs="Arial"/>
          <w:b/>
          <w:sz w:val="24"/>
        </w:rPr>
        <w:t>Draft CR for 38.101-1: Addition of PC2 and PC1.5 n41 for CA_n41(3A) and CA_n41(A-C)</w:t>
      </w:r>
    </w:p>
    <w:p w14:paraId="255FA04F"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6095CA9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8AFA05" w14:textId="77777777" w:rsidR="007437B8" w:rsidRDefault="007437B8" w:rsidP="007437B8">
      <w:pPr>
        <w:rPr>
          <w:rFonts w:ascii="Arial" w:hAnsi="Arial" w:cs="Arial"/>
          <w:b/>
          <w:sz w:val="24"/>
        </w:rPr>
      </w:pPr>
      <w:r>
        <w:rPr>
          <w:rFonts w:ascii="Arial" w:hAnsi="Arial" w:cs="Arial"/>
          <w:b/>
          <w:color w:val="0000FF"/>
          <w:sz w:val="24"/>
        </w:rPr>
        <w:t>R4-2210009</w:t>
      </w:r>
      <w:r>
        <w:rPr>
          <w:rFonts w:ascii="Arial" w:hAnsi="Arial" w:cs="Arial"/>
          <w:b/>
          <w:color w:val="0000FF"/>
          <w:sz w:val="24"/>
        </w:rPr>
        <w:tab/>
      </w:r>
      <w:r>
        <w:rPr>
          <w:rFonts w:ascii="Arial" w:hAnsi="Arial" w:cs="Arial"/>
          <w:b/>
          <w:sz w:val="24"/>
        </w:rPr>
        <w:t>Draft CR for 38.101-1: Addition of n77 UL PC2 and PC1.5 for DL CA_n77(2A)</w:t>
      </w:r>
    </w:p>
    <w:p w14:paraId="07A67DDE"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19375E6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2E5EF3" w14:textId="77777777" w:rsidR="007437B8" w:rsidRDefault="007437B8" w:rsidP="007437B8">
      <w:pPr>
        <w:rPr>
          <w:rFonts w:ascii="Arial" w:hAnsi="Arial" w:cs="Arial"/>
          <w:b/>
          <w:sz w:val="24"/>
        </w:rPr>
      </w:pPr>
      <w:r>
        <w:rPr>
          <w:rFonts w:ascii="Arial" w:hAnsi="Arial" w:cs="Arial"/>
          <w:b/>
          <w:color w:val="0000FF"/>
          <w:sz w:val="24"/>
        </w:rPr>
        <w:t>R4-2210010</w:t>
      </w:r>
      <w:r>
        <w:rPr>
          <w:rFonts w:ascii="Arial" w:hAnsi="Arial" w:cs="Arial"/>
          <w:b/>
          <w:color w:val="0000FF"/>
          <w:sz w:val="24"/>
        </w:rPr>
        <w:tab/>
      </w:r>
      <w:r>
        <w:rPr>
          <w:rFonts w:ascii="Arial" w:hAnsi="Arial" w:cs="Arial"/>
          <w:b/>
          <w:sz w:val="24"/>
        </w:rPr>
        <w:t>Draft CR for 38.101-1: Addition of PC2 and PC1.5 for CA_n71-n77</w:t>
      </w:r>
    </w:p>
    <w:p w14:paraId="19FD8AF0"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2EC7DA0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031069" w14:textId="77777777" w:rsidR="007437B8" w:rsidRDefault="007437B8" w:rsidP="007437B8">
      <w:pPr>
        <w:rPr>
          <w:rFonts w:ascii="Arial" w:hAnsi="Arial" w:cs="Arial"/>
          <w:b/>
          <w:sz w:val="24"/>
        </w:rPr>
      </w:pPr>
      <w:r>
        <w:rPr>
          <w:rFonts w:ascii="Arial" w:hAnsi="Arial" w:cs="Arial"/>
          <w:b/>
          <w:color w:val="0000FF"/>
          <w:sz w:val="24"/>
        </w:rPr>
        <w:t>R4-2210011</w:t>
      </w:r>
      <w:r>
        <w:rPr>
          <w:rFonts w:ascii="Arial" w:hAnsi="Arial" w:cs="Arial"/>
          <w:b/>
          <w:color w:val="0000FF"/>
          <w:sz w:val="24"/>
        </w:rPr>
        <w:tab/>
      </w:r>
      <w:r>
        <w:rPr>
          <w:rFonts w:ascii="Arial" w:hAnsi="Arial" w:cs="Arial"/>
          <w:b/>
          <w:sz w:val="24"/>
        </w:rPr>
        <w:t>Draft CR for 38.101-1: Addition of PC2 and PC1.5 for CA_n41-n77</w:t>
      </w:r>
    </w:p>
    <w:p w14:paraId="449960E3"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4B26CF0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E08B2B" w14:textId="77777777" w:rsidR="007437B8" w:rsidRDefault="007437B8" w:rsidP="007437B8">
      <w:pPr>
        <w:pStyle w:val="3"/>
      </w:pPr>
      <w:bookmarkStart w:id="151" w:name="_Toc101854395"/>
      <w:r>
        <w:t>8.25</w:t>
      </w:r>
      <w:r>
        <w:tab/>
        <w:t>High power UE (power class 2) for EN-DC with 1 LTE band + 1 NR TDD band</w:t>
      </w:r>
      <w:bookmarkEnd w:id="151"/>
    </w:p>
    <w:p w14:paraId="0347CBBD" w14:textId="77777777" w:rsidR="007437B8" w:rsidRDefault="007437B8" w:rsidP="007437B8">
      <w:pPr>
        <w:pStyle w:val="4"/>
      </w:pPr>
      <w:bookmarkStart w:id="152" w:name="_Toc101854396"/>
      <w:r>
        <w:t>8.25.1</w:t>
      </w:r>
      <w:r>
        <w:tab/>
        <w:t>Rapporteur Input (WID/TR/CR)</w:t>
      </w:r>
      <w:bookmarkEnd w:id="152"/>
    </w:p>
    <w:p w14:paraId="745FC056" w14:textId="77777777" w:rsidR="007437B8" w:rsidRDefault="007437B8" w:rsidP="007437B8">
      <w:pPr>
        <w:rPr>
          <w:rFonts w:ascii="Arial" w:hAnsi="Arial" w:cs="Arial"/>
          <w:b/>
          <w:sz w:val="24"/>
        </w:rPr>
      </w:pPr>
      <w:r>
        <w:rPr>
          <w:rFonts w:ascii="Arial" w:hAnsi="Arial" w:cs="Arial"/>
          <w:b/>
          <w:color w:val="0000FF"/>
          <w:sz w:val="24"/>
        </w:rPr>
        <w:t>R4-2207698</w:t>
      </w:r>
      <w:r>
        <w:rPr>
          <w:rFonts w:ascii="Arial" w:hAnsi="Arial" w:cs="Arial"/>
          <w:b/>
          <w:color w:val="0000FF"/>
          <w:sz w:val="24"/>
        </w:rPr>
        <w:tab/>
      </w:r>
      <w:r>
        <w:rPr>
          <w:rFonts w:ascii="Arial" w:hAnsi="Arial" w:cs="Arial"/>
          <w:b/>
          <w:sz w:val="24"/>
        </w:rPr>
        <w:t>Revised WID on High power UE (power class 2) for EN-DC with 1 LTE band + 1 NR TDD band</w:t>
      </w:r>
    </w:p>
    <w:p w14:paraId="1862A9AB" w14:textId="77777777" w:rsidR="007437B8" w:rsidRDefault="007437B8" w:rsidP="007437B8">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China Unicom</w:t>
      </w:r>
    </w:p>
    <w:p w14:paraId="1C13CA6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49B87A" w14:textId="77777777" w:rsidR="007437B8" w:rsidRDefault="007437B8" w:rsidP="007437B8">
      <w:pPr>
        <w:rPr>
          <w:rFonts w:ascii="Arial" w:hAnsi="Arial" w:cs="Arial"/>
          <w:b/>
          <w:sz w:val="24"/>
        </w:rPr>
      </w:pPr>
      <w:r>
        <w:rPr>
          <w:rFonts w:ascii="Arial" w:hAnsi="Arial" w:cs="Arial"/>
          <w:b/>
          <w:color w:val="0000FF"/>
          <w:sz w:val="24"/>
        </w:rPr>
        <w:t>R4-2207699</w:t>
      </w:r>
      <w:r>
        <w:rPr>
          <w:rFonts w:ascii="Arial" w:hAnsi="Arial" w:cs="Arial"/>
          <w:b/>
          <w:color w:val="0000FF"/>
          <w:sz w:val="24"/>
        </w:rPr>
        <w:tab/>
      </w:r>
      <w:r>
        <w:rPr>
          <w:rFonts w:ascii="Arial" w:hAnsi="Arial" w:cs="Arial"/>
          <w:b/>
          <w:sz w:val="24"/>
        </w:rPr>
        <w:t>Big CR on introduction of completed PC2 for EN-DC with 1 LTE band + 1 NR TDD band</w:t>
      </w:r>
    </w:p>
    <w:p w14:paraId="2D36E3FB" w14:textId="77777777" w:rsidR="007437B8" w:rsidRDefault="007437B8" w:rsidP="007437B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38.101-3 v17.5.0</w:t>
      </w:r>
      <w:r>
        <w:rPr>
          <w:i/>
        </w:rPr>
        <w:tab/>
        <w:t xml:space="preserve">  CR-0709  rev  Cat: B (Rel-17)</w:t>
      </w:r>
      <w:r>
        <w:rPr>
          <w:i/>
        </w:rPr>
        <w:br/>
      </w:r>
      <w:r>
        <w:rPr>
          <w:i/>
        </w:rPr>
        <w:br/>
      </w:r>
      <w:r>
        <w:rPr>
          <w:i/>
        </w:rPr>
        <w:tab/>
      </w:r>
      <w:r>
        <w:rPr>
          <w:i/>
        </w:rPr>
        <w:tab/>
      </w:r>
      <w:r>
        <w:rPr>
          <w:i/>
        </w:rPr>
        <w:tab/>
      </w:r>
      <w:r>
        <w:rPr>
          <w:i/>
        </w:rPr>
        <w:tab/>
      </w:r>
      <w:r>
        <w:rPr>
          <w:i/>
        </w:rPr>
        <w:tab/>
        <w:t>Source: China Unicom</w:t>
      </w:r>
    </w:p>
    <w:p w14:paraId="2DD4EED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DBCC6D" w14:textId="77777777" w:rsidR="007437B8" w:rsidRDefault="007437B8" w:rsidP="007437B8">
      <w:pPr>
        <w:rPr>
          <w:rFonts w:ascii="Arial" w:hAnsi="Arial" w:cs="Arial"/>
          <w:b/>
          <w:sz w:val="24"/>
        </w:rPr>
      </w:pPr>
      <w:r>
        <w:rPr>
          <w:rFonts w:ascii="Arial" w:hAnsi="Arial" w:cs="Arial"/>
          <w:b/>
          <w:color w:val="0000FF"/>
          <w:sz w:val="24"/>
        </w:rPr>
        <w:t>R4-2207700</w:t>
      </w:r>
      <w:r>
        <w:rPr>
          <w:rFonts w:ascii="Arial" w:hAnsi="Arial" w:cs="Arial"/>
          <w:b/>
          <w:color w:val="0000FF"/>
          <w:sz w:val="24"/>
        </w:rPr>
        <w:tab/>
      </w:r>
      <w:r>
        <w:rPr>
          <w:rFonts w:ascii="Arial" w:hAnsi="Arial" w:cs="Arial"/>
          <w:b/>
          <w:sz w:val="24"/>
        </w:rPr>
        <w:t>TR 37.826 v1.2.0 ENDC_UE_PC2_R17_NR_TDD</w:t>
      </w:r>
    </w:p>
    <w:p w14:paraId="773E6A61" w14:textId="77777777" w:rsidR="007437B8" w:rsidRDefault="007437B8" w:rsidP="007437B8">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37.826 v1.2.0</w:t>
      </w:r>
      <w:r>
        <w:rPr>
          <w:i/>
        </w:rPr>
        <w:tab/>
        <w:t xml:space="preserve">  CR-  rev  Cat:  (Rel-17)</w:t>
      </w:r>
      <w:r>
        <w:rPr>
          <w:i/>
        </w:rPr>
        <w:br/>
      </w:r>
      <w:r>
        <w:rPr>
          <w:i/>
        </w:rPr>
        <w:br/>
      </w:r>
      <w:r>
        <w:rPr>
          <w:i/>
        </w:rPr>
        <w:tab/>
      </w:r>
      <w:r>
        <w:rPr>
          <w:i/>
        </w:rPr>
        <w:tab/>
      </w:r>
      <w:r>
        <w:rPr>
          <w:i/>
        </w:rPr>
        <w:tab/>
      </w:r>
      <w:r>
        <w:rPr>
          <w:i/>
        </w:rPr>
        <w:tab/>
      </w:r>
      <w:r>
        <w:rPr>
          <w:i/>
        </w:rPr>
        <w:tab/>
        <w:t>Source: China Unicom</w:t>
      </w:r>
    </w:p>
    <w:p w14:paraId="308403F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984CBB" w14:textId="77777777" w:rsidR="007437B8" w:rsidRDefault="007437B8" w:rsidP="007437B8">
      <w:pPr>
        <w:pStyle w:val="4"/>
      </w:pPr>
      <w:bookmarkStart w:id="153" w:name="_Toc101854397"/>
      <w:r>
        <w:t>8.25.2</w:t>
      </w:r>
      <w:r>
        <w:tab/>
        <w:t>UE RF requirements</w:t>
      </w:r>
      <w:bookmarkEnd w:id="153"/>
    </w:p>
    <w:p w14:paraId="14C47867" w14:textId="77777777" w:rsidR="007437B8" w:rsidRDefault="007437B8" w:rsidP="007437B8">
      <w:pPr>
        <w:rPr>
          <w:rFonts w:ascii="Arial" w:hAnsi="Arial" w:cs="Arial"/>
          <w:b/>
          <w:sz w:val="24"/>
        </w:rPr>
      </w:pPr>
      <w:r>
        <w:rPr>
          <w:rFonts w:ascii="Arial" w:hAnsi="Arial" w:cs="Arial"/>
          <w:b/>
          <w:color w:val="0000FF"/>
          <w:sz w:val="24"/>
        </w:rPr>
        <w:t>R4-2208427</w:t>
      </w:r>
      <w:r>
        <w:rPr>
          <w:rFonts w:ascii="Arial" w:hAnsi="Arial" w:cs="Arial"/>
          <w:b/>
          <w:color w:val="0000FF"/>
          <w:sz w:val="24"/>
        </w:rPr>
        <w:tab/>
      </w:r>
      <w:r>
        <w:rPr>
          <w:rFonts w:ascii="Arial" w:hAnsi="Arial" w:cs="Arial"/>
          <w:b/>
          <w:sz w:val="24"/>
        </w:rPr>
        <w:t>TP for TR 37.826: update PC2 support for DC_3-3_n78, DC_7-7_n78</w:t>
      </w:r>
    </w:p>
    <w:p w14:paraId="504BD26C"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v1.1.0</w:t>
      </w:r>
      <w:r>
        <w:rPr>
          <w:i/>
        </w:rPr>
        <w:tab/>
        <w:t xml:space="preserve">  CR-  rev  Cat:  (Rel-17)</w:t>
      </w:r>
      <w:r>
        <w:rPr>
          <w:i/>
        </w:rPr>
        <w:br/>
      </w:r>
      <w:r>
        <w:rPr>
          <w:i/>
        </w:rPr>
        <w:br/>
      </w:r>
      <w:r>
        <w:rPr>
          <w:i/>
        </w:rPr>
        <w:tab/>
      </w:r>
      <w:r>
        <w:rPr>
          <w:i/>
        </w:rPr>
        <w:tab/>
      </w:r>
      <w:r>
        <w:rPr>
          <w:i/>
        </w:rPr>
        <w:tab/>
      </w:r>
      <w:r>
        <w:rPr>
          <w:i/>
        </w:rPr>
        <w:tab/>
      </w:r>
      <w:r>
        <w:rPr>
          <w:i/>
        </w:rPr>
        <w:tab/>
        <w:t>Source: CHTTL</w:t>
      </w:r>
    </w:p>
    <w:p w14:paraId="07D44C4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7E3D57" w14:textId="77777777" w:rsidR="007437B8" w:rsidRDefault="007437B8" w:rsidP="007437B8">
      <w:pPr>
        <w:pStyle w:val="3"/>
      </w:pPr>
      <w:bookmarkStart w:id="154" w:name="_Toc101854398"/>
      <w:r>
        <w:t>8.26</w:t>
      </w:r>
      <w:r>
        <w:tab/>
        <w:t>Power Class 2 UE for NR inter-band CA and SUL configurations with x (x&gt;2) bands DL and y (y=1, 2) bands UL</w:t>
      </w:r>
      <w:bookmarkEnd w:id="154"/>
    </w:p>
    <w:p w14:paraId="640429BD" w14:textId="77777777" w:rsidR="007437B8" w:rsidRDefault="007437B8" w:rsidP="007437B8">
      <w:pPr>
        <w:pStyle w:val="4"/>
      </w:pPr>
      <w:bookmarkStart w:id="155" w:name="_Toc101854399"/>
      <w:r>
        <w:t>8.26.1</w:t>
      </w:r>
      <w:r>
        <w:tab/>
        <w:t>Rapporteur Input (WID/TR/CR)</w:t>
      </w:r>
      <w:bookmarkEnd w:id="155"/>
    </w:p>
    <w:p w14:paraId="0EC230AC" w14:textId="77777777" w:rsidR="007437B8" w:rsidRDefault="007437B8" w:rsidP="007437B8">
      <w:pPr>
        <w:rPr>
          <w:rFonts w:ascii="Arial" w:hAnsi="Arial" w:cs="Arial"/>
          <w:b/>
          <w:sz w:val="24"/>
        </w:rPr>
      </w:pPr>
      <w:r>
        <w:rPr>
          <w:rFonts w:ascii="Arial" w:hAnsi="Arial" w:cs="Arial"/>
          <w:b/>
          <w:color w:val="0000FF"/>
          <w:sz w:val="24"/>
        </w:rPr>
        <w:t>R4-2209177</w:t>
      </w:r>
      <w:r>
        <w:rPr>
          <w:rFonts w:ascii="Arial" w:hAnsi="Arial" w:cs="Arial"/>
          <w:b/>
          <w:color w:val="0000FF"/>
          <w:sz w:val="24"/>
        </w:rPr>
        <w:tab/>
      </w:r>
      <w:r>
        <w:rPr>
          <w:rFonts w:ascii="Arial" w:hAnsi="Arial" w:cs="Arial"/>
          <w:b/>
          <w:sz w:val="24"/>
        </w:rPr>
        <w:t>draft TR 38.842 v0.4.0</w:t>
      </w:r>
    </w:p>
    <w:p w14:paraId="4AD1F75F" w14:textId="77777777" w:rsidR="007437B8" w:rsidRDefault="007437B8" w:rsidP="007437B8">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38.842 v0.3.0</w:t>
      </w:r>
      <w:r>
        <w:rPr>
          <w:i/>
        </w:rPr>
        <w:tab/>
        <w:t xml:space="preserve">  CR-  rev  Cat:  (Rel-17)</w:t>
      </w:r>
      <w:r>
        <w:rPr>
          <w:i/>
        </w:rPr>
        <w:br/>
      </w:r>
      <w:r>
        <w:rPr>
          <w:i/>
        </w:rPr>
        <w:br/>
      </w:r>
      <w:r>
        <w:rPr>
          <w:i/>
        </w:rPr>
        <w:tab/>
      </w:r>
      <w:r>
        <w:rPr>
          <w:i/>
        </w:rPr>
        <w:tab/>
      </w:r>
      <w:r>
        <w:rPr>
          <w:i/>
        </w:rPr>
        <w:tab/>
      </w:r>
      <w:r>
        <w:rPr>
          <w:i/>
        </w:rPr>
        <w:tab/>
      </w:r>
      <w:r>
        <w:rPr>
          <w:i/>
        </w:rPr>
        <w:tab/>
        <w:t>Source: Huawei, HiSilicon, China Unicom</w:t>
      </w:r>
    </w:p>
    <w:p w14:paraId="740BDCE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25E774" w14:textId="77777777" w:rsidR="007437B8" w:rsidRDefault="007437B8" w:rsidP="007437B8">
      <w:pPr>
        <w:rPr>
          <w:rFonts w:ascii="Arial" w:hAnsi="Arial" w:cs="Arial"/>
          <w:b/>
          <w:sz w:val="24"/>
        </w:rPr>
      </w:pPr>
      <w:r>
        <w:rPr>
          <w:rFonts w:ascii="Arial" w:hAnsi="Arial" w:cs="Arial"/>
          <w:b/>
          <w:color w:val="0000FF"/>
          <w:sz w:val="24"/>
        </w:rPr>
        <w:t>R4-2209178</w:t>
      </w:r>
      <w:r>
        <w:rPr>
          <w:rFonts w:ascii="Arial" w:hAnsi="Arial" w:cs="Arial"/>
          <w:b/>
          <w:color w:val="0000FF"/>
          <w:sz w:val="24"/>
        </w:rPr>
        <w:tab/>
      </w:r>
      <w:r>
        <w:rPr>
          <w:rFonts w:ascii="Arial" w:hAnsi="Arial" w:cs="Arial"/>
          <w:b/>
          <w:sz w:val="24"/>
        </w:rPr>
        <w:t>Revised WID on NR_UE_PC2_R17_CADC_SUL_xBDL_yBUL</w:t>
      </w:r>
    </w:p>
    <w:p w14:paraId="772D11B2" w14:textId="77777777" w:rsidR="007437B8" w:rsidRDefault="007437B8" w:rsidP="007437B8">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Huawei, HiSilicon, China Unicom</w:t>
      </w:r>
    </w:p>
    <w:p w14:paraId="170CE19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36FE26" w14:textId="77777777" w:rsidR="007437B8" w:rsidRDefault="007437B8" w:rsidP="007437B8">
      <w:pPr>
        <w:rPr>
          <w:rFonts w:ascii="Arial" w:hAnsi="Arial" w:cs="Arial"/>
          <w:b/>
          <w:sz w:val="24"/>
        </w:rPr>
      </w:pPr>
      <w:r>
        <w:rPr>
          <w:rFonts w:ascii="Arial" w:hAnsi="Arial" w:cs="Arial"/>
          <w:b/>
          <w:color w:val="0000FF"/>
          <w:sz w:val="24"/>
        </w:rPr>
        <w:t>R4-2209179</w:t>
      </w:r>
      <w:r>
        <w:rPr>
          <w:rFonts w:ascii="Arial" w:hAnsi="Arial" w:cs="Arial"/>
          <w:b/>
          <w:color w:val="0000FF"/>
          <w:sz w:val="24"/>
        </w:rPr>
        <w:tab/>
      </w:r>
      <w:r>
        <w:rPr>
          <w:rFonts w:ascii="Arial" w:hAnsi="Arial" w:cs="Arial"/>
          <w:b/>
          <w:sz w:val="24"/>
        </w:rPr>
        <w:t>Big CR to 38.101-1 Introduce RF requirements for HPUE CA</w:t>
      </w:r>
    </w:p>
    <w:p w14:paraId="2CC0DCA9"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CR-1087  rev  Cat: B (Rel-17)</w:t>
      </w:r>
      <w:r>
        <w:rPr>
          <w:i/>
        </w:rPr>
        <w:br/>
      </w:r>
      <w:r>
        <w:rPr>
          <w:i/>
        </w:rPr>
        <w:br/>
      </w:r>
      <w:r>
        <w:rPr>
          <w:i/>
        </w:rPr>
        <w:tab/>
      </w:r>
      <w:r>
        <w:rPr>
          <w:i/>
        </w:rPr>
        <w:tab/>
      </w:r>
      <w:r>
        <w:rPr>
          <w:i/>
        </w:rPr>
        <w:tab/>
      </w:r>
      <w:r>
        <w:rPr>
          <w:i/>
        </w:rPr>
        <w:tab/>
      </w:r>
      <w:r>
        <w:rPr>
          <w:i/>
        </w:rPr>
        <w:tab/>
        <w:t>Source: Huawei, HiSilicon, China Unicom</w:t>
      </w:r>
    </w:p>
    <w:p w14:paraId="7DDE059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89C65A" w14:textId="77777777" w:rsidR="007437B8" w:rsidRDefault="007437B8" w:rsidP="007437B8">
      <w:pPr>
        <w:pStyle w:val="4"/>
      </w:pPr>
      <w:bookmarkStart w:id="156" w:name="_Toc101854400"/>
      <w:r>
        <w:t>8.26.2</w:t>
      </w:r>
      <w:r>
        <w:tab/>
        <w:t>UE RF requirements</w:t>
      </w:r>
      <w:bookmarkEnd w:id="156"/>
    </w:p>
    <w:p w14:paraId="458B49A1" w14:textId="77777777" w:rsidR="007437B8" w:rsidRDefault="007437B8" w:rsidP="007437B8">
      <w:pPr>
        <w:rPr>
          <w:rFonts w:ascii="Arial" w:hAnsi="Arial" w:cs="Arial"/>
          <w:b/>
          <w:sz w:val="24"/>
        </w:rPr>
      </w:pPr>
      <w:r>
        <w:rPr>
          <w:rFonts w:ascii="Arial" w:hAnsi="Arial" w:cs="Arial"/>
          <w:b/>
          <w:color w:val="0000FF"/>
          <w:sz w:val="24"/>
        </w:rPr>
        <w:t>R4-2207726</w:t>
      </w:r>
      <w:r>
        <w:rPr>
          <w:rFonts w:ascii="Arial" w:hAnsi="Arial" w:cs="Arial"/>
          <w:b/>
          <w:color w:val="0000FF"/>
          <w:sz w:val="24"/>
        </w:rPr>
        <w:tab/>
      </w:r>
      <w:r>
        <w:rPr>
          <w:rFonts w:ascii="Arial" w:hAnsi="Arial" w:cs="Arial"/>
          <w:b/>
          <w:sz w:val="24"/>
        </w:rPr>
        <w:t>DraftCR 38.101-1 Addition of PC2 CA Combinations</w:t>
      </w:r>
    </w:p>
    <w:p w14:paraId="0B9484A7"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AT&amp;T</w:t>
      </w:r>
    </w:p>
    <w:p w14:paraId="5BB1A20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A0E810" w14:textId="77777777" w:rsidR="007437B8" w:rsidRDefault="007437B8" w:rsidP="007437B8">
      <w:pPr>
        <w:rPr>
          <w:rFonts w:ascii="Arial" w:hAnsi="Arial" w:cs="Arial"/>
          <w:b/>
          <w:sz w:val="24"/>
        </w:rPr>
      </w:pPr>
      <w:r>
        <w:rPr>
          <w:rFonts w:ascii="Arial" w:hAnsi="Arial" w:cs="Arial"/>
          <w:b/>
          <w:color w:val="0000FF"/>
          <w:sz w:val="24"/>
        </w:rPr>
        <w:t>R4-2208008</w:t>
      </w:r>
      <w:r>
        <w:rPr>
          <w:rFonts w:ascii="Arial" w:hAnsi="Arial" w:cs="Arial"/>
          <w:b/>
          <w:color w:val="0000FF"/>
          <w:sz w:val="24"/>
        </w:rPr>
        <w:tab/>
      </w:r>
      <w:r>
        <w:rPr>
          <w:rFonts w:ascii="Arial" w:hAnsi="Arial" w:cs="Arial"/>
          <w:b/>
          <w:sz w:val="24"/>
        </w:rPr>
        <w:t>CA_n30-n77 MSD NRCA PC2_R17_2BDL_1BUL TR 38.842</w:t>
      </w:r>
    </w:p>
    <w:p w14:paraId="5FF396A3"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EE6C97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6CC1421" w14:textId="77777777" w:rsidR="007437B8" w:rsidRDefault="007437B8" w:rsidP="007437B8">
      <w:pPr>
        <w:pStyle w:val="3"/>
      </w:pPr>
      <w:bookmarkStart w:id="157" w:name="_Toc101854401"/>
      <w:r>
        <w:t>8.27</w:t>
      </w:r>
      <w:r>
        <w:tab/>
        <w:t>Power Class 2 for EN-DC with xLTE band + yNR DL with 1LTE+1(TDD) NR UL band (x= 2, 3, 4, y=1; x=1, 2, y=2)</w:t>
      </w:r>
      <w:bookmarkEnd w:id="157"/>
    </w:p>
    <w:p w14:paraId="2E2D026B" w14:textId="77777777" w:rsidR="007437B8" w:rsidRDefault="007437B8" w:rsidP="007437B8">
      <w:pPr>
        <w:rPr>
          <w:rFonts w:ascii="Arial" w:hAnsi="Arial" w:cs="Arial"/>
          <w:b/>
          <w:color w:val="C00000"/>
          <w:lang w:eastAsia="zh-CN"/>
        </w:rPr>
      </w:pPr>
      <w:r>
        <w:rPr>
          <w:rFonts w:ascii="Arial" w:hAnsi="Arial" w:cs="Arial"/>
          <w:b/>
          <w:color w:val="C00000"/>
          <w:lang w:eastAsia="zh-CN"/>
        </w:rPr>
        <w:t xml:space="preserve">[103-e][123] </w:t>
      </w:r>
      <w:r w:rsidRPr="009F4D74">
        <w:rPr>
          <w:rFonts w:ascii="Arial" w:hAnsi="Arial" w:cs="Arial"/>
          <w:b/>
          <w:color w:val="C00000"/>
          <w:lang w:eastAsia="zh-CN"/>
        </w:rPr>
        <w:t>NR_PC2_EN-DC</w:t>
      </w:r>
      <w:r>
        <w:rPr>
          <w:rFonts w:ascii="Arial" w:hAnsi="Arial" w:cs="Arial"/>
          <w:b/>
          <w:color w:val="C00000"/>
          <w:lang w:eastAsia="zh-CN"/>
        </w:rPr>
        <w:t>, AI 8</w:t>
      </w:r>
      <w:r>
        <w:rPr>
          <w:rFonts w:ascii="Arial" w:hAnsi="Arial" w:cs="Arial" w:hint="eastAsia"/>
          <w:b/>
          <w:color w:val="C00000"/>
          <w:lang w:eastAsia="zh-CN"/>
        </w:rPr>
        <w:t>.</w:t>
      </w:r>
      <w:r>
        <w:rPr>
          <w:rFonts w:ascii="Arial" w:hAnsi="Arial" w:cs="Arial"/>
          <w:b/>
          <w:color w:val="C00000"/>
          <w:lang w:eastAsia="zh-CN"/>
        </w:rPr>
        <w:t>25</w:t>
      </w:r>
      <w:r>
        <w:rPr>
          <w:rFonts w:ascii="Arial" w:hAnsi="Arial" w:cs="Arial" w:hint="eastAsia"/>
          <w:b/>
          <w:color w:val="C00000"/>
          <w:lang w:eastAsia="zh-CN"/>
        </w:rPr>
        <w:t>,</w:t>
      </w:r>
      <w:r>
        <w:rPr>
          <w:rFonts w:ascii="Arial" w:hAnsi="Arial" w:cs="Arial"/>
          <w:b/>
          <w:color w:val="C00000"/>
          <w:lang w:eastAsia="zh-CN"/>
        </w:rPr>
        <w:t xml:space="preserve"> 8</w:t>
      </w:r>
      <w:r>
        <w:rPr>
          <w:rFonts w:ascii="Arial" w:hAnsi="Arial" w:cs="Arial" w:hint="eastAsia"/>
          <w:b/>
          <w:color w:val="C00000"/>
          <w:lang w:eastAsia="zh-CN"/>
        </w:rPr>
        <w:t>.</w:t>
      </w:r>
      <w:r>
        <w:rPr>
          <w:rFonts w:ascii="Arial" w:hAnsi="Arial" w:cs="Arial"/>
          <w:b/>
          <w:color w:val="C00000"/>
          <w:lang w:eastAsia="zh-CN"/>
        </w:rPr>
        <w:t xml:space="preserve">27 – </w:t>
      </w:r>
      <w:r w:rsidRPr="005B7272">
        <w:rPr>
          <w:rFonts w:ascii="Arial" w:hAnsi="Arial" w:cs="Arial"/>
          <w:b/>
          <w:color w:val="C00000"/>
          <w:lang w:eastAsia="zh-CN"/>
        </w:rPr>
        <w:t>Per Lindell</w:t>
      </w:r>
    </w:p>
    <w:p w14:paraId="0FC280D7" w14:textId="77777777" w:rsidR="007437B8" w:rsidRDefault="007437B8" w:rsidP="007437B8">
      <w:pPr>
        <w:rPr>
          <w:rFonts w:ascii="Arial" w:hAnsi="Arial" w:cs="Arial"/>
          <w:b/>
          <w:sz w:val="24"/>
        </w:rPr>
      </w:pPr>
      <w:r>
        <w:rPr>
          <w:rFonts w:ascii="Arial" w:hAnsi="Arial" w:cs="Arial"/>
          <w:b/>
          <w:color w:val="0000FF"/>
          <w:sz w:val="24"/>
          <w:u w:val="thick"/>
        </w:rPr>
        <w:t>R4-2210258</w:t>
      </w:r>
      <w:r>
        <w:rPr>
          <w:b/>
          <w:lang w:val="en-US" w:eastAsia="zh-CN"/>
        </w:rPr>
        <w:tab/>
      </w:r>
      <w:r w:rsidRPr="00001B38">
        <w:rPr>
          <w:rFonts w:ascii="Arial" w:hAnsi="Arial" w:cs="Arial"/>
          <w:b/>
          <w:sz w:val="24"/>
        </w:rPr>
        <w:t>Email discussion summary for [103-e][123] NR_PC2_EN-DC</w:t>
      </w:r>
    </w:p>
    <w:p w14:paraId="33D573E6" w14:textId="77777777" w:rsidR="007437B8" w:rsidRDefault="007437B8" w:rsidP="007437B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1ECC1673" w14:textId="77777777" w:rsidR="007437B8" w:rsidRDefault="007437B8" w:rsidP="007437B8">
      <w:pPr>
        <w:rPr>
          <w:rFonts w:ascii="Arial" w:hAnsi="Arial" w:cs="Arial"/>
          <w:b/>
          <w:lang w:val="en-US" w:eastAsia="zh-CN"/>
        </w:rPr>
      </w:pPr>
      <w:r>
        <w:rPr>
          <w:rFonts w:ascii="Arial" w:hAnsi="Arial" w:cs="Arial"/>
          <w:b/>
          <w:lang w:val="en-US" w:eastAsia="zh-CN"/>
        </w:rPr>
        <w:t xml:space="preserve">Abstract: </w:t>
      </w:r>
    </w:p>
    <w:p w14:paraId="1685EFBB" w14:textId="77777777" w:rsidR="007437B8" w:rsidRDefault="007437B8" w:rsidP="007437B8">
      <w:r>
        <w:t>This contribution provides the summary of email discussion and recommended summary.</w:t>
      </w:r>
    </w:p>
    <w:p w14:paraId="2B4A8405" w14:textId="77777777" w:rsidR="007437B8" w:rsidRDefault="007437B8" w:rsidP="007437B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4B7784D"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1st round</w:t>
      </w:r>
    </w:p>
    <w:p w14:paraId="6D8EFC8F" w14:textId="77777777" w:rsidR="007437B8" w:rsidRDefault="007437B8" w:rsidP="007437B8"/>
    <w:p w14:paraId="217BEAF1"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2nd round</w:t>
      </w:r>
    </w:p>
    <w:p w14:paraId="29F0F618" w14:textId="77777777" w:rsidR="007437B8" w:rsidRDefault="007437B8" w:rsidP="007437B8"/>
    <w:p w14:paraId="1C1DC8B1" w14:textId="77777777" w:rsidR="007437B8" w:rsidRDefault="007437B8" w:rsidP="007437B8">
      <w:pPr>
        <w:pStyle w:val="4"/>
      </w:pPr>
      <w:bookmarkStart w:id="158" w:name="_Toc101854402"/>
      <w:r>
        <w:t>8.27.1</w:t>
      </w:r>
      <w:r>
        <w:tab/>
        <w:t>Rapporteur Input (WID/TR/CR)</w:t>
      </w:r>
      <w:bookmarkEnd w:id="158"/>
    </w:p>
    <w:p w14:paraId="3DA8FD33" w14:textId="77777777" w:rsidR="007437B8" w:rsidRDefault="007437B8" w:rsidP="007437B8">
      <w:pPr>
        <w:rPr>
          <w:rFonts w:ascii="Arial" w:hAnsi="Arial" w:cs="Arial"/>
          <w:b/>
          <w:sz w:val="24"/>
        </w:rPr>
      </w:pPr>
      <w:r>
        <w:rPr>
          <w:rFonts w:ascii="Arial" w:hAnsi="Arial" w:cs="Arial"/>
          <w:b/>
          <w:color w:val="0000FF"/>
          <w:sz w:val="24"/>
        </w:rPr>
        <w:t>R4-2209545</w:t>
      </w:r>
      <w:r>
        <w:rPr>
          <w:rFonts w:ascii="Arial" w:hAnsi="Arial" w:cs="Arial"/>
          <w:b/>
          <w:color w:val="0000FF"/>
          <w:sz w:val="24"/>
        </w:rPr>
        <w:tab/>
      </w:r>
      <w:r>
        <w:rPr>
          <w:rFonts w:ascii="Arial" w:hAnsi="Arial" w:cs="Arial"/>
          <w:b/>
          <w:sz w:val="24"/>
        </w:rPr>
        <w:t>Revised WID EN-DC PC2</w:t>
      </w:r>
    </w:p>
    <w:p w14:paraId="170671A2" w14:textId="77777777" w:rsidR="007437B8" w:rsidRDefault="007437B8" w:rsidP="007437B8">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6D42211A" w14:textId="77777777" w:rsidR="007437B8" w:rsidRDefault="007437B8" w:rsidP="007437B8">
      <w:pPr>
        <w:rPr>
          <w:rFonts w:ascii="Arial" w:hAnsi="Arial" w:cs="Arial"/>
          <w:b/>
        </w:rPr>
      </w:pPr>
      <w:r>
        <w:rPr>
          <w:rFonts w:ascii="Arial" w:hAnsi="Arial" w:cs="Arial"/>
          <w:b/>
        </w:rPr>
        <w:t xml:space="preserve">Abstract: </w:t>
      </w:r>
    </w:p>
    <w:p w14:paraId="1CFCC6B4" w14:textId="77777777" w:rsidR="007437B8" w:rsidRDefault="007437B8" w:rsidP="007437B8">
      <w:r>
        <w:t>Revised WID EN-DC PC2</w:t>
      </w:r>
    </w:p>
    <w:p w14:paraId="285F9C5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FE85BB" w14:textId="77777777" w:rsidR="007437B8" w:rsidRDefault="007437B8" w:rsidP="007437B8">
      <w:pPr>
        <w:rPr>
          <w:rFonts w:ascii="Arial" w:hAnsi="Arial" w:cs="Arial"/>
          <w:b/>
          <w:sz w:val="24"/>
        </w:rPr>
      </w:pPr>
      <w:r>
        <w:rPr>
          <w:rFonts w:ascii="Arial" w:hAnsi="Arial" w:cs="Arial"/>
          <w:b/>
          <w:color w:val="0000FF"/>
          <w:sz w:val="24"/>
        </w:rPr>
        <w:t>R4-2209550</w:t>
      </w:r>
      <w:r>
        <w:rPr>
          <w:rFonts w:ascii="Arial" w:hAnsi="Arial" w:cs="Arial"/>
          <w:b/>
          <w:color w:val="0000FF"/>
          <w:sz w:val="24"/>
        </w:rPr>
        <w:tab/>
      </w:r>
      <w:r>
        <w:rPr>
          <w:rFonts w:ascii="Arial" w:hAnsi="Arial" w:cs="Arial"/>
          <w:b/>
          <w:sz w:val="24"/>
        </w:rPr>
        <w:t>big CR 38.101-3 EN-DC PC2</w:t>
      </w:r>
    </w:p>
    <w:p w14:paraId="1D5D50FF"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CR-0726  rev  Cat: B (Rel-17)</w:t>
      </w:r>
      <w:r>
        <w:rPr>
          <w:i/>
        </w:rPr>
        <w:br/>
      </w:r>
      <w:r>
        <w:rPr>
          <w:i/>
        </w:rPr>
        <w:br/>
      </w:r>
      <w:r>
        <w:rPr>
          <w:i/>
        </w:rPr>
        <w:tab/>
      </w:r>
      <w:r>
        <w:rPr>
          <w:i/>
        </w:rPr>
        <w:tab/>
      </w:r>
      <w:r>
        <w:rPr>
          <w:i/>
        </w:rPr>
        <w:tab/>
      </w:r>
      <w:r>
        <w:rPr>
          <w:i/>
        </w:rPr>
        <w:tab/>
      </w:r>
      <w:r>
        <w:rPr>
          <w:i/>
        </w:rPr>
        <w:tab/>
        <w:t>Source: Ericsson</w:t>
      </w:r>
    </w:p>
    <w:p w14:paraId="1FF8F612" w14:textId="77777777" w:rsidR="007437B8" w:rsidRDefault="007437B8" w:rsidP="007437B8">
      <w:pPr>
        <w:rPr>
          <w:rFonts w:ascii="Arial" w:hAnsi="Arial" w:cs="Arial"/>
          <w:b/>
        </w:rPr>
      </w:pPr>
      <w:r>
        <w:rPr>
          <w:rFonts w:ascii="Arial" w:hAnsi="Arial" w:cs="Arial"/>
          <w:b/>
        </w:rPr>
        <w:t xml:space="preserve">Abstract: </w:t>
      </w:r>
    </w:p>
    <w:p w14:paraId="2D04C331" w14:textId="77777777" w:rsidR="007437B8" w:rsidRDefault="007437B8" w:rsidP="007437B8">
      <w:r>
        <w:t>big CR 38.101-3 EN-DC PC2</w:t>
      </w:r>
    </w:p>
    <w:p w14:paraId="2AC1008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3EDB38" w14:textId="77777777" w:rsidR="007437B8" w:rsidRDefault="007437B8" w:rsidP="007437B8">
      <w:pPr>
        <w:rPr>
          <w:rFonts w:ascii="Arial" w:hAnsi="Arial" w:cs="Arial"/>
          <w:b/>
          <w:sz w:val="24"/>
        </w:rPr>
      </w:pPr>
      <w:r>
        <w:rPr>
          <w:rFonts w:ascii="Arial" w:hAnsi="Arial" w:cs="Arial"/>
          <w:b/>
          <w:color w:val="0000FF"/>
          <w:sz w:val="24"/>
        </w:rPr>
        <w:t>R4-2209554</w:t>
      </w:r>
      <w:r>
        <w:rPr>
          <w:rFonts w:ascii="Arial" w:hAnsi="Arial" w:cs="Arial"/>
          <w:b/>
          <w:color w:val="0000FF"/>
          <w:sz w:val="24"/>
        </w:rPr>
        <w:tab/>
      </w:r>
      <w:r>
        <w:rPr>
          <w:rFonts w:ascii="Arial" w:hAnsi="Arial" w:cs="Arial"/>
          <w:b/>
          <w:sz w:val="24"/>
        </w:rPr>
        <w:t>TR 37.827 v0.5.0 ENDC_PC2_R17_xLTE_yNR</w:t>
      </w:r>
    </w:p>
    <w:p w14:paraId="0B6CBD74" w14:textId="77777777" w:rsidR="007437B8" w:rsidRDefault="007437B8" w:rsidP="007437B8">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37.827 v0.4.0</w:t>
      </w:r>
      <w:r>
        <w:rPr>
          <w:i/>
        </w:rPr>
        <w:tab/>
        <w:t xml:space="preserve">  CR-  rev  Cat:  (Rel-17)</w:t>
      </w:r>
      <w:r>
        <w:rPr>
          <w:i/>
        </w:rPr>
        <w:br/>
      </w:r>
      <w:r>
        <w:rPr>
          <w:i/>
        </w:rPr>
        <w:br/>
      </w:r>
      <w:r>
        <w:rPr>
          <w:i/>
        </w:rPr>
        <w:tab/>
      </w:r>
      <w:r>
        <w:rPr>
          <w:i/>
        </w:rPr>
        <w:tab/>
      </w:r>
      <w:r>
        <w:rPr>
          <w:i/>
        </w:rPr>
        <w:tab/>
      </w:r>
      <w:r>
        <w:rPr>
          <w:i/>
        </w:rPr>
        <w:tab/>
      </w:r>
      <w:r>
        <w:rPr>
          <w:i/>
        </w:rPr>
        <w:tab/>
        <w:t>Source: Ericsson</w:t>
      </w:r>
    </w:p>
    <w:p w14:paraId="65ACB0E7" w14:textId="77777777" w:rsidR="007437B8" w:rsidRDefault="007437B8" w:rsidP="007437B8">
      <w:pPr>
        <w:rPr>
          <w:rFonts w:ascii="Arial" w:hAnsi="Arial" w:cs="Arial"/>
          <w:b/>
        </w:rPr>
      </w:pPr>
      <w:r>
        <w:rPr>
          <w:rFonts w:ascii="Arial" w:hAnsi="Arial" w:cs="Arial"/>
          <w:b/>
        </w:rPr>
        <w:t xml:space="preserve">Abstract: </w:t>
      </w:r>
    </w:p>
    <w:p w14:paraId="2D0B7CBD" w14:textId="77777777" w:rsidR="007437B8" w:rsidRDefault="007437B8" w:rsidP="007437B8">
      <w:r>
        <w:t>TR 37.827 v0.5.0 ENDC_PC2_R17_xLTE_yNR</w:t>
      </w:r>
    </w:p>
    <w:p w14:paraId="2CBD2AF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250F94" w14:textId="77777777" w:rsidR="007437B8" w:rsidRDefault="007437B8" w:rsidP="007437B8">
      <w:pPr>
        <w:pStyle w:val="4"/>
      </w:pPr>
      <w:bookmarkStart w:id="159" w:name="_Toc101854403"/>
      <w:r>
        <w:t>8.27.2</w:t>
      </w:r>
      <w:r>
        <w:tab/>
        <w:t>UE RF requirements</w:t>
      </w:r>
      <w:bookmarkEnd w:id="159"/>
    </w:p>
    <w:p w14:paraId="58D38B2A" w14:textId="77777777" w:rsidR="007437B8" w:rsidRDefault="007437B8" w:rsidP="007437B8">
      <w:pPr>
        <w:rPr>
          <w:rFonts w:ascii="Arial" w:hAnsi="Arial" w:cs="Arial"/>
          <w:b/>
          <w:sz w:val="24"/>
        </w:rPr>
      </w:pPr>
      <w:r>
        <w:rPr>
          <w:rFonts w:ascii="Arial" w:hAnsi="Arial" w:cs="Arial"/>
          <w:b/>
          <w:color w:val="0000FF"/>
          <w:sz w:val="24"/>
        </w:rPr>
        <w:t>R4-2207938</w:t>
      </w:r>
      <w:r>
        <w:rPr>
          <w:rFonts w:ascii="Arial" w:hAnsi="Arial" w:cs="Arial"/>
          <w:b/>
          <w:color w:val="0000FF"/>
          <w:sz w:val="24"/>
        </w:rPr>
        <w:tab/>
      </w:r>
      <w:r>
        <w:rPr>
          <w:rFonts w:ascii="Arial" w:hAnsi="Arial" w:cs="Arial"/>
          <w:b/>
          <w:sz w:val="24"/>
        </w:rPr>
        <w:t>Draft CR for 38.101-1:  Addition PC1.5 single uplink for 3DL combinations</w:t>
      </w:r>
    </w:p>
    <w:p w14:paraId="468EA166"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Verizon, Samsung</w:t>
      </w:r>
    </w:p>
    <w:p w14:paraId="68D2A96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B9F570" w14:textId="77777777" w:rsidR="007437B8" w:rsidRDefault="007437B8" w:rsidP="007437B8">
      <w:pPr>
        <w:rPr>
          <w:rFonts w:ascii="Arial" w:hAnsi="Arial" w:cs="Arial"/>
          <w:b/>
          <w:sz w:val="24"/>
        </w:rPr>
      </w:pPr>
      <w:r>
        <w:rPr>
          <w:rFonts w:ascii="Arial" w:hAnsi="Arial" w:cs="Arial"/>
          <w:b/>
          <w:color w:val="0000FF"/>
          <w:sz w:val="24"/>
        </w:rPr>
        <w:t>R4-2208451</w:t>
      </w:r>
      <w:r>
        <w:rPr>
          <w:rFonts w:ascii="Arial" w:hAnsi="Arial" w:cs="Arial"/>
          <w:b/>
          <w:color w:val="0000FF"/>
          <w:sz w:val="24"/>
        </w:rPr>
        <w:tab/>
      </w:r>
      <w:r>
        <w:rPr>
          <w:rFonts w:ascii="Arial" w:hAnsi="Arial" w:cs="Arial"/>
          <w:b/>
          <w:sz w:val="24"/>
        </w:rPr>
        <w:t>TP for TR 37.827: update PC2 support for DC_3-3-7-7_n78</w:t>
      </w:r>
    </w:p>
    <w:p w14:paraId="1D09B0CB"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v0.4.0</w:t>
      </w:r>
      <w:r>
        <w:rPr>
          <w:i/>
        </w:rPr>
        <w:tab/>
        <w:t xml:space="preserve">  CR-  rev  Cat:  (Rel-17)</w:t>
      </w:r>
      <w:r>
        <w:rPr>
          <w:i/>
        </w:rPr>
        <w:br/>
      </w:r>
      <w:r>
        <w:rPr>
          <w:i/>
        </w:rPr>
        <w:br/>
      </w:r>
      <w:r>
        <w:rPr>
          <w:i/>
        </w:rPr>
        <w:tab/>
      </w:r>
      <w:r>
        <w:rPr>
          <w:i/>
        </w:rPr>
        <w:tab/>
      </w:r>
      <w:r>
        <w:rPr>
          <w:i/>
        </w:rPr>
        <w:tab/>
      </w:r>
      <w:r>
        <w:rPr>
          <w:i/>
        </w:rPr>
        <w:tab/>
      </w:r>
      <w:r>
        <w:rPr>
          <w:i/>
        </w:rPr>
        <w:tab/>
        <w:t>Source: CHTTL</w:t>
      </w:r>
    </w:p>
    <w:p w14:paraId="17D00CD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88D385" w14:textId="77777777" w:rsidR="007437B8" w:rsidRDefault="007437B8" w:rsidP="007437B8">
      <w:pPr>
        <w:rPr>
          <w:rFonts w:ascii="Arial" w:hAnsi="Arial" w:cs="Arial"/>
          <w:b/>
          <w:sz w:val="24"/>
        </w:rPr>
      </w:pPr>
      <w:r>
        <w:rPr>
          <w:rFonts w:ascii="Arial" w:hAnsi="Arial" w:cs="Arial"/>
          <w:b/>
          <w:color w:val="0000FF"/>
          <w:sz w:val="24"/>
        </w:rPr>
        <w:t>R4-2208452</w:t>
      </w:r>
      <w:r>
        <w:rPr>
          <w:rFonts w:ascii="Arial" w:hAnsi="Arial" w:cs="Arial"/>
          <w:b/>
          <w:color w:val="0000FF"/>
          <w:sz w:val="24"/>
        </w:rPr>
        <w:tab/>
      </w:r>
      <w:r>
        <w:rPr>
          <w:rFonts w:ascii="Arial" w:hAnsi="Arial" w:cs="Arial"/>
          <w:b/>
          <w:sz w:val="24"/>
        </w:rPr>
        <w:t>TP for TR 37.827: update PC2 support for DC_3-3-8_n78, DC_7-7-8_n78</w:t>
      </w:r>
    </w:p>
    <w:p w14:paraId="53275920"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v0.4.0</w:t>
      </w:r>
      <w:r>
        <w:rPr>
          <w:i/>
        </w:rPr>
        <w:tab/>
        <w:t xml:space="preserve">  CR-  rev  Cat:  (Rel-17)</w:t>
      </w:r>
      <w:r>
        <w:rPr>
          <w:i/>
        </w:rPr>
        <w:br/>
      </w:r>
      <w:r>
        <w:rPr>
          <w:i/>
        </w:rPr>
        <w:br/>
      </w:r>
      <w:r>
        <w:rPr>
          <w:i/>
        </w:rPr>
        <w:tab/>
      </w:r>
      <w:r>
        <w:rPr>
          <w:i/>
        </w:rPr>
        <w:tab/>
      </w:r>
      <w:r>
        <w:rPr>
          <w:i/>
        </w:rPr>
        <w:tab/>
      </w:r>
      <w:r>
        <w:rPr>
          <w:i/>
        </w:rPr>
        <w:tab/>
      </w:r>
      <w:r>
        <w:rPr>
          <w:i/>
        </w:rPr>
        <w:tab/>
        <w:t>Source: CHTTL</w:t>
      </w:r>
    </w:p>
    <w:p w14:paraId="2793093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D5BF6D" w14:textId="77777777" w:rsidR="007437B8" w:rsidRDefault="007437B8" w:rsidP="007437B8">
      <w:pPr>
        <w:rPr>
          <w:rFonts w:ascii="Arial" w:hAnsi="Arial" w:cs="Arial"/>
          <w:b/>
          <w:sz w:val="24"/>
        </w:rPr>
      </w:pPr>
      <w:r>
        <w:rPr>
          <w:rFonts w:ascii="Arial" w:hAnsi="Arial" w:cs="Arial"/>
          <w:b/>
          <w:color w:val="0000FF"/>
          <w:sz w:val="24"/>
        </w:rPr>
        <w:t>R4-2208453</w:t>
      </w:r>
      <w:r>
        <w:rPr>
          <w:rFonts w:ascii="Arial" w:hAnsi="Arial" w:cs="Arial"/>
          <w:b/>
          <w:color w:val="0000FF"/>
          <w:sz w:val="24"/>
        </w:rPr>
        <w:tab/>
      </w:r>
      <w:r>
        <w:rPr>
          <w:rFonts w:ascii="Arial" w:hAnsi="Arial" w:cs="Arial"/>
          <w:b/>
          <w:sz w:val="24"/>
        </w:rPr>
        <w:t>TP for TR 37.827: update PC2 support for DC_3-3-7-7-8_n78</w:t>
      </w:r>
    </w:p>
    <w:p w14:paraId="791D8BC4"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v0.4.0</w:t>
      </w:r>
      <w:r>
        <w:rPr>
          <w:i/>
        </w:rPr>
        <w:tab/>
        <w:t xml:space="preserve">  CR-  rev  Cat:  (Rel-17)</w:t>
      </w:r>
      <w:r>
        <w:rPr>
          <w:i/>
        </w:rPr>
        <w:br/>
      </w:r>
      <w:r>
        <w:rPr>
          <w:i/>
        </w:rPr>
        <w:br/>
      </w:r>
      <w:r>
        <w:rPr>
          <w:i/>
        </w:rPr>
        <w:tab/>
      </w:r>
      <w:r>
        <w:rPr>
          <w:i/>
        </w:rPr>
        <w:tab/>
      </w:r>
      <w:r>
        <w:rPr>
          <w:i/>
        </w:rPr>
        <w:tab/>
      </w:r>
      <w:r>
        <w:rPr>
          <w:i/>
        </w:rPr>
        <w:tab/>
      </w:r>
      <w:r>
        <w:rPr>
          <w:i/>
        </w:rPr>
        <w:tab/>
        <w:t>Source: CHTTL</w:t>
      </w:r>
    </w:p>
    <w:p w14:paraId="7D87CFD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3E669E" w14:textId="77777777" w:rsidR="007437B8" w:rsidRDefault="007437B8" w:rsidP="007437B8">
      <w:pPr>
        <w:pStyle w:val="3"/>
      </w:pPr>
      <w:bookmarkStart w:id="160" w:name="_Toc101854404"/>
      <w:r>
        <w:t>8.28</w:t>
      </w:r>
      <w:r>
        <w:tab/>
        <w:t>High power UE for NR TDD intra-band carrier aggregation in frequency range FR1</w:t>
      </w:r>
      <w:bookmarkEnd w:id="160"/>
    </w:p>
    <w:p w14:paraId="1AF395B1" w14:textId="77777777" w:rsidR="007437B8" w:rsidRDefault="007437B8" w:rsidP="007437B8">
      <w:pPr>
        <w:pStyle w:val="4"/>
      </w:pPr>
      <w:bookmarkStart w:id="161" w:name="_Toc101854405"/>
      <w:r>
        <w:t>8.28.1</w:t>
      </w:r>
      <w:r>
        <w:tab/>
        <w:t>Rapporteur Input (WID/TR/CR)</w:t>
      </w:r>
      <w:bookmarkEnd w:id="161"/>
    </w:p>
    <w:p w14:paraId="0DC2560F" w14:textId="77777777" w:rsidR="007437B8" w:rsidRDefault="007437B8" w:rsidP="007437B8">
      <w:pPr>
        <w:rPr>
          <w:rFonts w:ascii="Arial" w:hAnsi="Arial" w:cs="Arial"/>
          <w:b/>
          <w:sz w:val="24"/>
        </w:rPr>
      </w:pPr>
      <w:r>
        <w:rPr>
          <w:rFonts w:ascii="Arial" w:hAnsi="Arial" w:cs="Arial"/>
          <w:b/>
          <w:color w:val="0000FF"/>
          <w:sz w:val="24"/>
        </w:rPr>
        <w:t>R4-2209755</w:t>
      </w:r>
      <w:r>
        <w:rPr>
          <w:rFonts w:ascii="Arial" w:hAnsi="Arial" w:cs="Arial"/>
          <w:b/>
          <w:color w:val="0000FF"/>
          <w:sz w:val="24"/>
        </w:rPr>
        <w:tab/>
      </w:r>
      <w:r>
        <w:rPr>
          <w:rFonts w:ascii="Arial" w:hAnsi="Arial" w:cs="Arial"/>
          <w:b/>
          <w:sz w:val="24"/>
        </w:rPr>
        <w:t>Big CR for TS 38.101-1: Introduce high power UE for NR TDD intra-band CA in FR1</w:t>
      </w:r>
    </w:p>
    <w:p w14:paraId="736C3E1C"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CR-1111  rev  Cat: B (Rel-17)</w:t>
      </w:r>
      <w:r>
        <w:rPr>
          <w:i/>
        </w:rPr>
        <w:br/>
      </w:r>
      <w:r>
        <w:rPr>
          <w:i/>
        </w:rPr>
        <w:br/>
      </w:r>
      <w:r>
        <w:rPr>
          <w:i/>
        </w:rPr>
        <w:tab/>
      </w:r>
      <w:r>
        <w:rPr>
          <w:i/>
        </w:rPr>
        <w:tab/>
      </w:r>
      <w:r>
        <w:rPr>
          <w:i/>
        </w:rPr>
        <w:tab/>
      </w:r>
      <w:r>
        <w:rPr>
          <w:i/>
        </w:rPr>
        <w:tab/>
      </w:r>
      <w:r>
        <w:rPr>
          <w:i/>
        </w:rPr>
        <w:tab/>
        <w:t>Source: Huawei, HiSilicon</w:t>
      </w:r>
    </w:p>
    <w:p w14:paraId="1A97AF0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21BCDD" w14:textId="77777777" w:rsidR="007437B8" w:rsidRDefault="007437B8" w:rsidP="007437B8">
      <w:pPr>
        <w:rPr>
          <w:rFonts w:ascii="Arial" w:hAnsi="Arial" w:cs="Arial"/>
          <w:b/>
          <w:sz w:val="24"/>
        </w:rPr>
      </w:pPr>
      <w:r>
        <w:rPr>
          <w:rFonts w:ascii="Arial" w:hAnsi="Arial" w:cs="Arial"/>
          <w:b/>
          <w:color w:val="0000FF"/>
          <w:sz w:val="24"/>
        </w:rPr>
        <w:t>R4-2209756</w:t>
      </w:r>
      <w:r>
        <w:rPr>
          <w:rFonts w:ascii="Arial" w:hAnsi="Arial" w:cs="Arial"/>
          <w:b/>
          <w:color w:val="0000FF"/>
          <w:sz w:val="24"/>
        </w:rPr>
        <w:tab/>
      </w:r>
      <w:r>
        <w:rPr>
          <w:rFonts w:ascii="Arial" w:hAnsi="Arial" w:cs="Arial"/>
          <w:b/>
          <w:sz w:val="24"/>
        </w:rPr>
        <w:t>Revised WID for high power UE for NR TDD intra-band CA in FR1</w:t>
      </w:r>
    </w:p>
    <w:p w14:paraId="51573BA8" w14:textId="77777777" w:rsidR="007437B8" w:rsidRDefault="007437B8" w:rsidP="007437B8">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1A987FEA" w14:textId="77777777" w:rsidR="007437B8" w:rsidRDefault="007437B8" w:rsidP="007437B8">
      <w:pPr>
        <w:rPr>
          <w:rFonts w:ascii="Arial" w:hAnsi="Arial" w:cs="Arial"/>
          <w:b/>
        </w:rPr>
      </w:pPr>
      <w:r>
        <w:rPr>
          <w:rFonts w:ascii="Arial" w:hAnsi="Arial" w:cs="Arial"/>
          <w:b/>
        </w:rPr>
        <w:t xml:space="preserve">Abstract: </w:t>
      </w:r>
    </w:p>
    <w:p w14:paraId="676FEC5A" w14:textId="77777777" w:rsidR="007437B8" w:rsidRDefault="007437B8" w:rsidP="007437B8">
      <w:r>
        <w:t>Reserved WID to reflect the progress in RAN4#103e.</w:t>
      </w:r>
    </w:p>
    <w:p w14:paraId="4BCB295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FCBC20" w14:textId="77777777" w:rsidR="007437B8" w:rsidRDefault="007437B8" w:rsidP="007437B8">
      <w:pPr>
        <w:pStyle w:val="4"/>
      </w:pPr>
      <w:bookmarkStart w:id="162" w:name="_Toc101854406"/>
      <w:r>
        <w:t>8.28.2</w:t>
      </w:r>
      <w:r>
        <w:tab/>
        <w:t>UE RF requirements</w:t>
      </w:r>
      <w:bookmarkEnd w:id="162"/>
    </w:p>
    <w:p w14:paraId="39C9FE34" w14:textId="77777777" w:rsidR="007437B8" w:rsidRDefault="007437B8" w:rsidP="007437B8">
      <w:pPr>
        <w:rPr>
          <w:rFonts w:ascii="Arial" w:hAnsi="Arial" w:cs="Arial"/>
          <w:b/>
          <w:sz w:val="24"/>
        </w:rPr>
      </w:pPr>
      <w:r>
        <w:rPr>
          <w:rFonts w:ascii="Arial" w:hAnsi="Arial" w:cs="Arial"/>
          <w:b/>
          <w:color w:val="0000FF"/>
          <w:sz w:val="24"/>
        </w:rPr>
        <w:t>R4-2209754</w:t>
      </w:r>
      <w:r>
        <w:rPr>
          <w:rFonts w:ascii="Arial" w:hAnsi="Arial" w:cs="Arial"/>
          <w:b/>
          <w:color w:val="0000FF"/>
          <w:sz w:val="24"/>
        </w:rPr>
        <w:tab/>
      </w:r>
      <w:r>
        <w:rPr>
          <w:rFonts w:ascii="Arial" w:hAnsi="Arial" w:cs="Arial"/>
          <w:b/>
          <w:sz w:val="24"/>
        </w:rPr>
        <w:t>On requirements for high power UE for NR TDD intra-band CA in FR1</w:t>
      </w:r>
    </w:p>
    <w:p w14:paraId="1529DDEB"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2334FB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862D66" w14:textId="77777777" w:rsidR="007437B8" w:rsidRDefault="007437B8" w:rsidP="007437B8">
      <w:pPr>
        <w:pStyle w:val="3"/>
      </w:pPr>
      <w:bookmarkStart w:id="163" w:name="_Toc101854407"/>
      <w:r>
        <w:t>8.29</w:t>
      </w:r>
      <w:r>
        <w:tab/>
        <w:t>Increasing UE power high limit for CA and DC</w:t>
      </w:r>
      <w:bookmarkEnd w:id="163"/>
    </w:p>
    <w:p w14:paraId="07885696" w14:textId="77777777" w:rsidR="007437B8" w:rsidRDefault="007437B8" w:rsidP="007437B8">
      <w:pPr>
        <w:rPr>
          <w:rFonts w:ascii="Arial" w:hAnsi="Arial" w:cs="Arial"/>
          <w:b/>
          <w:color w:val="C00000"/>
          <w:lang w:eastAsia="zh-CN"/>
        </w:rPr>
      </w:pPr>
      <w:r>
        <w:rPr>
          <w:rFonts w:ascii="Arial" w:hAnsi="Arial" w:cs="Arial"/>
          <w:b/>
          <w:color w:val="C00000"/>
          <w:lang w:eastAsia="zh-CN"/>
        </w:rPr>
        <w:t xml:space="preserve">[103-e][124] </w:t>
      </w:r>
      <w:r w:rsidRPr="00D90108">
        <w:rPr>
          <w:rFonts w:ascii="Arial" w:hAnsi="Arial" w:cs="Arial"/>
          <w:b/>
          <w:color w:val="C00000"/>
          <w:lang w:eastAsia="zh-CN"/>
        </w:rPr>
        <w:t>NR_Power_Limit_CA_DC</w:t>
      </w:r>
      <w:r>
        <w:rPr>
          <w:rFonts w:ascii="Arial" w:hAnsi="Arial" w:cs="Arial"/>
          <w:b/>
          <w:color w:val="C00000"/>
          <w:lang w:eastAsia="zh-CN"/>
        </w:rPr>
        <w:t>, AI 8</w:t>
      </w:r>
      <w:r>
        <w:rPr>
          <w:rFonts w:ascii="Arial" w:hAnsi="Arial" w:cs="Arial" w:hint="eastAsia"/>
          <w:b/>
          <w:color w:val="C00000"/>
          <w:lang w:eastAsia="zh-CN"/>
        </w:rPr>
        <w:t>.</w:t>
      </w:r>
      <w:r>
        <w:rPr>
          <w:rFonts w:ascii="Arial" w:hAnsi="Arial" w:cs="Arial"/>
          <w:b/>
          <w:color w:val="C00000"/>
          <w:lang w:eastAsia="zh-CN"/>
        </w:rPr>
        <w:t>29 – Gene Fong</w:t>
      </w:r>
    </w:p>
    <w:p w14:paraId="146E6944" w14:textId="77777777" w:rsidR="007437B8" w:rsidRDefault="007437B8" w:rsidP="007437B8">
      <w:pPr>
        <w:rPr>
          <w:rFonts w:ascii="Arial" w:hAnsi="Arial" w:cs="Arial"/>
          <w:b/>
          <w:sz w:val="24"/>
        </w:rPr>
      </w:pPr>
      <w:r>
        <w:rPr>
          <w:rFonts w:ascii="Arial" w:hAnsi="Arial" w:cs="Arial"/>
          <w:b/>
          <w:color w:val="0000FF"/>
          <w:sz w:val="24"/>
          <w:u w:val="thick"/>
        </w:rPr>
        <w:t>R4-221259</w:t>
      </w:r>
      <w:r>
        <w:rPr>
          <w:b/>
          <w:lang w:val="en-US" w:eastAsia="zh-CN"/>
        </w:rPr>
        <w:tab/>
      </w:r>
      <w:r w:rsidRPr="00E90D7F">
        <w:rPr>
          <w:rFonts w:ascii="Arial" w:hAnsi="Arial" w:cs="Arial"/>
          <w:b/>
          <w:sz w:val="24"/>
        </w:rPr>
        <w:t>Email discussion summary for [103-e][124] NR_Power_Limit_CA_DC</w:t>
      </w:r>
    </w:p>
    <w:p w14:paraId="6AC9036F" w14:textId="77777777" w:rsidR="007437B8" w:rsidRDefault="007437B8" w:rsidP="007437B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3C95B94D" w14:textId="77777777" w:rsidR="007437B8" w:rsidRDefault="007437B8" w:rsidP="007437B8">
      <w:pPr>
        <w:rPr>
          <w:rFonts w:ascii="Arial" w:hAnsi="Arial" w:cs="Arial"/>
          <w:b/>
          <w:lang w:val="en-US" w:eastAsia="zh-CN"/>
        </w:rPr>
      </w:pPr>
      <w:r>
        <w:rPr>
          <w:rFonts w:ascii="Arial" w:hAnsi="Arial" w:cs="Arial"/>
          <w:b/>
          <w:lang w:val="en-US" w:eastAsia="zh-CN"/>
        </w:rPr>
        <w:t xml:space="preserve">Abstract: </w:t>
      </w:r>
    </w:p>
    <w:p w14:paraId="56F2A21A" w14:textId="77777777" w:rsidR="007437B8" w:rsidRDefault="007437B8" w:rsidP="007437B8">
      <w:r>
        <w:t>This contribution provides the summary of email discussion and recommended summary.</w:t>
      </w:r>
    </w:p>
    <w:p w14:paraId="3541A533" w14:textId="77777777" w:rsidR="007437B8" w:rsidRDefault="007437B8" w:rsidP="007437B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26B62A1"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1st round</w:t>
      </w:r>
    </w:p>
    <w:p w14:paraId="5CB390CE" w14:textId="77777777" w:rsidR="007437B8" w:rsidRDefault="007437B8" w:rsidP="007437B8"/>
    <w:p w14:paraId="6FC71243"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2nd round</w:t>
      </w:r>
    </w:p>
    <w:p w14:paraId="431495F7" w14:textId="77777777" w:rsidR="007437B8" w:rsidRDefault="007437B8" w:rsidP="007437B8"/>
    <w:p w14:paraId="07CA07DD" w14:textId="77777777" w:rsidR="007437B8" w:rsidRDefault="007437B8" w:rsidP="007437B8">
      <w:pPr>
        <w:pStyle w:val="4"/>
      </w:pPr>
      <w:bookmarkStart w:id="164" w:name="_Toc101854408"/>
      <w:r>
        <w:t>8.29.1</w:t>
      </w:r>
      <w:r>
        <w:tab/>
        <w:t>General</w:t>
      </w:r>
      <w:bookmarkEnd w:id="164"/>
    </w:p>
    <w:p w14:paraId="6C9C68AC" w14:textId="77777777" w:rsidR="007437B8" w:rsidRDefault="007437B8" w:rsidP="007437B8">
      <w:pPr>
        <w:rPr>
          <w:rFonts w:ascii="Arial" w:hAnsi="Arial" w:cs="Arial"/>
          <w:b/>
          <w:sz w:val="24"/>
        </w:rPr>
      </w:pPr>
      <w:r>
        <w:rPr>
          <w:rFonts w:ascii="Arial" w:hAnsi="Arial" w:cs="Arial"/>
          <w:b/>
          <w:color w:val="0000FF"/>
          <w:sz w:val="24"/>
        </w:rPr>
        <w:t>R4-2209184</w:t>
      </w:r>
      <w:r>
        <w:rPr>
          <w:rFonts w:ascii="Arial" w:hAnsi="Arial" w:cs="Arial"/>
          <w:b/>
          <w:color w:val="0000FF"/>
          <w:sz w:val="24"/>
        </w:rPr>
        <w:tab/>
      </w:r>
      <w:r>
        <w:rPr>
          <w:rFonts w:ascii="Arial" w:hAnsi="Arial" w:cs="Arial"/>
          <w:b/>
          <w:sz w:val="24"/>
        </w:rPr>
        <w:t>Views on the solutions for increasing the power limit</w:t>
      </w:r>
    </w:p>
    <w:p w14:paraId="476881F3"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0F4E1DA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D51385" w14:textId="77777777" w:rsidR="007437B8" w:rsidRDefault="007437B8" w:rsidP="007437B8">
      <w:pPr>
        <w:pStyle w:val="4"/>
      </w:pPr>
      <w:bookmarkStart w:id="165" w:name="_Toc101854409"/>
      <w:r>
        <w:t>8.29.2</w:t>
      </w:r>
      <w:r>
        <w:tab/>
        <w:t>Feasibility and impact study</w:t>
      </w:r>
      <w:bookmarkEnd w:id="165"/>
    </w:p>
    <w:p w14:paraId="035AAC76" w14:textId="77777777" w:rsidR="007437B8" w:rsidRDefault="007437B8" w:rsidP="007437B8">
      <w:pPr>
        <w:rPr>
          <w:rFonts w:ascii="Arial" w:hAnsi="Arial" w:cs="Arial"/>
          <w:b/>
          <w:sz w:val="24"/>
        </w:rPr>
      </w:pPr>
      <w:r>
        <w:rPr>
          <w:rFonts w:ascii="Arial" w:hAnsi="Arial" w:cs="Arial"/>
          <w:b/>
          <w:color w:val="0000FF"/>
          <w:sz w:val="24"/>
        </w:rPr>
        <w:t>R4-2208426</w:t>
      </w:r>
      <w:r>
        <w:rPr>
          <w:rFonts w:ascii="Arial" w:hAnsi="Arial" w:cs="Arial"/>
          <w:b/>
          <w:color w:val="0000FF"/>
          <w:sz w:val="24"/>
        </w:rPr>
        <w:tab/>
      </w:r>
      <w:r>
        <w:rPr>
          <w:rFonts w:ascii="Arial" w:hAnsi="Arial" w:cs="Arial"/>
          <w:b/>
          <w:sz w:val="24"/>
        </w:rPr>
        <w:t>Scalability and PC per band within a CA for the sum method</w:t>
      </w:r>
    </w:p>
    <w:p w14:paraId="4896E7DC"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049B73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06A016" w14:textId="77777777" w:rsidR="007437B8" w:rsidRDefault="007437B8" w:rsidP="007437B8">
      <w:pPr>
        <w:rPr>
          <w:rFonts w:ascii="Arial" w:hAnsi="Arial" w:cs="Arial"/>
          <w:b/>
          <w:sz w:val="24"/>
        </w:rPr>
      </w:pPr>
      <w:r>
        <w:rPr>
          <w:rFonts w:ascii="Arial" w:hAnsi="Arial" w:cs="Arial"/>
          <w:b/>
          <w:color w:val="0000FF"/>
          <w:sz w:val="24"/>
        </w:rPr>
        <w:t>R4-2208429</w:t>
      </w:r>
      <w:r>
        <w:rPr>
          <w:rFonts w:ascii="Arial" w:hAnsi="Arial" w:cs="Arial"/>
          <w:b/>
          <w:color w:val="0000FF"/>
          <w:sz w:val="24"/>
        </w:rPr>
        <w:tab/>
      </w:r>
      <w:r>
        <w:rPr>
          <w:rFonts w:ascii="Arial" w:hAnsi="Arial" w:cs="Arial"/>
          <w:b/>
          <w:sz w:val="24"/>
        </w:rPr>
        <w:t>Consideration on Increasing UE power high limit for CA and DC</w:t>
      </w:r>
    </w:p>
    <w:p w14:paraId="24381D12"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17C0146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DB9D97" w14:textId="77777777" w:rsidR="007437B8" w:rsidRDefault="007437B8" w:rsidP="007437B8">
      <w:pPr>
        <w:rPr>
          <w:rFonts w:ascii="Arial" w:hAnsi="Arial" w:cs="Arial"/>
          <w:b/>
          <w:sz w:val="24"/>
        </w:rPr>
      </w:pPr>
      <w:r>
        <w:rPr>
          <w:rFonts w:ascii="Arial" w:hAnsi="Arial" w:cs="Arial"/>
          <w:b/>
          <w:color w:val="0000FF"/>
          <w:sz w:val="24"/>
        </w:rPr>
        <w:t>R4-2208605</w:t>
      </w:r>
      <w:r>
        <w:rPr>
          <w:rFonts w:ascii="Arial" w:hAnsi="Arial" w:cs="Arial"/>
          <w:b/>
          <w:color w:val="0000FF"/>
          <w:sz w:val="24"/>
        </w:rPr>
        <w:tab/>
      </w:r>
      <w:r>
        <w:rPr>
          <w:rFonts w:ascii="Arial" w:hAnsi="Arial" w:cs="Arial"/>
          <w:b/>
          <w:sz w:val="24"/>
        </w:rPr>
        <w:t>The impact of the increasing UE power high limit for CA and DC</w:t>
      </w:r>
    </w:p>
    <w:p w14:paraId="0A399275"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DB45BD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34DA17" w14:textId="77777777" w:rsidR="007437B8" w:rsidRDefault="007437B8" w:rsidP="007437B8">
      <w:pPr>
        <w:rPr>
          <w:rFonts w:ascii="Arial" w:hAnsi="Arial" w:cs="Arial"/>
          <w:b/>
          <w:sz w:val="24"/>
        </w:rPr>
      </w:pPr>
      <w:r>
        <w:rPr>
          <w:rFonts w:ascii="Arial" w:hAnsi="Arial" w:cs="Arial"/>
          <w:b/>
          <w:color w:val="0000FF"/>
          <w:sz w:val="24"/>
        </w:rPr>
        <w:t>R4-2208748</w:t>
      </w:r>
      <w:r>
        <w:rPr>
          <w:rFonts w:ascii="Arial" w:hAnsi="Arial" w:cs="Arial"/>
          <w:b/>
          <w:color w:val="0000FF"/>
          <w:sz w:val="24"/>
        </w:rPr>
        <w:tab/>
      </w:r>
      <w:r>
        <w:rPr>
          <w:rFonts w:ascii="Arial" w:hAnsi="Arial" w:cs="Arial"/>
          <w:b/>
          <w:sz w:val="24"/>
        </w:rPr>
        <w:t>Draft LS to RAN2 on increasing UE power high limit for CA and DC</w:t>
      </w:r>
    </w:p>
    <w:p w14:paraId="659F9605" w14:textId="77777777" w:rsidR="007437B8" w:rsidRDefault="007437B8" w:rsidP="007437B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364B2CC9" w14:textId="77777777" w:rsidR="007437B8" w:rsidRDefault="007437B8" w:rsidP="007437B8">
      <w:pPr>
        <w:rPr>
          <w:rFonts w:ascii="Arial" w:hAnsi="Arial" w:cs="Arial"/>
          <w:b/>
        </w:rPr>
      </w:pPr>
      <w:r>
        <w:rPr>
          <w:rFonts w:ascii="Arial" w:hAnsi="Arial" w:cs="Arial"/>
          <w:b/>
        </w:rPr>
        <w:t xml:space="preserve">Abstract: </w:t>
      </w:r>
    </w:p>
    <w:p w14:paraId="7D01F53B" w14:textId="77777777" w:rsidR="007437B8" w:rsidRDefault="007437B8" w:rsidP="007437B8">
      <w:r>
        <w:t>Draft LS to RAN2 on use of existing signaling mechanism to increase the power limit for CA and DC</w:t>
      </w:r>
    </w:p>
    <w:p w14:paraId="4F29CCF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A84B24" w14:textId="77777777" w:rsidR="007437B8" w:rsidRDefault="007437B8" w:rsidP="007437B8">
      <w:pPr>
        <w:rPr>
          <w:rFonts w:ascii="Arial" w:hAnsi="Arial" w:cs="Arial"/>
          <w:b/>
          <w:sz w:val="24"/>
        </w:rPr>
      </w:pPr>
      <w:r>
        <w:rPr>
          <w:rFonts w:ascii="Arial" w:hAnsi="Arial" w:cs="Arial"/>
          <w:b/>
          <w:color w:val="0000FF"/>
          <w:sz w:val="24"/>
        </w:rPr>
        <w:t>R4-2208851</w:t>
      </w:r>
      <w:r>
        <w:rPr>
          <w:rFonts w:ascii="Arial" w:hAnsi="Arial" w:cs="Arial"/>
          <w:b/>
          <w:color w:val="0000FF"/>
          <w:sz w:val="24"/>
        </w:rPr>
        <w:tab/>
      </w:r>
      <w:r>
        <w:rPr>
          <w:rFonts w:ascii="Arial" w:hAnsi="Arial" w:cs="Arial"/>
          <w:b/>
          <w:sz w:val="24"/>
        </w:rPr>
        <w:t>Discussion on increasing UE power high limit for CA and DC</w:t>
      </w:r>
    </w:p>
    <w:p w14:paraId="005754C9"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315C590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D0D36A" w14:textId="77777777" w:rsidR="007437B8" w:rsidRDefault="007437B8" w:rsidP="007437B8">
      <w:pPr>
        <w:rPr>
          <w:rFonts w:ascii="Arial" w:hAnsi="Arial" w:cs="Arial"/>
          <w:b/>
          <w:sz w:val="24"/>
        </w:rPr>
      </w:pPr>
      <w:r>
        <w:rPr>
          <w:rFonts w:ascii="Arial" w:hAnsi="Arial" w:cs="Arial"/>
          <w:b/>
          <w:color w:val="0000FF"/>
          <w:sz w:val="24"/>
        </w:rPr>
        <w:t>R4-2209377</w:t>
      </w:r>
      <w:r>
        <w:rPr>
          <w:rFonts w:ascii="Arial" w:hAnsi="Arial" w:cs="Arial"/>
          <w:b/>
          <w:color w:val="0000FF"/>
          <w:sz w:val="24"/>
        </w:rPr>
        <w:tab/>
      </w:r>
      <w:r>
        <w:rPr>
          <w:rFonts w:ascii="Arial" w:hAnsi="Arial" w:cs="Arial"/>
          <w:b/>
          <w:sz w:val="24"/>
        </w:rPr>
        <w:t>R17 UE power class high limit</w:t>
      </w:r>
    </w:p>
    <w:p w14:paraId="6C4B5841"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185B22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100B16" w14:textId="77777777" w:rsidR="007437B8" w:rsidRDefault="007437B8" w:rsidP="007437B8">
      <w:pPr>
        <w:pStyle w:val="4"/>
      </w:pPr>
      <w:bookmarkStart w:id="166" w:name="_Toc101854410"/>
      <w:r>
        <w:t>8.29.3</w:t>
      </w:r>
      <w:r>
        <w:tab/>
        <w:t>UE RF requirements</w:t>
      </w:r>
      <w:bookmarkEnd w:id="166"/>
    </w:p>
    <w:p w14:paraId="7F861611" w14:textId="77777777" w:rsidR="007437B8" w:rsidRDefault="007437B8" w:rsidP="007437B8">
      <w:pPr>
        <w:rPr>
          <w:rFonts w:ascii="Arial" w:hAnsi="Arial" w:cs="Arial"/>
          <w:b/>
          <w:sz w:val="24"/>
        </w:rPr>
      </w:pPr>
      <w:r>
        <w:rPr>
          <w:rFonts w:ascii="Arial" w:hAnsi="Arial" w:cs="Arial"/>
          <w:b/>
          <w:color w:val="0000FF"/>
          <w:sz w:val="24"/>
        </w:rPr>
        <w:t>R4-2207678</w:t>
      </w:r>
      <w:r>
        <w:rPr>
          <w:rFonts w:ascii="Arial" w:hAnsi="Arial" w:cs="Arial"/>
          <w:b/>
          <w:color w:val="0000FF"/>
          <w:sz w:val="24"/>
        </w:rPr>
        <w:tab/>
      </w:r>
      <w:r>
        <w:rPr>
          <w:rFonts w:ascii="Arial" w:hAnsi="Arial" w:cs="Arial"/>
          <w:b/>
          <w:sz w:val="24"/>
        </w:rPr>
        <w:t>Further views on increasing UE power high limit for CA and DC</w:t>
      </w:r>
    </w:p>
    <w:p w14:paraId="56098A87"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Apple</w:t>
      </w:r>
    </w:p>
    <w:p w14:paraId="47143CB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6A83AF" w14:textId="77777777" w:rsidR="007437B8" w:rsidRDefault="007437B8" w:rsidP="007437B8">
      <w:pPr>
        <w:rPr>
          <w:rFonts w:ascii="Arial" w:hAnsi="Arial" w:cs="Arial"/>
          <w:b/>
          <w:sz w:val="24"/>
        </w:rPr>
      </w:pPr>
      <w:r>
        <w:rPr>
          <w:rFonts w:ascii="Arial" w:hAnsi="Arial" w:cs="Arial"/>
          <w:b/>
          <w:color w:val="0000FF"/>
          <w:sz w:val="24"/>
        </w:rPr>
        <w:t>R4-2207906</w:t>
      </w:r>
      <w:r>
        <w:rPr>
          <w:rFonts w:ascii="Arial" w:hAnsi="Arial" w:cs="Arial"/>
          <w:b/>
          <w:color w:val="0000FF"/>
          <w:sz w:val="24"/>
        </w:rPr>
        <w:tab/>
      </w:r>
      <w:r>
        <w:rPr>
          <w:rFonts w:ascii="Arial" w:hAnsi="Arial" w:cs="Arial"/>
          <w:b/>
          <w:sz w:val="24"/>
        </w:rPr>
        <w:t>Increased MOP for CA and DC</w:t>
      </w:r>
    </w:p>
    <w:p w14:paraId="074AC1CB"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Communications</w:t>
      </w:r>
    </w:p>
    <w:p w14:paraId="59F94DE7" w14:textId="77777777" w:rsidR="007437B8" w:rsidRDefault="007437B8" w:rsidP="007437B8">
      <w:pPr>
        <w:rPr>
          <w:rFonts w:ascii="Arial" w:hAnsi="Arial" w:cs="Arial"/>
          <w:b/>
        </w:rPr>
      </w:pPr>
      <w:r>
        <w:rPr>
          <w:rFonts w:ascii="Arial" w:hAnsi="Arial" w:cs="Arial"/>
          <w:b/>
        </w:rPr>
        <w:t xml:space="preserve">Abstract: </w:t>
      </w:r>
    </w:p>
    <w:p w14:paraId="4C2E89DC" w14:textId="77777777" w:rsidR="007437B8" w:rsidRDefault="007437B8" w:rsidP="007437B8">
      <w:r>
        <w:t>In this contribution we are discussing the RF requirements impact for UE Tx and suggest UE capability signaling solutions.</w:t>
      </w:r>
    </w:p>
    <w:p w14:paraId="306B88D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6CE091" w14:textId="77777777" w:rsidR="007437B8" w:rsidRDefault="007437B8" w:rsidP="007437B8">
      <w:pPr>
        <w:rPr>
          <w:rFonts w:ascii="Arial" w:hAnsi="Arial" w:cs="Arial"/>
          <w:b/>
          <w:sz w:val="24"/>
        </w:rPr>
      </w:pPr>
      <w:r>
        <w:rPr>
          <w:rFonts w:ascii="Arial" w:hAnsi="Arial" w:cs="Arial"/>
          <w:b/>
          <w:color w:val="0000FF"/>
          <w:sz w:val="24"/>
        </w:rPr>
        <w:t>R4-2207990</w:t>
      </w:r>
      <w:r>
        <w:rPr>
          <w:rFonts w:ascii="Arial" w:hAnsi="Arial" w:cs="Arial"/>
          <w:b/>
          <w:color w:val="0000FF"/>
          <w:sz w:val="24"/>
        </w:rPr>
        <w:tab/>
      </w:r>
      <w:r>
        <w:rPr>
          <w:rFonts w:ascii="Arial" w:hAnsi="Arial" w:cs="Arial"/>
          <w:b/>
          <w:sz w:val="24"/>
        </w:rPr>
        <w:t>Finalizing increased power for PC2 inter-band CA</w:t>
      </w:r>
    </w:p>
    <w:p w14:paraId="73EFF350"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7563FB1" w14:textId="77777777" w:rsidR="007437B8" w:rsidRDefault="007437B8" w:rsidP="007437B8">
      <w:pPr>
        <w:rPr>
          <w:rFonts w:ascii="Arial" w:hAnsi="Arial" w:cs="Arial"/>
          <w:b/>
        </w:rPr>
      </w:pPr>
      <w:r>
        <w:rPr>
          <w:rFonts w:ascii="Arial" w:hAnsi="Arial" w:cs="Arial"/>
          <w:b/>
        </w:rPr>
        <w:t xml:space="preserve">Abstract: </w:t>
      </w:r>
    </w:p>
    <w:p w14:paraId="22D65E6A" w14:textId="77777777" w:rsidR="007437B8" w:rsidRDefault="007437B8" w:rsidP="007437B8">
      <w:r>
        <w:t>this contribution focuses on PC2 increased power cases and points at the relevant 2TX cases in one band. Proposals are made for PCmax equation implementation and signaling principle with a per band power class to enable a generic approach.</w:t>
      </w:r>
    </w:p>
    <w:p w14:paraId="14F0DEA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9B6856" w14:textId="77777777" w:rsidR="007437B8" w:rsidRDefault="007437B8" w:rsidP="007437B8">
      <w:pPr>
        <w:rPr>
          <w:rFonts w:ascii="Arial" w:hAnsi="Arial" w:cs="Arial"/>
          <w:b/>
          <w:sz w:val="24"/>
        </w:rPr>
      </w:pPr>
      <w:r>
        <w:rPr>
          <w:rFonts w:ascii="Arial" w:hAnsi="Arial" w:cs="Arial"/>
          <w:b/>
          <w:color w:val="0000FF"/>
          <w:sz w:val="24"/>
        </w:rPr>
        <w:t>R4-2208336</w:t>
      </w:r>
      <w:r>
        <w:rPr>
          <w:rFonts w:ascii="Arial" w:hAnsi="Arial" w:cs="Arial"/>
          <w:b/>
          <w:color w:val="0000FF"/>
          <w:sz w:val="24"/>
        </w:rPr>
        <w:tab/>
      </w:r>
      <w:r>
        <w:rPr>
          <w:rFonts w:ascii="Arial" w:hAnsi="Arial" w:cs="Arial"/>
          <w:b/>
          <w:sz w:val="24"/>
        </w:rPr>
        <w:t>Views on increasing UE output power for CA and DC</w:t>
      </w:r>
    </w:p>
    <w:p w14:paraId="1FFEB51D"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0976D56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E5AF47" w14:textId="77777777" w:rsidR="007437B8" w:rsidRDefault="007437B8" w:rsidP="007437B8">
      <w:pPr>
        <w:rPr>
          <w:rFonts w:ascii="Arial" w:hAnsi="Arial" w:cs="Arial"/>
          <w:b/>
          <w:sz w:val="24"/>
        </w:rPr>
      </w:pPr>
      <w:r>
        <w:rPr>
          <w:rFonts w:ascii="Arial" w:hAnsi="Arial" w:cs="Arial"/>
          <w:b/>
          <w:color w:val="0000FF"/>
          <w:sz w:val="24"/>
        </w:rPr>
        <w:t>R4-2208604</w:t>
      </w:r>
      <w:r>
        <w:rPr>
          <w:rFonts w:ascii="Arial" w:hAnsi="Arial" w:cs="Arial"/>
          <w:b/>
          <w:color w:val="0000FF"/>
          <w:sz w:val="24"/>
        </w:rPr>
        <w:tab/>
      </w:r>
      <w:r>
        <w:rPr>
          <w:rFonts w:ascii="Arial" w:hAnsi="Arial" w:cs="Arial"/>
          <w:b/>
          <w:sz w:val="24"/>
        </w:rPr>
        <w:t>Further discussion on the RF requirements of the increasing UE power high limit for CA and DC</w:t>
      </w:r>
    </w:p>
    <w:p w14:paraId="3C820EFC"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485AB5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0C1C79" w14:textId="77777777" w:rsidR="007437B8" w:rsidRDefault="007437B8" w:rsidP="007437B8">
      <w:pPr>
        <w:rPr>
          <w:rFonts w:ascii="Arial" w:hAnsi="Arial" w:cs="Arial"/>
          <w:b/>
          <w:sz w:val="24"/>
        </w:rPr>
      </w:pPr>
      <w:r>
        <w:rPr>
          <w:rFonts w:ascii="Arial" w:hAnsi="Arial" w:cs="Arial"/>
          <w:b/>
          <w:color w:val="0000FF"/>
          <w:sz w:val="24"/>
        </w:rPr>
        <w:t>R4-2208749</w:t>
      </w:r>
      <w:r>
        <w:rPr>
          <w:rFonts w:ascii="Arial" w:hAnsi="Arial" w:cs="Arial"/>
          <w:b/>
          <w:color w:val="0000FF"/>
          <w:sz w:val="24"/>
        </w:rPr>
        <w:tab/>
      </w:r>
      <w:r>
        <w:rPr>
          <w:rFonts w:ascii="Arial" w:hAnsi="Arial" w:cs="Arial"/>
          <w:b/>
          <w:sz w:val="24"/>
        </w:rPr>
        <w:t>Amendment of the power class for CA and DC band combinations</w:t>
      </w:r>
    </w:p>
    <w:p w14:paraId="26AD3A4E"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Ericsson</w:t>
      </w:r>
    </w:p>
    <w:p w14:paraId="5EA28EFC" w14:textId="77777777" w:rsidR="007437B8" w:rsidRDefault="007437B8" w:rsidP="007437B8">
      <w:pPr>
        <w:rPr>
          <w:rFonts w:ascii="Arial" w:hAnsi="Arial" w:cs="Arial"/>
          <w:b/>
        </w:rPr>
      </w:pPr>
      <w:r>
        <w:rPr>
          <w:rFonts w:ascii="Arial" w:hAnsi="Arial" w:cs="Arial"/>
          <w:b/>
        </w:rPr>
        <w:t xml:space="preserve">Abstract: </w:t>
      </w:r>
    </w:p>
    <w:p w14:paraId="1D5452C9" w14:textId="77777777" w:rsidR="007437B8" w:rsidRDefault="007437B8" w:rsidP="007437B8">
      <w:r>
        <w:t>CR to correct application of the indicated BC power class for DC and CA</w:t>
      </w:r>
    </w:p>
    <w:p w14:paraId="46F8987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FD4CCB" w14:textId="77777777" w:rsidR="007437B8" w:rsidRDefault="007437B8" w:rsidP="007437B8">
      <w:pPr>
        <w:rPr>
          <w:rFonts w:ascii="Arial" w:hAnsi="Arial" w:cs="Arial"/>
          <w:b/>
          <w:sz w:val="24"/>
        </w:rPr>
      </w:pPr>
      <w:r>
        <w:rPr>
          <w:rFonts w:ascii="Arial" w:hAnsi="Arial" w:cs="Arial"/>
          <w:b/>
          <w:color w:val="0000FF"/>
          <w:sz w:val="24"/>
        </w:rPr>
        <w:t>R4-2209090</w:t>
      </w:r>
      <w:r>
        <w:rPr>
          <w:rFonts w:ascii="Arial" w:hAnsi="Arial" w:cs="Arial"/>
          <w:b/>
          <w:color w:val="0000FF"/>
          <w:sz w:val="24"/>
        </w:rPr>
        <w:tab/>
      </w:r>
      <w:r>
        <w:rPr>
          <w:rFonts w:ascii="Arial" w:hAnsi="Arial" w:cs="Arial"/>
          <w:b/>
          <w:sz w:val="24"/>
        </w:rPr>
        <w:t>Discussion on increasing UE maximum power high limit</w:t>
      </w:r>
    </w:p>
    <w:p w14:paraId="1577D97F"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1DF972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B5BD74" w14:textId="77777777" w:rsidR="007437B8" w:rsidRDefault="007437B8" w:rsidP="007437B8">
      <w:pPr>
        <w:rPr>
          <w:rFonts w:ascii="Arial" w:hAnsi="Arial" w:cs="Arial"/>
          <w:b/>
          <w:sz w:val="24"/>
        </w:rPr>
      </w:pPr>
      <w:r>
        <w:rPr>
          <w:rFonts w:ascii="Arial" w:hAnsi="Arial" w:cs="Arial"/>
          <w:b/>
          <w:color w:val="0000FF"/>
          <w:sz w:val="24"/>
        </w:rPr>
        <w:t>R4-2209327</w:t>
      </w:r>
      <w:r>
        <w:rPr>
          <w:rFonts w:ascii="Arial" w:hAnsi="Arial" w:cs="Arial"/>
          <w:b/>
          <w:color w:val="0000FF"/>
          <w:sz w:val="24"/>
        </w:rPr>
        <w:tab/>
      </w:r>
      <w:r>
        <w:rPr>
          <w:rFonts w:ascii="Arial" w:hAnsi="Arial" w:cs="Arial"/>
          <w:b/>
          <w:sz w:val="24"/>
        </w:rPr>
        <w:t>Draft CR for TS 38.101-1: Enable PC2 inter-band UL CA increasing UE power high limit feature</w:t>
      </w:r>
    </w:p>
    <w:p w14:paraId="7C31FDA1"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Apple</w:t>
      </w:r>
    </w:p>
    <w:p w14:paraId="24DBF84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D1BB0E" w14:textId="77777777" w:rsidR="007437B8" w:rsidRDefault="007437B8" w:rsidP="007437B8">
      <w:pPr>
        <w:rPr>
          <w:rFonts w:ascii="Arial" w:hAnsi="Arial" w:cs="Arial"/>
          <w:b/>
          <w:sz w:val="24"/>
        </w:rPr>
      </w:pPr>
      <w:r>
        <w:rPr>
          <w:rFonts w:ascii="Arial" w:hAnsi="Arial" w:cs="Arial"/>
          <w:b/>
          <w:color w:val="0000FF"/>
          <w:sz w:val="24"/>
        </w:rPr>
        <w:t>R4-2210198</w:t>
      </w:r>
      <w:r>
        <w:rPr>
          <w:rFonts w:ascii="Arial" w:hAnsi="Arial" w:cs="Arial"/>
          <w:b/>
          <w:color w:val="0000FF"/>
          <w:sz w:val="24"/>
        </w:rPr>
        <w:tab/>
      </w:r>
      <w:r>
        <w:rPr>
          <w:rFonts w:ascii="Arial" w:hAnsi="Arial" w:cs="Arial"/>
          <w:b/>
          <w:sz w:val="24"/>
        </w:rPr>
        <w:t>Increasing the maximum power limit for inter-band UL CA</w:t>
      </w:r>
    </w:p>
    <w:p w14:paraId="7A01BF15" w14:textId="77777777" w:rsidR="007437B8" w:rsidRDefault="007437B8" w:rsidP="007437B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CR-1113  rev  Cat: B (Rel-17)</w:t>
      </w:r>
      <w:r>
        <w:rPr>
          <w:i/>
        </w:rPr>
        <w:br/>
      </w:r>
      <w:r>
        <w:rPr>
          <w:i/>
        </w:rPr>
        <w:br/>
      </w:r>
      <w:r>
        <w:rPr>
          <w:i/>
        </w:rPr>
        <w:tab/>
      </w:r>
      <w:r>
        <w:rPr>
          <w:i/>
        </w:rPr>
        <w:tab/>
      </w:r>
      <w:r>
        <w:rPr>
          <w:i/>
        </w:rPr>
        <w:tab/>
      </w:r>
      <w:r>
        <w:rPr>
          <w:i/>
        </w:rPr>
        <w:tab/>
      </w:r>
      <w:r>
        <w:rPr>
          <w:i/>
        </w:rPr>
        <w:tab/>
        <w:t>Source: Qualcomm Incorporated, Verizon, Vodafone, Deutsche Telekom, US Cellular, T-Mobile USA, AT&amp;T, China Unicom, NTT DOCOMO, INC., China Telecom, Nokia, Nokia Shanghai Bell, CableLabs</w:t>
      </w:r>
    </w:p>
    <w:p w14:paraId="300C6EE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0791DF" w14:textId="77777777" w:rsidR="007437B8" w:rsidRDefault="007437B8" w:rsidP="007437B8">
      <w:pPr>
        <w:rPr>
          <w:rFonts w:ascii="Arial" w:hAnsi="Arial" w:cs="Arial"/>
          <w:b/>
          <w:sz w:val="24"/>
        </w:rPr>
      </w:pPr>
      <w:r>
        <w:rPr>
          <w:rFonts w:ascii="Arial" w:hAnsi="Arial" w:cs="Arial"/>
          <w:b/>
          <w:color w:val="0000FF"/>
          <w:sz w:val="24"/>
        </w:rPr>
        <w:t>R4-2210199</w:t>
      </w:r>
      <w:r>
        <w:rPr>
          <w:rFonts w:ascii="Arial" w:hAnsi="Arial" w:cs="Arial"/>
          <w:b/>
          <w:color w:val="0000FF"/>
          <w:sz w:val="24"/>
        </w:rPr>
        <w:tab/>
      </w:r>
      <w:r>
        <w:rPr>
          <w:rFonts w:ascii="Arial" w:hAnsi="Arial" w:cs="Arial"/>
          <w:b/>
          <w:sz w:val="24"/>
        </w:rPr>
        <w:t>Increasing the maximum power limit for inter-band UL DC</w:t>
      </w:r>
    </w:p>
    <w:p w14:paraId="0573FED1" w14:textId="77777777" w:rsidR="007437B8" w:rsidRDefault="007437B8" w:rsidP="007437B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38.101-3 v17.5.0</w:t>
      </w:r>
      <w:r>
        <w:rPr>
          <w:i/>
        </w:rPr>
        <w:tab/>
        <w:t xml:space="preserve">  CR-0730  rev  Cat: B (Rel-17)</w:t>
      </w:r>
      <w:r>
        <w:rPr>
          <w:i/>
        </w:rPr>
        <w:br/>
      </w:r>
      <w:r>
        <w:rPr>
          <w:i/>
        </w:rPr>
        <w:br/>
      </w:r>
      <w:r>
        <w:rPr>
          <w:i/>
        </w:rPr>
        <w:tab/>
      </w:r>
      <w:r>
        <w:rPr>
          <w:i/>
        </w:rPr>
        <w:tab/>
      </w:r>
      <w:r>
        <w:rPr>
          <w:i/>
        </w:rPr>
        <w:tab/>
      </w:r>
      <w:r>
        <w:rPr>
          <w:i/>
        </w:rPr>
        <w:tab/>
      </w:r>
      <w:r>
        <w:rPr>
          <w:i/>
        </w:rPr>
        <w:tab/>
        <w:t>Source: Qualcomm Incorporated, Verizon, Vodafone, Deutsche Telekom, US Cellular, T-Mobile USA, AT&amp;T, China Unicom, NTT DOCOMO, INC., China Telecom, Nokia, Nokia Shanghai Bell, CableLabs</w:t>
      </w:r>
    </w:p>
    <w:p w14:paraId="4E03537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A6F21F" w14:textId="77777777" w:rsidR="007437B8" w:rsidRDefault="007437B8" w:rsidP="007437B8">
      <w:pPr>
        <w:pStyle w:val="3"/>
      </w:pPr>
      <w:bookmarkStart w:id="167" w:name="_Toc101854411"/>
      <w:r>
        <w:t>8.30</w:t>
      </w:r>
      <w:r>
        <w:tab/>
        <w:t>Additional NR bands for UL-MIMO</w:t>
      </w:r>
      <w:bookmarkEnd w:id="167"/>
    </w:p>
    <w:p w14:paraId="4FA377F0" w14:textId="77777777" w:rsidR="007437B8" w:rsidRDefault="007437B8" w:rsidP="007437B8">
      <w:pPr>
        <w:rPr>
          <w:rFonts w:ascii="Arial" w:hAnsi="Arial" w:cs="Arial"/>
          <w:b/>
          <w:color w:val="C00000"/>
          <w:lang w:eastAsia="zh-CN"/>
        </w:rPr>
      </w:pPr>
      <w:r>
        <w:rPr>
          <w:rFonts w:ascii="Arial" w:hAnsi="Arial" w:cs="Arial"/>
          <w:b/>
          <w:color w:val="C00000"/>
          <w:lang w:eastAsia="zh-CN"/>
        </w:rPr>
        <w:t xml:space="preserve">[103-e][125] </w:t>
      </w:r>
      <w:r w:rsidRPr="00E936A9">
        <w:rPr>
          <w:rFonts w:ascii="Arial" w:hAnsi="Arial" w:cs="Arial"/>
          <w:b/>
          <w:color w:val="C00000"/>
          <w:lang w:eastAsia="zh-CN"/>
        </w:rPr>
        <w:t>LTE_NR_Other_WI</w:t>
      </w:r>
      <w:r>
        <w:rPr>
          <w:rFonts w:ascii="Arial" w:hAnsi="Arial" w:cs="Arial"/>
          <w:b/>
          <w:color w:val="C00000"/>
          <w:lang w:eastAsia="zh-CN"/>
        </w:rPr>
        <w:t>, AI 8</w:t>
      </w:r>
      <w:r>
        <w:rPr>
          <w:rFonts w:ascii="Arial" w:hAnsi="Arial" w:cs="Arial" w:hint="eastAsia"/>
          <w:b/>
          <w:color w:val="C00000"/>
          <w:lang w:eastAsia="zh-CN"/>
        </w:rPr>
        <w:t>.</w:t>
      </w:r>
      <w:r>
        <w:rPr>
          <w:rFonts w:ascii="Arial" w:hAnsi="Arial" w:cs="Arial"/>
          <w:b/>
          <w:color w:val="C00000"/>
          <w:lang w:eastAsia="zh-CN"/>
        </w:rPr>
        <w:t>30</w:t>
      </w:r>
      <w:r>
        <w:rPr>
          <w:rFonts w:ascii="Arial" w:hAnsi="Arial" w:cs="Arial" w:hint="eastAsia"/>
          <w:b/>
          <w:color w:val="C00000"/>
          <w:lang w:eastAsia="zh-CN"/>
        </w:rPr>
        <w:t>,</w:t>
      </w:r>
      <w:r>
        <w:rPr>
          <w:rFonts w:ascii="Arial" w:hAnsi="Arial" w:cs="Arial"/>
          <w:b/>
          <w:color w:val="C00000"/>
          <w:lang w:eastAsia="zh-CN"/>
        </w:rPr>
        <w:t xml:space="preserve"> 8</w:t>
      </w:r>
      <w:r>
        <w:rPr>
          <w:rFonts w:ascii="Arial" w:hAnsi="Arial" w:cs="Arial" w:hint="eastAsia"/>
          <w:b/>
          <w:color w:val="C00000"/>
          <w:lang w:eastAsia="zh-CN"/>
        </w:rPr>
        <w:t>.</w:t>
      </w:r>
      <w:r>
        <w:rPr>
          <w:rFonts w:ascii="Arial" w:hAnsi="Arial" w:cs="Arial"/>
          <w:b/>
          <w:color w:val="C00000"/>
          <w:lang w:eastAsia="zh-CN"/>
        </w:rPr>
        <w:t>31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7</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8</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8</w:t>
      </w:r>
      <w:r>
        <w:rPr>
          <w:rFonts w:ascii="Arial" w:hAnsi="Arial" w:cs="Arial" w:hint="eastAsia"/>
          <w:b/>
          <w:color w:val="C00000"/>
          <w:lang w:eastAsia="zh-CN"/>
        </w:rPr>
        <w:t>.</w:t>
      </w:r>
      <w:r>
        <w:rPr>
          <w:rFonts w:ascii="Arial" w:hAnsi="Arial" w:cs="Arial"/>
          <w:b/>
          <w:color w:val="C00000"/>
          <w:lang w:eastAsia="zh-CN"/>
        </w:rPr>
        <w:t>1 – Jin Wang</w:t>
      </w:r>
    </w:p>
    <w:p w14:paraId="4D3D0296" w14:textId="77777777" w:rsidR="007437B8" w:rsidRDefault="007437B8" w:rsidP="007437B8">
      <w:pPr>
        <w:rPr>
          <w:rFonts w:ascii="Arial" w:hAnsi="Arial" w:cs="Arial"/>
          <w:b/>
          <w:sz w:val="24"/>
        </w:rPr>
      </w:pPr>
      <w:r>
        <w:rPr>
          <w:rFonts w:ascii="Arial" w:hAnsi="Arial" w:cs="Arial"/>
          <w:b/>
          <w:color w:val="0000FF"/>
          <w:sz w:val="24"/>
          <w:u w:val="thick"/>
        </w:rPr>
        <w:t>R4-2210260</w:t>
      </w:r>
      <w:r>
        <w:rPr>
          <w:b/>
          <w:lang w:val="en-US" w:eastAsia="zh-CN"/>
        </w:rPr>
        <w:tab/>
      </w:r>
      <w:r w:rsidRPr="00EB4806">
        <w:rPr>
          <w:rFonts w:ascii="Arial" w:hAnsi="Arial" w:cs="Arial"/>
          <w:b/>
          <w:sz w:val="24"/>
        </w:rPr>
        <w:t>Email discussion summary for [103-e][125] LTE_NR_Other_WI</w:t>
      </w:r>
    </w:p>
    <w:p w14:paraId="38990A83" w14:textId="77777777" w:rsidR="007437B8" w:rsidRDefault="007437B8" w:rsidP="007437B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62350B25" w14:textId="77777777" w:rsidR="007437B8" w:rsidRDefault="007437B8" w:rsidP="007437B8">
      <w:pPr>
        <w:rPr>
          <w:rFonts w:ascii="Arial" w:hAnsi="Arial" w:cs="Arial"/>
          <w:b/>
          <w:lang w:val="en-US" w:eastAsia="zh-CN"/>
        </w:rPr>
      </w:pPr>
      <w:r>
        <w:rPr>
          <w:rFonts w:ascii="Arial" w:hAnsi="Arial" w:cs="Arial"/>
          <w:b/>
          <w:lang w:val="en-US" w:eastAsia="zh-CN"/>
        </w:rPr>
        <w:t xml:space="preserve">Abstract: </w:t>
      </w:r>
    </w:p>
    <w:p w14:paraId="27F97631" w14:textId="77777777" w:rsidR="007437B8" w:rsidRDefault="007437B8" w:rsidP="007437B8">
      <w:r>
        <w:t>This contribution provides the summary of email discussion and recommended summary.</w:t>
      </w:r>
    </w:p>
    <w:p w14:paraId="2837F0EC" w14:textId="77777777" w:rsidR="007437B8" w:rsidRDefault="007437B8" w:rsidP="007437B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5224D47"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1st round</w:t>
      </w:r>
    </w:p>
    <w:p w14:paraId="0FFB5179" w14:textId="77777777" w:rsidR="007437B8" w:rsidRDefault="007437B8" w:rsidP="007437B8"/>
    <w:p w14:paraId="377136AB"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2nd round</w:t>
      </w:r>
    </w:p>
    <w:p w14:paraId="0D4B224E" w14:textId="77777777" w:rsidR="007437B8" w:rsidRDefault="007437B8" w:rsidP="007437B8"/>
    <w:p w14:paraId="166FB832" w14:textId="77777777" w:rsidR="007437B8" w:rsidRDefault="007437B8" w:rsidP="007437B8">
      <w:pPr>
        <w:pStyle w:val="4"/>
      </w:pPr>
      <w:bookmarkStart w:id="168" w:name="_Toc101854412"/>
      <w:r>
        <w:t>8.30.1</w:t>
      </w:r>
      <w:r>
        <w:tab/>
        <w:t>Rapporteur Input (WID/TR/CR)</w:t>
      </w:r>
      <w:bookmarkEnd w:id="168"/>
    </w:p>
    <w:p w14:paraId="56FA0FEF" w14:textId="77777777" w:rsidR="007437B8" w:rsidRDefault="007437B8" w:rsidP="007437B8">
      <w:pPr>
        <w:rPr>
          <w:rFonts w:ascii="Arial" w:hAnsi="Arial" w:cs="Arial"/>
          <w:b/>
          <w:sz w:val="24"/>
        </w:rPr>
      </w:pPr>
      <w:r>
        <w:rPr>
          <w:rFonts w:ascii="Arial" w:hAnsi="Arial" w:cs="Arial"/>
          <w:b/>
          <w:color w:val="0000FF"/>
          <w:sz w:val="24"/>
        </w:rPr>
        <w:t>R4-2209741</w:t>
      </w:r>
      <w:r>
        <w:rPr>
          <w:rFonts w:ascii="Arial" w:hAnsi="Arial" w:cs="Arial"/>
          <w:b/>
          <w:color w:val="0000FF"/>
          <w:sz w:val="24"/>
        </w:rPr>
        <w:tab/>
      </w:r>
      <w:r>
        <w:rPr>
          <w:rFonts w:ascii="Arial" w:hAnsi="Arial" w:cs="Arial"/>
          <w:b/>
          <w:sz w:val="24"/>
        </w:rPr>
        <w:t>Big CR for TS38.101-1: introduction of new UL MIMO bands</w:t>
      </w:r>
    </w:p>
    <w:p w14:paraId="52421F63"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CR-1107  rev  Cat: B (Rel-17)</w:t>
      </w:r>
      <w:r>
        <w:rPr>
          <w:i/>
        </w:rPr>
        <w:br/>
      </w:r>
      <w:r>
        <w:rPr>
          <w:i/>
        </w:rPr>
        <w:br/>
      </w:r>
      <w:r>
        <w:rPr>
          <w:i/>
        </w:rPr>
        <w:tab/>
      </w:r>
      <w:r>
        <w:rPr>
          <w:i/>
        </w:rPr>
        <w:tab/>
      </w:r>
      <w:r>
        <w:rPr>
          <w:i/>
        </w:rPr>
        <w:tab/>
      </w:r>
      <w:r>
        <w:rPr>
          <w:i/>
        </w:rPr>
        <w:tab/>
      </w:r>
      <w:r>
        <w:rPr>
          <w:i/>
        </w:rPr>
        <w:tab/>
        <w:t>Source: Huawei, HiSilicon</w:t>
      </w:r>
    </w:p>
    <w:p w14:paraId="4DBAF174" w14:textId="77777777" w:rsidR="007437B8" w:rsidRDefault="007437B8" w:rsidP="007437B8">
      <w:pPr>
        <w:rPr>
          <w:rFonts w:ascii="Arial" w:hAnsi="Arial" w:cs="Arial"/>
          <w:b/>
        </w:rPr>
      </w:pPr>
      <w:r>
        <w:rPr>
          <w:rFonts w:ascii="Arial" w:hAnsi="Arial" w:cs="Arial"/>
          <w:b/>
        </w:rPr>
        <w:t xml:space="preserve">Abstract: </w:t>
      </w:r>
    </w:p>
    <w:p w14:paraId="17CDDCD7" w14:textId="77777777" w:rsidR="007437B8" w:rsidRDefault="007437B8" w:rsidP="007437B8">
      <w:r>
        <w:t>Reserved big CR to capture the agreed band combinations in RAN4#103e.</w:t>
      </w:r>
    </w:p>
    <w:p w14:paraId="4F9DD49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F145F9" w14:textId="77777777" w:rsidR="007437B8" w:rsidRDefault="007437B8" w:rsidP="007437B8">
      <w:pPr>
        <w:rPr>
          <w:rFonts w:ascii="Arial" w:hAnsi="Arial" w:cs="Arial"/>
          <w:b/>
          <w:sz w:val="24"/>
        </w:rPr>
      </w:pPr>
      <w:r>
        <w:rPr>
          <w:rFonts w:ascii="Arial" w:hAnsi="Arial" w:cs="Arial"/>
          <w:b/>
          <w:color w:val="0000FF"/>
          <w:sz w:val="24"/>
        </w:rPr>
        <w:t>R4-2209742</w:t>
      </w:r>
      <w:r>
        <w:rPr>
          <w:rFonts w:ascii="Arial" w:hAnsi="Arial" w:cs="Arial"/>
          <w:b/>
          <w:color w:val="0000FF"/>
          <w:sz w:val="24"/>
        </w:rPr>
        <w:tab/>
      </w:r>
      <w:r>
        <w:rPr>
          <w:rFonts w:ascii="Arial" w:hAnsi="Arial" w:cs="Arial"/>
          <w:b/>
          <w:sz w:val="24"/>
        </w:rPr>
        <w:t>revised WID Additional NR bands for UL-MIMO in Rel-17</w:t>
      </w:r>
    </w:p>
    <w:p w14:paraId="6716463C" w14:textId="77777777" w:rsidR="007437B8" w:rsidRDefault="007437B8" w:rsidP="007437B8">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5C915179" w14:textId="77777777" w:rsidR="007437B8" w:rsidRDefault="007437B8" w:rsidP="007437B8">
      <w:pPr>
        <w:rPr>
          <w:rFonts w:ascii="Arial" w:hAnsi="Arial" w:cs="Arial"/>
          <w:b/>
        </w:rPr>
      </w:pPr>
      <w:r>
        <w:rPr>
          <w:rFonts w:ascii="Arial" w:hAnsi="Arial" w:cs="Arial"/>
          <w:b/>
        </w:rPr>
        <w:t xml:space="preserve">Abstract: </w:t>
      </w:r>
    </w:p>
    <w:p w14:paraId="4DEF7B74" w14:textId="77777777" w:rsidR="007437B8" w:rsidRDefault="007437B8" w:rsidP="007437B8">
      <w:r>
        <w:t>Reserved WID to reflect the progress in RAN4#103e.</w:t>
      </w:r>
    </w:p>
    <w:p w14:paraId="775FEB9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DD6FD2" w14:textId="77777777" w:rsidR="007437B8" w:rsidRDefault="007437B8" w:rsidP="007437B8">
      <w:pPr>
        <w:rPr>
          <w:rFonts w:ascii="Arial" w:hAnsi="Arial" w:cs="Arial"/>
          <w:b/>
          <w:sz w:val="24"/>
        </w:rPr>
      </w:pPr>
      <w:r>
        <w:rPr>
          <w:rFonts w:ascii="Arial" w:hAnsi="Arial" w:cs="Arial"/>
          <w:b/>
          <w:color w:val="0000FF"/>
          <w:sz w:val="24"/>
        </w:rPr>
        <w:t>R4-2209743</w:t>
      </w:r>
      <w:r>
        <w:rPr>
          <w:rFonts w:ascii="Arial" w:hAnsi="Arial" w:cs="Arial"/>
          <w:b/>
          <w:color w:val="0000FF"/>
          <w:sz w:val="24"/>
        </w:rPr>
        <w:tab/>
      </w:r>
      <w:r>
        <w:rPr>
          <w:rFonts w:ascii="Arial" w:hAnsi="Arial" w:cs="Arial"/>
          <w:b/>
          <w:sz w:val="24"/>
        </w:rPr>
        <w:t>Big CR for TS 38.307: release independent for UL MIMO bands (R17)</w:t>
      </w:r>
    </w:p>
    <w:p w14:paraId="0B17AA3A"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CR-0100  rev  Cat: B (Rel-17)</w:t>
      </w:r>
      <w:r>
        <w:rPr>
          <w:i/>
        </w:rPr>
        <w:br/>
      </w:r>
      <w:r>
        <w:rPr>
          <w:i/>
        </w:rPr>
        <w:br/>
      </w:r>
      <w:r>
        <w:rPr>
          <w:i/>
        </w:rPr>
        <w:tab/>
      </w:r>
      <w:r>
        <w:rPr>
          <w:i/>
        </w:rPr>
        <w:tab/>
      </w:r>
      <w:r>
        <w:rPr>
          <w:i/>
        </w:rPr>
        <w:tab/>
      </w:r>
      <w:r>
        <w:rPr>
          <w:i/>
        </w:rPr>
        <w:tab/>
      </w:r>
      <w:r>
        <w:rPr>
          <w:i/>
        </w:rPr>
        <w:tab/>
        <w:t>Source: Huawei, HiSilicon</w:t>
      </w:r>
    </w:p>
    <w:p w14:paraId="25EA2BD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A1B15A" w14:textId="77777777" w:rsidR="007437B8" w:rsidRDefault="007437B8" w:rsidP="007437B8">
      <w:pPr>
        <w:pStyle w:val="4"/>
      </w:pPr>
      <w:bookmarkStart w:id="169" w:name="_Toc101854413"/>
      <w:r>
        <w:t>8.30.2</w:t>
      </w:r>
      <w:r>
        <w:tab/>
        <w:t>UE RF requirements</w:t>
      </w:r>
      <w:bookmarkEnd w:id="169"/>
    </w:p>
    <w:p w14:paraId="0D1D8B09" w14:textId="77777777" w:rsidR="007437B8" w:rsidRDefault="007437B8" w:rsidP="007437B8">
      <w:pPr>
        <w:rPr>
          <w:rFonts w:ascii="Arial" w:hAnsi="Arial" w:cs="Arial"/>
          <w:b/>
          <w:sz w:val="24"/>
        </w:rPr>
      </w:pPr>
      <w:r>
        <w:rPr>
          <w:rFonts w:ascii="Arial" w:hAnsi="Arial" w:cs="Arial"/>
          <w:b/>
          <w:color w:val="0000FF"/>
          <w:sz w:val="24"/>
        </w:rPr>
        <w:t>R4-2207992</w:t>
      </w:r>
      <w:r>
        <w:rPr>
          <w:rFonts w:ascii="Arial" w:hAnsi="Arial" w:cs="Arial"/>
          <w:b/>
          <w:color w:val="0000FF"/>
          <w:sz w:val="24"/>
        </w:rPr>
        <w:tab/>
      </w:r>
      <w:r>
        <w:rPr>
          <w:rFonts w:ascii="Arial" w:hAnsi="Arial" w:cs="Arial"/>
          <w:b/>
          <w:sz w:val="24"/>
        </w:rPr>
        <w:t>Draft CR to TS 38.101-1 V17.5.0 on introducing missing MPR for NR-U PC5 UL MIMO for n46, n96 and n102</w:t>
      </w:r>
    </w:p>
    <w:p w14:paraId="416B9ABB"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581BD631" w14:textId="77777777" w:rsidR="007437B8" w:rsidRDefault="007437B8" w:rsidP="007437B8">
      <w:pPr>
        <w:rPr>
          <w:rFonts w:ascii="Arial" w:hAnsi="Arial" w:cs="Arial"/>
          <w:b/>
        </w:rPr>
      </w:pPr>
      <w:r>
        <w:rPr>
          <w:rFonts w:ascii="Arial" w:hAnsi="Arial" w:cs="Arial"/>
          <w:b/>
        </w:rPr>
        <w:t xml:space="preserve">Abstract: </w:t>
      </w:r>
    </w:p>
    <w:p w14:paraId="3EF502F9" w14:textId="77777777" w:rsidR="007437B8" w:rsidRDefault="007437B8" w:rsidP="007437B8">
      <w:r>
        <w:t>Introducing missing MPR for NR-U UL MIMO for band n46, n96 and n102 and eliminate duplication of inter-band power class with NRU in both NR and NRU sections.</w:t>
      </w:r>
    </w:p>
    <w:p w14:paraId="587FD6E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63806E" w14:textId="77777777" w:rsidR="007437B8" w:rsidRDefault="007437B8" w:rsidP="007437B8">
      <w:pPr>
        <w:rPr>
          <w:rFonts w:ascii="Arial" w:hAnsi="Arial" w:cs="Arial"/>
          <w:b/>
          <w:sz w:val="24"/>
        </w:rPr>
      </w:pPr>
      <w:r>
        <w:rPr>
          <w:rFonts w:ascii="Arial" w:hAnsi="Arial" w:cs="Arial"/>
          <w:b/>
          <w:color w:val="0000FF"/>
          <w:sz w:val="24"/>
        </w:rPr>
        <w:t>R4-2208388</w:t>
      </w:r>
      <w:r>
        <w:rPr>
          <w:rFonts w:ascii="Arial" w:hAnsi="Arial" w:cs="Arial"/>
          <w:b/>
          <w:color w:val="0000FF"/>
          <w:sz w:val="24"/>
        </w:rPr>
        <w:tab/>
      </w:r>
      <w:r>
        <w:rPr>
          <w:rFonts w:ascii="Arial" w:hAnsi="Arial" w:cs="Arial"/>
          <w:b/>
          <w:sz w:val="24"/>
        </w:rPr>
        <w:t>Draft CR for n95, n97, n98 and n28 UL MIMO</w:t>
      </w:r>
    </w:p>
    <w:p w14:paraId="7342DE1D"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CMCC</w:t>
      </w:r>
    </w:p>
    <w:p w14:paraId="674FFCC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A1ADC6" w14:textId="77777777" w:rsidR="007437B8" w:rsidRDefault="007437B8" w:rsidP="007437B8">
      <w:pPr>
        <w:pStyle w:val="3"/>
      </w:pPr>
      <w:bookmarkStart w:id="170" w:name="_Toc101854414"/>
      <w:r>
        <w:t>8.31</w:t>
      </w:r>
      <w:r>
        <w:tab/>
        <w:t>Simultaneous Rx/Tx band combinations for CA, SUL, MR-DC and NR-DC</w:t>
      </w:r>
      <w:bookmarkEnd w:id="170"/>
    </w:p>
    <w:p w14:paraId="0F9436FC" w14:textId="77777777" w:rsidR="007437B8" w:rsidRDefault="007437B8" w:rsidP="007437B8">
      <w:pPr>
        <w:pStyle w:val="4"/>
      </w:pPr>
      <w:bookmarkStart w:id="171" w:name="_Toc101854415"/>
      <w:r>
        <w:t>8.31.1</w:t>
      </w:r>
      <w:r>
        <w:tab/>
        <w:t>Rapporteur Input (WID/TR/CR)</w:t>
      </w:r>
      <w:bookmarkEnd w:id="171"/>
    </w:p>
    <w:p w14:paraId="440E21EA" w14:textId="77777777" w:rsidR="007437B8" w:rsidRDefault="007437B8" w:rsidP="007437B8">
      <w:pPr>
        <w:rPr>
          <w:rFonts w:ascii="Arial" w:hAnsi="Arial" w:cs="Arial"/>
          <w:b/>
          <w:sz w:val="24"/>
        </w:rPr>
      </w:pPr>
      <w:r>
        <w:rPr>
          <w:rFonts w:ascii="Arial" w:hAnsi="Arial" w:cs="Arial"/>
          <w:b/>
          <w:color w:val="0000FF"/>
          <w:sz w:val="24"/>
        </w:rPr>
        <w:t>R4-2209014</w:t>
      </w:r>
      <w:r>
        <w:rPr>
          <w:rFonts w:ascii="Arial" w:hAnsi="Arial" w:cs="Arial"/>
          <w:b/>
          <w:color w:val="0000FF"/>
          <w:sz w:val="24"/>
        </w:rPr>
        <w:tab/>
      </w:r>
      <w:r>
        <w:rPr>
          <w:rFonts w:ascii="Arial" w:hAnsi="Arial" w:cs="Arial"/>
          <w:b/>
          <w:sz w:val="24"/>
        </w:rPr>
        <w:t>Big CR to 38.101-1: update of simultaneous RxTx capability for band combinations</w:t>
      </w:r>
    </w:p>
    <w:p w14:paraId="6D37D99C"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CR-1081  rev  Cat: B (Rel-17)</w:t>
      </w:r>
      <w:r>
        <w:rPr>
          <w:i/>
        </w:rPr>
        <w:br/>
      </w:r>
      <w:r>
        <w:rPr>
          <w:i/>
        </w:rPr>
        <w:br/>
      </w:r>
      <w:r>
        <w:rPr>
          <w:i/>
        </w:rPr>
        <w:tab/>
      </w:r>
      <w:r>
        <w:rPr>
          <w:i/>
        </w:rPr>
        <w:tab/>
      </w:r>
      <w:r>
        <w:rPr>
          <w:i/>
        </w:rPr>
        <w:tab/>
      </w:r>
      <w:r>
        <w:rPr>
          <w:i/>
        </w:rPr>
        <w:tab/>
      </w:r>
      <w:r>
        <w:rPr>
          <w:i/>
        </w:rPr>
        <w:tab/>
        <w:t>Source: Huawei, HiSilicon</w:t>
      </w:r>
    </w:p>
    <w:p w14:paraId="12A41A1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893407" w14:textId="77777777" w:rsidR="007437B8" w:rsidRDefault="007437B8" w:rsidP="007437B8">
      <w:pPr>
        <w:rPr>
          <w:rFonts w:ascii="Arial" w:hAnsi="Arial" w:cs="Arial"/>
          <w:b/>
          <w:sz w:val="24"/>
        </w:rPr>
      </w:pPr>
      <w:r>
        <w:rPr>
          <w:rFonts w:ascii="Arial" w:hAnsi="Arial" w:cs="Arial"/>
          <w:b/>
          <w:color w:val="0000FF"/>
          <w:sz w:val="24"/>
        </w:rPr>
        <w:t>R4-2209015</w:t>
      </w:r>
      <w:r>
        <w:rPr>
          <w:rFonts w:ascii="Arial" w:hAnsi="Arial" w:cs="Arial"/>
          <w:b/>
          <w:color w:val="0000FF"/>
          <w:sz w:val="24"/>
        </w:rPr>
        <w:tab/>
      </w:r>
      <w:r>
        <w:rPr>
          <w:rFonts w:ascii="Arial" w:hAnsi="Arial" w:cs="Arial"/>
          <w:b/>
          <w:sz w:val="24"/>
        </w:rPr>
        <w:t>Big CR to 38.101-2: update of simultaneous RxTx capability for band combinations</w:t>
      </w:r>
    </w:p>
    <w:p w14:paraId="769DC44F"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CR-0458  rev  Cat: B (Rel-17)</w:t>
      </w:r>
      <w:r>
        <w:rPr>
          <w:i/>
        </w:rPr>
        <w:br/>
      </w:r>
      <w:r>
        <w:rPr>
          <w:i/>
        </w:rPr>
        <w:br/>
      </w:r>
      <w:r>
        <w:rPr>
          <w:i/>
        </w:rPr>
        <w:tab/>
      </w:r>
      <w:r>
        <w:rPr>
          <w:i/>
        </w:rPr>
        <w:tab/>
      </w:r>
      <w:r>
        <w:rPr>
          <w:i/>
        </w:rPr>
        <w:tab/>
      </w:r>
      <w:r>
        <w:rPr>
          <w:i/>
        </w:rPr>
        <w:tab/>
      </w:r>
      <w:r>
        <w:rPr>
          <w:i/>
        </w:rPr>
        <w:tab/>
        <w:t>Source: Huawei, HiSilicon</w:t>
      </w:r>
    </w:p>
    <w:p w14:paraId="1D810DC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F94CBF" w14:textId="77777777" w:rsidR="007437B8" w:rsidRDefault="007437B8" w:rsidP="007437B8">
      <w:pPr>
        <w:rPr>
          <w:rFonts w:ascii="Arial" w:hAnsi="Arial" w:cs="Arial"/>
          <w:b/>
          <w:sz w:val="24"/>
        </w:rPr>
      </w:pPr>
      <w:r>
        <w:rPr>
          <w:rFonts w:ascii="Arial" w:hAnsi="Arial" w:cs="Arial"/>
          <w:b/>
          <w:color w:val="0000FF"/>
          <w:sz w:val="24"/>
        </w:rPr>
        <w:t>R4-2209016</w:t>
      </w:r>
      <w:r>
        <w:rPr>
          <w:rFonts w:ascii="Arial" w:hAnsi="Arial" w:cs="Arial"/>
          <w:b/>
          <w:color w:val="0000FF"/>
          <w:sz w:val="24"/>
        </w:rPr>
        <w:tab/>
      </w:r>
      <w:r>
        <w:rPr>
          <w:rFonts w:ascii="Arial" w:hAnsi="Arial" w:cs="Arial"/>
          <w:b/>
          <w:sz w:val="24"/>
        </w:rPr>
        <w:t>Big CR to 38.101-3: update of simultaneous RxTx capability for band combinations</w:t>
      </w:r>
    </w:p>
    <w:p w14:paraId="49023EF6"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CR-0719  rev  Cat: B (Rel-17)</w:t>
      </w:r>
      <w:r>
        <w:rPr>
          <w:i/>
        </w:rPr>
        <w:br/>
      </w:r>
      <w:r>
        <w:rPr>
          <w:i/>
        </w:rPr>
        <w:br/>
      </w:r>
      <w:r>
        <w:rPr>
          <w:i/>
        </w:rPr>
        <w:tab/>
      </w:r>
      <w:r>
        <w:rPr>
          <w:i/>
        </w:rPr>
        <w:tab/>
      </w:r>
      <w:r>
        <w:rPr>
          <w:i/>
        </w:rPr>
        <w:tab/>
      </w:r>
      <w:r>
        <w:rPr>
          <w:i/>
        </w:rPr>
        <w:tab/>
      </w:r>
      <w:r>
        <w:rPr>
          <w:i/>
        </w:rPr>
        <w:tab/>
        <w:t>Source: Huawei, HiSilicon</w:t>
      </w:r>
    </w:p>
    <w:p w14:paraId="76363BB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9D6E84" w14:textId="77777777" w:rsidR="007437B8" w:rsidRDefault="007437B8" w:rsidP="007437B8">
      <w:pPr>
        <w:rPr>
          <w:rFonts w:ascii="Arial" w:hAnsi="Arial" w:cs="Arial"/>
          <w:b/>
          <w:sz w:val="24"/>
        </w:rPr>
      </w:pPr>
      <w:r>
        <w:rPr>
          <w:rFonts w:ascii="Arial" w:hAnsi="Arial" w:cs="Arial"/>
          <w:b/>
          <w:color w:val="0000FF"/>
          <w:sz w:val="24"/>
        </w:rPr>
        <w:t>R4-2209251</w:t>
      </w:r>
      <w:r>
        <w:rPr>
          <w:rFonts w:ascii="Arial" w:hAnsi="Arial" w:cs="Arial"/>
          <w:b/>
          <w:color w:val="0000FF"/>
          <w:sz w:val="24"/>
        </w:rPr>
        <w:tab/>
      </w:r>
      <w:r>
        <w:rPr>
          <w:rFonts w:ascii="Arial" w:hAnsi="Arial" w:cs="Arial"/>
          <w:b/>
          <w:sz w:val="24"/>
        </w:rPr>
        <w:t>TR 38.839 v0.3.0</w:t>
      </w:r>
    </w:p>
    <w:p w14:paraId="47A576D3" w14:textId="77777777" w:rsidR="007437B8" w:rsidRDefault="007437B8" w:rsidP="007437B8">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38.839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1CC515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589A5F" w14:textId="77777777" w:rsidR="007437B8" w:rsidRDefault="007437B8" w:rsidP="007437B8">
      <w:pPr>
        <w:pStyle w:val="4"/>
      </w:pPr>
      <w:bookmarkStart w:id="172" w:name="_Toc101854416"/>
      <w:r>
        <w:t>8.31.2</w:t>
      </w:r>
      <w:r>
        <w:tab/>
        <w:t>Identify simultaneous Rx/Tx capabilities for band combinations</w:t>
      </w:r>
      <w:bookmarkEnd w:id="172"/>
    </w:p>
    <w:p w14:paraId="1026F15A" w14:textId="77777777" w:rsidR="007437B8" w:rsidRDefault="007437B8" w:rsidP="007437B8">
      <w:pPr>
        <w:rPr>
          <w:rFonts w:ascii="Arial" w:hAnsi="Arial" w:cs="Arial"/>
          <w:b/>
          <w:sz w:val="24"/>
        </w:rPr>
      </w:pPr>
      <w:r>
        <w:rPr>
          <w:rFonts w:ascii="Arial" w:hAnsi="Arial" w:cs="Arial"/>
          <w:b/>
          <w:color w:val="0000FF"/>
          <w:sz w:val="24"/>
        </w:rPr>
        <w:t>R4-2207693</w:t>
      </w:r>
      <w:r>
        <w:rPr>
          <w:rFonts w:ascii="Arial" w:hAnsi="Arial" w:cs="Arial"/>
          <w:b/>
          <w:color w:val="0000FF"/>
          <w:sz w:val="24"/>
        </w:rPr>
        <w:tab/>
      </w:r>
      <w:r>
        <w:rPr>
          <w:rFonts w:ascii="Arial" w:hAnsi="Arial" w:cs="Arial"/>
          <w:b/>
          <w:sz w:val="24"/>
        </w:rPr>
        <w:t>draft CR to 38.101-1 on new column for mandatory simultaneous RxTx</w:t>
      </w:r>
    </w:p>
    <w:p w14:paraId="4105BE12"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Apple</w:t>
      </w:r>
    </w:p>
    <w:p w14:paraId="1459911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20871C" w14:textId="77777777" w:rsidR="007437B8" w:rsidRDefault="007437B8" w:rsidP="007437B8">
      <w:pPr>
        <w:rPr>
          <w:rFonts w:ascii="Arial" w:hAnsi="Arial" w:cs="Arial"/>
          <w:b/>
          <w:sz w:val="24"/>
        </w:rPr>
      </w:pPr>
      <w:r>
        <w:rPr>
          <w:rFonts w:ascii="Arial" w:hAnsi="Arial" w:cs="Arial"/>
          <w:b/>
          <w:color w:val="0000FF"/>
          <w:sz w:val="24"/>
        </w:rPr>
        <w:t>R4-2207694</w:t>
      </w:r>
      <w:r>
        <w:rPr>
          <w:rFonts w:ascii="Arial" w:hAnsi="Arial" w:cs="Arial"/>
          <w:b/>
          <w:color w:val="0000FF"/>
          <w:sz w:val="24"/>
        </w:rPr>
        <w:tab/>
      </w:r>
      <w:r>
        <w:rPr>
          <w:rFonts w:ascii="Arial" w:hAnsi="Arial" w:cs="Arial"/>
          <w:b/>
          <w:sz w:val="24"/>
        </w:rPr>
        <w:t>draft CR to 38.101-3 on new column for mandatory simultaneous RxTx</w:t>
      </w:r>
    </w:p>
    <w:p w14:paraId="39EC0FE5"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Apple</w:t>
      </w:r>
    </w:p>
    <w:p w14:paraId="302A8C0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4B899D" w14:textId="77777777" w:rsidR="007437B8" w:rsidRDefault="007437B8" w:rsidP="007437B8">
      <w:pPr>
        <w:pStyle w:val="4"/>
      </w:pPr>
      <w:bookmarkStart w:id="173" w:name="_Toc101854417"/>
      <w:r>
        <w:t>8.31.3</w:t>
      </w:r>
      <w:r>
        <w:tab/>
        <w:t>FR2 band combinations with simultaneous Rx/Tx</w:t>
      </w:r>
      <w:bookmarkEnd w:id="173"/>
    </w:p>
    <w:p w14:paraId="4BEB4365" w14:textId="77777777" w:rsidR="007437B8" w:rsidRDefault="007437B8" w:rsidP="007437B8">
      <w:pPr>
        <w:pStyle w:val="4"/>
      </w:pPr>
      <w:bookmarkStart w:id="174" w:name="_Toc101854418"/>
      <w:r>
        <w:t>8.31.4</w:t>
      </w:r>
      <w:r>
        <w:tab/>
        <w:t>Define rules for simultaneous Rx/Tx capabilities</w:t>
      </w:r>
      <w:bookmarkEnd w:id="174"/>
    </w:p>
    <w:p w14:paraId="1B85612C" w14:textId="77777777" w:rsidR="007437B8" w:rsidRDefault="007437B8" w:rsidP="007437B8">
      <w:pPr>
        <w:rPr>
          <w:rFonts w:ascii="Arial" w:hAnsi="Arial" w:cs="Arial"/>
          <w:b/>
          <w:sz w:val="24"/>
        </w:rPr>
      </w:pPr>
      <w:r>
        <w:rPr>
          <w:rFonts w:ascii="Arial" w:hAnsi="Arial" w:cs="Arial"/>
          <w:b/>
          <w:color w:val="0000FF"/>
          <w:sz w:val="24"/>
        </w:rPr>
        <w:t>R4-2208679</w:t>
      </w:r>
      <w:r>
        <w:rPr>
          <w:rFonts w:ascii="Arial" w:hAnsi="Arial" w:cs="Arial"/>
          <w:b/>
          <w:color w:val="0000FF"/>
          <w:sz w:val="24"/>
        </w:rPr>
        <w:tab/>
      </w:r>
      <w:r>
        <w:rPr>
          <w:rFonts w:ascii="Arial" w:hAnsi="Arial" w:cs="Arial"/>
          <w:b/>
          <w:sz w:val="24"/>
        </w:rPr>
        <w:t>Simultaneous Rx/Tx capability for FR1+FR1 FDD-TDD band combination</w:t>
      </w:r>
    </w:p>
    <w:p w14:paraId="66ED828A"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0B5D2C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63222A" w14:textId="77777777" w:rsidR="007437B8" w:rsidRDefault="007437B8" w:rsidP="007437B8">
      <w:pPr>
        <w:rPr>
          <w:rFonts w:ascii="Arial" w:hAnsi="Arial" w:cs="Arial"/>
          <w:b/>
          <w:sz w:val="24"/>
        </w:rPr>
      </w:pPr>
      <w:r>
        <w:rPr>
          <w:rFonts w:ascii="Arial" w:hAnsi="Arial" w:cs="Arial"/>
          <w:b/>
          <w:color w:val="0000FF"/>
          <w:sz w:val="24"/>
        </w:rPr>
        <w:t>R4-2208850</w:t>
      </w:r>
      <w:r>
        <w:rPr>
          <w:rFonts w:ascii="Arial" w:hAnsi="Arial" w:cs="Arial"/>
          <w:b/>
          <w:color w:val="0000FF"/>
          <w:sz w:val="24"/>
        </w:rPr>
        <w:tab/>
      </w:r>
      <w:r>
        <w:rPr>
          <w:rFonts w:ascii="Arial" w:hAnsi="Arial" w:cs="Arial"/>
          <w:b/>
          <w:sz w:val="24"/>
        </w:rPr>
        <w:t>Continue discussion on simultaneous RxTx</w:t>
      </w:r>
    </w:p>
    <w:p w14:paraId="682255E2"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0845BAE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1F4CA3" w14:textId="77777777" w:rsidR="007437B8" w:rsidRDefault="007437B8" w:rsidP="007437B8">
      <w:pPr>
        <w:rPr>
          <w:rFonts w:ascii="Arial" w:hAnsi="Arial" w:cs="Arial"/>
          <w:b/>
          <w:sz w:val="24"/>
        </w:rPr>
      </w:pPr>
      <w:r>
        <w:rPr>
          <w:rFonts w:ascii="Arial" w:hAnsi="Arial" w:cs="Arial"/>
          <w:b/>
          <w:color w:val="0000FF"/>
          <w:sz w:val="24"/>
        </w:rPr>
        <w:t>R4-2208854</w:t>
      </w:r>
      <w:r>
        <w:rPr>
          <w:rFonts w:ascii="Arial" w:hAnsi="Arial" w:cs="Arial"/>
          <w:b/>
          <w:color w:val="0000FF"/>
          <w:sz w:val="24"/>
        </w:rPr>
        <w:tab/>
      </w:r>
      <w:r>
        <w:rPr>
          <w:rFonts w:ascii="Arial" w:hAnsi="Arial" w:cs="Arial"/>
          <w:b/>
          <w:sz w:val="24"/>
        </w:rPr>
        <w:t>Draft CR to 38101-1-h50 for SUL combos supporting simultaneous RxTx correction</w:t>
      </w:r>
    </w:p>
    <w:p w14:paraId="29CBEF92"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0FB26C5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F1FC59" w14:textId="77777777" w:rsidR="007437B8" w:rsidRDefault="007437B8" w:rsidP="007437B8">
      <w:pPr>
        <w:rPr>
          <w:rFonts w:ascii="Arial" w:hAnsi="Arial" w:cs="Arial"/>
          <w:b/>
          <w:sz w:val="24"/>
        </w:rPr>
      </w:pPr>
      <w:r>
        <w:rPr>
          <w:rFonts w:ascii="Arial" w:hAnsi="Arial" w:cs="Arial"/>
          <w:b/>
          <w:color w:val="0000FF"/>
          <w:sz w:val="24"/>
        </w:rPr>
        <w:t>R4-2208873</w:t>
      </w:r>
      <w:r>
        <w:rPr>
          <w:rFonts w:ascii="Arial" w:hAnsi="Arial" w:cs="Arial"/>
          <w:b/>
          <w:color w:val="0000FF"/>
          <w:sz w:val="24"/>
        </w:rPr>
        <w:tab/>
      </w:r>
      <w:r>
        <w:rPr>
          <w:rFonts w:ascii="Arial" w:hAnsi="Arial" w:cs="Arial"/>
          <w:b/>
          <w:sz w:val="24"/>
        </w:rPr>
        <w:t>Draft CR for clarification on per band pair simultaneous RxTx capability for DC TS 38.101-1</w:t>
      </w:r>
    </w:p>
    <w:p w14:paraId="406AC084"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NTT DOCOMO, INC</w:t>
      </w:r>
    </w:p>
    <w:p w14:paraId="5A686E27" w14:textId="77777777" w:rsidR="007437B8" w:rsidRDefault="007437B8" w:rsidP="007437B8">
      <w:pPr>
        <w:rPr>
          <w:rFonts w:ascii="Arial" w:hAnsi="Arial" w:cs="Arial"/>
          <w:b/>
        </w:rPr>
      </w:pPr>
      <w:r>
        <w:rPr>
          <w:rFonts w:ascii="Arial" w:hAnsi="Arial" w:cs="Arial"/>
          <w:b/>
        </w:rPr>
        <w:t xml:space="preserve">Abstract: </w:t>
      </w:r>
    </w:p>
    <w:p w14:paraId="7356C514" w14:textId="77777777" w:rsidR="007437B8" w:rsidRDefault="007437B8" w:rsidP="007437B8">
      <w:r>
        <w:t>This CR is resubmission of endorsed draft CR R4-2206487 which was not implemented correctly in TS 38.101-1 x17.5.0.</w:t>
      </w:r>
    </w:p>
    <w:p w14:paraId="62D3743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1E6E2B" w14:textId="77777777" w:rsidR="007437B8" w:rsidRDefault="007437B8" w:rsidP="007437B8">
      <w:pPr>
        <w:rPr>
          <w:rFonts w:ascii="Arial" w:hAnsi="Arial" w:cs="Arial"/>
          <w:b/>
          <w:sz w:val="24"/>
        </w:rPr>
      </w:pPr>
      <w:r>
        <w:rPr>
          <w:rFonts w:ascii="Arial" w:hAnsi="Arial" w:cs="Arial"/>
          <w:b/>
          <w:color w:val="0000FF"/>
          <w:sz w:val="24"/>
        </w:rPr>
        <w:t>R4-2209740</w:t>
      </w:r>
      <w:r>
        <w:rPr>
          <w:rFonts w:ascii="Arial" w:hAnsi="Arial" w:cs="Arial"/>
          <w:b/>
          <w:color w:val="0000FF"/>
          <w:sz w:val="24"/>
        </w:rPr>
        <w:tab/>
      </w:r>
      <w:r>
        <w:rPr>
          <w:rFonts w:ascii="Arial" w:hAnsi="Arial" w:cs="Arial"/>
          <w:b/>
          <w:sz w:val="24"/>
        </w:rPr>
        <w:t>TP for TR 38.839: update for simultaneous RxTx capability</w:t>
      </w:r>
    </w:p>
    <w:p w14:paraId="5B75620D"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38.839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13F854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E8FEF6" w14:textId="77777777" w:rsidR="007437B8" w:rsidRDefault="007437B8" w:rsidP="007437B8">
      <w:pPr>
        <w:pStyle w:val="2"/>
      </w:pPr>
      <w:bookmarkStart w:id="175" w:name="_Toc101854419"/>
      <w:r>
        <w:t>9</w:t>
      </w:r>
      <w:r>
        <w:tab/>
        <w:t>Rel-17 non-spectrum related work items for NR</w:t>
      </w:r>
      <w:bookmarkEnd w:id="175"/>
    </w:p>
    <w:p w14:paraId="5189FB1C" w14:textId="77777777" w:rsidR="007437B8" w:rsidRDefault="007437B8" w:rsidP="007437B8">
      <w:pPr>
        <w:pStyle w:val="3"/>
      </w:pPr>
      <w:bookmarkStart w:id="176" w:name="_Toc101854420"/>
      <w:r>
        <w:t>9.1</w:t>
      </w:r>
      <w:r>
        <w:tab/>
        <w:t>Multiple Input Multiple Output (MIMO) Over-the-Air (OTA) requirements for NR UEs</w:t>
      </w:r>
      <w:bookmarkEnd w:id="176"/>
    </w:p>
    <w:p w14:paraId="35732F8C" w14:textId="77777777" w:rsidR="007437B8" w:rsidRDefault="007437B8" w:rsidP="007437B8">
      <w:pPr>
        <w:pStyle w:val="4"/>
      </w:pPr>
      <w:bookmarkStart w:id="177" w:name="_Toc101854421"/>
      <w:r>
        <w:t>9.1.1</w:t>
      </w:r>
      <w:r>
        <w:tab/>
        <w:t>General</w:t>
      </w:r>
      <w:bookmarkEnd w:id="177"/>
    </w:p>
    <w:p w14:paraId="1EF3E78D" w14:textId="77777777" w:rsidR="007437B8" w:rsidRDefault="007437B8" w:rsidP="007437B8">
      <w:pPr>
        <w:pStyle w:val="4"/>
      </w:pPr>
      <w:bookmarkStart w:id="178" w:name="_Toc101854422"/>
      <w:r>
        <w:t>9.1.2</w:t>
      </w:r>
      <w:r>
        <w:tab/>
        <w:t>Performance requirements</w:t>
      </w:r>
      <w:bookmarkEnd w:id="178"/>
    </w:p>
    <w:p w14:paraId="0E06CFF6" w14:textId="77777777" w:rsidR="007437B8" w:rsidRDefault="007437B8" w:rsidP="007437B8">
      <w:pPr>
        <w:pStyle w:val="5"/>
      </w:pPr>
      <w:bookmarkStart w:id="179" w:name="_Toc101854423"/>
      <w:r>
        <w:t>9.1.2.1</w:t>
      </w:r>
      <w:r>
        <w:tab/>
        <w:t>Lab alignment for FR1</w:t>
      </w:r>
      <w:bookmarkEnd w:id="179"/>
    </w:p>
    <w:p w14:paraId="3664CBA3" w14:textId="77777777" w:rsidR="007437B8" w:rsidRDefault="007437B8" w:rsidP="007437B8">
      <w:pPr>
        <w:pStyle w:val="5"/>
      </w:pPr>
      <w:bookmarkStart w:id="180" w:name="_Toc101854424"/>
      <w:r>
        <w:t>9.1.2.2</w:t>
      </w:r>
      <w:r>
        <w:tab/>
        <w:t>Performance Requirements for FR1</w:t>
      </w:r>
      <w:bookmarkEnd w:id="180"/>
    </w:p>
    <w:p w14:paraId="53E4F9B1" w14:textId="77777777" w:rsidR="007437B8" w:rsidRDefault="007437B8" w:rsidP="007437B8">
      <w:pPr>
        <w:pStyle w:val="5"/>
      </w:pPr>
      <w:bookmarkStart w:id="181" w:name="_Toc101854425"/>
      <w:r>
        <w:t>9.1.2.3</w:t>
      </w:r>
      <w:r>
        <w:tab/>
        <w:t>Performance Requirements for FR2</w:t>
      </w:r>
      <w:bookmarkEnd w:id="181"/>
    </w:p>
    <w:p w14:paraId="124BCE1A" w14:textId="77777777" w:rsidR="007437B8" w:rsidRDefault="007437B8" w:rsidP="007437B8">
      <w:pPr>
        <w:pStyle w:val="5"/>
      </w:pPr>
      <w:bookmarkStart w:id="182" w:name="_Toc101854426"/>
      <w:r>
        <w:t>9.1.2.4</w:t>
      </w:r>
      <w:r>
        <w:tab/>
        <w:t>MU assessment for FR1 and FR2</w:t>
      </w:r>
      <w:bookmarkEnd w:id="182"/>
    </w:p>
    <w:p w14:paraId="012E63E9" w14:textId="77777777" w:rsidR="007437B8" w:rsidRDefault="007437B8" w:rsidP="007437B8">
      <w:pPr>
        <w:pStyle w:val="4"/>
      </w:pPr>
      <w:bookmarkStart w:id="183" w:name="_Toc101854427"/>
      <w:r>
        <w:t>9.1.3</w:t>
      </w:r>
      <w:r>
        <w:tab/>
        <w:t>Testing methodologies</w:t>
      </w:r>
      <w:bookmarkEnd w:id="183"/>
    </w:p>
    <w:p w14:paraId="6BBB986A" w14:textId="77777777" w:rsidR="007437B8" w:rsidRDefault="007437B8" w:rsidP="007437B8">
      <w:pPr>
        <w:pStyle w:val="5"/>
      </w:pPr>
      <w:bookmarkStart w:id="184" w:name="_Toc101854428"/>
      <w:r>
        <w:t>9.1.3.1</w:t>
      </w:r>
      <w:r>
        <w:tab/>
        <w:t>Testing parameters for Performance</w:t>
      </w:r>
      <w:bookmarkEnd w:id="184"/>
    </w:p>
    <w:p w14:paraId="16D3123F" w14:textId="77777777" w:rsidR="007437B8" w:rsidRDefault="007437B8" w:rsidP="007437B8">
      <w:pPr>
        <w:pStyle w:val="5"/>
      </w:pPr>
      <w:bookmarkStart w:id="185" w:name="_Toc101854429"/>
      <w:r>
        <w:t>9.1.3.2</w:t>
      </w:r>
      <w:r>
        <w:tab/>
        <w:t>Optimization of test methodologies</w:t>
      </w:r>
      <w:bookmarkEnd w:id="185"/>
    </w:p>
    <w:p w14:paraId="3A6FC3F1" w14:textId="77777777" w:rsidR="007437B8" w:rsidRDefault="007437B8" w:rsidP="007437B8">
      <w:pPr>
        <w:pStyle w:val="5"/>
      </w:pPr>
      <w:bookmarkStart w:id="186" w:name="_Toc101854430"/>
      <w:r>
        <w:t>9.1.3.3</w:t>
      </w:r>
      <w:r>
        <w:tab/>
        <w:t>Channel model validation</w:t>
      </w:r>
      <w:bookmarkEnd w:id="186"/>
    </w:p>
    <w:p w14:paraId="6CBCD235" w14:textId="77777777" w:rsidR="007437B8" w:rsidRDefault="007437B8" w:rsidP="007437B8">
      <w:pPr>
        <w:pStyle w:val="3"/>
      </w:pPr>
      <w:bookmarkStart w:id="187" w:name="_Toc101854431"/>
      <w:r>
        <w:t>9.2</w:t>
      </w:r>
      <w:r>
        <w:tab/>
        <w:t>Introduction of UE TRP (Total Radiated Power) and TRS (Total Radiated Sensitivity) requirements and test methodologies for FR1 (NR SA and EN-DC)</w:t>
      </w:r>
      <w:bookmarkEnd w:id="187"/>
    </w:p>
    <w:p w14:paraId="22D93D68" w14:textId="77777777" w:rsidR="007437B8" w:rsidRDefault="007437B8" w:rsidP="007437B8">
      <w:pPr>
        <w:pStyle w:val="4"/>
      </w:pPr>
      <w:bookmarkStart w:id="188" w:name="_Toc101854432"/>
      <w:r>
        <w:t>9.2.1</w:t>
      </w:r>
      <w:r>
        <w:tab/>
        <w:t>General and work plan</w:t>
      </w:r>
      <w:bookmarkEnd w:id="188"/>
    </w:p>
    <w:p w14:paraId="031585E4" w14:textId="77777777" w:rsidR="007437B8" w:rsidRDefault="007437B8" w:rsidP="007437B8">
      <w:pPr>
        <w:pStyle w:val="4"/>
      </w:pPr>
      <w:bookmarkStart w:id="189" w:name="_Toc101854433"/>
      <w:r>
        <w:t>9.2.2</w:t>
      </w:r>
      <w:r>
        <w:tab/>
        <w:t>Test methodology maintenance</w:t>
      </w:r>
      <w:bookmarkEnd w:id="189"/>
    </w:p>
    <w:p w14:paraId="6BBE3DC3" w14:textId="77777777" w:rsidR="007437B8" w:rsidRDefault="007437B8" w:rsidP="007437B8">
      <w:pPr>
        <w:pStyle w:val="5"/>
      </w:pPr>
      <w:bookmarkStart w:id="190" w:name="_Toc101854434"/>
      <w:r>
        <w:t>9.2.2.1</w:t>
      </w:r>
      <w:r>
        <w:tab/>
        <w:t>SA test methodology</w:t>
      </w:r>
      <w:bookmarkEnd w:id="190"/>
    </w:p>
    <w:p w14:paraId="7C545C0C" w14:textId="77777777" w:rsidR="007437B8" w:rsidRDefault="007437B8" w:rsidP="007437B8">
      <w:pPr>
        <w:pStyle w:val="5"/>
      </w:pPr>
      <w:bookmarkStart w:id="191" w:name="_Toc101854435"/>
      <w:r>
        <w:t>9.2.2.2</w:t>
      </w:r>
      <w:r>
        <w:tab/>
        <w:t>EN-DC test methodology</w:t>
      </w:r>
      <w:bookmarkEnd w:id="191"/>
    </w:p>
    <w:p w14:paraId="4B5C3304" w14:textId="77777777" w:rsidR="007437B8" w:rsidRDefault="007437B8" w:rsidP="007437B8">
      <w:pPr>
        <w:pStyle w:val="5"/>
      </w:pPr>
      <w:bookmarkStart w:id="192" w:name="_Toc101854436"/>
      <w:r>
        <w:t>9.2.2.3</w:t>
      </w:r>
      <w:r>
        <w:tab/>
        <w:t>UE with multiple antennas test methodology</w:t>
      </w:r>
      <w:bookmarkEnd w:id="192"/>
    </w:p>
    <w:p w14:paraId="2B1E07A2" w14:textId="77777777" w:rsidR="007437B8" w:rsidRDefault="007437B8" w:rsidP="007437B8">
      <w:pPr>
        <w:pStyle w:val="5"/>
      </w:pPr>
      <w:bookmarkStart w:id="193" w:name="_Toc101854437"/>
      <w:r>
        <w:t>9.2.2.4</w:t>
      </w:r>
      <w:r>
        <w:tab/>
        <w:t>Test time reduction</w:t>
      </w:r>
      <w:bookmarkEnd w:id="193"/>
    </w:p>
    <w:p w14:paraId="3A1789E6" w14:textId="77777777" w:rsidR="007437B8" w:rsidRDefault="007437B8" w:rsidP="007437B8">
      <w:pPr>
        <w:pStyle w:val="4"/>
      </w:pPr>
      <w:bookmarkStart w:id="194" w:name="_Toc101854438"/>
      <w:r>
        <w:t>9.2.3</w:t>
      </w:r>
      <w:r>
        <w:tab/>
        <w:t>Performance requirements</w:t>
      </w:r>
      <w:bookmarkEnd w:id="194"/>
    </w:p>
    <w:p w14:paraId="3412114D" w14:textId="77777777" w:rsidR="007437B8" w:rsidRDefault="007437B8" w:rsidP="007437B8">
      <w:pPr>
        <w:pStyle w:val="5"/>
      </w:pPr>
      <w:bookmarkStart w:id="195" w:name="_Toc101854439"/>
      <w:r>
        <w:t>9.2.3.1</w:t>
      </w:r>
      <w:r>
        <w:tab/>
        <w:t>Framework for lab alignment and requirements</w:t>
      </w:r>
      <w:bookmarkEnd w:id="195"/>
    </w:p>
    <w:p w14:paraId="342E7B29" w14:textId="77777777" w:rsidR="007437B8" w:rsidRDefault="007437B8" w:rsidP="007437B8">
      <w:pPr>
        <w:pStyle w:val="5"/>
      </w:pPr>
      <w:bookmarkStart w:id="196" w:name="_Toc101854440"/>
      <w:r>
        <w:t>9.2.3.2</w:t>
      </w:r>
      <w:r>
        <w:tab/>
        <w:t>SA requirements</w:t>
      </w:r>
      <w:bookmarkEnd w:id="196"/>
    </w:p>
    <w:p w14:paraId="7637929B" w14:textId="77777777" w:rsidR="007437B8" w:rsidRDefault="007437B8" w:rsidP="007437B8">
      <w:pPr>
        <w:pStyle w:val="5"/>
      </w:pPr>
      <w:bookmarkStart w:id="197" w:name="_Toc101854441"/>
      <w:r>
        <w:t>9.2.3.3</w:t>
      </w:r>
      <w:r>
        <w:tab/>
        <w:t>EN-DC requirements</w:t>
      </w:r>
      <w:bookmarkEnd w:id="197"/>
    </w:p>
    <w:p w14:paraId="4D0045C9" w14:textId="77777777" w:rsidR="007437B8" w:rsidRDefault="007437B8" w:rsidP="007437B8">
      <w:pPr>
        <w:pStyle w:val="3"/>
      </w:pPr>
      <w:bookmarkStart w:id="198" w:name="_Toc101854442"/>
      <w:r>
        <w:t>9.3</w:t>
      </w:r>
      <w:r>
        <w:tab/>
        <w:t>RF requirements enhancement for NR frequency range 1 (FR1)</w:t>
      </w:r>
      <w:bookmarkEnd w:id="198"/>
    </w:p>
    <w:p w14:paraId="1E820511" w14:textId="77777777" w:rsidR="007437B8" w:rsidRDefault="007437B8" w:rsidP="007437B8">
      <w:pPr>
        <w:pStyle w:val="4"/>
      </w:pPr>
      <w:bookmarkStart w:id="199" w:name="_Toc101854443"/>
      <w:r>
        <w:t>9.3.1</w:t>
      </w:r>
      <w:r>
        <w:tab/>
        <w:t>RF core requirement maintenance</w:t>
      </w:r>
      <w:bookmarkEnd w:id="199"/>
    </w:p>
    <w:p w14:paraId="7D0916DE" w14:textId="77777777" w:rsidR="007437B8" w:rsidRDefault="007437B8" w:rsidP="007437B8">
      <w:pPr>
        <w:rPr>
          <w:rFonts w:ascii="Arial" w:hAnsi="Arial" w:cs="Arial"/>
          <w:b/>
          <w:color w:val="C00000"/>
          <w:lang w:eastAsia="zh-CN"/>
        </w:rPr>
      </w:pPr>
      <w:r>
        <w:rPr>
          <w:rFonts w:ascii="Arial" w:hAnsi="Arial" w:cs="Arial"/>
          <w:b/>
          <w:color w:val="C00000"/>
          <w:lang w:eastAsia="zh-CN"/>
        </w:rPr>
        <w:t xml:space="preserve">[103-e][107] </w:t>
      </w:r>
      <w:r w:rsidRPr="0018308D">
        <w:rPr>
          <w:rFonts w:ascii="Arial" w:hAnsi="Arial" w:cs="Arial"/>
          <w:b/>
          <w:color w:val="C00000"/>
          <w:lang w:eastAsia="zh-CN"/>
        </w:rPr>
        <w:t>NR_RF_FR1_enh_maintenance_IntraHPUE</w:t>
      </w:r>
      <w:r>
        <w:rPr>
          <w:rFonts w:ascii="Arial" w:hAnsi="Arial" w:cs="Arial"/>
          <w:b/>
          <w:color w:val="C00000"/>
          <w:lang w:eastAsia="zh-CN"/>
        </w:rPr>
        <w:t>, AI 9</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8</w:t>
      </w:r>
      <w:r>
        <w:rPr>
          <w:rFonts w:ascii="Arial" w:hAnsi="Arial" w:cs="Arial" w:hint="eastAsia"/>
          <w:b/>
          <w:color w:val="C00000"/>
          <w:lang w:eastAsia="zh-CN"/>
        </w:rPr>
        <w:t>.</w:t>
      </w:r>
      <w:r>
        <w:rPr>
          <w:rFonts w:ascii="Arial" w:hAnsi="Arial" w:cs="Arial"/>
          <w:b/>
          <w:color w:val="C00000"/>
          <w:lang w:eastAsia="zh-CN"/>
        </w:rPr>
        <w:t xml:space="preserve">28 – </w:t>
      </w:r>
      <w:r w:rsidRPr="0056255B">
        <w:rPr>
          <w:rFonts w:ascii="Arial" w:hAnsi="Arial" w:cs="Arial"/>
          <w:b/>
          <w:color w:val="C00000"/>
          <w:lang w:eastAsia="zh-CN"/>
        </w:rPr>
        <w:t>Ye Liu</w:t>
      </w:r>
    </w:p>
    <w:p w14:paraId="60BF3D9B" w14:textId="77777777" w:rsidR="007437B8" w:rsidRDefault="007437B8" w:rsidP="007437B8">
      <w:pPr>
        <w:rPr>
          <w:rFonts w:ascii="Arial" w:hAnsi="Arial" w:cs="Arial"/>
          <w:b/>
          <w:sz w:val="24"/>
        </w:rPr>
      </w:pPr>
      <w:r>
        <w:rPr>
          <w:rFonts w:ascii="Arial" w:hAnsi="Arial" w:cs="Arial"/>
          <w:b/>
          <w:color w:val="0000FF"/>
          <w:sz w:val="24"/>
          <w:u w:val="thick"/>
        </w:rPr>
        <w:t>R4-2210243</w:t>
      </w:r>
      <w:r>
        <w:rPr>
          <w:b/>
          <w:lang w:val="en-US" w:eastAsia="zh-CN"/>
        </w:rPr>
        <w:tab/>
      </w:r>
      <w:r w:rsidRPr="003C73EC">
        <w:rPr>
          <w:rFonts w:ascii="Arial" w:hAnsi="Arial" w:cs="Arial"/>
          <w:b/>
          <w:sz w:val="24"/>
        </w:rPr>
        <w:t>Email discussion summary for [103-e][107] NR_RF_FR1_enh_maintenance_</w:t>
      </w:r>
      <w:r>
        <w:rPr>
          <w:rFonts w:ascii="Arial" w:hAnsi="Arial" w:cs="Arial"/>
          <w:b/>
          <w:sz w:val="24"/>
        </w:rPr>
        <w:t>IntraHPUE</w:t>
      </w:r>
    </w:p>
    <w:p w14:paraId="23AB3FFF" w14:textId="77777777" w:rsidR="007437B8" w:rsidRDefault="007437B8" w:rsidP="007437B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7BC2E78F" w14:textId="77777777" w:rsidR="007437B8" w:rsidRDefault="007437B8" w:rsidP="007437B8">
      <w:pPr>
        <w:rPr>
          <w:rFonts w:ascii="Arial" w:hAnsi="Arial" w:cs="Arial"/>
          <w:b/>
          <w:lang w:val="en-US" w:eastAsia="zh-CN"/>
        </w:rPr>
      </w:pPr>
      <w:r>
        <w:rPr>
          <w:rFonts w:ascii="Arial" w:hAnsi="Arial" w:cs="Arial"/>
          <w:b/>
          <w:lang w:val="en-US" w:eastAsia="zh-CN"/>
        </w:rPr>
        <w:t xml:space="preserve">Abstract: </w:t>
      </w:r>
    </w:p>
    <w:p w14:paraId="7F3A558D" w14:textId="77777777" w:rsidR="007437B8" w:rsidRDefault="007437B8" w:rsidP="007437B8">
      <w:r>
        <w:t>This contribution provides the summary of email discussion and recommended summary.</w:t>
      </w:r>
    </w:p>
    <w:p w14:paraId="7BF1051E" w14:textId="77777777" w:rsidR="007437B8" w:rsidRDefault="007437B8" w:rsidP="007437B8">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85E5CB0"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1st round</w:t>
      </w:r>
    </w:p>
    <w:p w14:paraId="0716B178" w14:textId="77777777" w:rsidR="007437B8" w:rsidRDefault="007437B8" w:rsidP="007437B8"/>
    <w:p w14:paraId="0CA300CB"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2nd round</w:t>
      </w:r>
    </w:p>
    <w:p w14:paraId="64622810" w14:textId="77777777" w:rsidR="007437B8" w:rsidRDefault="007437B8" w:rsidP="007437B8"/>
    <w:p w14:paraId="24A7D01F" w14:textId="77777777" w:rsidR="007437B8" w:rsidRPr="003D4C52" w:rsidRDefault="007437B8" w:rsidP="007437B8">
      <w:pPr>
        <w:rPr>
          <w:rFonts w:hint="eastAsia"/>
        </w:rPr>
      </w:pPr>
      <w:r w:rsidRPr="003D4C52">
        <w:rPr>
          <w:rFonts w:hint="eastAsia"/>
        </w:rPr>
        <w:t>-------------------------------------------------------------------------------------------</w:t>
      </w:r>
      <w:r>
        <w:rPr>
          <w:rFonts w:hint="eastAsia"/>
          <w:lang w:eastAsia="zh-CN"/>
        </w:rPr>
        <w:t>---------------------------------</w:t>
      </w:r>
    </w:p>
    <w:p w14:paraId="54E7F4BA" w14:textId="77777777" w:rsidR="007437B8" w:rsidRDefault="007437B8" w:rsidP="007437B8">
      <w:pPr>
        <w:rPr>
          <w:rFonts w:ascii="Arial" w:hAnsi="Arial" w:cs="Arial"/>
          <w:b/>
          <w:sz w:val="24"/>
        </w:rPr>
      </w:pPr>
      <w:r>
        <w:rPr>
          <w:rFonts w:ascii="Arial" w:hAnsi="Arial" w:cs="Arial"/>
          <w:b/>
          <w:color w:val="0000FF"/>
          <w:sz w:val="24"/>
        </w:rPr>
        <w:t>R4-2207865</w:t>
      </w:r>
      <w:r>
        <w:rPr>
          <w:rFonts w:ascii="Arial" w:hAnsi="Arial" w:cs="Arial"/>
          <w:b/>
          <w:color w:val="0000FF"/>
          <w:sz w:val="24"/>
        </w:rPr>
        <w:tab/>
      </w:r>
      <w:r>
        <w:rPr>
          <w:rFonts w:ascii="Arial" w:hAnsi="Arial" w:cs="Arial"/>
          <w:b/>
          <w:sz w:val="24"/>
        </w:rPr>
        <w:t>CR: Update of UE capability and RRC parameter name for Tx switching</w:t>
      </w:r>
    </w:p>
    <w:p w14:paraId="61A457A3"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CR-1051  rev  Cat: F (Rel-17)</w:t>
      </w:r>
      <w:r>
        <w:rPr>
          <w:i/>
        </w:rPr>
        <w:br/>
      </w:r>
      <w:r>
        <w:rPr>
          <w:i/>
        </w:rPr>
        <w:br/>
      </w:r>
      <w:r>
        <w:rPr>
          <w:i/>
        </w:rPr>
        <w:tab/>
      </w:r>
      <w:r>
        <w:rPr>
          <w:i/>
        </w:rPr>
        <w:tab/>
      </w:r>
      <w:r>
        <w:rPr>
          <w:i/>
        </w:rPr>
        <w:tab/>
      </w:r>
      <w:r>
        <w:rPr>
          <w:i/>
        </w:rPr>
        <w:tab/>
      </w:r>
      <w:r>
        <w:rPr>
          <w:i/>
        </w:rPr>
        <w:tab/>
        <w:t>Source: China Telecom</w:t>
      </w:r>
    </w:p>
    <w:p w14:paraId="78C300C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018FBB" w14:textId="77777777" w:rsidR="007437B8" w:rsidRDefault="007437B8" w:rsidP="007437B8">
      <w:pPr>
        <w:rPr>
          <w:rFonts w:ascii="Arial" w:hAnsi="Arial" w:cs="Arial"/>
          <w:b/>
          <w:sz w:val="24"/>
        </w:rPr>
      </w:pPr>
      <w:r>
        <w:rPr>
          <w:rFonts w:ascii="Arial" w:hAnsi="Arial" w:cs="Arial"/>
          <w:b/>
          <w:color w:val="0000FF"/>
          <w:sz w:val="24"/>
        </w:rPr>
        <w:t>R4-2208598</w:t>
      </w:r>
      <w:r>
        <w:rPr>
          <w:rFonts w:ascii="Arial" w:hAnsi="Arial" w:cs="Arial"/>
          <w:b/>
          <w:color w:val="0000FF"/>
          <w:sz w:val="24"/>
        </w:rPr>
        <w:tab/>
      </w:r>
      <w:r>
        <w:rPr>
          <w:rFonts w:ascii="Arial" w:hAnsi="Arial" w:cs="Arial"/>
          <w:b/>
          <w:sz w:val="24"/>
        </w:rPr>
        <w:t>Removing square brackets for Intra-band NC UL CA requirments</w:t>
      </w:r>
    </w:p>
    <w:p w14:paraId="12F3F70A"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vivo</w:t>
      </w:r>
    </w:p>
    <w:p w14:paraId="3459091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BE4B49" w14:textId="77777777" w:rsidR="007437B8" w:rsidRDefault="007437B8" w:rsidP="007437B8">
      <w:pPr>
        <w:rPr>
          <w:rFonts w:ascii="Arial" w:hAnsi="Arial" w:cs="Arial"/>
          <w:b/>
          <w:sz w:val="24"/>
        </w:rPr>
      </w:pPr>
      <w:r>
        <w:rPr>
          <w:rFonts w:ascii="Arial" w:hAnsi="Arial" w:cs="Arial"/>
          <w:b/>
          <w:color w:val="0000FF"/>
          <w:sz w:val="24"/>
        </w:rPr>
        <w:t>R4-2209744</w:t>
      </w:r>
      <w:r>
        <w:rPr>
          <w:rFonts w:ascii="Arial" w:hAnsi="Arial" w:cs="Arial"/>
          <w:b/>
          <w:color w:val="0000FF"/>
          <w:sz w:val="24"/>
        </w:rPr>
        <w:tab/>
      </w:r>
      <w:r>
        <w:rPr>
          <w:rFonts w:ascii="Arial" w:hAnsi="Arial" w:cs="Arial"/>
          <w:b/>
          <w:sz w:val="24"/>
        </w:rPr>
        <w:t>Big CR to TS 38.307: intra-band CA with MIMO requirements (R17)</w:t>
      </w:r>
    </w:p>
    <w:p w14:paraId="5D5B157F"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CR-0101  rev  Cat: B (Rel-17)</w:t>
      </w:r>
      <w:r>
        <w:rPr>
          <w:i/>
        </w:rPr>
        <w:br/>
      </w:r>
      <w:r>
        <w:rPr>
          <w:i/>
        </w:rPr>
        <w:br/>
      </w:r>
      <w:r>
        <w:rPr>
          <w:i/>
        </w:rPr>
        <w:tab/>
      </w:r>
      <w:r>
        <w:rPr>
          <w:i/>
        </w:rPr>
        <w:tab/>
      </w:r>
      <w:r>
        <w:rPr>
          <w:i/>
        </w:rPr>
        <w:tab/>
      </w:r>
      <w:r>
        <w:rPr>
          <w:i/>
        </w:rPr>
        <w:tab/>
      </w:r>
      <w:r>
        <w:rPr>
          <w:i/>
        </w:rPr>
        <w:tab/>
        <w:t>Source: Huawei, HiSilicon</w:t>
      </w:r>
    </w:p>
    <w:p w14:paraId="0A548B2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6AD465" w14:textId="77777777" w:rsidR="007437B8" w:rsidRDefault="007437B8" w:rsidP="007437B8">
      <w:pPr>
        <w:rPr>
          <w:rFonts w:ascii="Arial" w:hAnsi="Arial" w:cs="Arial"/>
          <w:b/>
          <w:sz w:val="24"/>
        </w:rPr>
      </w:pPr>
      <w:r>
        <w:rPr>
          <w:rFonts w:ascii="Arial" w:hAnsi="Arial" w:cs="Arial"/>
          <w:b/>
          <w:color w:val="0000FF"/>
          <w:sz w:val="24"/>
        </w:rPr>
        <w:t>R4-2209745</w:t>
      </w:r>
      <w:r>
        <w:rPr>
          <w:rFonts w:ascii="Arial" w:hAnsi="Arial" w:cs="Arial"/>
          <w:b/>
          <w:color w:val="0000FF"/>
          <w:sz w:val="24"/>
        </w:rPr>
        <w:tab/>
      </w:r>
      <w:r>
        <w:rPr>
          <w:rFonts w:ascii="Arial" w:hAnsi="Arial" w:cs="Arial"/>
          <w:b/>
          <w:sz w:val="24"/>
        </w:rPr>
        <w:t>CR to TS 38.101-1: update of signaling for Tx switching (R17)</w:t>
      </w:r>
    </w:p>
    <w:p w14:paraId="65630B3E"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CR-1108  rev  Cat: F (Rel-17)</w:t>
      </w:r>
      <w:r>
        <w:rPr>
          <w:i/>
        </w:rPr>
        <w:br/>
      </w:r>
      <w:r>
        <w:rPr>
          <w:i/>
        </w:rPr>
        <w:br/>
      </w:r>
      <w:r>
        <w:rPr>
          <w:i/>
        </w:rPr>
        <w:tab/>
      </w:r>
      <w:r>
        <w:rPr>
          <w:i/>
        </w:rPr>
        <w:tab/>
      </w:r>
      <w:r>
        <w:rPr>
          <w:i/>
        </w:rPr>
        <w:tab/>
      </w:r>
      <w:r>
        <w:rPr>
          <w:i/>
        </w:rPr>
        <w:tab/>
      </w:r>
      <w:r>
        <w:rPr>
          <w:i/>
        </w:rPr>
        <w:tab/>
        <w:t>Source: Huawei, HiSilicon</w:t>
      </w:r>
    </w:p>
    <w:p w14:paraId="23B3409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C18605" w14:textId="77777777" w:rsidR="007437B8" w:rsidRDefault="007437B8" w:rsidP="007437B8">
      <w:pPr>
        <w:pStyle w:val="4"/>
      </w:pPr>
      <w:bookmarkStart w:id="200" w:name="_Toc101854444"/>
      <w:r>
        <w:t>9.3.2</w:t>
      </w:r>
      <w:r>
        <w:tab/>
        <w:t>RRM core requirement maintenance</w:t>
      </w:r>
      <w:bookmarkEnd w:id="200"/>
    </w:p>
    <w:p w14:paraId="513F4B40" w14:textId="77777777" w:rsidR="007437B8" w:rsidRPr="00CC4C60" w:rsidRDefault="007437B8" w:rsidP="007437B8">
      <w:pPr>
        <w:rPr>
          <w:rFonts w:ascii="Arial" w:hAnsi="Arial" w:cs="Arial"/>
          <w:b/>
          <w:color w:val="C00000"/>
        </w:rPr>
      </w:pPr>
      <w:r w:rsidRPr="00CC4C60">
        <w:rPr>
          <w:rFonts w:ascii="Arial" w:hAnsi="Arial" w:cs="Arial"/>
          <w:b/>
          <w:color w:val="C00000"/>
        </w:rPr>
        <w:t>[103-e][205] NR_RF_FR1_enh_RRM, AI 9.3.2, 9.3.3 – Han Jing</w:t>
      </w:r>
    </w:p>
    <w:p w14:paraId="0436C380" w14:textId="77777777" w:rsidR="007437B8" w:rsidRPr="00CC4C60" w:rsidRDefault="007437B8" w:rsidP="007437B8">
      <w:pPr>
        <w:rPr>
          <w:rFonts w:ascii="Arial" w:hAnsi="Arial" w:cs="Arial"/>
          <w:b/>
          <w:sz w:val="24"/>
        </w:rPr>
      </w:pPr>
      <w:r w:rsidRPr="00CC4C60">
        <w:rPr>
          <w:rFonts w:ascii="Arial" w:hAnsi="Arial" w:cs="Arial"/>
          <w:b/>
          <w:color w:val="0000FF"/>
          <w:sz w:val="24"/>
          <w:u w:val="thick"/>
        </w:rPr>
        <w:t>R4-221277</w:t>
      </w:r>
      <w:r w:rsidRPr="00CC4C60">
        <w:rPr>
          <w:b/>
        </w:rPr>
        <w:tab/>
      </w:r>
      <w:r w:rsidRPr="00CC4C60">
        <w:rPr>
          <w:rFonts w:ascii="Arial" w:hAnsi="Arial" w:cs="Arial"/>
          <w:b/>
          <w:sz w:val="24"/>
        </w:rPr>
        <w:t>Email discussion summary for [103-e][205] NR_RF_FR1_enh_RRM</w:t>
      </w:r>
    </w:p>
    <w:p w14:paraId="43F6B288" w14:textId="77777777" w:rsidR="007437B8" w:rsidRPr="00CC4C60" w:rsidRDefault="007437B8" w:rsidP="007437B8">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(Huawei)</w:t>
      </w:r>
    </w:p>
    <w:p w14:paraId="6A2BEB9D" w14:textId="77777777" w:rsidR="007437B8" w:rsidRPr="00CC4C60" w:rsidRDefault="007437B8" w:rsidP="007437B8">
      <w:pPr>
        <w:rPr>
          <w:rFonts w:ascii="Arial" w:hAnsi="Arial" w:cs="Arial"/>
          <w:b/>
        </w:rPr>
      </w:pPr>
      <w:r w:rsidRPr="00CC4C60">
        <w:rPr>
          <w:rFonts w:ascii="Arial" w:hAnsi="Arial" w:cs="Arial"/>
          <w:b/>
        </w:rPr>
        <w:t xml:space="preserve">Abstract: </w:t>
      </w:r>
    </w:p>
    <w:p w14:paraId="31FAC891" w14:textId="77777777" w:rsidR="007437B8" w:rsidRPr="00CC4C60" w:rsidRDefault="007437B8" w:rsidP="007437B8">
      <w:r w:rsidRPr="00CC4C60">
        <w:t>This contribution provides the summary of email discussion and recommended summary.</w:t>
      </w:r>
    </w:p>
    <w:p w14:paraId="7CED370B" w14:textId="77777777" w:rsidR="007437B8" w:rsidRPr="00CC4C60" w:rsidRDefault="007437B8" w:rsidP="007437B8">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33658F11" w14:textId="77777777" w:rsidR="007437B8" w:rsidRPr="00CC4C60" w:rsidRDefault="007437B8" w:rsidP="007437B8">
      <w:pPr>
        <w:rPr>
          <w:rFonts w:ascii="Arial" w:hAnsi="Arial" w:cs="Arial"/>
          <w:b/>
          <w:color w:val="C00000"/>
        </w:rPr>
      </w:pPr>
      <w:r w:rsidRPr="00CC4C60">
        <w:rPr>
          <w:rFonts w:ascii="Arial" w:hAnsi="Arial" w:cs="Arial"/>
          <w:b/>
          <w:color w:val="C00000"/>
        </w:rPr>
        <w:t>Conclusions after 1st round</w:t>
      </w:r>
    </w:p>
    <w:p w14:paraId="5A2E5292" w14:textId="77777777" w:rsidR="007437B8" w:rsidRPr="00CC4C60" w:rsidRDefault="007437B8" w:rsidP="007437B8"/>
    <w:p w14:paraId="3E228B3F" w14:textId="77777777" w:rsidR="007437B8" w:rsidRPr="00CC4C60" w:rsidRDefault="007437B8" w:rsidP="007437B8">
      <w:pPr>
        <w:rPr>
          <w:rFonts w:ascii="Arial" w:hAnsi="Arial" w:cs="Arial"/>
          <w:b/>
          <w:color w:val="C00000"/>
        </w:rPr>
      </w:pPr>
      <w:r w:rsidRPr="00CC4C60">
        <w:rPr>
          <w:rFonts w:ascii="Arial" w:hAnsi="Arial" w:cs="Arial"/>
          <w:b/>
          <w:color w:val="C00000"/>
        </w:rPr>
        <w:t>Conclusions after 2nd round</w:t>
      </w:r>
    </w:p>
    <w:p w14:paraId="4E44D26B" w14:textId="77777777" w:rsidR="007437B8" w:rsidRPr="00CC4C60" w:rsidRDefault="007437B8" w:rsidP="007437B8"/>
    <w:p w14:paraId="4149273E" w14:textId="77777777" w:rsidR="007437B8" w:rsidRDefault="007437B8" w:rsidP="007437B8">
      <w:pPr>
        <w:pStyle w:val="4"/>
      </w:pPr>
      <w:bookmarkStart w:id="201" w:name="_Toc101854445"/>
      <w:r>
        <w:t>9.3.3</w:t>
      </w:r>
      <w:r>
        <w:tab/>
        <w:t>RRM performance requirements</w:t>
      </w:r>
      <w:bookmarkEnd w:id="201"/>
    </w:p>
    <w:p w14:paraId="2E733D3B" w14:textId="77777777" w:rsidR="007437B8" w:rsidRDefault="007437B8" w:rsidP="007437B8">
      <w:pPr>
        <w:rPr>
          <w:rFonts w:ascii="Arial" w:hAnsi="Arial" w:cs="Arial"/>
          <w:b/>
          <w:sz w:val="24"/>
        </w:rPr>
      </w:pPr>
      <w:r>
        <w:rPr>
          <w:rFonts w:ascii="Arial" w:hAnsi="Arial" w:cs="Arial"/>
          <w:b/>
          <w:color w:val="0000FF"/>
          <w:sz w:val="24"/>
        </w:rPr>
        <w:t>R4-2207867</w:t>
      </w:r>
      <w:r>
        <w:rPr>
          <w:rFonts w:ascii="Arial" w:hAnsi="Arial" w:cs="Arial"/>
          <w:b/>
          <w:color w:val="0000FF"/>
          <w:sz w:val="24"/>
        </w:rPr>
        <w:tab/>
      </w:r>
      <w:r>
        <w:rPr>
          <w:rFonts w:ascii="Arial" w:hAnsi="Arial" w:cs="Arial"/>
          <w:b/>
          <w:sz w:val="24"/>
        </w:rPr>
        <w:t>Draft CR: Test case for DL interruptions at 2Tx-2Tx switching between two uplink carriers in FDD+TDD and TDD+TDD inter-band CA</w:t>
      </w:r>
    </w:p>
    <w:p w14:paraId="1600D3C2"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China Telecom</w:t>
      </w:r>
    </w:p>
    <w:p w14:paraId="38C86C5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F19F58" w14:textId="77777777" w:rsidR="007437B8" w:rsidRDefault="007437B8" w:rsidP="007437B8">
      <w:pPr>
        <w:rPr>
          <w:rFonts w:ascii="Arial" w:hAnsi="Arial" w:cs="Arial"/>
          <w:b/>
          <w:sz w:val="24"/>
        </w:rPr>
      </w:pPr>
      <w:r>
        <w:rPr>
          <w:rFonts w:ascii="Arial" w:hAnsi="Arial" w:cs="Arial"/>
          <w:b/>
          <w:color w:val="0000FF"/>
          <w:sz w:val="24"/>
        </w:rPr>
        <w:t>R4-2208389</w:t>
      </w:r>
      <w:r>
        <w:rPr>
          <w:rFonts w:ascii="Arial" w:hAnsi="Arial" w:cs="Arial"/>
          <w:b/>
          <w:color w:val="0000FF"/>
          <w:sz w:val="24"/>
        </w:rPr>
        <w:tab/>
      </w:r>
      <w:r>
        <w:rPr>
          <w:rFonts w:ascii="Arial" w:hAnsi="Arial" w:cs="Arial"/>
          <w:b/>
          <w:sz w:val="24"/>
        </w:rPr>
        <w:t>Draft CR for introducing test cases for DL Interruptions at UE switching between two uplink bands with two transmit antenna connectors for UL inter-band CA (section A.6.5.7.1C, A.6.5.7.2C)</w:t>
      </w:r>
    </w:p>
    <w:p w14:paraId="7F7AED53"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CMCC</w:t>
      </w:r>
    </w:p>
    <w:p w14:paraId="29EF7AD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4792E5" w14:textId="77777777" w:rsidR="007437B8" w:rsidRDefault="007437B8" w:rsidP="007437B8">
      <w:pPr>
        <w:rPr>
          <w:rFonts w:ascii="Arial" w:hAnsi="Arial" w:cs="Arial"/>
          <w:b/>
          <w:sz w:val="24"/>
        </w:rPr>
      </w:pPr>
      <w:r>
        <w:rPr>
          <w:rFonts w:ascii="Arial" w:hAnsi="Arial" w:cs="Arial"/>
          <w:b/>
          <w:color w:val="0000FF"/>
          <w:sz w:val="24"/>
        </w:rPr>
        <w:t>R4-2208958</w:t>
      </w:r>
      <w:r>
        <w:rPr>
          <w:rFonts w:ascii="Arial" w:hAnsi="Arial" w:cs="Arial"/>
          <w:b/>
          <w:color w:val="0000FF"/>
          <w:sz w:val="24"/>
        </w:rPr>
        <w:tab/>
      </w:r>
      <w:r>
        <w:rPr>
          <w:rFonts w:ascii="Arial" w:hAnsi="Arial" w:cs="Arial"/>
          <w:b/>
          <w:sz w:val="24"/>
        </w:rPr>
        <w:t>Test case for R17 Tx switching enhancement</w:t>
      </w:r>
    </w:p>
    <w:p w14:paraId="4BDB3568"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39CA4E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70299C" w14:textId="77777777" w:rsidR="007437B8" w:rsidRDefault="007437B8" w:rsidP="007437B8">
      <w:pPr>
        <w:pStyle w:val="3"/>
      </w:pPr>
      <w:bookmarkStart w:id="202" w:name="_Toc101854446"/>
      <w:r>
        <w:t>9.4</w:t>
      </w:r>
      <w:r>
        <w:tab/>
        <w:t>NR RF requirement enhancements for frequency range 2 (FR2)</w:t>
      </w:r>
      <w:bookmarkEnd w:id="202"/>
    </w:p>
    <w:p w14:paraId="38F915C5" w14:textId="77777777" w:rsidR="007437B8" w:rsidRDefault="007437B8" w:rsidP="007437B8">
      <w:pPr>
        <w:pStyle w:val="4"/>
      </w:pPr>
      <w:bookmarkStart w:id="203" w:name="_Toc101854447"/>
      <w:r>
        <w:t>9.4.1</w:t>
      </w:r>
      <w:r>
        <w:tab/>
        <w:t>General</w:t>
      </w:r>
      <w:bookmarkEnd w:id="203"/>
    </w:p>
    <w:p w14:paraId="46C50713" w14:textId="77777777" w:rsidR="007437B8" w:rsidRDefault="007437B8" w:rsidP="007437B8">
      <w:pPr>
        <w:rPr>
          <w:rFonts w:ascii="Arial" w:hAnsi="Arial" w:cs="Arial"/>
          <w:b/>
          <w:color w:val="C00000"/>
          <w:lang w:eastAsia="zh-CN"/>
        </w:rPr>
      </w:pPr>
      <w:r>
        <w:rPr>
          <w:rFonts w:ascii="Arial" w:hAnsi="Arial" w:cs="Arial"/>
          <w:b/>
          <w:color w:val="C00000"/>
          <w:lang w:eastAsia="zh-CN"/>
        </w:rPr>
        <w:t xml:space="preserve">[103-e][128] </w:t>
      </w:r>
      <w:r w:rsidRPr="00811742">
        <w:rPr>
          <w:rFonts w:ascii="Arial" w:hAnsi="Arial" w:cs="Arial"/>
          <w:b/>
          <w:color w:val="C00000"/>
          <w:lang w:eastAsia="zh-CN"/>
        </w:rPr>
        <w:t>NR_RF_FR2_enh2_Part_1</w:t>
      </w:r>
      <w:r>
        <w:rPr>
          <w:rFonts w:ascii="Arial" w:hAnsi="Arial" w:cs="Arial"/>
          <w:b/>
          <w:color w:val="C00000"/>
          <w:lang w:eastAsia="zh-CN"/>
        </w:rPr>
        <w:t xml:space="preserve">, AI 9.4.1, 9.4.2 – </w:t>
      </w:r>
      <w:r w:rsidRPr="005D271B">
        <w:rPr>
          <w:rFonts w:ascii="Arial" w:hAnsi="Arial" w:cs="Arial"/>
          <w:b/>
          <w:color w:val="C00000"/>
          <w:lang w:eastAsia="zh-CN"/>
        </w:rPr>
        <w:t>Petri Vasenkari</w:t>
      </w:r>
    </w:p>
    <w:p w14:paraId="0FAD3BF2" w14:textId="77777777" w:rsidR="007437B8" w:rsidRDefault="007437B8" w:rsidP="007437B8">
      <w:pPr>
        <w:rPr>
          <w:rFonts w:ascii="Arial" w:hAnsi="Arial" w:cs="Arial"/>
          <w:b/>
          <w:sz w:val="24"/>
        </w:rPr>
      </w:pPr>
      <w:r>
        <w:rPr>
          <w:rFonts w:ascii="Arial" w:hAnsi="Arial" w:cs="Arial"/>
          <w:b/>
          <w:color w:val="0000FF"/>
          <w:sz w:val="24"/>
          <w:u w:val="thick"/>
        </w:rPr>
        <w:t>R4-2210263</w:t>
      </w:r>
      <w:r>
        <w:rPr>
          <w:b/>
          <w:lang w:val="en-US" w:eastAsia="zh-CN"/>
        </w:rPr>
        <w:tab/>
      </w:r>
      <w:r w:rsidRPr="005A1532">
        <w:rPr>
          <w:rFonts w:ascii="Arial" w:hAnsi="Arial" w:cs="Arial"/>
          <w:b/>
          <w:sz w:val="24"/>
        </w:rPr>
        <w:t>Email discussion summary for [103-e][128] NR_RF_FR2_enh2_Part_1</w:t>
      </w:r>
    </w:p>
    <w:p w14:paraId="03E176CE" w14:textId="77777777" w:rsidR="007437B8" w:rsidRDefault="007437B8" w:rsidP="007437B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7B975FAD" w14:textId="77777777" w:rsidR="007437B8" w:rsidRDefault="007437B8" w:rsidP="007437B8">
      <w:pPr>
        <w:rPr>
          <w:rFonts w:ascii="Arial" w:hAnsi="Arial" w:cs="Arial"/>
          <w:b/>
          <w:lang w:val="en-US" w:eastAsia="zh-CN"/>
        </w:rPr>
      </w:pPr>
      <w:r>
        <w:rPr>
          <w:rFonts w:ascii="Arial" w:hAnsi="Arial" w:cs="Arial"/>
          <w:b/>
          <w:lang w:val="en-US" w:eastAsia="zh-CN"/>
        </w:rPr>
        <w:t xml:space="preserve">Abstract: </w:t>
      </w:r>
    </w:p>
    <w:p w14:paraId="793E5B71" w14:textId="77777777" w:rsidR="007437B8" w:rsidRDefault="007437B8" w:rsidP="007437B8">
      <w:r>
        <w:t>This contribution provides the summary of email discussion and recommended summary.</w:t>
      </w:r>
    </w:p>
    <w:p w14:paraId="6846F7F5" w14:textId="77777777" w:rsidR="007437B8" w:rsidRDefault="007437B8" w:rsidP="007437B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5A3603A"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1st round</w:t>
      </w:r>
    </w:p>
    <w:p w14:paraId="67AF4BF6" w14:textId="77777777" w:rsidR="007437B8" w:rsidRDefault="007437B8" w:rsidP="007437B8"/>
    <w:p w14:paraId="4B0213BA"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2nd round</w:t>
      </w:r>
    </w:p>
    <w:p w14:paraId="29BBADF9" w14:textId="77777777" w:rsidR="007437B8" w:rsidRDefault="007437B8" w:rsidP="007437B8"/>
    <w:p w14:paraId="200DF669" w14:textId="77777777" w:rsidR="007437B8" w:rsidRDefault="007437B8" w:rsidP="007437B8">
      <w:pPr>
        <w:pStyle w:val="4"/>
      </w:pPr>
      <w:bookmarkStart w:id="204" w:name="_Toc101854448"/>
      <w:r>
        <w:t>9.4.2</w:t>
      </w:r>
      <w:r>
        <w:tab/>
        <w:t>UE RF requirements for inter-band CA</w:t>
      </w:r>
      <w:bookmarkEnd w:id="204"/>
    </w:p>
    <w:p w14:paraId="52B2E286" w14:textId="77777777" w:rsidR="007437B8" w:rsidRDefault="007437B8" w:rsidP="007437B8">
      <w:pPr>
        <w:rPr>
          <w:rFonts w:ascii="Arial" w:hAnsi="Arial" w:cs="Arial"/>
          <w:b/>
          <w:sz w:val="24"/>
        </w:rPr>
      </w:pPr>
      <w:r>
        <w:rPr>
          <w:rFonts w:ascii="Arial" w:hAnsi="Arial" w:cs="Arial"/>
          <w:b/>
          <w:color w:val="0000FF"/>
          <w:sz w:val="24"/>
        </w:rPr>
        <w:t>R4-2208545</w:t>
      </w:r>
      <w:r>
        <w:rPr>
          <w:rFonts w:ascii="Arial" w:hAnsi="Arial" w:cs="Arial"/>
          <w:b/>
          <w:color w:val="0000FF"/>
          <w:sz w:val="24"/>
        </w:rPr>
        <w:tab/>
      </w:r>
      <w:r>
        <w:rPr>
          <w:rFonts w:ascii="Arial" w:hAnsi="Arial" w:cs="Arial"/>
          <w:b/>
          <w:sz w:val="24"/>
        </w:rPr>
        <w:t>PC2 RF requirements for inter-band CA_n257A_n259A based on IBM</w:t>
      </w:r>
    </w:p>
    <w:p w14:paraId="33A91A5A"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KT, LG Uplus</w:t>
      </w:r>
    </w:p>
    <w:p w14:paraId="7964C935" w14:textId="77777777" w:rsidR="007437B8" w:rsidRDefault="007437B8" w:rsidP="007437B8">
      <w:pPr>
        <w:rPr>
          <w:rFonts w:ascii="Arial" w:hAnsi="Arial" w:cs="Arial"/>
          <w:b/>
        </w:rPr>
      </w:pPr>
      <w:r>
        <w:rPr>
          <w:rFonts w:ascii="Arial" w:hAnsi="Arial" w:cs="Arial"/>
          <w:b/>
        </w:rPr>
        <w:t xml:space="preserve">Abstract: </w:t>
      </w:r>
    </w:p>
    <w:p w14:paraId="2A87E047" w14:textId="77777777" w:rsidR="007437B8" w:rsidRDefault="007437B8" w:rsidP="007437B8">
      <w:r>
        <w:t>It discusses PC2 RF requirements for inter-band CA_n257A_n259A based on IBM.</w:t>
      </w:r>
    </w:p>
    <w:p w14:paraId="39B3DE8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6CDFF9" w14:textId="77777777" w:rsidR="007437B8" w:rsidRDefault="007437B8" w:rsidP="007437B8">
      <w:pPr>
        <w:rPr>
          <w:rFonts w:ascii="Arial" w:hAnsi="Arial" w:cs="Arial"/>
          <w:b/>
          <w:sz w:val="24"/>
        </w:rPr>
      </w:pPr>
      <w:r>
        <w:rPr>
          <w:rFonts w:ascii="Arial" w:hAnsi="Arial" w:cs="Arial"/>
          <w:b/>
          <w:color w:val="0000FF"/>
          <w:sz w:val="24"/>
        </w:rPr>
        <w:t>R4-2208546</w:t>
      </w:r>
      <w:r>
        <w:rPr>
          <w:rFonts w:ascii="Arial" w:hAnsi="Arial" w:cs="Arial"/>
          <w:b/>
          <w:color w:val="0000FF"/>
          <w:sz w:val="24"/>
        </w:rPr>
        <w:tab/>
      </w:r>
      <w:r>
        <w:rPr>
          <w:rFonts w:ascii="Arial" w:hAnsi="Arial" w:cs="Arial"/>
          <w:b/>
          <w:sz w:val="24"/>
        </w:rPr>
        <w:t>CR on FR2-1 PC2 in n259 for supporting PC2 CA_n257-n259</w:t>
      </w:r>
    </w:p>
    <w:p w14:paraId="1FD921C2"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CR-1068  rev  Cat: B (Rel-17)</w:t>
      </w:r>
      <w:r>
        <w:rPr>
          <w:i/>
        </w:rPr>
        <w:br/>
      </w:r>
      <w:r>
        <w:rPr>
          <w:i/>
        </w:rPr>
        <w:br/>
      </w:r>
      <w:r>
        <w:rPr>
          <w:i/>
        </w:rPr>
        <w:tab/>
      </w:r>
      <w:r>
        <w:rPr>
          <w:i/>
        </w:rPr>
        <w:tab/>
      </w:r>
      <w:r>
        <w:rPr>
          <w:i/>
        </w:rPr>
        <w:tab/>
      </w:r>
      <w:r>
        <w:rPr>
          <w:i/>
        </w:rPr>
        <w:tab/>
      </w:r>
      <w:r>
        <w:rPr>
          <w:i/>
        </w:rPr>
        <w:tab/>
        <w:t>Source: LG Electronics, KT, LG Uplus</w:t>
      </w:r>
    </w:p>
    <w:p w14:paraId="67F0E232" w14:textId="77777777" w:rsidR="007437B8" w:rsidRDefault="007437B8" w:rsidP="007437B8">
      <w:pPr>
        <w:rPr>
          <w:rFonts w:ascii="Arial" w:hAnsi="Arial" w:cs="Arial"/>
          <w:b/>
        </w:rPr>
      </w:pPr>
      <w:r>
        <w:rPr>
          <w:rFonts w:ascii="Arial" w:hAnsi="Arial" w:cs="Arial"/>
          <w:b/>
        </w:rPr>
        <w:t xml:space="preserve">Abstract: </w:t>
      </w:r>
    </w:p>
    <w:p w14:paraId="1F228663" w14:textId="77777777" w:rsidR="007437B8" w:rsidRDefault="007437B8" w:rsidP="007437B8">
      <w:r>
        <w:t>It is CR to introduce FR2-1 PC2 RF requirements in n259 for supporting PC2 CA_n257-n259.</w:t>
      </w:r>
    </w:p>
    <w:p w14:paraId="0A8A3ED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49A4EEB" w14:textId="77777777" w:rsidR="007437B8" w:rsidRDefault="007437B8" w:rsidP="007437B8">
      <w:pPr>
        <w:rPr>
          <w:rFonts w:ascii="Arial" w:hAnsi="Arial" w:cs="Arial"/>
          <w:b/>
          <w:sz w:val="24"/>
        </w:rPr>
      </w:pPr>
      <w:r>
        <w:rPr>
          <w:rFonts w:ascii="Arial" w:hAnsi="Arial" w:cs="Arial"/>
          <w:b/>
          <w:color w:val="0000FF"/>
          <w:sz w:val="24"/>
        </w:rPr>
        <w:t>R4-2208644</w:t>
      </w:r>
      <w:r>
        <w:rPr>
          <w:rFonts w:ascii="Arial" w:hAnsi="Arial" w:cs="Arial"/>
          <w:b/>
          <w:color w:val="0000FF"/>
          <w:sz w:val="24"/>
        </w:rPr>
        <w:tab/>
      </w:r>
      <w:r>
        <w:rPr>
          <w:rFonts w:ascii="Arial" w:hAnsi="Arial" w:cs="Arial"/>
          <w:b/>
          <w:sz w:val="24"/>
        </w:rPr>
        <w:t>CR on FR2-1 PC2 in n259 for supporting PC2 CA_n257-n259</w:t>
      </w:r>
    </w:p>
    <w:p w14:paraId="5ED274C5"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CR-0456  rev  Cat: B (Rel-17)</w:t>
      </w:r>
      <w:r>
        <w:rPr>
          <w:i/>
        </w:rPr>
        <w:br/>
      </w:r>
      <w:r>
        <w:rPr>
          <w:i/>
        </w:rPr>
        <w:br/>
      </w:r>
      <w:r>
        <w:rPr>
          <w:i/>
        </w:rPr>
        <w:tab/>
      </w:r>
      <w:r>
        <w:rPr>
          <w:i/>
        </w:rPr>
        <w:tab/>
      </w:r>
      <w:r>
        <w:rPr>
          <w:i/>
        </w:rPr>
        <w:tab/>
      </w:r>
      <w:r>
        <w:rPr>
          <w:i/>
        </w:rPr>
        <w:tab/>
      </w:r>
      <w:r>
        <w:rPr>
          <w:i/>
        </w:rPr>
        <w:tab/>
        <w:t>Source: LG Electronics, KT, LG Uplus</w:t>
      </w:r>
    </w:p>
    <w:p w14:paraId="4AD69CE1" w14:textId="77777777" w:rsidR="007437B8" w:rsidRDefault="007437B8" w:rsidP="007437B8">
      <w:pPr>
        <w:rPr>
          <w:rFonts w:ascii="Arial" w:hAnsi="Arial" w:cs="Arial"/>
          <w:b/>
        </w:rPr>
      </w:pPr>
      <w:r>
        <w:rPr>
          <w:rFonts w:ascii="Arial" w:hAnsi="Arial" w:cs="Arial"/>
          <w:b/>
        </w:rPr>
        <w:t xml:space="preserve">Abstract: </w:t>
      </w:r>
    </w:p>
    <w:p w14:paraId="264D527C" w14:textId="77777777" w:rsidR="007437B8" w:rsidRDefault="007437B8" w:rsidP="007437B8">
      <w:r>
        <w:t>It is CR to introduce FR2-1 PC2 RF requirements in n259 for supporting PC2 CA_n257-n259.</w:t>
      </w:r>
    </w:p>
    <w:p w14:paraId="7F62245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199192" w14:textId="77777777" w:rsidR="007437B8" w:rsidRDefault="007437B8" w:rsidP="007437B8">
      <w:pPr>
        <w:rPr>
          <w:rFonts w:ascii="Arial" w:hAnsi="Arial" w:cs="Arial"/>
          <w:b/>
          <w:sz w:val="24"/>
        </w:rPr>
      </w:pPr>
      <w:r>
        <w:rPr>
          <w:rFonts w:ascii="Arial" w:hAnsi="Arial" w:cs="Arial"/>
          <w:b/>
          <w:color w:val="0000FF"/>
          <w:sz w:val="24"/>
        </w:rPr>
        <w:t>R4-2209107</w:t>
      </w:r>
      <w:r>
        <w:rPr>
          <w:rFonts w:ascii="Arial" w:hAnsi="Arial" w:cs="Arial"/>
          <w:b/>
          <w:color w:val="0000FF"/>
          <w:sz w:val="24"/>
        </w:rPr>
        <w:tab/>
      </w:r>
      <w:r>
        <w:rPr>
          <w:rFonts w:ascii="Arial" w:hAnsi="Arial" w:cs="Arial"/>
          <w:b/>
          <w:sz w:val="24"/>
        </w:rPr>
        <w:t>38.101-1: Introduction of 900 MHz to 5G NR for RMR</w:t>
      </w:r>
    </w:p>
    <w:p w14:paraId="36F27810"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CR-1083  rev  Cat: B (Rel-17)</w:t>
      </w:r>
      <w:r>
        <w:rPr>
          <w:i/>
        </w:rPr>
        <w:br/>
      </w:r>
      <w:r>
        <w:rPr>
          <w:i/>
        </w:rPr>
        <w:br/>
      </w:r>
      <w:r>
        <w:rPr>
          <w:i/>
        </w:rPr>
        <w:tab/>
      </w:r>
      <w:r>
        <w:rPr>
          <w:i/>
        </w:rPr>
        <w:tab/>
      </w:r>
      <w:r>
        <w:rPr>
          <w:i/>
        </w:rPr>
        <w:tab/>
      </w:r>
      <w:r>
        <w:rPr>
          <w:i/>
        </w:rPr>
        <w:tab/>
      </w:r>
      <w:r>
        <w:rPr>
          <w:i/>
        </w:rPr>
        <w:tab/>
        <w:t>Source: Nokia, UIC</w:t>
      </w:r>
    </w:p>
    <w:p w14:paraId="0EF4D88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2471C9" w14:textId="77777777" w:rsidR="007437B8" w:rsidRDefault="007437B8" w:rsidP="007437B8">
      <w:pPr>
        <w:pStyle w:val="5"/>
      </w:pPr>
      <w:bookmarkStart w:id="205" w:name="_Toc101854449"/>
      <w:r>
        <w:t>9.4.2.1</w:t>
      </w:r>
      <w:r>
        <w:tab/>
        <w:t>Inter-band DL CA requirements</w:t>
      </w:r>
      <w:bookmarkEnd w:id="205"/>
    </w:p>
    <w:p w14:paraId="2B2E20AF" w14:textId="77777777" w:rsidR="007437B8" w:rsidRDefault="007437B8" w:rsidP="007437B8">
      <w:pPr>
        <w:pStyle w:val="6"/>
      </w:pPr>
      <w:bookmarkStart w:id="206" w:name="_Toc101854450"/>
      <w:r>
        <w:t>9.4.2.1.1</w:t>
      </w:r>
      <w:r>
        <w:tab/>
        <w:t>UE relaxation values for DL CA with IBM for CA_n258-n261</w:t>
      </w:r>
      <w:bookmarkEnd w:id="206"/>
    </w:p>
    <w:p w14:paraId="23A8AC4C" w14:textId="77777777" w:rsidR="007437B8" w:rsidRDefault="007437B8" w:rsidP="007437B8">
      <w:pPr>
        <w:rPr>
          <w:rFonts w:ascii="Arial" w:hAnsi="Arial" w:cs="Arial"/>
          <w:b/>
          <w:sz w:val="24"/>
        </w:rPr>
      </w:pPr>
      <w:r>
        <w:rPr>
          <w:rFonts w:ascii="Arial" w:hAnsi="Arial" w:cs="Arial"/>
          <w:b/>
          <w:color w:val="0000FF"/>
          <w:sz w:val="24"/>
        </w:rPr>
        <w:t>R4-2207637</w:t>
      </w:r>
      <w:r>
        <w:rPr>
          <w:rFonts w:ascii="Arial" w:hAnsi="Arial" w:cs="Arial"/>
          <w:b/>
          <w:color w:val="0000FF"/>
          <w:sz w:val="24"/>
        </w:rPr>
        <w:tab/>
      </w:r>
      <w:r>
        <w:rPr>
          <w:rFonts w:ascii="Arial" w:hAnsi="Arial" w:cs="Arial"/>
          <w:b/>
          <w:sz w:val="24"/>
        </w:rPr>
        <w:t>On delta(RIB) for n258+n261 DL inter-CA</w:t>
      </w:r>
    </w:p>
    <w:p w14:paraId="18E6A778"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63B3617C" w14:textId="77777777" w:rsidR="007437B8" w:rsidRDefault="007437B8" w:rsidP="007437B8">
      <w:pPr>
        <w:rPr>
          <w:rFonts w:ascii="Arial" w:hAnsi="Arial" w:cs="Arial"/>
          <w:b/>
        </w:rPr>
      </w:pPr>
      <w:r>
        <w:rPr>
          <w:rFonts w:ascii="Arial" w:hAnsi="Arial" w:cs="Arial"/>
          <w:b/>
        </w:rPr>
        <w:t xml:space="preserve">Abstract: </w:t>
      </w:r>
    </w:p>
    <w:p w14:paraId="73AFC968" w14:textId="77777777" w:rsidR="007437B8" w:rsidRDefault="007437B8" w:rsidP="007437B8">
      <w:r>
        <w:t>delta(RIB) proposal for n258+n261 based on IBM assumption</w:t>
      </w:r>
    </w:p>
    <w:p w14:paraId="39CE822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651207" w14:textId="77777777" w:rsidR="007437B8" w:rsidRDefault="007437B8" w:rsidP="007437B8">
      <w:pPr>
        <w:rPr>
          <w:rFonts w:ascii="Arial" w:hAnsi="Arial" w:cs="Arial"/>
          <w:b/>
          <w:sz w:val="24"/>
        </w:rPr>
      </w:pPr>
      <w:r>
        <w:rPr>
          <w:rFonts w:ascii="Arial" w:hAnsi="Arial" w:cs="Arial"/>
          <w:b/>
          <w:color w:val="0000FF"/>
          <w:sz w:val="24"/>
        </w:rPr>
        <w:t>R4-2207638</w:t>
      </w:r>
      <w:r>
        <w:rPr>
          <w:rFonts w:ascii="Arial" w:hAnsi="Arial" w:cs="Arial"/>
          <w:b/>
          <w:color w:val="0000FF"/>
          <w:sz w:val="24"/>
        </w:rPr>
        <w:tab/>
      </w:r>
      <w:r>
        <w:rPr>
          <w:rFonts w:ascii="Arial" w:hAnsi="Arial" w:cs="Arial"/>
          <w:b/>
          <w:sz w:val="24"/>
        </w:rPr>
        <w:t>CR to 38.101-2: FR2+FR2 IBM DLCA for PC1/2/5</w:t>
      </w:r>
    </w:p>
    <w:p w14:paraId="3A715EED"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CR-0451  rev  Cat: B (Rel-17)</w:t>
      </w:r>
      <w:r>
        <w:rPr>
          <w:i/>
        </w:rPr>
        <w:br/>
      </w:r>
      <w:r>
        <w:rPr>
          <w:i/>
        </w:rPr>
        <w:br/>
      </w:r>
      <w:r>
        <w:rPr>
          <w:i/>
        </w:rPr>
        <w:tab/>
      </w:r>
      <w:r>
        <w:rPr>
          <w:i/>
        </w:rPr>
        <w:tab/>
      </w:r>
      <w:r>
        <w:rPr>
          <w:i/>
        </w:rPr>
        <w:tab/>
      </w:r>
      <w:r>
        <w:rPr>
          <w:i/>
        </w:rPr>
        <w:tab/>
      </w:r>
      <w:r>
        <w:rPr>
          <w:i/>
        </w:rPr>
        <w:tab/>
        <w:t>Source: Qualcomm, Nokia, Verizon, LGE</w:t>
      </w:r>
    </w:p>
    <w:p w14:paraId="2A536F68" w14:textId="77777777" w:rsidR="007437B8" w:rsidRDefault="007437B8" w:rsidP="007437B8">
      <w:pPr>
        <w:rPr>
          <w:rFonts w:ascii="Arial" w:hAnsi="Arial" w:cs="Arial"/>
          <w:b/>
        </w:rPr>
      </w:pPr>
      <w:r>
        <w:rPr>
          <w:rFonts w:ascii="Arial" w:hAnsi="Arial" w:cs="Arial"/>
          <w:b/>
        </w:rPr>
        <w:t xml:space="preserve">Abstract: </w:t>
      </w:r>
    </w:p>
    <w:p w14:paraId="5DE5C34B" w14:textId="77777777" w:rsidR="007437B8" w:rsidRDefault="007437B8" w:rsidP="007437B8">
      <w:r>
        <w:t>Cat B feature CR to introduce missing power classes and band combinations that have been enabled for FR2 ULCA</w:t>
      </w:r>
    </w:p>
    <w:p w14:paraId="5281FE4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0477BA" w14:textId="77777777" w:rsidR="007437B8" w:rsidRDefault="007437B8" w:rsidP="007437B8">
      <w:pPr>
        <w:rPr>
          <w:rFonts w:ascii="Arial" w:hAnsi="Arial" w:cs="Arial"/>
          <w:b/>
          <w:sz w:val="24"/>
        </w:rPr>
      </w:pPr>
      <w:r>
        <w:rPr>
          <w:rFonts w:ascii="Arial" w:hAnsi="Arial" w:cs="Arial"/>
          <w:b/>
          <w:color w:val="0000FF"/>
          <w:sz w:val="24"/>
        </w:rPr>
        <w:t>R4-2207710</w:t>
      </w:r>
      <w:r>
        <w:rPr>
          <w:rFonts w:ascii="Arial" w:hAnsi="Arial" w:cs="Arial"/>
          <w:b/>
          <w:color w:val="0000FF"/>
          <w:sz w:val="24"/>
        </w:rPr>
        <w:tab/>
      </w:r>
      <w:r>
        <w:rPr>
          <w:rFonts w:ascii="Arial" w:hAnsi="Arial" w:cs="Arial"/>
          <w:b/>
          <w:sz w:val="24"/>
        </w:rPr>
        <w:t>UE DL requirements for IBM</w:t>
      </w:r>
    </w:p>
    <w:p w14:paraId="26721288"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013DBDD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A8405D" w14:textId="77777777" w:rsidR="007437B8" w:rsidRDefault="007437B8" w:rsidP="007437B8">
      <w:pPr>
        <w:rPr>
          <w:rFonts w:ascii="Arial" w:hAnsi="Arial" w:cs="Arial"/>
          <w:b/>
          <w:sz w:val="24"/>
        </w:rPr>
      </w:pPr>
      <w:r>
        <w:rPr>
          <w:rFonts w:ascii="Arial" w:hAnsi="Arial" w:cs="Arial"/>
          <w:b/>
          <w:color w:val="0000FF"/>
          <w:sz w:val="24"/>
        </w:rPr>
        <w:t>R4-2208309</w:t>
      </w:r>
      <w:r>
        <w:rPr>
          <w:rFonts w:ascii="Arial" w:hAnsi="Arial" w:cs="Arial"/>
          <w:b/>
          <w:color w:val="0000FF"/>
          <w:sz w:val="24"/>
        </w:rPr>
        <w:tab/>
      </w:r>
      <w:r>
        <w:rPr>
          <w:rFonts w:ascii="Arial" w:hAnsi="Arial" w:cs="Arial"/>
          <w:b/>
          <w:sz w:val="24"/>
        </w:rPr>
        <w:t>Discussion on UE relaxation values for inter-band DL CA for CA_n258-n261</w:t>
      </w:r>
    </w:p>
    <w:p w14:paraId="29B9FB2A"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5EE5553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0332D1" w14:textId="77777777" w:rsidR="007437B8" w:rsidRDefault="007437B8" w:rsidP="007437B8">
      <w:pPr>
        <w:rPr>
          <w:rFonts w:ascii="Arial" w:hAnsi="Arial" w:cs="Arial"/>
          <w:b/>
          <w:sz w:val="24"/>
        </w:rPr>
      </w:pPr>
      <w:r>
        <w:rPr>
          <w:rFonts w:ascii="Arial" w:hAnsi="Arial" w:cs="Arial"/>
          <w:b/>
          <w:color w:val="0000FF"/>
          <w:sz w:val="24"/>
        </w:rPr>
        <w:t>R4-2208484</w:t>
      </w:r>
      <w:r>
        <w:rPr>
          <w:rFonts w:ascii="Arial" w:hAnsi="Arial" w:cs="Arial"/>
          <w:b/>
          <w:color w:val="0000FF"/>
          <w:sz w:val="24"/>
        </w:rPr>
        <w:tab/>
      </w:r>
      <w:r>
        <w:rPr>
          <w:rFonts w:ascii="Arial" w:hAnsi="Arial" w:cs="Arial"/>
          <w:b/>
          <w:sz w:val="24"/>
        </w:rPr>
        <w:t>EIS requirements for IBM based DL CA_n258-n261</w:t>
      </w:r>
    </w:p>
    <w:p w14:paraId="58C13DDD"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86F1B2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70A4A5" w14:textId="77777777" w:rsidR="007437B8" w:rsidRDefault="007437B8" w:rsidP="007437B8">
      <w:pPr>
        <w:rPr>
          <w:rFonts w:ascii="Arial" w:hAnsi="Arial" w:cs="Arial"/>
          <w:b/>
          <w:sz w:val="24"/>
        </w:rPr>
      </w:pPr>
      <w:r>
        <w:rPr>
          <w:rFonts w:ascii="Arial" w:hAnsi="Arial" w:cs="Arial"/>
          <w:b/>
          <w:color w:val="0000FF"/>
          <w:sz w:val="24"/>
        </w:rPr>
        <w:t>R4-2208607</w:t>
      </w:r>
      <w:r>
        <w:rPr>
          <w:rFonts w:ascii="Arial" w:hAnsi="Arial" w:cs="Arial"/>
          <w:b/>
          <w:color w:val="0000FF"/>
          <w:sz w:val="24"/>
        </w:rPr>
        <w:tab/>
      </w:r>
      <w:r>
        <w:rPr>
          <w:rFonts w:ascii="Arial" w:hAnsi="Arial" w:cs="Arial"/>
          <w:b/>
          <w:sz w:val="24"/>
        </w:rPr>
        <w:t>Discussion on requirements of n258-n261</w:t>
      </w:r>
    </w:p>
    <w:p w14:paraId="616917BE"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7C0D10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1EEC4D" w14:textId="77777777" w:rsidR="007437B8" w:rsidRDefault="007437B8" w:rsidP="007437B8">
      <w:pPr>
        <w:rPr>
          <w:rFonts w:ascii="Arial" w:hAnsi="Arial" w:cs="Arial"/>
          <w:b/>
          <w:sz w:val="24"/>
        </w:rPr>
      </w:pPr>
      <w:r>
        <w:rPr>
          <w:rFonts w:ascii="Arial" w:hAnsi="Arial" w:cs="Arial"/>
          <w:b/>
          <w:color w:val="0000FF"/>
          <w:sz w:val="24"/>
        </w:rPr>
        <w:t>R4-2208682</w:t>
      </w:r>
      <w:r>
        <w:rPr>
          <w:rFonts w:ascii="Arial" w:hAnsi="Arial" w:cs="Arial"/>
          <w:b/>
          <w:color w:val="0000FF"/>
          <w:sz w:val="24"/>
        </w:rPr>
        <w:tab/>
      </w:r>
      <w:r>
        <w:rPr>
          <w:rFonts w:ascii="Arial" w:hAnsi="Arial" w:cs="Arial"/>
          <w:b/>
          <w:sz w:val="24"/>
        </w:rPr>
        <w:t>Discussion on relaxation value FR2 inter-band UL CA</w:t>
      </w:r>
    </w:p>
    <w:p w14:paraId="4C5C371D"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8BB380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60BB30" w14:textId="77777777" w:rsidR="007437B8" w:rsidRDefault="007437B8" w:rsidP="007437B8">
      <w:pPr>
        <w:rPr>
          <w:rFonts w:ascii="Arial" w:hAnsi="Arial" w:cs="Arial"/>
          <w:b/>
          <w:sz w:val="24"/>
        </w:rPr>
      </w:pPr>
      <w:r>
        <w:rPr>
          <w:rFonts w:ascii="Arial" w:hAnsi="Arial" w:cs="Arial"/>
          <w:b/>
          <w:color w:val="0000FF"/>
          <w:sz w:val="24"/>
        </w:rPr>
        <w:t>R4-2208683</w:t>
      </w:r>
      <w:r>
        <w:rPr>
          <w:rFonts w:ascii="Arial" w:hAnsi="Arial" w:cs="Arial"/>
          <w:b/>
          <w:color w:val="0000FF"/>
          <w:sz w:val="24"/>
        </w:rPr>
        <w:tab/>
      </w:r>
      <w:r>
        <w:rPr>
          <w:rFonts w:ascii="Arial" w:hAnsi="Arial" w:cs="Arial"/>
          <w:b/>
          <w:sz w:val="24"/>
        </w:rPr>
        <w:t>Discussion on IBM inter-band DL CA_n258-n261</w:t>
      </w:r>
    </w:p>
    <w:p w14:paraId="46F9C9B9"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7BC9B4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9D7079" w14:textId="77777777" w:rsidR="007437B8" w:rsidRDefault="007437B8" w:rsidP="007437B8">
      <w:pPr>
        <w:rPr>
          <w:rFonts w:ascii="Arial" w:hAnsi="Arial" w:cs="Arial"/>
          <w:b/>
          <w:sz w:val="24"/>
        </w:rPr>
      </w:pPr>
      <w:r>
        <w:rPr>
          <w:rFonts w:ascii="Arial" w:hAnsi="Arial" w:cs="Arial"/>
          <w:b/>
          <w:color w:val="0000FF"/>
          <w:sz w:val="24"/>
        </w:rPr>
        <w:t>R4-2208750</w:t>
      </w:r>
      <w:r>
        <w:rPr>
          <w:rFonts w:ascii="Arial" w:hAnsi="Arial" w:cs="Arial"/>
          <w:b/>
          <w:color w:val="0000FF"/>
          <w:sz w:val="24"/>
        </w:rPr>
        <w:tab/>
      </w:r>
      <w:r>
        <w:rPr>
          <w:rFonts w:ascii="Arial" w:hAnsi="Arial" w:cs="Arial"/>
          <w:b/>
          <w:sz w:val="24"/>
        </w:rPr>
        <w:t>Introduction of requirements for DL inter-band CA for CA_n258-n261</w:t>
      </w:r>
    </w:p>
    <w:p w14:paraId="47F093AB"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Ericsson, Sony</w:t>
      </w:r>
    </w:p>
    <w:p w14:paraId="735DEC6C" w14:textId="77777777" w:rsidR="007437B8" w:rsidRDefault="007437B8" w:rsidP="007437B8">
      <w:pPr>
        <w:rPr>
          <w:rFonts w:ascii="Arial" w:hAnsi="Arial" w:cs="Arial"/>
          <w:b/>
        </w:rPr>
      </w:pPr>
      <w:r>
        <w:rPr>
          <w:rFonts w:ascii="Arial" w:hAnsi="Arial" w:cs="Arial"/>
          <w:b/>
        </w:rPr>
        <w:t xml:space="preserve">Abstract: </w:t>
      </w:r>
    </w:p>
    <w:p w14:paraId="7543DB40" w14:textId="77777777" w:rsidR="007437B8" w:rsidRDefault="007437B8" w:rsidP="007437B8">
      <w:r>
        <w:t>Draft CR to introduce requirements for DL CA based on CBM within the same and different frequency groups</w:t>
      </w:r>
    </w:p>
    <w:p w14:paraId="473F155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239F5F" w14:textId="77777777" w:rsidR="007437B8" w:rsidRDefault="007437B8" w:rsidP="007437B8">
      <w:pPr>
        <w:rPr>
          <w:rFonts w:ascii="Arial" w:hAnsi="Arial" w:cs="Arial"/>
          <w:b/>
          <w:sz w:val="24"/>
        </w:rPr>
      </w:pPr>
      <w:r>
        <w:rPr>
          <w:rFonts w:ascii="Arial" w:hAnsi="Arial" w:cs="Arial"/>
          <w:b/>
          <w:color w:val="0000FF"/>
          <w:sz w:val="24"/>
        </w:rPr>
        <w:t>R4-2208862</w:t>
      </w:r>
      <w:r>
        <w:rPr>
          <w:rFonts w:ascii="Arial" w:hAnsi="Arial" w:cs="Arial"/>
          <w:b/>
          <w:color w:val="0000FF"/>
          <w:sz w:val="24"/>
        </w:rPr>
        <w:tab/>
      </w:r>
      <w:r>
        <w:rPr>
          <w:rFonts w:ascii="Arial" w:hAnsi="Arial" w:cs="Arial"/>
          <w:b/>
          <w:sz w:val="24"/>
        </w:rPr>
        <w:t>Discussion on delta RIB for CA_n258-n261 based on IBM</w:t>
      </w:r>
    </w:p>
    <w:p w14:paraId="23A5F2C1"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305E978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E7DF79" w14:textId="77777777" w:rsidR="007437B8" w:rsidRDefault="007437B8" w:rsidP="007437B8">
      <w:pPr>
        <w:rPr>
          <w:rFonts w:ascii="Arial" w:hAnsi="Arial" w:cs="Arial"/>
          <w:b/>
          <w:sz w:val="24"/>
        </w:rPr>
      </w:pPr>
      <w:r>
        <w:rPr>
          <w:rFonts w:ascii="Arial" w:hAnsi="Arial" w:cs="Arial"/>
          <w:b/>
          <w:color w:val="0000FF"/>
          <w:sz w:val="24"/>
        </w:rPr>
        <w:t>R4-2209106</w:t>
      </w:r>
      <w:r>
        <w:rPr>
          <w:rFonts w:ascii="Arial" w:hAnsi="Arial" w:cs="Arial"/>
          <w:b/>
          <w:color w:val="0000FF"/>
          <w:sz w:val="24"/>
        </w:rPr>
        <w:tab/>
      </w:r>
      <w:r>
        <w:rPr>
          <w:rFonts w:ascii="Arial" w:hAnsi="Arial" w:cs="Arial"/>
          <w:b/>
          <w:sz w:val="24"/>
        </w:rPr>
        <w:t>Addition of downlink CA_n258-n261 configuration</w:t>
      </w:r>
    </w:p>
    <w:p w14:paraId="5574FF18"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CR-0459  rev  Cat: B (Rel-17)</w:t>
      </w:r>
      <w:r>
        <w:rPr>
          <w:i/>
        </w:rPr>
        <w:br/>
      </w:r>
      <w:r>
        <w:rPr>
          <w:i/>
        </w:rPr>
        <w:br/>
      </w:r>
      <w:r>
        <w:rPr>
          <w:i/>
        </w:rPr>
        <w:tab/>
      </w:r>
      <w:r>
        <w:rPr>
          <w:i/>
        </w:rPr>
        <w:tab/>
      </w:r>
      <w:r>
        <w:rPr>
          <w:i/>
        </w:rPr>
        <w:tab/>
      </w:r>
      <w:r>
        <w:rPr>
          <w:i/>
        </w:rPr>
        <w:tab/>
      </w:r>
      <w:r>
        <w:rPr>
          <w:i/>
        </w:rPr>
        <w:tab/>
        <w:t>Source: Nokia, Qualcomm Inc</w:t>
      </w:r>
    </w:p>
    <w:p w14:paraId="046B294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1ADE9C" w14:textId="77777777" w:rsidR="007437B8" w:rsidRDefault="007437B8" w:rsidP="007437B8">
      <w:pPr>
        <w:rPr>
          <w:rFonts w:ascii="Arial" w:hAnsi="Arial" w:cs="Arial"/>
          <w:b/>
          <w:sz w:val="24"/>
        </w:rPr>
      </w:pPr>
      <w:r>
        <w:rPr>
          <w:rFonts w:ascii="Arial" w:hAnsi="Arial" w:cs="Arial"/>
          <w:b/>
          <w:color w:val="0000FF"/>
          <w:sz w:val="24"/>
        </w:rPr>
        <w:t>R4-2209321</w:t>
      </w:r>
      <w:r>
        <w:rPr>
          <w:rFonts w:ascii="Arial" w:hAnsi="Arial" w:cs="Arial"/>
          <w:b/>
          <w:color w:val="0000FF"/>
          <w:sz w:val="24"/>
        </w:rPr>
        <w:tab/>
      </w:r>
      <w:r>
        <w:rPr>
          <w:rFonts w:ascii="Arial" w:hAnsi="Arial" w:cs="Arial"/>
          <w:b/>
          <w:sz w:val="24"/>
        </w:rPr>
        <w:t>UE relaxation for CA_n258-n261 with IBM</w:t>
      </w:r>
    </w:p>
    <w:p w14:paraId="07DAD666"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Apple</w:t>
      </w:r>
    </w:p>
    <w:p w14:paraId="715FC4B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0AB37E" w14:textId="77777777" w:rsidR="007437B8" w:rsidRDefault="007437B8" w:rsidP="007437B8">
      <w:pPr>
        <w:rPr>
          <w:rFonts w:ascii="Arial" w:hAnsi="Arial" w:cs="Arial"/>
          <w:b/>
          <w:sz w:val="24"/>
        </w:rPr>
      </w:pPr>
      <w:r>
        <w:rPr>
          <w:rFonts w:ascii="Arial" w:hAnsi="Arial" w:cs="Arial"/>
          <w:b/>
          <w:color w:val="0000FF"/>
          <w:sz w:val="24"/>
        </w:rPr>
        <w:t>R4-2209427</w:t>
      </w:r>
      <w:r>
        <w:rPr>
          <w:rFonts w:ascii="Arial" w:hAnsi="Arial" w:cs="Arial"/>
          <w:b/>
          <w:color w:val="0000FF"/>
          <w:sz w:val="24"/>
        </w:rPr>
        <w:tab/>
      </w:r>
      <w:r>
        <w:rPr>
          <w:rFonts w:ascii="Arial" w:hAnsi="Arial" w:cs="Arial"/>
          <w:b/>
          <w:sz w:val="24"/>
        </w:rPr>
        <w:t>R17 FR2 Inter-band DL CA requirements for n258+n261</w:t>
      </w:r>
    </w:p>
    <w:p w14:paraId="6F94AAEF"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56E7B9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87A4C5" w14:textId="77777777" w:rsidR="007437B8" w:rsidRDefault="007437B8" w:rsidP="007437B8">
      <w:pPr>
        <w:pStyle w:val="5"/>
      </w:pPr>
      <w:bookmarkStart w:id="207" w:name="_Toc101854451"/>
      <w:r>
        <w:t>9.4.2.2</w:t>
      </w:r>
      <w:r>
        <w:tab/>
        <w:t>Inter-band UL CA requirements</w:t>
      </w:r>
      <w:bookmarkEnd w:id="207"/>
    </w:p>
    <w:p w14:paraId="70C908C2" w14:textId="77777777" w:rsidR="007437B8" w:rsidRDefault="007437B8" w:rsidP="007437B8">
      <w:pPr>
        <w:pStyle w:val="6"/>
      </w:pPr>
      <w:bookmarkStart w:id="208" w:name="_Toc101854452"/>
      <w:r>
        <w:t>9.4.2.2.1</w:t>
      </w:r>
      <w:r>
        <w:tab/>
        <w:t>UL CA MPR, relaxation values and Pcmax handling for CA_n257A-n259A and CA_n260-n261</w:t>
      </w:r>
      <w:bookmarkEnd w:id="208"/>
    </w:p>
    <w:p w14:paraId="6B61E998" w14:textId="77777777" w:rsidR="007437B8" w:rsidRDefault="007437B8" w:rsidP="007437B8">
      <w:pPr>
        <w:rPr>
          <w:rFonts w:ascii="Arial" w:hAnsi="Arial" w:cs="Arial"/>
          <w:b/>
          <w:sz w:val="24"/>
        </w:rPr>
      </w:pPr>
      <w:r>
        <w:rPr>
          <w:rFonts w:ascii="Arial" w:hAnsi="Arial" w:cs="Arial"/>
          <w:b/>
          <w:color w:val="0000FF"/>
          <w:sz w:val="24"/>
        </w:rPr>
        <w:t>R4-2207635</w:t>
      </w:r>
      <w:r>
        <w:rPr>
          <w:rFonts w:ascii="Arial" w:hAnsi="Arial" w:cs="Arial"/>
          <w:b/>
          <w:color w:val="0000FF"/>
          <w:sz w:val="24"/>
        </w:rPr>
        <w:tab/>
      </w:r>
      <w:r>
        <w:rPr>
          <w:rFonts w:ascii="Arial" w:hAnsi="Arial" w:cs="Arial"/>
          <w:b/>
          <w:sz w:val="24"/>
        </w:rPr>
        <w:t>On MPR and delta(TIB) for FR2+FR2 ULCA</w:t>
      </w:r>
    </w:p>
    <w:p w14:paraId="264B5472"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32F3665E" w14:textId="77777777" w:rsidR="007437B8" w:rsidRDefault="007437B8" w:rsidP="007437B8">
      <w:pPr>
        <w:rPr>
          <w:rFonts w:ascii="Arial" w:hAnsi="Arial" w:cs="Arial"/>
          <w:b/>
        </w:rPr>
      </w:pPr>
      <w:r>
        <w:rPr>
          <w:rFonts w:ascii="Arial" w:hAnsi="Arial" w:cs="Arial"/>
          <w:b/>
        </w:rPr>
        <w:t xml:space="preserve">Abstract: </w:t>
      </w:r>
    </w:p>
    <w:p w14:paraId="3EAAEC88" w14:textId="77777777" w:rsidR="007437B8" w:rsidRDefault="007437B8" w:rsidP="007437B8">
      <w:r>
        <w:t>We share our proposals for both delta(TIB) and MPR along with the underlying reasoning and analysis.</w:t>
      </w:r>
    </w:p>
    <w:p w14:paraId="3E40E2B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4660FE" w14:textId="77777777" w:rsidR="007437B8" w:rsidRDefault="007437B8" w:rsidP="007437B8">
      <w:pPr>
        <w:rPr>
          <w:rFonts w:ascii="Arial" w:hAnsi="Arial" w:cs="Arial"/>
          <w:b/>
          <w:sz w:val="24"/>
        </w:rPr>
      </w:pPr>
      <w:r>
        <w:rPr>
          <w:rFonts w:ascii="Arial" w:hAnsi="Arial" w:cs="Arial"/>
          <w:b/>
          <w:color w:val="0000FF"/>
          <w:sz w:val="24"/>
        </w:rPr>
        <w:t>R4-2207636</w:t>
      </w:r>
      <w:r>
        <w:rPr>
          <w:rFonts w:ascii="Arial" w:hAnsi="Arial" w:cs="Arial"/>
          <w:b/>
          <w:color w:val="0000FF"/>
          <w:sz w:val="24"/>
        </w:rPr>
        <w:tab/>
      </w:r>
      <w:r>
        <w:rPr>
          <w:rFonts w:ascii="Arial" w:hAnsi="Arial" w:cs="Arial"/>
          <w:b/>
          <w:sz w:val="24"/>
        </w:rPr>
        <w:t>CR to 38.101-2 FR2+FR2 ULCA Feature</w:t>
      </w:r>
    </w:p>
    <w:p w14:paraId="5903DA4C"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CR-0450  rev  Cat: B (Rel-17)</w:t>
      </w:r>
      <w:r>
        <w:rPr>
          <w:i/>
        </w:rPr>
        <w:br/>
      </w:r>
      <w:r>
        <w:rPr>
          <w:i/>
        </w:rPr>
        <w:br/>
      </w:r>
      <w:r>
        <w:rPr>
          <w:i/>
        </w:rPr>
        <w:tab/>
      </w:r>
      <w:r>
        <w:rPr>
          <w:i/>
        </w:rPr>
        <w:tab/>
      </w:r>
      <w:r>
        <w:rPr>
          <w:i/>
        </w:rPr>
        <w:tab/>
      </w:r>
      <w:r>
        <w:rPr>
          <w:i/>
        </w:rPr>
        <w:tab/>
      </w:r>
      <w:r>
        <w:rPr>
          <w:i/>
        </w:rPr>
        <w:tab/>
        <w:t>Source: Qualcomm, Nokia, Verizon, LGE</w:t>
      </w:r>
    </w:p>
    <w:p w14:paraId="03DA7047" w14:textId="77777777" w:rsidR="007437B8" w:rsidRDefault="007437B8" w:rsidP="007437B8">
      <w:pPr>
        <w:rPr>
          <w:rFonts w:ascii="Arial" w:hAnsi="Arial" w:cs="Arial"/>
          <w:b/>
        </w:rPr>
      </w:pPr>
      <w:r>
        <w:rPr>
          <w:rFonts w:ascii="Arial" w:hAnsi="Arial" w:cs="Arial"/>
          <w:b/>
        </w:rPr>
        <w:t xml:space="preserve">Abstract: </w:t>
      </w:r>
    </w:p>
    <w:p w14:paraId="6E11FF06" w14:textId="77777777" w:rsidR="007437B8" w:rsidRDefault="007437B8" w:rsidP="007437B8">
      <w:r>
        <w:t>Cat B feature CR</w:t>
      </w:r>
    </w:p>
    <w:p w14:paraId="437181F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93B313" w14:textId="77777777" w:rsidR="007437B8" w:rsidRDefault="007437B8" w:rsidP="007437B8">
      <w:pPr>
        <w:rPr>
          <w:rFonts w:ascii="Arial" w:hAnsi="Arial" w:cs="Arial"/>
          <w:b/>
          <w:sz w:val="24"/>
        </w:rPr>
      </w:pPr>
      <w:r>
        <w:rPr>
          <w:rFonts w:ascii="Arial" w:hAnsi="Arial" w:cs="Arial"/>
          <w:b/>
          <w:color w:val="0000FF"/>
          <w:sz w:val="24"/>
        </w:rPr>
        <w:t>R4-2207711</w:t>
      </w:r>
      <w:r>
        <w:rPr>
          <w:rFonts w:ascii="Arial" w:hAnsi="Arial" w:cs="Arial"/>
          <w:b/>
          <w:color w:val="0000FF"/>
          <w:sz w:val="24"/>
        </w:rPr>
        <w:tab/>
      </w:r>
      <w:r>
        <w:rPr>
          <w:rFonts w:ascii="Arial" w:hAnsi="Arial" w:cs="Arial"/>
          <w:b/>
          <w:sz w:val="24"/>
        </w:rPr>
        <w:t>UE UL CA requirements based on IBM</w:t>
      </w:r>
    </w:p>
    <w:p w14:paraId="6149D1A4"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67FC769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5E5BEA" w14:textId="77777777" w:rsidR="007437B8" w:rsidRDefault="007437B8" w:rsidP="007437B8">
      <w:pPr>
        <w:rPr>
          <w:rFonts w:ascii="Arial" w:hAnsi="Arial" w:cs="Arial"/>
          <w:b/>
          <w:sz w:val="24"/>
        </w:rPr>
      </w:pPr>
      <w:r>
        <w:rPr>
          <w:rFonts w:ascii="Arial" w:hAnsi="Arial" w:cs="Arial"/>
          <w:b/>
          <w:color w:val="0000FF"/>
          <w:sz w:val="24"/>
        </w:rPr>
        <w:t>R4-2208311</w:t>
      </w:r>
      <w:r>
        <w:rPr>
          <w:rFonts w:ascii="Arial" w:hAnsi="Arial" w:cs="Arial"/>
          <w:b/>
          <w:color w:val="0000FF"/>
          <w:sz w:val="24"/>
        </w:rPr>
        <w:tab/>
      </w:r>
      <w:r>
        <w:rPr>
          <w:rFonts w:ascii="Arial" w:hAnsi="Arial" w:cs="Arial"/>
          <w:b/>
          <w:sz w:val="24"/>
        </w:rPr>
        <w:t>Discussion on inter-band UL CA for PC1 CA_n260-n261 and PC5 CA_n257A-n259A</w:t>
      </w:r>
    </w:p>
    <w:p w14:paraId="4DF910C6"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670563E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D77FCB" w14:textId="77777777" w:rsidR="007437B8" w:rsidRDefault="007437B8" w:rsidP="007437B8">
      <w:pPr>
        <w:rPr>
          <w:rFonts w:ascii="Arial" w:hAnsi="Arial" w:cs="Arial"/>
          <w:b/>
          <w:sz w:val="24"/>
        </w:rPr>
      </w:pPr>
      <w:r>
        <w:rPr>
          <w:rFonts w:ascii="Arial" w:hAnsi="Arial" w:cs="Arial"/>
          <w:b/>
          <w:color w:val="0000FF"/>
          <w:sz w:val="24"/>
        </w:rPr>
        <w:t>R4-2208485</w:t>
      </w:r>
      <w:r>
        <w:rPr>
          <w:rFonts w:ascii="Arial" w:hAnsi="Arial" w:cs="Arial"/>
          <w:b/>
          <w:color w:val="0000FF"/>
          <w:sz w:val="24"/>
        </w:rPr>
        <w:tab/>
      </w:r>
      <w:r>
        <w:rPr>
          <w:rFonts w:ascii="Arial" w:hAnsi="Arial" w:cs="Arial"/>
          <w:b/>
          <w:sz w:val="24"/>
        </w:rPr>
        <w:t>EIRP requirements for IBM based UL CA for FWA</w:t>
      </w:r>
    </w:p>
    <w:p w14:paraId="6A4E82E2"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10006C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109845" w14:textId="77777777" w:rsidR="007437B8" w:rsidRDefault="007437B8" w:rsidP="007437B8">
      <w:pPr>
        <w:rPr>
          <w:rFonts w:ascii="Arial" w:hAnsi="Arial" w:cs="Arial"/>
          <w:b/>
          <w:sz w:val="24"/>
        </w:rPr>
      </w:pPr>
      <w:r>
        <w:rPr>
          <w:rFonts w:ascii="Arial" w:hAnsi="Arial" w:cs="Arial"/>
          <w:b/>
          <w:color w:val="0000FF"/>
          <w:sz w:val="24"/>
        </w:rPr>
        <w:t>R4-2208606</w:t>
      </w:r>
      <w:r>
        <w:rPr>
          <w:rFonts w:ascii="Arial" w:hAnsi="Arial" w:cs="Arial"/>
          <w:b/>
          <w:color w:val="0000FF"/>
          <w:sz w:val="24"/>
        </w:rPr>
        <w:tab/>
      </w:r>
      <w:r>
        <w:rPr>
          <w:rFonts w:ascii="Arial" w:hAnsi="Arial" w:cs="Arial"/>
          <w:b/>
          <w:sz w:val="24"/>
        </w:rPr>
        <w:t>Discussion on FR2 inter-band UL CA</w:t>
      </w:r>
    </w:p>
    <w:p w14:paraId="6CAE6DB3"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AB355A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EAAC2F" w14:textId="77777777" w:rsidR="007437B8" w:rsidRDefault="007437B8" w:rsidP="007437B8">
      <w:pPr>
        <w:rPr>
          <w:rFonts w:ascii="Arial" w:hAnsi="Arial" w:cs="Arial"/>
          <w:b/>
          <w:sz w:val="24"/>
        </w:rPr>
      </w:pPr>
      <w:r>
        <w:rPr>
          <w:rFonts w:ascii="Arial" w:hAnsi="Arial" w:cs="Arial"/>
          <w:b/>
          <w:color w:val="0000FF"/>
          <w:sz w:val="24"/>
        </w:rPr>
        <w:t>R4-2208863</w:t>
      </w:r>
      <w:r>
        <w:rPr>
          <w:rFonts w:ascii="Arial" w:hAnsi="Arial" w:cs="Arial"/>
          <w:b/>
          <w:color w:val="0000FF"/>
          <w:sz w:val="24"/>
        </w:rPr>
        <w:tab/>
      </w:r>
      <w:r>
        <w:rPr>
          <w:rFonts w:ascii="Arial" w:hAnsi="Arial" w:cs="Arial"/>
          <w:b/>
          <w:sz w:val="24"/>
        </w:rPr>
        <w:t>RF requirements for inter-band UL CA_n260-n261 and CA_n257-n259 based on IBM</w:t>
      </w:r>
    </w:p>
    <w:p w14:paraId="61DC54EC"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5CB2D75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FD3818" w14:textId="77777777" w:rsidR="007437B8" w:rsidRDefault="007437B8" w:rsidP="007437B8">
      <w:pPr>
        <w:rPr>
          <w:rFonts w:ascii="Arial" w:hAnsi="Arial" w:cs="Arial"/>
          <w:b/>
          <w:sz w:val="24"/>
        </w:rPr>
      </w:pPr>
      <w:r>
        <w:rPr>
          <w:rFonts w:ascii="Arial" w:hAnsi="Arial" w:cs="Arial"/>
          <w:b/>
          <w:color w:val="0000FF"/>
          <w:sz w:val="24"/>
        </w:rPr>
        <w:t>R4-2209429</w:t>
      </w:r>
      <w:r>
        <w:rPr>
          <w:rFonts w:ascii="Arial" w:hAnsi="Arial" w:cs="Arial"/>
          <w:b/>
          <w:color w:val="0000FF"/>
          <w:sz w:val="24"/>
        </w:rPr>
        <w:tab/>
      </w:r>
      <w:r>
        <w:rPr>
          <w:rFonts w:ascii="Arial" w:hAnsi="Arial" w:cs="Arial"/>
          <w:b/>
          <w:sz w:val="24"/>
        </w:rPr>
        <w:t>R17 FR2 Inter-band UL CA requirements</w:t>
      </w:r>
    </w:p>
    <w:p w14:paraId="345DCFBB"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DF6F8B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AFB49B" w14:textId="77777777" w:rsidR="007437B8" w:rsidRDefault="007437B8" w:rsidP="007437B8">
      <w:pPr>
        <w:rPr>
          <w:rFonts w:ascii="Arial" w:hAnsi="Arial" w:cs="Arial"/>
          <w:b/>
          <w:sz w:val="24"/>
        </w:rPr>
      </w:pPr>
      <w:r>
        <w:rPr>
          <w:rFonts w:ascii="Arial" w:hAnsi="Arial" w:cs="Arial"/>
          <w:b/>
          <w:color w:val="0000FF"/>
          <w:sz w:val="24"/>
        </w:rPr>
        <w:t>R4-2210192</w:t>
      </w:r>
      <w:r>
        <w:rPr>
          <w:rFonts w:ascii="Arial" w:hAnsi="Arial" w:cs="Arial"/>
          <w:b/>
          <w:color w:val="0000FF"/>
          <w:sz w:val="24"/>
        </w:rPr>
        <w:tab/>
      </w:r>
      <w:r>
        <w:rPr>
          <w:rFonts w:ascii="Arial" w:hAnsi="Arial" w:cs="Arial"/>
          <w:b/>
          <w:sz w:val="24"/>
        </w:rPr>
        <w:t>TIB for inter-band UL CA with IBM</w:t>
      </w:r>
    </w:p>
    <w:p w14:paraId="2DB08663"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682042E7" w14:textId="77777777" w:rsidR="007437B8" w:rsidRDefault="007437B8" w:rsidP="007437B8">
      <w:pPr>
        <w:rPr>
          <w:rFonts w:ascii="Arial" w:hAnsi="Arial" w:cs="Arial"/>
          <w:b/>
        </w:rPr>
      </w:pPr>
      <w:r>
        <w:rPr>
          <w:rFonts w:ascii="Arial" w:hAnsi="Arial" w:cs="Arial"/>
          <w:b/>
        </w:rPr>
        <w:t xml:space="preserve">Abstract: </w:t>
      </w:r>
    </w:p>
    <w:p w14:paraId="38B387F0" w14:textId="77777777" w:rsidR="007437B8" w:rsidRDefault="007437B8" w:rsidP="007437B8">
      <w:r>
        <w:t>To provide PC1/3/5 TIB for FR2 inter-band UL CA.</w:t>
      </w:r>
    </w:p>
    <w:p w14:paraId="5A72CAD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DD87D6" w14:textId="77777777" w:rsidR="007437B8" w:rsidRDefault="007437B8" w:rsidP="007437B8">
      <w:pPr>
        <w:rPr>
          <w:rFonts w:ascii="Arial" w:hAnsi="Arial" w:cs="Arial"/>
          <w:b/>
          <w:sz w:val="24"/>
        </w:rPr>
      </w:pPr>
      <w:r>
        <w:rPr>
          <w:rFonts w:ascii="Arial" w:hAnsi="Arial" w:cs="Arial"/>
          <w:b/>
          <w:color w:val="0000FF"/>
          <w:sz w:val="24"/>
        </w:rPr>
        <w:t>R4-2210193</w:t>
      </w:r>
      <w:r>
        <w:rPr>
          <w:rFonts w:ascii="Arial" w:hAnsi="Arial" w:cs="Arial"/>
          <w:b/>
          <w:color w:val="0000FF"/>
          <w:sz w:val="24"/>
        </w:rPr>
        <w:tab/>
      </w:r>
      <w:r>
        <w:rPr>
          <w:rFonts w:ascii="Arial" w:hAnsi="Arial" w:cs="Arial"/>
          <w:b/>
          <w:sz w:val="24"/>
        </w:rPr>
        <w:t>CR to TS38.101-2 TIB for inter-band UL CA</w:t>
      </w:r>
    </w:p>
    <w:p w14:paraId="4DB0C068"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CR-0464  rev  Cat: B (Rel-17)</w:t>
      </w:r>
      <w:r>
        <w:rPr>
          <w:i/>
        </w:rPr>
        <w:br/>
      </w:r>
      <w:r>
        <w:rPr>
          <w:i/>
        </w:rPr>
        <w:br/>
      </w:r>
      <w:r>
        <w:rPr>
          <w:i/>
        </w:rPr>
        <w:tab/>
      </w:r>
      <w:r>
        <w:rPr>
          <w:i/>
        </w:rPr>
        <w:tab/>
      </w:r>
      <w:r>
        <w:rPr>
          <w:i/>
        </w:rPr>
        <w:tab/>
      </w:r>
      <w:r>
        <w:rPr>
          <w:i/>
        </w:rPr>
        <w:tab/>
      </w:r>
      <w:r>
        <w:rPr>
          <w:i/>
        </w:rPr>
        <w:tab/>
        <w:t>Source: NTT DOCOMO, INC.</w:t>
      </w:r>
    </w:p>
    <w:p w14:paraId="10D2414F" w14:textId="77777777" w:rsidR="007437B8" w:rsidRDefault="007437B8" w:rsidP="007437B8">
      <w:pPr>
        <w:rPr>
          <w:rFonts w:ascii="Arial" w:hAnsi="Arial" w:cs="Arial"/>
          <w:b/>
        </w:rPr>
      </w:pPr>
      <w:r>
        <w:rPr>
          <w:rFonts w:ascii="Arial" w:hAnsi="Arial" w:cs="Arial"/>
          <w:b/>
        </w:rPr>
        <w:t xml:space="preserve">Abstract: </w:t>
      </w:r>
    </w:p>
    <w:p w14:paraId="6D202560" w14:textId="77777777" w:rsidR="007437B8" w:rsidRDefault="007437B8" w:rsidP="007437B8">
      <w:r>
        <w:t>CR to provide PC1/3/5 TIB for FR2 inter-band UL CA.</w:t>
      </w:r>
    </w:p>
    <w:p w14:paraId="0546BE2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F89AFC" w14:textId="77777777" w:rsidR="007437B8" w:rsidRDefault="007437B8" w:rsidP="007437B8">
      <w:pPr>
        <w:pStyle w:val="4"/>
      </w:pPr>
      <w:bookmarkStart w:id="209" w:name="_Toc101854453"/>
      <w:r>
        <w:t>9.4.3</w:t>
      </w:r>
      <w:r>
        <w:tab/>
        <w:t>UL gaps for self-calibration and monitoring</w:t>
      </w:r>
      <w:bookmarkEnd w:id="209"/>
    </w:p>
    <w:p w14:paraId="2D5E625B" w14:textId="77777777" w:rsidR="007437B8" w:rsidRDefault="007437B8" w:rsidP="007437B8">
      <w:pPr>
        <w:rPr>
          <w:rFonts w:ascii="Arial" w:hAnsi="Arial" w:cs="Arial"/>
          <w:b/>
          <w:color w:val="C00000"/>
          <w:lang w:eastAsia="zh-CN"/>
        </w:rPr>
      </w:pPr>
      <w:r>
        <w:rPr>
          <w:rFonts w:ascii="Arial" w:hAnsi="Arial" w:cs="Arial"/>
          <w:b/>
          <w:color w:val="C00000"/>
          <w:lang w:eastAsia="zh-CN"/>
        </w:rPr>
        <w:t xml:space="preserve">[103-e][129] </w:t>
      </w:r>
      <w:r w:rsidRPr="007B7339">
        <w:rPr>
          <w:rFonts w:ascii="Arial" w:hAnsi="Arial" w:cs="Arial"/>
          <w:b/>
          <w:color w:val="C00000"/>
          <w:lang w:eastAsia="zh-CN"/>
        </w:rPr>
        <w:t>NR_RF_FR2_enh2_Part_2</w:t>
      </w:r>
      <w:r>
        <w:rPr>
          <w:rFonts w:ascii="Arial" w:hAnsi="Arial" w:cs="Arial"/>
          <w:b/>
          <w:color w:val="C00000"/>
          <w:lang w:eastAsia="zh-CN"/>
        </w:rPr>
        <w:t xml:space="preserve">, AI 9.4.3, 9.4.6.3, 9.4.7.2 – </w:t>
      </w:r>
      <w:r w:rsidRPr="00CF606F">
        <w:rPr>
          <w:rFonts w:ascii="Arial" w:hAnsi="Arial" w:cs="Arial"/>
          <w:b/>
          <w:color w:val="C00000"/>
          <w:lang w:eastAsia="zh-CN"/>
        </w:rPr>
        <w:t>Yang Tang</w:t>
      </w:r>
    </w:p>
    <w:p w14:paraId="18F0085D" w14:textId="77777777" w:rsidR="007437B8" w:rsidRDefault="007437B8" w:rsidP="007437B8">
      <w:pPr>
        <w:rPr>
          <w:rFonts w:ascii="Arial" w:hAnsi="Arial" w:cs="Arial"/>
          <w:b/>
          <w:sz w:val="24"/>
        </w:rPr>
      </w:pPr>
      <w:r>
        <w:rPr>
          <w:rFonts w:ascii="Arial" w:hAnsi="Arial" w:cs="Arial"/>
          <w:b/>
          <w:color w:val="0000FF"/>
          <w:sz w:val="24"/>
          <w:u w:val="thick"/>
        </w:rPr>
        <w:t>R4-2210264</w:t>
      </w:r>
      <w:r>
        <w:rPr>
          <w:b/>
          <w:lang w:val="en-US" w:eastAsia="zh-CN"/>
        </w:rPr>
        <w:tab/>
      </w:r>
      <w:r w:rsidRPr="003D7AC1">
        <w:rPr>
          <w:rFonts w:ascii="Arial" w:hAnsi="Arial" w:cs="Arial"/>
          <w:b/>
          <w:sz w:val="24"/>
        </w:rPr>
        <w:t>Email discussion summary for [103-e][129] NR_RF_FR2_enh2_Part_2</w:t>
      </w:r>
    </w:p>
    <w:p w14:paraId="4B7DA051" w14:textId="77777777" w:rsidR="007437B8" w:rsidRDefault="007437B8" w:rsidP="007437B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2D7C16AC" w14:textId="77777777" w:rsidR="007437B8" w:rsidRDefault="007437B8" w:rsidP="007437B8">
      <w:pPr>
        <w:rPr>
          <w:rFonts w:ascii="Arial" w:hAnsi="Arial" w:cs="Arial"/>
          <w:b/>
          <w:lang w:val="en-US" w:eastAsia="zh-CN"/>
        </w:rPr>
      </w:pPr>
      <w:r>
        <w:rPr>
          <w:rFonts w:ascii="Arial" w:hAnsi="Arial" w:cs="Arial"/>
          <w:b/>
          <w:lang w:val="en-US" w:eastAsia="zh-CN"/>
        </w:rPr>
        <w:t xml:space="preserve">Abstract: </w:t>
      </w:r>
    </w:p>
    <w:p w14:paraId="0C7E96C2" w14:textId="77777777" w:rsidR="007437B8" w:rsidRDefault="007437B8" w:rsidP="007437B8">
      <w:r>
        <w:t>This contribution provides the summary of email discussion and recommended summary.</w:t>
      </w:r>
    </w:p>
    <w:p w14:paraId="6F6A54E2" w14:textId="77777777" w:rsidR="007437B8" w:rsidRDefault="007437B8" w:rsidP="007437B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D475C15"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1st round</w:t>
      </w:r>
    </w:p>
    <w:p w14:paraId="15A486BF" w14:textId="77777777" w:rsidR="007437B8" w:rsidRDefault="007437B8" w:rsidP="007437B8"/>
    <w:p w14:paraId="63D1FD30"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2nd round</w:t>
      </w:r>
    </w:p>
    <w:p w14:paraId="09EB164C" w14:textId="77777777" w:rsidR="007437B8" w:rsidRDefault="007437B8" w:rsidP="007437B8"/>
    <w:p w14:paraId="1AC31EC1" w14:textId="77777777" w:rsidR="007437B8" w:rsidRDefault="007437B8" w:rsidP="007437B8">
      <w:pPr>
        <w:pStyle w:val="5"/>
      </w:pPr>
      <w:bookmarkStart w:id="210" w:name="_Toc101854454"/>
      <w:r>
        <w:t>9.4.3.1</w:t>
      </w:r>
      <w:r>
        <w:tab/>
        <w:t>UE Tx power management</w:t>
      </w:r>
      <w:bookmarkEnd w:id="210"/>
    </w:p>
    <w:p w14:paraId="4A7F8DFB" w14:textId="77777777" w:rsidR="007437B8" w:rsidRDefault="007437B8" w:rsidP="007437B8">
      <w:pPr>
        <w:rPr>
          <w:rFonts w:ascii="Arial" w:hAnsi="Arial" w:cs="Arial"/>
          <w:b/>
          <w:sz w:val="24"/>
        </w:rPr>
      </w:pPr>
      <w:r>
        <w:rPr>
          <w:rFonts w:ascii="Arial" w:hAnsi="Arial" w:cs="Arial"/>
          <w:b/>
          <w:color w:val="0000FF"/>
          <w:sz w:val="24"/>
        </w:rPr>
        <w:t>R4-2207661</w:t>
      </w:r>
      <w:r>
        <w:rPr>
          <w:rFonts w:ascii="Arial" w:hAnsi="Arial" w:cs="Arial"/>
          <w:b/>
          <w:color w:val="0000FF"/>
          <w:sz w:val="24"/>
        </w:rPr>
        <w:tab/>
      </w:r>
      <w:r>
        <w:rPr>
          <w:rFonts w:ascii="Arial" w:hAnsi="Arial" w:cs="Arial"/>
          <w:b/>
          <w:sz w:val="24"/>
        </w:rPr>
        <w:t>On RF requirements for UL Gap</w:t>
      </w:r>
    </w:p>
    <w:p w14:paraId="1A76B50C"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70C3F3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E0E643" w14:textId="77777777" w:rsidR="007437B8" w:rsidRDefault="007437B8" w:rsidP="007437B8">
      <w:pPr>
        <w:rPr>
          <w:rFonts w:ascii="Arial" w:hAnsi="Arial" w:cs="Arial"/>
          <w:b/>
          <w:sz w:val="24"/>
        </w:rPr>
      </w:pPr>
      <w:r>
        <w:rPr>
          <w:rFonts w:ascii="Arial" w:hAnsi="Arial" w:cs="Arial"/>
          <w:b/>
          <w:color w:val="0000FF"/>
          <w:sz w:val="24"/>
        </w:rPr>
        <w:t>R4-2207706</w:t>
      </w:r>
      <w:r>
        <w:rPr>
          <w:rFonts w:ascii="Arial" w:hAnsi="Arial" w:cs="Arial"/>
          <w:b/>
          <w:color w:val="0000FF"/>
          <w:sz w:val="24"/>
        </w:rPr>
        <w:tab/>
      </w:r>
      <w:r>
        <w:rPr>
          <w:rFonts w:ascii="Arial" w:hAnsi="Arial" w:cs="Arial"/>
          <w:b/>
          <w:sz w:val="24"/>
        </w:rPr>
        <w:t>draft CR on UL Gap RF requirements</w:t>
      </w:r>
    </w:p>
    <w:p w14:paraId="4DEE594D"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4BE4CB5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58D54B" w14:textId="77777777" w:rsidR="007437B8" w:rsidRDefault="007437B8" w:rsidP="007437B8">
      <w:pPr>
        <w:rPr>
          <w:rFonts w:ascii="Arial" w:hAnsi="Arial" w:cs="Arial"/>
          <w:b/>
          <w:sz w:val="24"/>
        </w:rPr>
      </w:pPr>
      <w:r>
        <w:rPr>
          <w:rFonts w:ascii="Arial" w:hAnsi="Arial" w:cs="Arial"/>
          <w:b/>
          <w:color w:val="0000FF"/>
          <w:sz w:val="24"/>
        </w:rPr>
        <w:t>R4-2207814</w:t>
      </w:r>
      <w:r>
        <w:rPr>
          <w:rFonts w:ascii="Arial" w:hAnsi="Arial" w:cs="Arial"/>
          <w:b/>
          <w:color w:val="0000FF"/>
          <w:sz w:val="24"/>
        </w:rPr>
        <w:tab/>
      </w:r>
      <w:r>
        <w:rPr>
          <w:rFonts w:ascii="Arial" w:hAnsi="Arial" w:cs="Arial"/>
          <w:b/>
          <w:sz w:val="24"/>
        </w:rPr>
        <w:t>UL gaps for Tx power management RF aspect</w:t>
      </w:r>
    </w:p>
    <w:p w14:paraId="21FB632F"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418B9B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9AACA8" w14:textId="77777777" w:rsidR="007437B8" w:rsidRDefault="007437B8" w:rsidP="007437B8">
      <w:pPr>
        <w:rPr>
          <w:rFonts w:ascii="Arial" w:hAnsi="Arial" w:cs="Arial"/>
          <w:b/>
          <w:sz w:val="24"/>
        </w:rPr>
      </w:pPr>
      <w:r>
        <w:rPr>
          <w:rFonts w:ascii="Arial" w:hAnsi="Arial" w:cs="Arial"/>
          <w:b/>
          <w:color w:val="0000FF"/>
          <w:sz w:val="24"/>
        </w:rPr>
        <w:t>R4-2208608</w:t>
      </w:r>
      <w:r>
        <w:rPr>
          <w:rFonts w:ascii="Arial" w:hAnsi="Arial" w:cs="Arial"/>
          <w:b/>
          <w:color w:val="0000FF"/>
          <w:sz w:val="24"/>
        </w:rPr>
        <w:tab/>
      </w:r>
      <w:r>
        <w:rPr>
          <w:rFonts w:ascii="Arial" w:hAnsi="Arial" w:cs="Arial"/>
          <w:b/>
          <w:sz w:val="24"/>
        </w:rPr>
        <w:t>Discussion on UL gap for Tx power management</w:t>
      </w:r>
    </w:p>
    <w:p w14:paraId="5FDE5B75"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0677AB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DB5E79" w14:textId="77777777" w:rsidR="007437B8" w:rsidRDefault="007437B8" w:rsidP="007437B8">
      <w:pPr>
        <w:rPr>
          <w:rFonts w:ascii="Arial" w:hAnsi="Arial" w:cs="Arial"/>
          <w:b/>
          <w:sz w:val="24"/>
        </w:rPr>
      </w:pPr>
      <w:r>
        <w:rPr>
          <w:rFonts w:ascii="Arial" w:hAnsi="Arial" w:cs="Arial"/>
          <w:b/>
          <w:color w:val="0000FF"/>
          <w:sz w:val="24"/>
        </w:rPr>
        <w:t>R4-2208751</w:t>
      </w:r>
      <w:r>
        <w:rPr>
          <w:rFonts w:ascii="Arial" w:hAnsi="Arial" w:cs="Arial"/>
          <w:b/>
          <w:color w:val="0000FF"/>
          <w:sz w:val="24"/>
        </w:rPr>
        <w:tab/>
      </w:r>
      <w:r>
        <w:rPr>
          <w:rFonts w:ascii="Arial" w:hAnsi="Arial" w:cs="Arial"/>
          <w:b/>
          <w:sz w:val="24"/>
        </w:rPr>
        <w:t>UE Tx power management test case for MPE compliance</w:t>
      </w:r>
    </w:p>
    <w:p w14:paraId="16C43761"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Sony</w:t>
      </w:r>
    </w:p>
    <w:p w14:paraId="008D3B8A" w14:textId="77777777" w:rsidR="007437B8" w:rsidRDefault="007437B8" w:rsidP="007437B8">
      <w:pPr>
        <w:rPr>
          <w:rFonts w:ascii="Arial" w:hAnsi="Arial" w:cs="Arial"/>
          <w:b/>
        </w:rPr>
      </w:pPr>
      <w:r>
        <w:rPr>
          <w:rFonts w:ascii="Arial" w:hAnsi="Arial" w:cs="Arial"/>
          <w:b/>
        </w:rPr>
        <w:t xml:space="preserve">Abstract: </w:t>
      </w:r>
    </w:p>
    <w:p w14:paraId="4531D28F" w14:textId="77777777" w:rsidR="007437B8" w:rsidRDefault="007437B8" w:rsidP="007437B8">
      <w:r>
        <w:t>In this contribution we make proposals on the Tx power manangement for MPE and P-MPR in particular</w:t>
      </w:r>
    </w:p>
    <w:p w14:paraId="23677EF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7F4FFB" w14:textId="77777777" w:rsidR="007437B8" w:rsidRDefault="007437B8" w:rsidP="007437B8">
      <w:pPr>
        <w:rPr>
          <w:rFonts w:ascii="Arial" w:hAnsi="Arial" w:cs="Arial"/>
          <w:b/>
          <w:sz w:val="24"/>
        </w:rPr>
      </w:pPr>
      <w:r>
        <w:rPr>
          <w:rFonts w:ascii="Arial" w:hAnsi="Arial" w:cs="Arial"/>
          <w:b/>
          <w:color w:val="0000FF"/>
          <w:sz w:val="24"/>
        </w:rPr>
        <w:t>R4-2208875</w:t>
      </w:r>
      <w:r>
        <w:rPr>
          <w:rFonts w:ascii="Arial" w:hAnsi="Arial" w:cs="Arial"/>
          <w:b/>
          <w:color w:val="0000FF"/>
          <w:sz w:val="24"/>
        </w:rPr>
        <w:tab/>
      </w:r>
      <w:r>
        <w:rPr>
          <w:rFonts w:ascii="Arial" w:hAnsi="Arial" w:cs="Arial"/>
          <w:b/>
          <w:sz w:val="24"/>
        </w:rPr>
        <w:t>Draft CR for UL gap for Tx power management RF aspect</w:t>
      </w:r>
    </w:p>
    <w:p w14:paraId="332C2022"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Nokia Denmark</w:t>
      </w:r>
    </w:p>
    <w:p w14:paraId="3ED98AE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B36005" w14:textId="77777777" w:rsidR="007437B8" w:rsidRDefault="007437B8" w:rsidP="007437B8">
      <w:pPr>
        <w:rPr>
          <w:rFonts w:ascii="Arial" w:hAnsi="Arial" w:cs="Arial"/>
          <w:b/>
          <w:sz w:val="24"/>
        </w:rPr>
      </w:pPr>
      <w:r>
        <w:rPr>
          <w:rFonts w:ascii="Arial" w:hAnsi="Arial" w:cs="Arial"/>
          <w:b/>
          <w:color w:val="0000FF"/>
          <w:sz w:val="24"/>
        </w:rPr>
        <w:t>R4-2208876</w:t>
      </w:r>
      <w:r>
        <w:rPr>
          <w:rFonts w:ascii="Arial" w:hAnsi="Arial" w:cs="Arial"/>
          <w:b/>
          <w:color w:val="0000FF"/>
          <w:sz w:val="24"/>
        </w:rPr>
        <w:tab/>
      </w:r>
      <w:r>
        <w:rPr>
          <w:rFonts w:ascii="Arial" w:hAnsi="Arial" w:cs="Arial"/>
          <w:b/>
          <w:sz w:val="24"/>
        </w:rPr>
        <w:t>Requirements and test cases of UE FR2 UL Gap for UE Tx power enhancement</w:t>
      </w:r>
    </w:p>
    <w:p w14:paraId="0E7762F5"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Nokia Denmark</w:t>
      </w:r>
    </w:p>
    <w:p w14:paraId="151BFAE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74C4E8" w14:textId="77777777" w:rsidR="007437B8" w:rsidRDefault="007437B8" w:rsidP="007437B8">
      <w:pPr>
        <w:rPr>
          <w:rFonts w:ascii="Arial" w:hAnsi="Arial" w:cs="Arial"/>
          <w:b/>
          <w:sz w:val="24"/>
        </w:rPr>
      </w:pPr>
      <w:r>
        <w:rPr>
          <w:rFonts w:ascii="Arial" w:hAnsi="Arial" w:cs="Arial"/>
          <w:b/>
          <w:color w:val="0000FF"/>
          <w:sz w:val="24"/>
        </w:rPr>
        <w:t>R4-2209425</w:t>
      </w:r>
      <w:r>
        <w:rPr>
          <w:rFonts w:ascii="Arial" w:hAnsi="Arial" w:cs="Arial"/>
          <w:b/>
          <w:color w:val="0000FF"/>
          <w:sz w:val="24"/>
        </w:rPr>
        <w:tab/>
      </w:r>
      <w:r>
        <w:rPr>
          <w:rFonts w:ascii="Arial" w:hAnsi="Arial" w:cs="Arial"/>
          <w:b/>
          <w:sz w:val="24"/>
        </w:rPr>
        <w:t>R17 FR2 UL gap for power management</w:t>
      </w:r>
    </w:p>
    <w:p w14:paraId="33B2EE72"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272501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78A4C2" w14:textId="77777777" w:rsidR="007437B8" w:rsidRDefault="007437B8" w:rsidP="007437B8">
      <w:pPr>
        <w:pStyle w:val="5"/>
      </w:pPr>
      <w:bookmarkStart w:id="211" w:name="_Toc101854455"/>
      <w:r>
        <w:t>9.4.3.2</w:t>
      </w:r>
      <w:r>
        <w:tab/>
        <w:t>Coherent UL-MIMO</w:t>
      </w:r>
      <w:bookmarkEnd w:id="211"/>
    </w:p>
    <w:p w14:paraId="7D5564BD" w14:textId="77777777" w:rsidR="007437B8" w:rsidRDefault="007437B8" w:rsidP="007437B8">
      <w:pPr>
        <w:rPr>
          <w:rFonts w:ascii="Arial" w:hAnsi="Arial" w:cs="Arial"/>
          <w:b/>
          <w:sz w:val="24"/>
        </w:rPr>
      </w:pPr>
      <w:r>
        <w:rPr>
          <w:rFonts w:ascii="Arial" w:hAnsi="Arial" w:cs="Arial"/>
          <w:b/>
          <w:color w:val="0000FF"/>
          <w:sz w:val="24"/>
        </w:rPr>
        <w:t>R4-2207815</w:t>
      </w:r>
      <w:r>
        <w:rPr>
          <w:rFonts w:ascii="Arial" w:hAnsi="Arial" w:cs="Arial"/>
          <w:b/>
          <w:color w:val="0000FF"/>
          <w:sz w:val="24"/>
        </w:rPr>
        <w:tab/>
      </w:r>
      <w:r>
        <w:rPr>
          <w:rFonts w:ascii="Arial" w:hAnsi="Arial" w:cs="Arial"/>
          <w:b/>
          <w:sz w:val="24"/>
        </w:rPr>
        <w:t>UL gaps for coherent UL MIMO</w:t>
      </w:r>
    </w:p>
    <w:p w14:paraId="5006A4B0"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9E8E1D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2D7A4E" w14:textId="77777777" w:rsidR="007437B8" w:rsidRDefault="007437B8" w:rsidP="007437B8">
      <w:pPr>
        <w:rPr>
          <w:rFonts w:ascii="Arial" w:hAnsi="Arial" w:cs="Arial"/>
          <w:b/>
          <w:sz w:val="24"/>
        </w:rPr>
      </w:pPr>
      <w:r>
        <w:rPr>
          <w:rFonts w:ascii="Arial" w:hAnsi="Arial" w:cs="Arial"/>
          <w:b/>
          <w:color w:val="0000FF"/>
          <w:sz w:val="24"/>
        </w:rPr>
        <w:t>R4-2209145</w:t>
      </w:r>
      <w:r>
        <w:rPr>
          <w:rFonts w:ascii="Arial" w:hAnsi="Arial" w:cs="Arial"/>
          <w:b/>
          <w:color w:val="0000FF"/>
          <w:sz w:val="24"/>
        </w:rPr>
        <w:tab/>
      </w:r>
      <w:r>
        <w:rPr>
          <w:rFonts w:ascii="Arial" w:hAnsi="Arial" w:cs="Arial"/>
          <w:b/>
          <w:sz w:val="24"/>
        </w:rPr>
        <w:t>Draft CR to 38.101-2 on requirements for coherent UL MIMO</w:t>
      </w:r>
    </w:p>
    <w:p w14:paraId="79B9E3D0"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6B65AED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F0D60E" w14:textId="77777777" w:rsidR="007437B8" w:rsidRDefault="007437B8" w:rsidP="007437B8">
      <w:pPr>
        <w:rPr>
          <w:rFonts w:ascii="Arial" w:hAnsi="Arial" w:cs="Arial"/>
          <w:b/>
          <w:sz w:val="24"/>
        </w:rPr>
      </w:pPr>
      <w:r>
        <w:rPr>
          <w:rFonts w:ascii="Arial" w:hAnsi="Arial" w:cs="Arial"/>
          <w:b/>
          <w:color w:val="0000FF"/>
          <w:sz w:val="24"/>
        </w:rPr>
        <w:t>R4-2209146</w:t>
      </w:r>
      <w:r>
        <w:rPr>
          <w:rFonts w:ascii="Arial" w:hAnsi="Arial" w:cs="Arial"/>
          <w:b/>
          <w:color w:val="0000FF"/>
          <w:sz w:val="24"/>
        </w:rPr>
        <w:tab/>
      </w:r>
      <w:r>
        <w:rPr>
          <w:rFonts w:ascii="Arial" w:hAnsi="Arial" w:cs="Arial"/>
          <w:b/>
          <w:sz w:val="24"/>
        </w:rPr>
        <w:t>Discussion on UL coherent MIMO</w:t>
      </w:r>
    </w:p>
    <w:p w14:paraId="5050A53C"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14:paraId="40DFD9F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B8E903" w14:textId="77777777" w:rsidR="007437B8" w:rsidRDefault="007437B8" w:rsidP="007437B8">
      <w:pPr>
        <w:rPr>
          <w:rFonts w:ascii="Arial" w:hAnsi="Arial" w:cs="Arial"/>
          <w:b/>
          <w:sz w:val="24"/>
        </w:rPr>
      </w:pPr>
      <w:r>
        <w:rPr>
          <w:rFonts w:ascii="Arial" w:hAnsi="Arial" w:cs="Arial"/>
          <w:b/>
          <w:color w:val="0000FF"/>
          <w:sz w:val="24"/>
        </w:rPr>
        <w:t>R4-2209153</w:t>
      </w:r>
      <w:r>
        <w:rPr>
          <w:rFonts w:ascii="Arial" w:hAnsi="Arial" w:cs="Arial"/>
          <w:b/>
          <w:color w:val="0000FF"/>
          <w:sz w:val="24"/>
        </w:rPr>
        <w:tab/>
      </w:r>
      <w:r>
        <w:rPr>
          <w:rFonts w:ascii="Arial" w:hAnsi="Arial" w:cs="Arial"/>
          <w:b/>
          <w:sz w:val="24"/>
        </w:rPr>
        <w:t>FR2 UL coherent MIMO</w:t>
      </w:r>
    </w:p>
    <w:p w14:paraId="5ECFF899"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6B80DD9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C30703" w14:textId="77777777" w:rsidR="007437B8" w:rsidRDefault="007437B8" w:rsidP="007437B8">
      <w:pPr>
        <w:rPr>
          <w:rFonts w:ascii="Arial" w:hAnsi="Arial" w:cs="Arial"/>
          <w:b/>
          <w:sz w:val="24"/>
        </w:rPr>
      </w:pPr>
      <w:r>
        <w:rPr>
          <w:rFonts w:ascii="Arial" w:hAnsi="Arial" w:cs="Arial"/>
          <w:b/>
          <w:color w:val="0000FF"/>
          <w:sz w:val="24"/>
        </w:rPr>
        <w:t>R4-2209154</w:t>
      </w:r>
      <w:r>
        <w:rPr>
          <w:rFonts w:ascii="Arial" w:hAnsi="Arial" w:cs="Arial"/>
          <w:b/>
          <w:color w:val="0000FF"/>
          <w:sz w:val="24"/>
        </w:rPr>
        <w:tab/>
      </w:r>
      <w:r>
        <w:rPr>
          <w:rFonts w:ascii="Arial" w:hAnsi="Arial" w:cs="Arial"/>
          <w:b/>
          <w:sz w:val="24"/>
        </w:rPr>
        <w:t>Draft CR to add ‘Annex G Difference of relative phase and power errors’ for FR2 UL coherent MIMO</w:t>
      </w:r>
    </w:p>
    <w:p w14:paraId="59F0C772"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0520339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67CCCC" w14:textId="77777777" w:rsidR="007437B8" w:rsidRDefault="007437B8" w:rsidP="007437B8">
      <w:pPr>
        <w:rPr>
          <w:rFonts w:ascii="Arial" w:hAnsi="Arial" w:cs="Arial"/>
          <w:b/>
          <w:sz w:val="24"/>
        </w:rPr>
      </w:pPr>
      <w:r>
        <w:rPr>
          <w:rFonts w:ascii="Arial" w:hAnsi="Arial" w:cs="Arial"/>
          <w:b/>
          <w:color w:val="0000FF"/>
          <w:sz w:val="24"/>
        </w:rPr>
        <w:t>R4-2209155</w:t>
      </w:r>
      <w:r>
        <w:rPr>
          <w:rFonts w:ascii="Arial" w:hAnsi="Arial" w:cs="Arial"/>
          <w:b/>
          <w:color w:val="0000FF"/>
          <w:sz w:val="24"/>
        </w:rPr>
        <w:tab/>
      </w:r>
      <w:r>
        <w:rPr>
          <w:rFonts w:ascii="Arial" w:hAnsi="Arial" w:cs="Arial"/>
          <w:b/>
          <w:sz w:val="24"/>
        </w:rPr>
        <w:t>Draft CR to add ‘Annex G Difference of relative phase and power errors’ for FR2 UL coherent MIMO</w:t>
      </w:r>
    </w:p>
    <w:p w14:paraId="0C2876A5"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Anritsu Limited</w:t>
      </w:r>
    </w:p>
    <w:p w14:paraId="075C44D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C924EC" w14:textId="77777777" w:rsidR="007437B8" w:rsidRDefault="007437B8" w:rsidP="007437B8">
      <w:pPr>
        <w:rPr>
          <w:rFonts w:ascii="Arial" w:hAnsi="Arial" w:cs="Arial"/>
          <w:b/>
          <w:sz w:val="24"/>
        </w:rPr>
      </w:pPr>
      <w:r>
        <w:rPr>
          <w:rFonts w:ascii="Arial" w:hAnsi="Arial" w:cs="Arial"/>
          <w:b/>
          <w:color w:val="0000FF"/>
          <w:sz w:val="24"/>
        </w:rPr>
        <w:t>R4-2209156</w:t>
      </w:r>
      <w:r>
        <w:rPr>
          <w:rFonts w:ascii="Arial" w:hAnsi="Arial" w:cs="Arial"/>
          <w:b/>
          <w:color w:val="0000FF"/>
          <w:sz w:val="24"/>
        </w:rPr>
        <w:tab/>
      </w:r>
      <w:r>
        <w:rPr>
          <w:rFonts w:ascii="Arial" w:hAnsi="Arial" w:cs="Arial"/>
          <w:b/>
          <w:sz w:val="24"/>
        </w:rPr>
        <w:t>Draft CR to add ‘Annex G Difference of relative phase and power errors’ for FR2 UL coherent MIMO</w:t>
      </w:r>
    </w:p>
    <w:p w14:paraId="349A5C82"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20DBBAE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9EC574" w14:textId="77777777" w:rsidR="007437B8" w:rsidRDefault="007437B8" w:rsidP="007437B8">
      <w:pPr>
        <w:pStyle w:val="4"/>
      </w:pPr>
      <w:bookmarkStart w:id="212" w:name="_Toc101854456"/>
      <w:r>
        <w:t>9.4.4</w:t>
      </w:r>
      <w:r>
        <w:tab/>
        <w:t>DC location for intra-band UL CA for both FR2 and FR1</w:t>
      </w:r>
      <w:bookmarkEnd w:id="212"/>
    </w:p>
    <w:p w14:paraId="6E09C52F" w14:textId="77777777" w:rsidR="007437B8" w:rsidRDefault="007437B8" w:rsidP="007437B8">
      <w:pPr>
        <w:rPr>
          <w:rFonts w:ascii="Arial" w:hAnsi="Arial" w:cs="Arial"/>
          <w:b/>
          <w:color w:val="C00000"/>
          <w:lang w:eastAsia="zh-CN"/>
        </w:rPr>
      </w:pPr>
      <w:r>
        <w:rPr>
          <w:rFonts w:ascii="Arial" w:hAnsi="Arial" w:cs="Arial"/>
          <w:b/>
          <w:color w:val="C00000"/>
          <w:lang w:eastAsia="zh-CN"/>
        </w:rPr>
        <w:t xml:space="preserve">[103-e][130] </w:t>
      </w:r>
      <w:r w:rsidRPr="00741BCF">
        <w:rPr>
          <w:rFonts w:ascii="Arial" w:hAnsi="Arial" w:cs="Arial"/>
          <w:b/>
          <w:color w:val="C00000"/>
          <w:lang w:eastAsia="zh-CN"/>
        </w:rPr>
        <w:t>NR_RF_FR2_enh2_Part_3</w:t>
      </w:r>
      <w:r>
        <w:rPr>
          <w:rFonts w:ascii="Arial" w:hAnsi="Arial" w:cs="Arial"/>
          <w:b/>
          <w:color w:val="C00000"/>
          <w:lang w:eastAsia="zh-CN"/>
        </w:rPr>
        <w:t xml:space="preserve">, AI 9.4.4, 9.4.5 – </w:t>
      </w:r>
      <w:r w:rsidRPr="005333B7">
        <w:rPr>
          <w:rFonts w:ascii="Arial" w:hAnsi="Arial" w:cs="Arial"/>
          <w:b/>
          <w:color w:val="C00000"/>
          <w:lang w:eastAsia="zh-CN"/>
        </w:rPr>
        <w:t>Sanjun Feng</w:t>
      </w:r>
    </w:p>
    <w:p w14:paraId="07DE984F" w14:textId="77777777" w:rsidR="007437B8" w:rsidRDefault="007437B8" w:rsidP="007437B8">
      <w:pPr>
        <w:rPr>
          <w:rFonts w:ascii="Arial" w:hAnsi="Arial" w:cs="Arial"/>
          <w:b/>
          <w:sz w:val="24"/>
        </w:rPr>
      </w:pPr>
      <w:r>
        <w:rPr>
          <w:rFonts w:ascii="Arial" w:hAnsi="Arial" w:cs="Arial"/>
          <w:b/>
          <w:color w:val="0000FF"/>
          <w:sz w:val="24"/>
          <w:u w:val="thick"/>
        </w:rPr>
        <w:t>R4-2210265</w:t>
      </w:r>
      <w:r>
        <w:rPr>
          <w:b/>
          <w:lang w:val="en-US" w:eastAsia="zh-CN"/>
        </w:rPr>
        <w:tab/>
      </w:r>
      <w:r w:rsidRPr="00CC17EB">
        <w:rPr>
          <w:rFonts w:ascii="Arial" w:hAnsi="Arial" w:cs="Arial"/>
          <w:b/>
          <w:sz w:val="24"/>
        </w:rPr>
        <w:t>Email discussion summary for [103-e][130] NR_RF_FR2_enh2_Part_3</w:t>
      </w:r>
    </w:p>
    <w:p w14:paraId="0185C879" w14:textId="77777777" w:rsidR="007437B8" w:rsidRDefault="007437B8" w:rsidP="007437B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04687F29" w14:textId="77777777" w:rsidR="007437B8" w:rsidRDefault="007437B8" w:rsidP="007437B8">
      <w:pPr>
        <w:rPr>
          <w:rFonts w:ascii="Arial" w:hAnsi="Arial" w:cs="Arial"/>
          <w:b/>
          <w:lang w:val="en-US" w:eastAsia="zh-CN"/>
        </w:rPr>
      </w:pPr>
      <w:r>
        <w:rPr>
          <w:rFonts w:ascii="Arial" w:hAnsi="Arial" w:cs="Arial"/>
          <w:b/>
          <w:lang w:val="en-US" w:eastAsia="zh-CN"/>
        </w:rPr>
        <w:t xml:space="preserve">Abstract: </w:t>
      </w:r>
    </w:p>
    <w:p w14:paraId="37E2FA06" w14:textId="77777777" w:rsidR="007437B8" w:rsidRDefault="007437B8" w:rsidP="007437B8">
      <w:r>
        <w:t>This contribution provides the summary of email discussion and recommended summary.</w:t>
      </w:r>
    </w:p>
    <w:p w14:paraId="199E8B03" w14:textId="77777777" w:rsidR="007437B8" w:rsidRDefault="007437B8" w:rsidP="007437B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247A99C"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1st round</w:t>
      </w:r>
    </w:p>
    <w:p w14:paraId="4242B65D" w14:textId="77777777" w:rsidR="007437B8" w:rsidRDefault="007437B8" w:rsidP="007437B8"/>
    <w:p w14:paraId="145AEED2"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2nd round</w:t>
      </w:r>
    </w:p>
    <w:p w14:paraId="7F88AA61" w14:textId="77777777" w:rsidR="007437B8" w:rsidRDefault="007437B8" w:rsidP="007437B8"/>
    <w:p w14:paraId="38FD3F01" w14:textId="77777777" w:rsidR="007437B8" w:rsidRPr="00535BDC" w:rsidRDefault="007437B8" w:rsidP="007437B8">
      <w:pPr>
        <w:rPr>
          <w:rFonts w:hint="eastAsia"/>
        </w:rPr>
      </w:pPr>
      <w:r w:rsidRPr="00535BDC">
        <w:rPr>
          <w:rFonts w:hint="eastAsia"/>
        </w:rPr>
        <w:t>-</w:t>
      </w:r>
      <w:r w:rsidRPr="00535BDC">
        <w:t>-------------------------------------------------------------------------------------------------------------------------------------</w:t>
      </w:r>
    </w:p>
    <w:p w14:paraId="6666D543" w14:textId="77777777" w:rsidR="007437B8" w:rsidRDefault="007437B8" w:rsidP="007437B8">
      <w:pPr>
        <w:rPr>
          <w:rFonts w:ascii="Arial" w:hAnsi="Arial" w:cs="Arial"/>
          <w:b/>
          <w:sz w:val="24"/>
        </w:rPr>
      </w:pPr>
      <w:r>
        <w:rPr>
          <w:rFonts w:ascii="Arial" w:hAnsi="Arial" w:cs="Arial"/>
          <w:b/>
          <w:color w:val="0000FF"/>
          <w:sz w:val="24"/>
        </w:rPr>
        <w:t>R4-2207660</w:t>
      </w:r>
      <w:r>
        <w:rPr>
          <w:rFonts w:ascii="Arial" w:hAnsi="Arial" w:cs="Arial"/>
          <w:b/>
          <w:color w:val="0000FF"/>
          <w:sz w:val="24"/>
        </w:rPr>
        <w:tab/>
      </w:r>
      <w:r>
        <w:rPr>
          <w:rFonts w:ascii="Arial" w:hAnsi="Arial" w:cs="Arial"/>
          <w:b/>
          <w:sz w:val="24"/>
        </w:rPr>
        <w:t>Offset and DL CA handling for DC location</w:t>
      </w:r>
    </w:p>
    <w:p w14:paraId="12106B9F"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AFD650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1A05E8" w14:textId="77777777" w:rsidR="007437B8" w:rsidRDefault="007437B8" w:rsidP="007437B8">
      <w:pPr>
        <w:rPr>
          <w:rFonts w:ascii="Arial" w:hAnsi="Arial" w:cs="Arial"/>
          <w:b/>
          <w:sz w:val="24"/>
        </w:rPr>
      </w:pPr>
      <w:r>
        <w:rPr>
          <w:rFonts w:ascii="Arial" w:hAnsi="Arial" w:cs="Arial"/>
          <w:b/>
          <w:color w:val="0000FF"/>
          <w:sz w:val="24"/>
        </w:rPr>
        <w:t>R4-2207679</w:t>
      </w:r>
      <w:r>
        <w:rPr>
          <w:rFonts w:ascii="Arial" w:hAnsi="Arial" w:cs="Arial"/>
          <w:b/>
          <w:color w:val="0000FF"/>
          <w:sz w:val="24"/>
        </w:rPr>
        <w:tab/>
      </w:r>
      <w:r>
        <w:rPr>
          <w:rFonts w:ascii="Arial" w:hAnsi="Arial" w:cs="Arial"/>
          <w:b/>
          <w:sz w:val="24"/>
        </w:rPr>
        <w:t>Further views on DC location for intra-band UL CA</w:t>
      </w:r>
    </w:p>
    <w:p w14:paraId="2F613D85"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4081DF8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69DB98" w14:textId="77777777" w:rsidR="007437B8" w:rsidRDefault="007437B8" w:rsidP="007437B8">
      <w:pPr>
        <w:rPr>
          <w:rFonts w:ascii="Arial" w:hAnsi="Arial" w:cs="Arial"/>
          <w:b/>
          <w:sz w:val="24"/>
        </w:rPr>
      </w:pPr>
      <w:r>
        <w:rPr>
          <w:rFonts w:ascii="Arial" w:hAnsi="Arial" w:cs="Arial"/>
          <w:b/>
          <w:color w:val="0000FF"/>
          <w:sz w:val="24"/>
        </w:rPr>
        <w:t>R4-2208385</w:t>
      </w:r>
      <w:r>
        <w:rPr>
          <w:rFonts w:ascii="Arial" w:hAnsi="Arial" w:cs="Arial"/>
          <w:b/>
          <w:color w:val="0000FF"/>
          <w:sz w:val="24"/>
        </w:rPr>
        <w:tab/>
      </w:r>
      <w:r>
        <w:rPr>
          <w:rFonts w:ascii="Arial" w:hAnsi="Arial" w:cs="Arial"/>
          <w:b/>
          <w:sz w:val="24"/>
        </w:rPr>
        <w:t>Handling of multiple DC locations for intra-band CA</w:t>
      </w:r>
    </w:p>
    <w:p w14:paraId="651A38F9"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A0891B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CB94A3" w14:textId="77777777" w:rsidR="007437B8" w:rsidRDefault="007437B8" w:rsidP="007437B8">
      <w:pPr>
        <w:rPr>
          <w:rFonts w:ascii="Arial" w:hAnsi="Arial" w:cs="Arial"/>
          <w:b/>
          <w:sz w:val="24"/>
        </w:rPr>
      </w:pPr>
      <w:r>
        <w:rPr>
          <w:rFonts w:ascii="Arial" w:hAnsi="Arial" w:cs="Arial"/>
          <w:b/>
          <w:color w:val="0000FF"/>
          <w:sz w:val="24"/>
        </w:rPr>
        <w:t>R4-2208387</w:t>
      </w:r>
      <w:r>
        <w:rPr>
          <w:rFonts w:ascii="Arial" w:hAnsi="Arial" w:cs="Arial"/>
          <w:b/>
          <w:color w:val="0000FF"/>
          <w:sz w:val="24"/>
        </w:rPr>
        <w:tab/>
      </w:r>
      <w:r>
        <w:rPr>
          <w:rFonts w:ascii="Arial" w:hAnsi="Arial" w:cs="Arial"/>
          <w:b/>
          <w:sz w:val="24"/>
        </w:rPr>
        <w:t>[Draft] Reply on LS Reply LS on DC location for &gt;2CC</w:t>
      </w:r>
    </w:p>
    <w:p w14:paraId="1E122C06" w14:textId="77777777" w:rsidR="007437B8" w:rsidRDefault="007437B8" w:rsidP="007437B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3A2FB0E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A370A1" w14:textId="77777777" w:rsidR="007437B8" w:rsidRDefault="007437B8" w:rsidP="007437B8">
      <w:pPr>
        <w:rPr>
          <w:rFonts w:ascii="Arial" w:hAnsi="Arial" w:cs="Arial"/>
          <w:b/>
          <w:sz w:val="24"/>
        </w:rPr>
      </w:pPr>
      <w:r>
        <w:rPr>
          <w:rFonts w:ascii="Arial" w:hAnsi="Arial" w:cs="Arial"/>
          <w:b/>
          <w:color w:val="0000FF"/>
          <w:sz w:val="24"/>
        </w:rPr>
        <w:t>R4-2208609</w:t>
      </w:r>
      <w:r>
        <w:rPr>
          <w:rFonts w:ascii="Arial" w:hAnsi="Arial" w:cs="Arial"/>
          <w:b/>
          <w:color w:val="0000FF"/>
          <w:sz w:val="24"/>
        </w:rPr>
        <w:tab/>
      </w:r>
      <w:r>
        <w:rPr>
          <w:rFonts w:ascii="Arial" w:hAnsi="Arial" w:cs="Arial"/>
          <w:b/>
          <w:sz w:val="24"/>
        </w:rPr>
        <w:t>Discussion on remaining issue on DC location</w:t>
      </w:r>
    </w:p>
    <w:p w14:paraId="6324A5FB"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00071B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164F2A" w14:textId="77777777" w:rsidR="007437B8" w:rsidRDefault="007437B8" w:rsidP="007437B8">
      <w:pPr>
        <w:rPr>
          <w:rFonts w:ascii="Arial" w:hAnsi="Arial" w:cs="Arial"/>
          <w:b/>
          <w:sz w:val="24"/>
        </w:rPr>
      </w:pPr>
      <w:r>
        <w:rPr>
          <w:rFonts w:ascii="Arial" w:hAnsi="Arial" w:cs="Arial"/>
          <w:b/>
          <w:color w:val="0000FF"/>
          <w:sz w:val="24"/>
        </w:rPr>
        <w:t>R4-2208610</w:t>
      </w:r>
      <w:r>
        <w:rPr>
          <w:rFonts w:ascii="Arial" w:hAnsi="Arial" w:cs="Arial"/>
          <w:b/>
          <w:color w:val="0000FF"/>
          <w:sz w:val="24"/>
        </w:rPr>
        <w:tab/>
      </w:r>
      <w:r>
        <w:rPr>
          <w:rFonts w:ascii="Arial" w:hAnsi="Arial" w:cs="Arial"/>
          <w:b/>
          <w:sz w:val="24"/>
        </w:rPr>
        <w:t>LS on DC location for intra-band CA</w:t>
      </w:r>
    </w:p>
    <w:p w14:paraId="7EE8037A" w14:textId="77777777" w:rsidR="007437B8" w:rsidRDefault="007437B8" w:rsidP="007437B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14:paraId="25DA5E0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55EC03" w14:textId="77777777" w:rsidR="007437B8" w:rsidRDefault="007437B8" w:rsidP="007437B8">
      <w:pPr>
        <w:rPr>
          <w:rFonts w:ascii="Arial" w:hAnsi="Arial" w:cs="Arial"/>
          <w:b/>
          <w:sz w:val="24"/>
        </w:rPr>
      </w:pPr>
      <w:r>
        <w:rPr>
          <w:rFonts w:ascii="Arial" w:hAnsi="Arial" w:cs="Arial"/>
          <w:b/>
          <w:color w:val="0000FF"/>
          <w:sz w:val="24"/>
        </w:rPr>
        <w:t>R4-2209166</w:t>
      </w:r>
      <w:r>
        <w:rPr>
          <w:rFonts w:ascii="Arial" w:hAnsi="Arial" w:cs="Arial"/>
          <w:b/>
          <w:color w:val="0000FF"/>
          <w:sz w:val="24"/>
        </w:rPr>
        <w:tab/>
      </w:r>
      <w:r>
        <w:rPr>
          <w:rFonts w:ascii="Arial" w:hAnsi="Arial" w:cs="Arial"/>
          <w:b/>
          <w:sz w:val="24"/>
        </w:rPr>
        <w:t>Further study on DC location reporting</w:t>
      </w:r>
    </w:p>
    <w:p w14:paraId="0C4C1525"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5DD3EF0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86B1EC" w14:textId="77777777" w:rsidR="007437B8" w:rsidRDefault="007437B8" w:rsidP="007437B8">
      <w:pPr>
        <w:rPr>
          <w:rFonts w:ascii="Arial" w:hAnsi="Arial" w:cs="Arial"/>
          <w:b/>
          <w:sz w:val="24"/>
        </w:rPr>
      </w:pPr>
      <w:r>
        <w:rPr>
          <w:rFonts w:ascii="Arial" w:hAnsi="Arial" w:cs="Arial"/>
          <w:b/>
          <w:color w:val="0000FF"/>
          <w:sz w:val="24"/>
        </w:rPr>
        <w:t>R4-2209424</w:t>
      </w:r>
      <w:r>
        <w:rPr>
          <w:rFonts w:ascii="Arial" w:hAnsi="Arial" w:cs="Arial"/>
          <w:b/>
          <w:color w:val="0000FF"/>
          <w:sz w:val="24"/>
        </w:rPr>
        <w:tab/>
      </w:r>
      <w:r>
        <w:rPr>
          <w:rFonts w:ascii="Arial" w:hAnsi="Arial" w:cs="Arial"/>
          <w:b/>
          <w:sz w:val="24"/>
        </w:rPr>
        <w:t>R17 FR2 DC reporting</w:t>
      </w:r>
    </w:p>
    <w:p w14:paraId="1864694D"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F287C2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2F9B17" w14:textId="77777777" w:rsidR="007437B8" w:rsidRDefault="007437B8" w:rsidP="007437B8">
      <w:pPr>
        <w:pStyle w:val="4"/>
      </w:pPr>
      <w:bookmarkStart w:id="213" w:name="_Toc101854457"/>
      <w:r>
        <w:t>9.4.5</w:t>
      </w:r>
      <w:r>
        <w:tab/>
        <w:t>CA BW classes</w:t>
      </w:r>
      <w:bookmarkEnd w:id="213"/>
    </w:p>
    <w:p w14:paraId="505DA0AA" w14:textId="77777777" w:rsidR="007437B8" w:rsidRDefault="007437B8" w:rsidP="007437B8">
      <w:pPr>
        <w:pStyle w:val="5"/>
      </w:pPr>
      <w:bookmarkStart w:id="214" w:name="_Toc101854458"/>
      <w:r>
        <w:t>9.4.5.1</w:t>
      </w:r>
      <w:r>
        <w:tab/>
        <w:t>New FR2 CA BW Classes to enable CA operation for mix of 100 and 200 MHz CCs</w:t>
      </w:r>
      <w:bookmarkEnd w:id="214"/>
    </w:p>
    <w:p w14:paraId="32E97565" w14:textId="77777777" w:rsidR="007437B8" w:rsidRDefault="007437B8" w:rsidP="007437B8">
      <w:pPr>
        <w:rPr>
          <w:rFonts w:ascii="Arial" w:hAnsi="Arial" w:cs="Arial"/>
          <w:b/>
          <w:sz w:val="24"/>
        </w:rPr>
      </w:pPr>
      <w:r>
        <w:rPr>
          <w:rFonts w:ascii="Arial" w:hAnsi="Arial" w:cs="Arial"/>
          <w:b/>
          <w:color w:val="0000FF"/>
          <w:sz w:val="24"/>
        </w:rPr>
        <w:t>R4-2207680</w:t>
      </w:r>
      <w:r>
        <w:rPr>
          <w:rFonts w:ascii="Arial" w:hAnsi="Arial" w:cs="Arial"/>
          <w:b/>
          <w:color w:val="0000FF"/>
          <w:sz w:val="24"/>
        </w:rPr>
        <w:tab/>
      </w:r>
      <w:r>
        <w:rPr>
          <w:rFonts w:ascii="Arial" w:hAnsi="Arial" w:cs="Arial"/>
          <w:b/>
          <w:sz w:val="24"/>
        </w:rPr>
        <w:t>Further views on new FR2 CA BW classes</w:t>
      </w:r>
    </w:p>
    <w:p w14:paraId="41498326"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Apple</w:t>
      </w:r>
    </w:p>
    <w:p w14:paraId="3C39326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4E8A74" w14:textId="77777777" w:rsidR="007437B8" w:rsidRDefault="007437B8" w:rsidP="007437B8">
      <w:pPr>
        <w:rPr>
          <w:rFonts w:ascii="Arial" w:hAnsi="Arial" w:cs="Arial"/>
          <w:b/>
          <w:sz w:val="24"/>
        </w:rPr>
      </w:pPr>
      <w:r>
        <w:rPr>
          <w:rFonts w:ascii="Arial" w:hAnsi="Arial" w:cs="Arial"/>
          <w:b/>
          <w:color w:val="0000FF"/>
          <w:sz w:val="24"/>
        </w:rPr>
        <w:t>R4-2208314</w:t>
      </w:r>
      <w:r>
        <w:rPr>
          <w:rFonts w:ascii="Arial" w:hAnsi="Arial" w:cs="Arial"/>
          <w:b/>
          <w:color w:val="0000FF"/>
          <w:sz w:val="24"/>
        </w:rPr>
        <w:tab/>
      </w:r>
      <w:r>
        <w:rPr>
          <w:rFonts w:ascii="Arial" w:hAnsi="Arial" w:cs="Arial"/>
          <w:b/>
          <w:sz w:val="24"/>
        </w:rPr>
        <w:t>Discussion on FR2 mixed-CC CA BW class</w:t>
      </w:r>
    </w:p>
    <w:p w14:paraId="55226E77"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24F49B7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FD85C3" w14:textId="77777777" w:rsidR="007437B8" w:rsidRDefault="007437B8" w:rsidP="007437B8">
      <w:pPr>
        <w:rPr>
          <w:rFonts w:ascii="Arial" w:hAnsi="Arial" w:cs="Arial"/>
          <w:b/>
          <w:sz w:val="24"/>
        </w:rPr>
      </w:pPr>
      <w:r>
        <w:rPr>
          <w:rFonts w:ascii="Arial" w:hAnsi="Arial" w:cs="Arial"/>
          <w:b/>
          <w:color w:val="0000FF"/>
          <w:sz w:val="24"/>
        </w:rPr>
        <w:t>R4-2208486</w:t>
      </w:r>
      <w:r>
        <w:rPr>
          <w:rFonts w:ascii="Arial" w:hAnsi="Arial" w:cs="Arial"/>
          <w:b/>
          <w:color w:val="0000FF"/>
          <w:sz w:val="24"/>
        </w:rPr>
        <w:tab/>
      </w:r>
      <w:r>
        <w:rPr>
          <w:rFonts w:ascii="Arial" w:hAnsi="Arial" w:cs="Arial"/>
          <w:b/>
          <w:sz w:val="24"/>
        </w:rPr>
        <w:t>Discussion on CA BW class of mixed 100MHz and 200MHz CCs</w:t>
      </w:r>
    </w:p>
    <w:p w14:paraId="57018000"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F986AF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DA129" w14:textId="77777777" w:rsidR="007437B8" w:rsidRDefault="007437B8" w:rsidP="007437B8">
      <w:pPr>
        <w:rPr>
          <w:rFonts w:ascii="Arial" w:hAnsi="Arial" w:cs="Arial"/>
          <w:b/>
          <w:sz w:val="24"/>
        </w:rPr>
      </w:pPr>
      <w:r>
        <w:rPr>
          <w:rFonts w:ascii="Arial" w:hAnsi="Arial" w:cs="Arial"/>
          <w:b/>
          <w:color w:val="0000FF"/>
          <w:sz w:val="24"/>
        </w:rPr>
        <w:t>R4-2208752</w:t>
      </w:r>
      <w:r>
        <w:rPr>
          <w:rFonts w:ascii="Arial" w:hAnsi="Arial" w:cs="Arial"/>
          <w:b/>
          <w:color w:val="0000FF"/>
          <w:sz w:val="24"/>
        </w:rPr>
        <w:tab/>
      </w:r>
      <w:r>
        <w:rPr>
          <w:rFonts w:ascii="Arial" w:hAnsi="Arial" w:cs="Arial"/>
          <w:b/>
          <w:sz w:val="24"/>
        </w:rPr>
        <w:t>Draft LS to RAN2 on FR2 bandwidth classes covering up to 2400 MHz aggregated bandwidth with mixed carrier bandwidths</w:t>
      </w:r>
    </w:p>
    <w:p w14:paraId="4E2C8AB8" w14:textId="77777777" w:rsidR="007437B8" w:rsidRDefault="007437B8" w:rsidP="007437B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 Verizon</w:t>
      </w:r>
    </w:p>
    <w:p w14:paraId="1DD2931B" w14:textId="77777777" w:rsidR="007437B8" w:rsidRDefault="007437B8" w:rsidP="007437B8">
      <w:pPr>
        <w:rPr>
          <w:rFonts w:ascii="Arial" w:hAnsi="Arial" w:cs="Arial"/>
          <w:b/>
        </w:rPr>
      </w:pPr>
      <w:r>
        <w:rPr>
          <w:rFonts w:ascii="Arial" w:hAnsi="Arial" w:cs="Arial"/>
          <w:b/>
        </w:rPr>
        <w:t xml:space="preserve">Abstract: </w:t>
      </w:r>
    </w:p>
    <w:p w14:paraId="3262399E" w14:textId="77777777" w:rsidR="007437B8" w:rsidRDefault="007437B8" w:rsidP="007437B8">
      <w:r>
        <w:t>In this contribution we propose to adopt CA BW classes up to 2400 MHz and provide a draft LS to RAN2 to introduce these in 38.331</w:t>
      </w:r>
    </w:p>
    <w:p w14:paraId="7D492ED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9638FA" w14:textId="77777777" w:rsidR="007437B8" w:rsidRDefault="007437B8" w:rsidP="007437B8">
      <w:pPr>
        <w:rPr>
          <w:rFonts w:ascii="Arial" w:hAnsi="Arial" w:cs="Arial"/>
          <w:b/>
          <w:sz w:val="24"/>
        </w:rPr>
      </w:pPr>
      <w:r>
        <w:rPr>
          <w:rFonts w:ascii="Arial" w:hAnsi="Arial" w:cs="Arial"/>
          <w:b/>
          <w:color w:val="0000FF"/>
          <w:sz w:val="24"/>
        </w:rPr>
        <w:t>R4-2208753</w:t>
      </w:r>
      <w:r>
        <w:rPr>
          <w:rFonts w:ascii="Arial" w:hAnsi="Arial" w:cs="Arial"/>
          <w:b/>
          <w:color w:val="0000FF"/>
          <w:sz w:val="24"/>
        </w:rPr>
        <w:tab/>
      </w:r>
      <w:r>
        <w:rPr>
          <w:rFonts w:ascii="Arial" w:hAnsi="Arial" w:cs="Arial"/>
          <w:b/>
          <w:sz w:val="24"/>
        </w:rPr>
        <w:t>FR2 CA BW classes up to 2400 MHz aggregated BW with mixed channel bandwidths</w:t>
      </w:r>
    </w:p>
    <w:p w14:paraId="4D14D76A"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F (Rel-17)</w:t>
      </w:r>
      <w:r>
        <w:rPr>
          <w:i/>
        </w:rPr>
        <w:br/>
      </w:r>
      <w:r>
        <w:rPr>
          <w:i/>
        </w:rPr>
        <w:br/>
      </w:r>
      <w:r>
        <w:rPr>
          <w:i/>
        </w:rPr>
        <w:tab/>
      </w:r>
      <w:r>
        <w:rPr>
          <w:i/>
        </w:rPr>
        <w:tab/>
      </w:r>
      <w:r>
        <w:rPr>
          <w:i/>
        </w:rPr>
        <w:tab/>
      </w:r>
      <w:r>
        <w:rPr>
          <w:i/>
        </w:rPr>
        <w:tab/>
      </w:r>
      <w:r>
        <w:rPr>
          <w:i/>
        </w:rPr>
        <w:tab/>
        <w:t>Source: Ericsson, Verizon</w:t>
      </w:r>
    </w:p>
    <w:p w14:paraId="3398DC71" w14:textId="77777777" w:rsidR="007437B8" w:rsidRDefault="007437B8" w:rsidP="007437B8">
      <w:pPr>
        <w:rPr>
          <w:rFonts w:ascii="Arial" w:hAnsi="Arial" w:cs="Arial"/>
          <w:b/>
        </w:rPr>
      </w:pPr>
      <w:r>
        <w:rPr>
          <w:rFonts w:ascii="Arial" w:hAnsi="Arial" w:cs="Arial"/>
          <w:b/>
        </w:rPr>
        <w:t xml:space="preserve">Abstract: </w:t>
      </w:r>
    </w:p>
    <w:p w14:paraId="0A4DBA37" w14:textId="77777777" w:rsidR="007437B8" w:rsidRDefault="007437B8" w:rsidP="007437B8">
      <w:r>
        <w:t>Draft CR to introduce FR2 CA BW classes up to 2400 MHz aggregated BW with mixed channel bandwidths.</w:t>
      </w:r>
    </w:p>
    <w:p w14:paraId="62ED775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074620" w14:textId="77777777" w:rsidR="007437B8" w:rsidRDefault="007437B8" w:rsidP="007437B8">
      <w:pPr>
        <w:rPr>
          <w:rFonts w:ascii="Arial" w:hAnsi="Arial" w:cs="Arial"/>
          <w:b/>
          <w:sz w:val="24"/>
        </w:rPr>
      </w:pPr>
      <w:r>
        <w:rPr>
          <w:rFonts w:ascii="Arial" w:hAnsi="Arial" w:cs="Arial"/>
          <w:b/>
          <w:color w:val="0000FF"/>
          <w:sz w:val="24"/>
        </w:rPr>
        <w:t>R4-2208864</w:t>
      </w:r>
      <w:r>
        <w:rPr>
          <w:rFonts w:ascii="Arial" w:hAnsi="Arial" w:cs="Arial"/>
          <w:b/>
          <w:color w:val="0000FF"/>
          <w:sz w:val="24"/>
        </w:rPr>
        <w:tab/>
      </w:r>
      <w:r>
        <w:rPr>
          <w:rFonts w:ascii="Arial" w:hAnsi="Arial" w:cs="Arial"/>
          <w:b/>
          <w:sz w:val="24"/>
        </w:rPr>
        <w:t>Discussion on FR2 new CA BW classes</w:t>
      </w:r>
    </w:p>
    <w:p w14:paraId="711A2272"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12A8740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786A97" w14:textId="77777777" w:rsidR="007437B8" w:rsidRDefault="007437B8" w:rsidP="007437B8">
      <w:pPr>
        <w:rPr>
          <w:rFonts w:ascii="Arial" w:hAnsi="Arial" w:cs="Arial"/>
          <w:b/>
          <w:sz w:val="24"/>
        </w:rPr>
      </w:pPr>
      <w:r>
        <w:rPr>
          <w:rFonts w:ascii="Arial" w:hAnsi="Arial" w:cs="Arial"/>
          <w:b/>
          <w:color w:val="0000FF"/>
          <w:sz w:val="24"/>
        </w:rPr>
        <w:t>R4-2208865</w:t>
      </w:r>
      <w:r>
        <w:rPr>
          <w:rFonts w:ascii="Arial" w:hAnsi="Arial" w:cs="Arial"/>
          <w:b/>
          <w:color w:val="0000FF"/>
          <w:sz w:val="24"/>
        </w:rPr>
        <w:tab/>
      </w:r>
      <w:r>
        <w:rPr>
          <w:rFonts w:ascii="Arial" w:hAnsi="Arial" w:cs="Arial"/>
          <w:b/>
          <w:sz w:val="24"/>
        </w:rPr>
        <w:t>LS to introduce new FR2 CA BW Classes</w:t>
      </w:r>
    </w:p>
    <w:p w14:paraId="1D9DFD39" w14:textId="77777777" w:rsidR="007437B8" w:rsidRDefault="007437B8" w:rsidP="007437B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Xiaomi</w:t>
      </w:r>
    </w:p>
    <w:p w14:paraId="5108296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2A43DE" w14:textId="77777777" w:rsidR="007437B8" w:rsidRDefault="007437B8" w:rsidP="007437B8">
      <w:pPr>
        <w:rPr>
          <w:rFonts w:ascii="Arial" w:hAnsi="Arial" w:cs="Arial"/>
          <w:b/>
          <w:sz w:val="24"/>
        </w:rPr>
      </w:pPr>
      <w:r>
        <w:rPr>
          <w:rFonts w:ascii="Arial" w:hAnsi="Arial" w:cs="Arial"/>
          <w:b/>
          <w:color w:val="0000FF"/>
          <w:sz w:val="24"/>
        </w:rPr>
        <w:t>R4-2208866</w:t>
      </w:r>
      <w:r>
        <w:rPr>
          <w:rFonts w:ascii="Arial" w:hAnsi="Arial" w:cs="Arial"/>
          <w:b/>
          <w:color w:val="0000FF"/>
          <w:sz w:val="24"/>
        </w:rPr>
        <w:tab/>
      </w:r>
      <w:r>
        <w:rPr>
          <w:rFonts w:ascii="Arial" w:hAnsi="Arial" w:cs="Arial"/>
          <w:b/>
          <w:sz w:val="24"/>
        </w:rPr>
        <w:t>Draft CR for TS 38.101-2 to introduction of FR2 new CA BW classes</w:t>
      </w:r>
    </w:p>
    <w:p w14:paraId="0D7A6C80"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Xiaomi</w:t>
      </w:r>
    </w:p>
    <w:p w14:paraId="2CA11D9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F97224" w14:textId="77777777" w:rsidR="007437B8" w:rsidRDefault="007437B8" w:rsidP="007437B8">
      <w:pPr>
        <w:rPr>
          <w:rFonts w:ascii="Arial" w:hAnsi="Arial" w:cs="Arial"/>
          <w:b/>
          <w:sz w:val="24"/>
        </w:rPr>
      </w:pPr>
      <w:r>
        <w:rPr>
          <w:rFonts w:ascii="Arial" w:hAnsi="Arial" w:cs="Arial"/>
          <w:b/>
          <w:color w:val="0000FF"/>
          <w:sz w:val="24"/>
        </w:rPr>
        <w:t>R4-2209617</w:t>
      </w:r>
      <w:r>
        <w:rPr>
          <w:rFonts w:ascii="Arial" w:hAnsi="Arial" w:cs="Arial"/>
          <w:b/>
          <w:color w:val="0000FF"/>
          <w:sz w:val="24"/>
        </w:rPr>
        <w:tab/>
      </w:r>
      <w:r>
        <w:rPr>
          <w:rFonts w:ascii="Arial" w:hAnsi="Arial" w:cs="Arial"/>
          <w:b/>
          <w:sz w:val="24"/>
        </w:rPr>
        <w:t>Discussion on FR2 CA BW class with aggregated BW up to 1600MHz</w:t>
      </w:r>
    </w:p>
    <w:p w14:paraId="6B9C96B5"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714E907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092907" w14:textId="77777777" w:rsidR="007437B8" w:rsidRDefault="007437B8" w:rsidP="007437B8">
      <w:pPr>
        <w:pStyle w:val="4"/>
      </w:pPr>
      <w:bookmarkStart w:id="215" w:name="_Toc101854459"/>
      <w:r>
        <w:t>9.4.6</w:t>
      </w:r>
      <w:r>
        <w:tab/>
        <w:t>RRM core requirements</w:t>
      </w:r>
      <w:bookmarkEnd w:id="215"/>
    </w:p>
    <w:p w14:paraId="7077DEDC" w14:textId="77777777" w:rsidR="007437B8" w:rsidRDefault="007437B8" w:rsidP="007437B8">
      <w:pPr>
        <w:pStyle w:val="5"/>
      </w:pPr>
      <w:bookmarkStart w:id="216" w:name="_Toc101854460"/>
      <w:r>
        <w:t>9.4.6.1</w:t>
      </w:r>
      <w:r>
        <w:tab/>
        <w:t>General</w:t>
      </w:r>
      <w:bookmarkEnd w:id="216"/>
    </w:p>
    <w:p w14:paraId="41AD9EB9" w14:textId="77777777" w:rsidR="007437B8" w:rsidRDefault="007437B8" w:rsidP="007437B8">
      <w:pPr>
        <w:pStyle w:val="5"/>
      </w:pPr>
      <w:bookmarkStart w:id="217" w:name="_Toc101854461"/>
      <w:r>
        <w:t>9.4.6.2</w:t>
      </w:r>
      <w:r>
        <w:tab/>
        <w:t>Inter-band UL CA for IBM</w:t>
      </w:r>
      <w:bookmarkEnd w:id="217"/>
    </w:p>
    <w:p w14:paraId="3CAF0256" w14:textId="77777777" w:rsidR="007437B8" w:rsidRDefault="007437B8" w:rsidP="007437B8">
      <w:pPr>
        <w:pStyle w:val="5"/>
      </w:pPr>
      <w:bookmarkStart w:id="218" w:name="_Toc101854462"/>
      <w:r>
        <w:t>9.4.6.3</w:t>
      </w:r>
      <w:r>
        <w:tab/>
        <w:t>UL gaps for self-calibration and monitoring</w:t>
      </w:r>
      <w:bookmarkEnd w:id="218"/>
    </w:p>
    <w:p w14:paraId="20F982FF" w14:textId="77777777" w:rsidR="007437B8" w:rsidRDefault="007437B8" w:rsidP="007437B8">
      <w:pPr>
        <w:rPr>
          <w:rFonts w:ascii="Arial" w:hAnsi="Arial" w:cs="Arial"/>
          <w:b/>
          <w:sz w:val="24"/>
        </w:rPr>
      </w:pPr>
      <w:r>
        <w:rPr>
          <w:rFonts w:ascii="Arial" w:hAnsi="Arial" w:cs="Arial"/>
          <w:b/>
          <w:color w:val="0000FF"/>
          <w:sz w:val="24"/>
        </w:rPr>
        <w:t>R4-2207816</w:t>
      </w:r>
      <w:r>
        <w:rPr>
          <w:rFonts w:ascii="Arial" w:hAnsi="Arial" w:cs="Arial"/>
          <w:b/>
          <w:color w:val="0000FF"/>
          <w:sz w:val="24"/>
        </w:rPr>
        <w:tab/>
      </w:r>
      <w:r>
        <w:rPr>
          <w:rFonts w:ascii="Arial" w:hAnsi="Arial" w:cs="Arial"/>
          <w:b/>
          <w:sz w:val="24"/>
        </w:rPr>
        <w:t>UL gaps for Tx power management RRM aspect</w:t>
      </w:r>
    </w:p>
    <w:p w14:paraId="1F233DBE"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60451F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C9C741" w14:textId="77777777" w:rsidR="007437B8" w:rsidRDefault="007437B8" w:rsidP="007437B8">
      <w:pPr>
        <w:rPr>
          <w:rFonts w:ascii="Arial" w:hAnsi="Arial" w:cs="Arial"/>
          <w:b/>
          <w:sz w:val="24"/>
        </w:rPr>
      </w:pPr>
      <w:r>
        <w:rPr>
          <w:rFonts w:ascii="Arial" w:hAnsi="Arial" w:cs="Arial"/>
          <w:b/>
          <w:color w:val="0000FF"/>
          <w:sz w:val="24"/>
        </w:rPr>
        <w:t>R4-2207817</w:t>
      </w:r>
      <w:r>
        <w:rPr>
          <w:rFonts w:ascii="Arial" w:hAnsi="Arial" w:cs="Arial"/>
          <w:b/>
          <w:color w:val="0000FF"/>
          <w:sz w:val="24"/>
        </w:rPr>
        <w:tab/>
      </w:r>
      <w:r>
        <w:rPr>
          <w:rFonts w:ascii="Arial" w:hAnsi="Arial" w:cs="Arial"/>
          <w:b/>
          <w:sz w:val="24"/>
        </w:rPr>
        <w:t>Draft CR for UL gap for Tx power management RRM aspect</w:t>
      </w:r>
    </w:p>
    <w:p w14:paraId="6DEDBD83"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Apple</w:t>
      </w:r>
    </w:p>
    <w:p w14:paraId="548C2D9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BD11EF" w14:textId="77777777" w:rsidR="007437B8" w:rsidRDefault="007437B8" w:rsidP="007437B8">
      <w:pPr>
        <w:rPr>
          <w:rFonts w:ascii="Arial" w:hAnsi="Arial" w:cs="Arial"/>
          <w:b/>
          <w:sz w:val="24"/>
        </w:rPr>
      </w:pPr>
      <w:r>
        <w:rPr>
          <w:rFonts w:ascii="Arial" w:hAnsi="Arial" w:cs="Arial"/>
          <w:b/>
          <w:color w:val="0000FF"/>
          <w:sz w:val="24"/>
        </w:rPr>
        <w:t>R4-2208590</w:t>
      </w:r>
      <w:r>
        <w:rPr>
          <w:rFonts w:ascii="Arial" w:hAnsi="Arial" w:cs="Arial"/>
          <w:b/>
          <w:color w:val="0000FF"/>
          <w:sz w:val="24"/>
        </w:rPr>
        <w:tab/>
      </w:r>
      <w:r>
        <w:rPr>
          <w:rFonts w:ascii="Arial" w:hAnsi="Arial" w:cs="Arial"/>
          <w:b/>
          <w:sz w:val="24"/>
        </w:rPr>
        <w:t>Discussion on remaining aspects for UL Gaps (RRM)</w:t>
      </w:r>
    </w:p>
    <w:p w14:paraId="1065B3C7"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8AE846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1941B9" w14:textId="77777777" w:rsidR="007437B8" w:rsidRDefault="007437B8" w:rsidP="007437B8">
      <w:pPr>
        <w:rPr>
          <w:rFonts w:ascii="Arial" w:hAnsi="Arial" w:cs="Arial"/>
          <w:b/>
          <w:sz w:val="24"/>
        </w:rPr>
      </w:pPr>
      <w:r>
        <w:rPr>
          <w:rFonts w:ascii="Arial" w:hAnsi="Arial" w:cs="Arial"/>
          <w:b/>
          <w:color w:val="0000FF"/>
          <w:sz w:val="24"/>
        </w:rPr>
        <w:t>R4-2208591</w:t>
      </w:r>
      <w:r>
        <w:rPr>
          <w:rFonts w:ascii="Arial" w:hAnsi="Arial" w:cs="Arial"/>
          <w:b/>
          <w:color w:val="0000FF"/>
          <w:sz w:val="24"/>
        </w:rPr>
        <w:tab/>
      </w:r>
      <w:r>
        <w:rPr>
          <w:rFonts w:ascii="Arial" w:hAnsi="Arial" w:cs="Arial"/>
          <w:b/>
          <w:sz w:val="24"/>
        </w:rPr>
        <w:t>CR for UL gaps for Tx power management</w:t>
      </w:r>
    </w:p>
    <w:p w14:paraId="45FB30CC"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508BCCB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3A4534" w14:textId="77777777" w:rsidR="007437B8" w:rsidRDefault="007437B8" w:rsidP="007437B8">
      <w:pPr>
        <w:rPr>
          <w:rFonts w:ascii="Arial" w:hAnsi="Arial" w:cs="Arial"/>
          <w:b/>
          <w:sz w:val="24"/>
        </w:rPr>
      </w:pPr>
      <w:r>
        <w:rPr>
          <w:rFonts w:ascii="Arial" w:hAnsi="Arial" w:cs="Arial"/>
          <w:b/>
          <w:color w:val="0000FF"/>
          <w:sz w:val="24"/>
        </w:rPr>
        <w:t>R4-2208787</w:t>
      </w:r>
      <w:r>
        <w:rPr>
          <w:rFonts w:ascii="Arial" w:hAnsi="Arial" w:cs="Arial"/>
          <w:b/>
          <w:color w:val="0000FF"/>
          <w:sz w:val="24"/>
        </w:rPr>
        <w:tab/>
      </w:r>
      <w:r>
        <w:rPr>
          <w:rFonts w:ascii="Arial" w:hAnsi="Arial" w:cs="Arial"/>
          <w:b/>
          <w:sz w:val="24"/>
        </w:rPr>
        <w:t>LS on priority for PHR including MPE indication</w:t>
      </w:r>
    </w:p>
    <w:p w14:paraId="3C7DADDD" w14:textId="77777777" w:rsidR="007437B8" w:rsidRDefault="007437B8" w:rsidP="007437B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Corporation</w:t>
      </w:r>
    </w:p>
    <w:p w14:paraId="3C83C62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56DD2E" w14:textId="77777777" w:rsidR="007437B8" w:rsidRDefault="007437B8" w:rsidP="007437B8">
      <w:pPr>
        <w:rPr>
          <w:rFonts w:ascii="Arial" w:hAnsi="Arial" w:cs="Arial"/>
          <w:b/>
          <w:sz w:val="24"/>
        </w:rPr>
      </w:pPr>
      <w:r>
        <w:rPr>
          <w:rFonts w:ascii="Arial" w:hAnsi="Arial" w:cs="Arial"/>
          <w:b/>
          <w:color w:val="0000FF"/>
          <w:sz w:val="24"/>
        </w:rPr>
        <w:t>R4-2210126</w:t>
      </w:r>
      <w:r>
        <w:rPr>
          <w:rFonts w:ascii="Arial" w:hAnsi="Arial" w:cs="Arial"/>
          <w:b/>
          <w:color w:val="0000FF"/>
          <w:sz w:val="24"/>
        </w:rPr>
        <w:tab/>
      </w:r>
      <w:r>
        <w:rPr>
          <w:rFonts w:ascii="Arial" w:hAnsi="Arial" w:cs="Arial"/>
          <w:b/>
          <w:sz w:val="24"/>
        </w:rPr>
        <w:t>Discussion on UL gaps prioritization over critical UL signals</w:t>
      </w:r>
    </w:p>
    <w:p w14:paraId="6D6FFAF6"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BFB939E" w14:textId="77777777" w:rsidR="007437B8" w:rsidRDefault="007437B8" w:rsidP="007437B8">
      <w:pPr>
        <w:rPr>
          <w:rFonts w:ascii="Arial" w:hAnsi="Arial" w:cs="Arial"/>
          <w:b/>
        </w:rPr>
      </w:pPr>
      <w:r>
        <w:rPr>
          <w:rFonts w:ascii="Arial" w:hAnsi="Arial" w:cs="Arial"/>
          <w:b/>
        </w:rPr>
        <w:t xml:space="preserve">Abstract: </w:t>
      </w:r>
    </w:p>
    <w:p w14:paraId="7D5B1619" w14:textId="77777777" w:rsidR="007437B8" w:rsidRDefault="007437B8" w:rsidP="007437B8">
      <w:r>
        <w:t>In this contribution, we discuss prioritization of CSI reprot and positioning report w.r.t UL gaps</w:t>
      </w:r>
    </w:p>
    <w:p w14:paraId="2A6BA71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F6918B" w14:textId="77777777" w:rsidR="007437B8" w:rsidRDefault="007437B8" w:rsidP="007437B8">
      <w:pPr>
        <w:rPr>
          <w:rFonts w:ascii="Arial" w:hAnsi="Arial" w:cs="Arial"/>
          <w:b/>
          <w:sz w:val="24"/>
        </w:rPr>
      </w:pPr>
      <w:r>
        <w:rPr>
          <w:rFonts w:ascii="Arial" w:hAnsi="Arial" w:cs="Arial"/>
          <w:b/>
          <w:color w:val="0000FF"/>
          <w:sz w:val="24"/>
        </w:rPr>
        <w:t>R4-2210127</w:t>
      </w:r>
      <w:r>
        <w:rPr>
          <w:rFonts w:ascii="Arial" w:hAnsi="Arial" w:cs="Arial"/>
          <w:b/>
          <w:color w:val="0000FF"/>
          <w:sz w:val="24"/>
        </w:rPr>
        <w:tab/>
      </w:r>
      <w:r>
        <w:rPr>
          <w:rFonts w:ascii="Arial" w:hAnsi="Arial" w:cs="Arial"/>
          <w:b/>
          <w:sz w:val="24"/>
        </w:rPr>
        <w:t>Draft CR on UL gaps for BPS</w:t>
      </w:r>
    </w:p>
    <w:p w14:paraId="543A806C"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Ericsson</w:t>
      </w:r>
    </w:p>
    <w:p w14:paraId="635DA40C" w14:textId="77777777" w:rsidR="007437B8" w:rsidRDefault="007437B8" w:rsidP="007437B8">
      <w:pPr>
        <w:rPr>
          <w:rFonts w:ascii="Arial" w:hAnsi="Arial" w:cs="Arial"/>
          <w:b/>
        </w:rPr>
      </w:pPr>
      <w:r>
        <w:rPr>
          <w:rFonts w:ascii="Arial" w:hAnsi="Arial" w:cs="Arial"/>
          <w:b/>
        </w:rPr>
        <w:t xml:space="preserve">Abstract: </w:t>
      </w:r>
    </w:p>
    <w:p w14:paraId="1A6B4105" w14:textId="77777777" w:rsidR="007437B8" w:rsidRDefault="007437B8" w:rsidP="007437B8">
      <w:r>
        <w:t>Draft CR to update the prioritizatiuon rules for UL gaps</w:t>
      </w:r>
    </w:p>
    <w:p w14:paraId="1FAA1C6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1189F7" w14:textId="77777777" w:rsidR="007437B8" w:rsidRDefault="007437B8" w:rsidP="007437B8">
      <w:pPr>
        <w:pStyle w:val="4"/>
      </w:pPr>
      <w:bookmarkStart w:id="219" w:name="_Toc101854463"/>
      <w:r>
        <w:t>9.4.7</w:t>
      </w:r>
      <w:r>
        <w:tab/>
        <w:t>RRM performance requirements</w:t>
      </w:r>
      <w:bookmarkEnd w:id="219"/>
    </w:p>
    <w:p w14:paraId="27E6B90D" w14:textId="77777777" w:rsidR="007437B8" w:rsidRDefault="007437B8" w:rsidP="007437B8">
      <w:pPr>
        <w:pStyle w:val="5"/>
      </w:pPr>
      <w:bookmarkStart w:id="220" w:name="_Toc101854464"/>
      <w:r>
        <w:t>9.4.7.1</w:t>
      </w:r>
      <w:r>
        <w:tab/>
        <w:t>Inter-band UL CA for IBM</w:t>
      </w:r>
      <w:bookmarkEnd w:id="220"/>
    </w:p>
    <w:p w14:paraId="5955E5E9" w14:textId="77777777" w:rsidR="007437B8" w:rsidRDefault="007437B8" w:rsidP="007437B8">
      <w:pPr>
        <w:pStyle w:val="5"/>
      </w:pPr>
      <w:bookmarkStart w:id="221" w:name="_Toc101854465"/>
      <w:r>
        <w:t>9.4.7.2</w:t>
      </w:r>
      <w:r>
        <w:tab/>
        <w:t>UL gaps for self-calibration and monitoring</w:t>
      </w:r>
      <w:bookmarkEnd w:id="221"/>
    </w:p>
    <w:p w14:paraId="4F6212B4" w14:textId="77777777" w:rsidR="007437B8" w:rsidRDefault="007437B8" w:rsidP="007437B8">
      <w:pPr>
        <w:rPr>
          <w:rFonts w:ascii="Arial" w:hAnsi="Arial" w:cs="Arial"/>
          <w:b/>
          <w:sz w:val="24"/>
        </w:rPr>
      </w:pPr>
      <w:r>
        <w:rPr>
          <w:rFonts w:ascii="Arial" w:hAnsi="Arial" w:cs="Arial"/>
          <w:b/>
          <w:color w:val="0000FF"/>
          <w:sz w:val="24"/>
        </w:rPr>
        <w:t>R4-2208595</w:t>
      </w:r>
      <w:r>
        <w:rPr>
          <w:rFonts w:ascii="Arial" w:hAnsi="Arial" w:cs="Arial"/>
          <w:b/>
          <w:color w:val="0000FF"/>
          <w:sz w:val="24"/>
        </w:rPr>
        <w:tab/>
      </w:r>
      <w:r>
        <w:rPr>
          <w:rFonts w:ascii="Arial" w:hAnsi="Arial" w:cs="Arial"/>
          <w:b/>
          <w:sz w:val="24"/>
        </w:rPr>
        <w:t>Discussion on test for UL gaps for Tx power management</w:t>
      </w:r>
    </w:p>
    <w:p w14:paraId="00747549"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EC4289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56161B" w14:textId="77777777" w:rsidR="007437B8" w:rsidRDefault="007437B8" w:rsidP="007437B8">
      <w:pPr>
        <w:rPr>
          <w:rFonts w:ascii="Arial" w:hAnsi="Arial" w:cs="Arial"/>
          <w:b/>
          <w:sz w:val="24"/>
        </w:rPr>
      </w:pPr>
      <w:r>
        <w:rPr>
          <w:rFonts w:ascii="Arial" w:hAnsi="Arial" w:cs="Arial"/>
          <w:b/>
          <w:color w:val="0000FF"/>
          <w:sz w:val="24"/>
        </w:rPr>
        <w:t>R4-2208778</w:t>
      </w:r>
      <w:r>
        <w:rPr>
          <w:rFonts w:ascii="Arial" w:hAnsi="Arial" w:cs="Arial"/>
          <w:b/>
          <w:color w:val="0000FF"/>
          <w:sz w:val="24"/>
        </w:rPr>
        <w:tab/>
      </w:r>
      <w:r>
        <w:rPr>
          <w:rFonts w:ascii="Arial" w:hAnsi="Arial" w:cs="Arial"/>
          <w:b/>
          <w:sz w:val="24"/>
        </w:rPr>
        <w:t>Discussion on performance requirements of UL gap for Tx power management</w:t>
      </w:r>
    </w:p>
    <w:p w14:paraId="7F9AC257"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F1E727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19FBD8" w14:textId="77777777" w:rsidR="007437B8" w:rsidRDefault="007437B8" w:rsidP="007437B8">
      <w:pPr>
        <w:rPr>
          <w:rFonts w:ascii="Arial" w:hAnsi="Arial" w:cs="Arial"/>
          <w:b/>
          <w:sz w:val="24"/>
        </w:rPr>
      </w:pPr>
      <w:r>
        <w:rPr>
          <w:rFonts w:ascii="Arial" w:hAnsi="Arial" w:cs="Arial"/>
          <w:b/>
          <w:color w:val="0000FF"/>
          <w:sz w:val="24"/>
        </w:rPr>
        <w:t>R4-2210129</w:t>
      </w:r>
      <w:r>
        <w:rPr>
          <w:rFonts w:ascii="Arial" w:hAnsi="Arial" w:cs="Arial"/>
          <w:b/>
          <w:color w:val="0000FF"/>
          <w:sz w:val="24"/>
        </w:rPr>
        <w:tab/>
      </w:r>
      <w:r>
        <w:rPr>
          <w:rFonts w:ascii="Arial" w:hAnsi="Arial" w:cs="Arial"/>
          <w:b/>
          <w:sz w:val="24"/>
        </w:rPr>
        <w:t>Scope of the RRM test cases for UL gaps for TX power management</w:t>
      </w:r>
    </w:p>
    <w:p w14:paraId="45DF8BB9"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C001498" w14:textId="77777777" w:rsidR="007437B8" w:rsidRDefault="007437B8" w:rsidP="007437B8">
      <w:pPr>
        <w:rPr>
          <w:rFonts w:ascii="Arial" w:hAnsi="Arial" w:cs="Arial"/>
          <w:b/>
        </w:rPr>
      </w:pPr>
      <w:r>
        <w:rPr>
          <w:rFonts w:ascii="Arial" w:hAnsi="Arial" w:cs="Arial"/>
          <w:b/>
        </w:rPr>
        <w:t xml:space="preserve">Abstract: </w:t>
      </w:r>
    </w:p>
    <w:p w14:paraId="1A22E3A3" w14:textId="77777777" w:rsidR="007437B8" w:rsidRDefault="007437B8" w:rsidP="007437B8">
      <w:r>
        <w:t>Discssion on the scope of test cases needed for this feature</w:t>
      </w:r>
    </w:p>
    <w:p w14:paraId="4783A49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4D9CBB" w14:textId="77777777" w:rsidR="007437B8" w:rsidRDefault="007437B8" w:rsidP="007437B8">
      <w:pPr>
        <w:pStyle w:val="3"/>
      </w:pPr>
      <w:bookmarkStart w:id="222" w:name="_Toc101854466"/>
      <w:r>
        <w:t>9.5</w:t>
      </w:r>
      <w:r>
        <w:tab/>
        <w:t>NR repeater</w:t>
      </w:r>
      <w:bookmarkEnd w:id="222"/>
    </w:p>
    <w:p w14:paraId="5C82790A" w14:textId="77777777" w:rsidR="007437B8" w:rsidRDefault="007437B8" w:rsidP="007437B8">
      <w:pPr>
        <w:pStyle w:val="4"/>
      </w:pPr>
      <w:bookmarkStart w:id="223" w:name="_Toc101854467"/>
      <w:r>
        <w:t>9.5.1</w:t>
      </w:r>
      <w:r>
        <w:tab/>
        <w:t>General requirement maintenance</w:t>
      </w:r>
      <w:bookmarkEnd w:id="223"/>
    </w:p>
    <w:p w14:paraId="146A5CF0" w14:textId="77777777" w:rsidR="007437B8" w:rsidRDefault="007437B8" w:rsidP="007437B8">
      <w:pPr>
        <w:pStyle w:val="4"/>
      </w:pPr>
      <w:bookmarkStart w:id="224" w:name="_Toc101854468"/>
      <w:r>
        <w:t>9.5.2</w:t>
      </w:r>
      <w:r>
        <w:tab/>
        <w:t>Conductive RF core requirement maintenance</w:t>
      </w:r>
      <w:bookmarkEnd w:id="224"/>
    </w:p>
    <w:p w14:paraId="4F7C10AB" w14:textId="77777777" w:rsidR="007437B8" w:rsidRDefault="007437B8" w:rsidP="007437B8">
      <w:pPr>
        <w:pStyle w:val="4"/>
      </w:pPr>
      <w:bookmarkStart w:id="225" w:name="_Toc101854469"/>
      <w:r>
        <w:t>9.5.3</w:t>
      </w:r>
      <w:r>
        <w:tab/>
        <w:t>Radiated RF core requirement maintenance</w:t>
      </w:r>
      <w:bookmarkEnd w:id="225"/>
    </w:p>
    <w:p w14:paraId="659853C6" w14:textId="77777777" w:rsidR="007437B8" w:rsidRDefault="007437B8" w:rsidP="007437B8">
      <w:pPr>
        <w:pStyle w:val="4"/>
      </w:pPr>
      <w:bookmarkStart w:id="226" w:name="_Toc101854470"/>
      <w:r>
        <w:t>9.5.4</w:t>
      </w:r>
      <w:r>
        <w:tab/>
        <w:t>EMC core requirement maintenance and performance requirement</w:t>
      </w:r>
      <w:bookmarkEnd w:id="226"/>
    </w:p>
    <w:p w14:paraId="1FD2C31A" w14:textId="77777777" w:rsidR="007437B8" w:rsidRDefault="007437B8" w:rsidP="007437B8">
      <w:pPr>
        <w:pStyle w:val="4"/>
      </w:pPr>
      <w:bookmarkStart w:id="227" w:name="_Toc101854471"/>
      <w:r>
        <w:t>9.5.5</w:t>
      </w:r>
      <w:r>
        <w:tab/>
        <w:t>RF Conformance testing</w:t>
      </w:r>
      <w:bookmarkEnd w:id="227"/>
    </w:p>
    <w:p w14:paraId="73936CB2" w14:textId="77777777" w:rsidR="007437B8" w:rsidRDefault="007437B8" w:rsidP="007437B8">
      <w:pPr>
        <w:pStyle w:val="5"/>
      </w:pPr>
      <w:bookmarkStart w:id="228" w:name="_Toc101854472"/>
      <w:r>
        <w:t>9.5.5.1</w:t>
      </w:r>
      <w:r>
        <w:tab/>
        <w:t>General</w:t>
      </w:r>
      <w:bookmarkEnd w:id="228"/>
    </w:p>
    <w:p w14:paraId="79BDE7F7" w14:textId="77777777" w:rsidR="007437B8" w:rsidRDefault="007437B8" w:rsidP="007437B8">
      <w:pPr>
        <w:pStyle w:val="6"/>
      </w:pPr>
      <w:bookmarkStart w:id="229" w:name="_Toc101854473"/>
      <w:r>
        <w:t>9.5.5.1.1</w:t>
      </w:r>
      <w:r>
        <w:tab/>
        <w:t>Stimulus signal /Test models</w:t>
      </w:r>
      <w:bookmarkEnd w:id="229"/>
    </w:p>
    <w:p w14:paraId="0578DFF3" w14:textId="77777777" w:rsidR="007437B8" w:rsidRDefault="007437B8" w:rsidP="007437B8">
      <w:pPr>
        <w:pStyle w:val="6"/>
      </w:pPr>
      <w:bookmarkStart w:id="230" w:name="_Toc101854474"/>
      <w:r>
        <w:t>9.5.5.1.2</w:t>
      </w:r>
      <w:r>
        <w:tab/>
        <w:t>Test configurations</w:t>
      </w:r>
      <w:bookmarkEnd w:id="230"/>
    </w:p>
    <w:p w14:paraId="09343271" w14:textId="77777777" w:rsidR="007437B8" w:rsidRDefault="007437B8" w:rsidP="007437B8">
      <w:pPr>
        <w:pStyle w:val="6"/>
      </w:pPr>
      <w:bookmarkStart w:id="231" w:name="_Toc101854475"/>
      <w:r>
        <w:t>9.5.5.1.3</w:t>
      </w:r>
      <w:r>
        <w:tab/>
        <w:t>Others</w:t>
      </w:r>
      <w:bookmarkEnd w:id="231"/>
    </w:p>
    <w:p w14:paraId="327FBF44" w14:textId="77777777" w:rsidR="007437B8" w:rsidRDefault="007437B8" w:rsidP="007437B8">
      <w:pPr>
        <w:pStyle w:val="5"/>
      </w:pPr>
      <w:bookmarkStart w:id="232" w:name="_Toc101854476"/>
      <w:r>
        <w:t>9.5.5.2</w:t>
      </w:r>
      <w:r>
        <w:tab/>
        <w:t>Conductive conformance Testing</w:t>
      </w:r>
      <w:bookmarkEnd w:id="232"/>
    </w:p>
    <w:p w14:paraId="69D95F9A" w14:textId="77777777" w:rsidR="007437B8" w:rsidRDefault="007437B8" w:rsidP="007437B8">
      <w:pPr>
        <w:pStyle w:val="6"/>
      </w:pPr>
      <w:bookmarkStart w:id="233" w:name="_Toc101854477"/>
      <w:r>
        <w:t>9.5.5.2.1</w:t>
      </w:r>
      <w:r>
        <w:tab/>
        <w:t>Transmitted power related requirements</w:t>
      </w:r>
      <w:bookmarkEnd w:id="233"/>
    </w:p>
    <w:p w14:paraId="53359739" w14:textId="77777777" w:rsidR="007437B8" w:rsidRDefault="007437B8" w:rsidP="007437B8">
      <w:pPr>
        <w:pStyle w:val="6"/>
      </w:pPr>
      <w:bookmarkStart w:id="234" w:name="_Toc101854478"/>
      <w:r>
        <w:t>9.5.5.2.2</w:t>
      </w:r>
      <w:r>
        <w:tab/>
        <w:t>Emission requirements</w:t>
      </w:r>
      <w:bookmarkEnd w:id="234"/>
    </w:p>
    <w:p w14:paraId="49F73E59" w14:textId="77777777" w:rsidR="007437B8" w:rsidRDefault="007437B8" w:rsidP="007437B8">
      <w:pPr>
        <w:pStyle w:val="6"/>
      </w:pPr>
      <w:bookmarkStart w:id="235" w:name="_Toc101854479"/>
      <w:r>
        <w:t>9.5.5.2.3</w:t>
      </w:r>
      <w:r>
        <w:tab/>
        <w:t>Others</w:t>
      </w:r>
      <w:bookmarkEnd w:id="235"/>
    </w:p>
    <w:p w14:paraId="2D1FB19A" w14:textId="77777777" w:rsidR="007437B8" w:rsidRDefault="007437B8" w:rsidP="007437B8">
      <w:pPr>
        <w:pStyle w:val="5"/>
      </w:pPr>
      <w:bookmarkStart w:id="236" w:name="_Toc101854480"/>
      <w:r>
        <w:t>9.5.5.3</w:t>
      </w:r>
      <w:r>
        <w:tab/>
        <w:t>Radiated conformance Testing</w:t>
      </w:r>
      <w:bookmarkEnd w:id="236"/>
    </w:p>
    <w:p w14:paraId="33ED2F8C" w14:textId="77777777" w:rsidR="007437B8" w:rsidRDefault="007437B8" w:rsidP="007437B8">
      <w:pPr>
        <w:pStyle w:val="6"/>
      </w:pPr>
      <w:bookmarkStart w:id="237" w:name="_Toc101854481"/>
      <w:r>
        <w:t>9.5.5.3.1</w:t>
      </w:r>
      <w:r>
        <w:tab/>
        <w:t>Transmitted power related requirements</w:t>
      </w:r>
      <w:bookmarkEnd w:id="237"/>
    </w:p>
    <w:p w14:paraId="2D45D617" w14:textId="77777777" w:rsidR="007437B8" w:rsidRDefault="007437B8" w:rsidP="007437B8">
      <w:pPr>
        <w:pStyle w:val="6"/>
      </w:pPr>
      <w:bookmarkStart w:id="238" w:name="_Toc101854482"/>
      <w:r>
        <w:t>9.5.5.3.2</w:t>
      </w:r>
      <w:r>
        <w:tab/>
        <w:t>Emission requirements</w:t>
      </w:r>
      <w:bookmarkEnd w:id="238"/>
    </w:p>
    <w:p w14:paraId="6B330E17" w14:textId="77777777" w:rsidR="007437B8" w:rsidRDefault="007437B8" w:rsidP="007437B8">
      <w:pPr>
        <w:pStyle w:val="6"/>
      </w:pPr>
      <w:bookmarkStart w:id="239" w:name="_Toc101854483"/>
      <w:r>
        <w:t>9.5.5.3.3</w:t>
      </w:r>
      <w:r>
        <w:tab/>
        <w:t>Others</w:t>
      </w:r>
      <w:bookmarkEnd w:id="239"/>
    </w:p>
    <w:p w14:paraId="20B06B1D" w14:textId="77777777" w:rsidR="007437B8" w:rsidRDefault="007437B8" w:rsidP="007437B8">
      <w:pPr>
        <w:pStyle w:val="3"/>
      </w:pPr>
      <w:bookmarkStart w:id="240" w:name="_Toc101854484"/>
      <w:r>
        <w:t>9.6</w:t>
      </w:r>
      <w:r>
        <w:tab/>
        <w:t>Introduction of DL 1024QAM for NR FR1</w:t>
      </w:r>
      <w:bookmarkEnd w:id="240"/>
    </w:p>
    <w:p w14:paraId="2B09FA99" w14:textId="77777777" w:rsidR="007437B8" w:rsidRDefault="007437B8" w:rsidP="007437B8">
      <w:pPr>
        <w:pStyle w:val="4"/>
      </w:pPr>
      <w:bookmarkStart w:id="241" w:name="_Toc101854485"/>
      <w:r>
        <w:t>9.6.1</w:t>
      </w:r>
      <w:r>
        <w:tab/>
        <w:t>UE RF requirements maintenance</w:t>
      </w:r>
      <w:bookmarkEnd w:id="241"/>
    </w:p>
    <w:p w14:paraId="38DF88DD" w14:textId="77777777" w:rsidR="007437B8" w:rsidRDefault="007437B8" w:rsidP="007437B8">
      <w:pPr>
        <w:pStyle w:val="4"/>
      </w:pPr>
      <w:bookmarkStart w:id="242" w:name="_Toc101854486"/>
      <w:r>
        <w:t>9.6.2</w:t>
      </w:r>
      <w:r>
        <w:tab/>
        <w:t>BS TX RF requirements maintenance</w:t>
      </w:r>
      <w:bookmarkEnd w:id="242"/>
    </w:p>
    <w:p w14:paraId="7292527C" w14:textId="77777777" w:rsidR="007437B8" w:rsidRDefault="007437B8" w:rsidP="007437B8">
      <w:pPr>
        <w:pStyle w:val="4"/>
      </w:pPr>
      <w:bookmarkStart w:id="243" w:name="_Toc101854487"/>
      <w:r>
        <w:t>9.6.3</w:t>
      </w:r>
      <w:r>
        <w:tab/>
        <w:t>BS RF conformance testing</w:t>
      </w:r>
      <w:bookmarkEnd w:id="243"/>
    </w:p>
    <w:p w14:paraId="727354D5" w14:textId="77777777" w:rsidR="007437B8" w:rsidRDefault="007437B8" w:rsidP="007437B8">
      <w:pPr>
        <w:pStyle w:val="4"/>
      </w:pPr>
      <w:bookmarkStart w:id="244" w:name="_Toc101854488"/>
      <w:r>
        <w:t>9.6.4</w:t>
      </w:r>
      <w:r>
        <w:tab/>
        <w:t>Demodulation and CSI requirements</w:t>
      </w:r>
      <w:bookmarkEnd w:id="244"/>
    </w:p>
    <w:p w14:paraId="4D8A5DE6" w14:textId="77777777" w:rsidR="007437B8" w:rsidRDefault="007437B8" w:rsidP="007437B8">
      <w:pPr>
        <w:pStyle w:val="5"/>
      </w:pPr>
      <w:bookmarkStart w:id="245" w:name="_Toc101854489"/>
      <w:r>
        <w:t>9.6.4.1</w:t>
      </w:r>
      <w:r>
        <w:tab/>
        <w:t>PDSCH requirements</w:t>
      </w:r>
      <w:bookmarkEnd w:id="245"/>
    </w:p>
    <w:p w14:paraId="50411765" w14:textId="77777777" w:rsidR="007437B8" w:rsidRDefault="007437B8" w:rsidP="007437B8">
      <w:pPr>
        <w:pStyle w:val="5"/>
      </w:pPr>
      <w:bookmarkStart w:id="246" w:name="_Toc101854490"/>
      <w:r>
        <w:t>9.6.4.2</w:t>
      </w:r>
      <w:r>
        <w:tab/>
        <w:t>SDR requirements</w:t>
      </w:r>
      <w:bookmarkEnd w:id="246"/>
    </w:p>
    <w:p w14:paraId="6C2B6B89" w14:textId="77777777" w:rsidR="007437B8" w:rsidRDefault="007437B8" w:rsidP="007437B8">
      <w:pPr>
        <w:pStyle w:val="5"/>
      </w:pPr>
      <w:bookmarkStart w:id="247" w:name="_Toc101854491"/>
      <w:r>
        <w:t>9.6.4.3</w:t>
      </w:r>
      <w:r>
        <w:tab/>
        <w:t>CQI requirements</w:t>
      </w:r>
      <w:bookmarkEnd w:id="247"/>
    </w:p>
    <w:p w14:paraId="58C94B8C" w14:textId="77777777" w:rsidR="007437B8" w:rsidRDefault="007437B8" w:rsidP="007437B8">
      <w:pPr>
        <w:pStyle w:val="3"/>
      </w:pPr>
      <w:bookmarkStart w:id="248" w:name="_Toc101854492"/>
      <w:r>
        <w:t>9.7</w:t>
      </w:r>
      <w:r>
        <w:tab/>
        <w:t>Enhancement for NR high speed train scenario in FR1</w:t>
      </w:r>
      <w:bookmarkEnd w:id="248"/>
    </w:p>
    <w:p w14:paraId="3D641F8A" w14:textId="77777777" w:rsidR="007437B8" w:rsidRDefault="007437B8" w:rsidP="007437B8">
      <w:pPr>
        <w:pStyle w:val="4"/>
      </w:pPr>
      <w:bookmarkStart w:id="249" w:name="_Toc101854493"/>
      <w:r>
        <w:t>9.7.1</w:t>
      </w:r>
      <w:r>
        <w:tab/>
        <w:t>RRM core requirement maintenance</w:t>
      </w:r>
      <w:bookmarkEnd w:id="249"/>
    </w:p>
    <w:p w14:paraId="451AB744" w14:textId="77777777" w:rsidR="007437B8" w:rsidRDefault="007437B8" w:rsidP="007437B8">
      <w:pPr>
        <w:pStyle w:val="4"/>
      </w:pPr>
      <w:bookmarkStart w:id="250" w:name="_Toc101854494"/>
      <w:r>
        <w:t>9.7.2</w:t>
      </w:r>
      <w:r>
        <w:tab/>
        <w:t>RRM performance requirements</w:t>
      </w:r>
      <w:bookmarkEnd w:id="250"/>
    </w:p>
    <w:p w14:paraId="2CF58625" w14:textId="77777777" w:rsidR="007437B8" w:rsidRDefault="007437B8" w:rsidP="007437B8">
      <w:pPr>
        <w:pStyle w:val="4"/>
      </w:pPr>
      <w:bookmarkStart w:id="251" w:name="_Toc101854495"/>
      <w:r>
        <w:t>9.7.3</w:t>
      </w:r>
      <w:r>
        <w:tab/>
        <w:t>UE demodulation requirements (38.101-4)</w:t>
      </w:r>
      <w:bookmarkEnd w:id="251"/>
    </w:p>
    <w:p w14:paraId="6227F622" w14:textId="77777777" w:rsidR="007437B8" w:rsidRDefault="007437B8" w:rsidP="007437B8">
      <w:pPr>
        <w:pStyle w:val="3"/>
      </w:pPr>
      <w:bookmarkStart w:id="252" w:name="_Toc101854496"/>
      <w:r>
        <w:t>9.8</w:t>
      </w:r>
      <w:r>
        <w:tab/>
        <w:t>NR support for high speed train scenario in FR2</w:t>
      </w:r>
      <w:bookmarkEnd w:id="252"/>
    </w:p>
    <w:p w14:paraId="321A5523" w14:textId="77777777" w:rsidR="007437B8" w:rsidRDefault="007437B8" w:rsidP="007437B8">
      <w:pPr>
        <w:pStyle w:val="4"/>
      </w:pPr>
      <w:bookmarkStart w:id="253" w:name="_Toc101854497"/>
      <w:r>
        <w:t>9.8.1</w:t>
      </w:r>
      <w:r>
        <w:tab/>
        <w:t>UE RF core requirement maintenance</w:t>
      </w:r>
      <w:bookmarkEnd w:id="253"/>
    </w:p>
    <w:p w14:paraId="3740F0F0" w14:textId="77777777" w:rsidR="007437B8" w:rsidRDefault="007437B8" w:rsidP="007437B8">
      <w:pPr>
        <w:rPr>
          <w:rFonts w:ascii="Arial" w:hAnsi="Arial" w:cs="Arial"/>
          <w:b/>
          <w:color w:val="C00000"/>
          <w:lang w:eastAsia="zh-CN"/>
        </w:rPr>
      </w:pPr>
      <w:r>
        <w:rPr>
          <w:rFonts w:ascii="Arial" w:hAnsi="Arial" w:cs="Arial"/>
          <w:b/>
          <w:color w:val="C00000"/>
          <w:lang w:eastAsia="zh-CN"/>
        </w:rPr>
        <w:t xml:space="preserve">[103-e][108] </w:t>
      </w:r>
      <w:r w:rsidRPr="001476BC">
        <w:rPr>
          <w:rFonts w:ascii="Arial" w:hAnsi="Arial" w:cs="Arial"/>
          <w:b/>
          <w:color w:val="C00000"/>
          <w:lang w:eastAsia="zh-CN"/>
        </w:rPr>
        <w:t>NR_HST_FR2_maintenance</w:t>
      </w:r>
      <w:r>
        <w:rPr>
          <w:rFonts w:ascii="Arial" w:hAnsi="Arial" w:cs="Arial"/>
          <w:b/>
          <w:color w:val="C00000"/>
          <w:lang w:eastAsia="zh-CN"/>
        </w:rPr>
        <w:t>, AI 9</w:t>
      </w:r>
      <w:r>
        <w:rPr>
          <w:rFonts w:ascii="Arial" w:hAnsi="Arial" w:cs="Arial" w:hint="eastAsia"/>
          <w:b/>
          <w:color w:val="C00000"/>
          <w:lang w:eastAsia="zh-CN"/>
        </w:rPr>
        <w:t>.</w:t>
      </w:r>
      <w:r>
        <w:rPr>
          <w:rFonts w:ascii="Arial" w:hAnsi="Arial" w:cs="Arial"/>
          <w:b/>
          <w:color w:val="C00000"/>
          <w:lang w:eastAsia="zh-CN"/>
        </w:rPr>
        <w:t>8</w:t>
      </w:r>
      <w:r>
        <w:rPr>
          <w:rFonts w:ascii="Arial" w:hAnsi="Arial" w:cs="Arial" w:hint="eastAsia"/>
          <w:b/>
          <w:color w:val="C00000"/>
          <w:lang w:eastAsia="zh-CN"/>
        </w:rPr>
        <w:t>.</w:t>
      </w:r>
      <w:r>
        <w:rPr>
          <w:rFonts w:ascii="Arial" w:hAnsi="Arial" w:cs="Arial"/>
          <w:b/>
          <w:color w:val="C00000"/>
          <w:lang w:eastAsia="zh-CN"/>
        </w:rPr>
        <w:t xml:space="preserve">1 – </w:t>
      </w:r>
      <w:r w:rsidRPr="008717CE">
        <w:rPr>
          <w:rFonts w:ascii="Arial" w:hAnsi="Arial" w:cs="Arial"/>
          <w:b/>
          <w:color w:val="C00000"/>
          <w:lang w:eastAsia="zh-CN"/>
        </w:rPr>
        <w:t>He Wang</w:t>
      </w:r>
    </w:p>
    <w:p w14:paraId="5167FD21" w14:textId="77777777" w:rsidR="007437B8" w:rsidRDefault="007437B8" w:rsidP="007437B8">
      <w:pPr>
        <w:rPr>
          <w:rFonts w:ascii="Arial" w:hAnsi="Arial" w:cs="Arial"/>
          <w:b/>
          <w:sz w:val="24"/>
        </w:rPr>
      </w:pPr>
      <w:r>
        <w:rPr>
          <w:rFonts w:ascii="Arial" w:hAnsi="Arial" w:cs="Arial"/>
          <w:b/>
          <w:color w:val="0000FF"/>
          <w:sz w:val="24"/>
          <w:u w:val="thick"/>
        </w:rPr>
        <w:t>R4-2210244</w:t>
      </w:r>
      <w:r>
        <w:rPr>
          <w:b/>
          <w:lang w:val="en-US" w:eastAsia="zh-CN"/>
        </w:rPr>
        <w:tab/>
      </w:r>
      <w:r w:rsidRPr="00C02F7E">
        <w:rPr>
          <w:rFonts w:ascii="Arial" w:hAnsi="Arial" w:cs="Arial"/>
          <w:b/>
          <w:sz w:val="24"/>
        </w:rPr>
        <w:t>Email discussion summary for [103</w:t>
      </w:r>
      <w:r>
        <w:rPr>
          <w:rFonts w:ascii="Arial" w:hAnsi="Arial" w:cs="Arial"/>
          <w:b/>
          <w:sz w:val="24"/>
        </w:rPr>
        <w:t>-e][108] NR_HST_FR2_maintenance</w:t>
      </w:r>
    </w:p>
    <w:p w14:paraId="1D66C1F1" w14:textId="77777777" w:rsidR="007437B8" w:rsidRDefault="007437B8" w:rsidP="007437B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0A2B040F" w14:textId="77777777" w:rsidR="007437B8" w:rsidRDefault="007437B8" w:rsidP="007437B8">
      <w:pPr>
        <w:rPr>
          <w:rFonts w:ascii="Arial" w:hAnsi="Arial" w:cs="Arial"/>
          <w:b/>
          <w:lang w:val="en-US" w:eastAsia="zh-CN"/>
        </w:rPr>
      </w:pPr>
      <w:r>
        <w:rPr>
          <w:rFonts w:ascii="Arial" w:hAnsi="Arial" w:cs="Arial"/>
          <w:b/>
          <w:lang w:val="en-US" w:eastAsia="zh-CN"/>
        </w:rPr>
        <w:t xml:space="preserve">Abstract: </w:t>
      </w:r>
    </w:p>
    <w:p w14:paraId="2F476E32" w14:textId="77777777" w:rsidR="007437B8" w:rsidRDefault="007437B8" w:rsidP="007437B8">
      <w:r>
        <w:t>This contribution provides the summary of email discussion and recommended summary.</w:t>
      </w:r>
    </w:p>
    <w:p w14:paraId="625B3739" w14:textId="77777777" w:rsidR="007437B8" w:rsidRDefault="007437B8" w:rsidP="007437B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0627559"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1st round</w:t>
      </w:r>
    </w:p>
    <w:p w14:paraId="3C3CC9E6" w14:textId="77777777" w:rsidR="007437B8" w:rsidRDefault="007437B8" w:rsidP="007437B8"/>
    <w:p w14:paraId="031A4BFC"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2nd round</w:t>
      </w:r>
    </w:p>
    <w:p w14:paraId="22E1A457" w14:textId="77777777" w:rsidR="007437B8" w:rsidRDefault="007437B8" w:rsidP="007437B8"/>
    <w:p w14:paraId="456A7460" w14:textId="77777777" w:rsidR="007437B8" w:rsidRDefault="007437B8" w:rsidP="007437B8">
      <w:pPr>
        <w:pStyle w:val="5"/>
      </w:pPr>
      <w:bookmarkStart w:id="254" w:name="_Toc101854498"/>
      <w:r>
        <w:t>9.8.1.1</w:t>
      </w:r>
      <w:r>
        <w:tab/>
        <w:t>UE Tx requirements</w:t>
      </w:r>
      <w:bookmarkEnd w:id="254"/>
    </w:p>
    <w:p w14:paraId="1FFF5E65" w14:textId="77777777" w:rsidR="007437B8" w:rsidRDefault="007437B8" w:rsidP="007437B8">
      <w:pPr>
        <w:pStyle w:val="5"/>
      </w:pPr>
      <w:bookmarkStart w:id="255" w:name="_Toc101854499"/>
      <w:r>
        <w:t>9.8.1.2</w:t>
      </w:r>
      <w:r>
        <w:tab/>
        <w:t>UE Rx requirements</w:t>
      </w:r>
      <w:bookmarkEnd w:id="255"/>
    </w:p>
    <w:p w14:paraId="22D5022A" w14:textId="77777777" w:rsidR="007437B8" w:rsidRDefault="007437B8" w:rsidP="007437B8">
      <w:pPr>
        <w:rPr>
          <w:rFonts w:ascii="Arial" w:hAnsi="Arial" w:cs="Arial"/>
          <w:b/>
          <w:sz w:val="24"/>
        </w:rPr>
      </w:pPr>
      <w:r>
        <w:rPr>
          <w:rFonts w:ascii="Arial" w:hAnsi="Arial" w:cs="Arial"/>
          <w:b/>
          <w:color w:val="0000FF"/>
          <w:sz w:val="24"/>
        </w:rPr>
        <w:t>R4-2208504</w:t>
      </w:r>
      <w:r>
        <w:rPr>
          <w:rFonts w:ascii="Arial" w:hAnsi="Arial" w:cs="Arial"/>
          <w:b/>
          <w:color w:val="0000FF"/>
          <w:sz w:val="24"/>
        </w:rPr>
        <w:tab/>
      </w:r>
      <w:r>
        <w:rPr>
          <w:rFonts w:ascii="Arial" w:hAnsi="Arial" w:cs="Arial"/>
          <w:b/>
          <w:sz w:val="24"/>
        </w:rPr>
        <w:t>Discussion on Spherical Coverage requirements for FR2 HST</w:t>
      </w:r>
    </w:p>
    <w:p w14:paraId="60C0C4F2"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E5060E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A1D0A9" w14:textId="77777777" w:rsidR="007437B8" w:rsidRDefault="007437B8" w:rsidP="007437B8">
      <w:pPr>
        <w:pStyle w:val="4"/>
      </w:pPr>
      <w:bookmarkStart w:id="256" w:name="_Toc101854500"/>
      <w:r>
        <w:t>9.8.2</w:t>
      </w:r>
      <w:r>
        <w:tab/>
        <w:t>RRM core requirement maintenance</w:t>
      </w:r>
      <w:bookmarkEnd w:id="256"/>
    </w:p>
    <w:p w14:paraId="76CEC852" w14:textId="77777777" w:rsidR="007437B8" w:rsidRDefault="007437B8" w:rsidP="007437B8">
      <w:pPr>
        <w:pStyle w:val="5"/>
      </w:pPr>
      <w:bookmarkStart w:id="257" w:name="_Toc101854501"/>
      <w:r>
        <w:t>9.8.2.1</w:t>
      </w:r>
      <w:r>
        <w:tab/>
        <w:t>General</w:t>
      </w:r>
      <w:bookmarkEnd w:id="257"/>
    </w:p>
    <w:p w14:paraId="75E7E553" w14:textId="77777777" w:rsidR="007437B8" w:rsidRDefault="007437B8" w:rsidP="007437B8">
      <w:pPr>
        <w:pStyle w:val="5"/>
      </w:pPr>
      <w:bookmarkStart w:id="258" w:name="_Toc101854502"/>
      <w:r>
        <w:t>9.8.2.2</w:t>
      </w:r>
      <w:r>
        <w:tab/>
        <w:t>RRC Idle/Inactive and connected state mobility requirements</w:t>
      </w:r>
      <w:bookmarkEnd w:id="258"/>
    </w:p>
    <w:p w14:paraId="5C55A4F3" w14:textId="77777777" w:rsidR="007437B8" w:rsidRDefault="007437B8" w:rsidP="007437B8">
      <w:pPr>
        <w:pStyle w:val="5"/>
      </w:pPr>
      <w:bookmarkStart w:id="259" w:name="_Toc101854503"/>
      <w:r>
        <w:t>9.8.2.3</w:t>
      </w:r>
      <w:r>
        <w:tab/>
        <w:t>Timing requirements</w:t>
      </w:r>
      <w:bookmarkEnd w:id="259"/>
    </w:p>
    <w:p w14:paraId="5CA5EB99" w14:textId="77777777" w:rsidR="007437B8" w:rsidRDefault="007437B8" w:rsidP="007437B8">
      <w:pPr>
        <w:pStyle w:val="5"/>
      </w:pPr>
      <w:bookmarkStart w:id="260" w:name="_Toc101854504"/>
      <w:r>
        <w:t>9.8.2.4</w:t>
      </w:r>
      <w:r>
        <w:tab/>
        <w:t>Signalling characteristics requirements</w:t>
      </w:r>
      <w:bookmarkEnd w:id="260"/>
    </w:p>
    <w:p w14:paraId="644C26F2" w14:textId="77777777" w:rsidR="007437B8" w:rsidRDefault="007437B8" w:rsidP="007437B8">
      <w:pPr>
        <w:pStyle w:val="5"/>
      </w:pPr>
      <w:bookmarkStart w:id="261" w:name="_Toc101854505"/>
      <w:r>
        <w:t>9.8.2.5</w:t>
      </w:r>
      <w:r>
        <w:tab/>
        <w:t>Measurement procedure requirements</w:t>
      </w:r>
      <w:bookmarkEnd w:id="261"/>
    </w:p>
    <w:p w14:paraId="587EEE00" w14:textId="77777777" w:rsidR="007437B8" w:rsidRDefault="007437B8" w:rsidP="007437B8">
      <w:pPr>
        <w:pStyle w:val="4"/>
      </w:pPr>
      <w:bookmarkStart w:id="262" w:name="_Toc101854506"/>
      <w:r>
        <w:t>9.8.3</w:t>
      </w:r>
      <w:r>
        <w:tab/>
        <w:t>RRM performance requirements</w:t>
      </w:r>
      <w:bookmarkEnd w:id="262"/>
    </w:p>
    <w:p w14:paraId="187D58E8" w14:textId="77777777" w:rsidR="007437B8" w:rsidRDefault="007437B8" w:rsidP="007437B8">
      <w:pPr>
        <w:pStyle w:val="4"/>
      </w:pPr>
      <w:bookmarkStart w:id="263" w:name="_Toc101854507"/>
      <w:r>
        <w:t>9.8.4</w:t>
      </w:r>
      <w:r>
        <w:tab/>
        <w:t>Demodulation requirements</w:t>
      </w:r>
      <w:bookmarkEnd w:id="263"/>
    </w:p>
    <w:p w14:paraId="1BC88D22" w14:textId="77777777" w:rsidR="007437B8" w:rsidRDefault="007437B8" w:rsidP="007437B8">
      <w:pPr>
        <w:pStyle w:val="5"/>
      </w:pPr>
      <w:bookmarkStart w:id="264" w:name="_Toc101854508"/>
      <w:r>
        <w:t>9.8.4.1</w:t>
      </w:r>
      <w:r>
        <w:tab/>
        <w:t>UE demodulation requirements</w:t>
      </w:r>
      <w:bookmarkEnd w:id="264"/>
    </w:p>
    <w:p w14:paraId="77DB0473" w14:textId="77777777" w:rsidR="007437B8" w:rsidRDefault="007437B8" w:rsidP="007437B8">
      <w:pPr>
        <w:pStyle w:val="6"/>
      </w:pPr>
      <w:bookmarkStart w:id="265" w:name="_Toc101854509"/>
      <w:r>
        <w:t>9.8.4.1.1</w:t>
      </w:r>
      <w:r>
        <w:tab/>
        <w:t>PDSCH requirements under Uni-directional scenario</w:t>
      </w:r>
      <w:bookmarkEnd w:id="265"/>
    </w:p>
    <w:p w14:paraId="2846AB56" w14:textId="77777777" w:rsidR="007437B8" w:rsidRDefault="007437B8" w:rsidP="007437B8">
      <w:pPr>
        <w:pStyle w:val="6"/>
      </w:pPr>
      <w:bookmarkStart w:id="266" w:name="_Toc101854510"/>
      <w:r>
        <w:t>9.8.4.1.2</w:t>
      </w:r>
      <w:r>
        <w:tab/>
        <w:t>PDSCH requirements under Bi-directional scenario</w:t>
      </w:r>
      <w:bookmarkEnd w:id="266"/>
    </w:p>
    <w:p w14:paraId="3A27C9F3" w14:textId="77777777" w:rsidR="007437B8" w:rsidRDefault="007437B8" w:rsidP="007437B8">
      <w:pPr>
        <w:pStyle w:val="5"/>
      </w:pPr>
      <w:bookmarkStart w:id="267" w:name="_Toc101854511"/>
      <w:r>
        <w:t>9.8.4.2</w:t>
      </w:r>
      <w:r>
        <w:tab/>
        <w:t>BS demodulation requirements</w:t>
      </w:r>
      <w:bookmarkEnd w:id="267"/>
    </w:p>
    <w:p w14:paraId="237B429A" w14:textId="77777777" w:rsidR="007437B8" w:rsidRDefault="007437B8" w:rsidP="007437B8">
      <w:pPr>
        <w:pStyle w:val="6"/>
      </w:pPr>
      <w:bookmarkStart w:id="268" w:name="_Toc101854512"/>
      <w:r>
        <w:t>9.8.4.2.1</w:t>
      </w:r>
      <w:r>
        <w:tab/>
        <w:t>PUSCH requirements</w:t>
      </w:r>
      <w:bookmarkEnd w:id="268"/>
    </w:p>
    <w:p w14:paraId="4AB6C0D2" w14:textId="77777777" w:rsidR="007437B8" w:rsidRDefault="007437B8" w:rsidP="007437B8">
      <w:pPr>
        <w:pStyle w:val="6"/>
      </w:pPr>
      <w:bookmarkStart w:id="269" w:name="_Toc101854513"/>
      <w:r>
        <w:t>9.8.4.2.2</w:t>
      </w:r>
      <w:r>
        <w:tab/>
        <w:t>PUSCH with UL timing adjustment requirements</w:t>
      </w:r>
      <w:bookmarkEnd w:id="269"/>
    </w:p>
    <w:p w14:paraId="60101EF0" w14:textId="77777777" w:rsidR="007437B8" w:rsidRDefault="007437B8" w:rsidP="007437B8">
      <w:pPr>
        <w:pStyle w:val="6"/>
      </w:pPr>
      <w:bookmarkStart w:id="270" w:name="_Toc101854514"/>
      <w:r>
        <w:t>9.8.4.2.3</w:t>
      </w:r>
      <w:r>
        <w:tab/>
        <w:t>PRACH requirements</w:t>
      </w:r>
      <w:bookmarkEnd w:id="270"/>
    </w:p>
    <w:p w14:paraId="657FD78B" w14:textId="77777777" w:rsidR="007437B8" w:rsidRDefault="007437B8" w:rsidP="007437B8">
      <w:pPr>
        <w:pStyle w:val="3"/>
      </w:pPr>
      <w:bookmarkStart w:id="271" w:name="_Toc101854515"/>
      <w:r>
        <w:t>9.9</w:t>
      </w:r>
      <w:r>
        <w:tab/>
        <w:t>Further RRM enhancement for NR and MR-DC</w:t>
      </w:r>
      <w:bookmarkEnd w:id="271"/>
    </w:p>
    <w:p w14:paraId="747CE116" w14:textId="77777777" w:rsidR="007437B8" w:rsidRPr="00CC4C60" w:rsidRDefault="007437B8" w:rsidP="007437B8">
      <w:pPr>
        <w:rPr>
          <w:rFonts w:ascii="Arial" w:hAnsi="Arial" w:cs="Arial"/>
          <w:b/>
          <w:color w:val="C00000"/>
        </w:rPr>
      </w:pPr>
      <w:r w:rsidRPr="00CC4C60">
        <w:rPr>
          <w:rFonts w:ascii="Arial" w:hAnsi="Arial" w:cs="Arial"/>
          <w:b/>
          <w:color w:val="C00000"/>
        </w:rPr>
        <w:t>[103-e][206] NR_RRM_enh2_1, AI 9.9, 9.9.1, 9.9.1.1, 9.9.2.1 – Jerry Cui</w:t>
      </w:r>
    </w:p>
    <w:p w14:paraId="75D3F0EA" w14:textId="77777777" w:rsidR="007437B8" w:rsidRPr="00CC4C60" w:rsidRDefault="007437B8" w:rsidP="007437B8">
      <w:pPr>
        <w:rPr>
          <w:rFonts w:ascii="Arial" w:hAnsi="Arial" w:cs="Arial"/>
          <w:b/>
          <w:sz w:val="24"/>
        </w:rPr>
      </w:pPr>
      <w:r w:rsidRPr="00CC4C60">
        <w:rPr>
          <w:rFonts w:ascii="Arial" w:hAnsi="Arial" w:cs="Arial"/>
          <w:b/>
          <w:color w:val="0000FF"/>
          <w:sz w:val="24"/>
          <w:u w:val="thick"/>
        </w:rPr>
        <w:t>R4-221278</w:t>
      </w:r>
      <w:r w:rsidRPr="00CC4C60">
        <w:rPr>
          <w:b/>
        </w:rPr>
        <w:tab/>
      </w:r>
      <w:r w:rsidRPr="00CC4C60">
        <w:rPr>
          <w:rFonts w:ascii="Arial" w:hAnsi="Arial" w:cs="Arial"/>
          <w:b/>
          <w:sz w:val="24"/>
        </w:rPr>
        <w:t>Email discussion summary for [103-e][206] NR_RRM_enh2_1</w:t>
      </w:r>
    </w:p>
    <w:p w14:paraId="5ECE3ED0" w14:textId="77777777" w:rsidR="007437B8" w:rsidRPr="00CC4C60" w:rsidRDefault="007437B8" w:rsidP="007437B8">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(Apple)</w:t>
      </w:r>
    </w:p>
    <w:p w14:paraId="294C8A81" w14:textId="77777777" w:rsidR="007437B8" w:rsidRPr="00CC4C60" w:rsidRDefault="007437B8" w:rsidP="007437B8">
      <w:pPr>
        <w:rPr>
          <w:rFonts w:ascii="Arial" w:hAnsi="Arial" w:cs="Arial"/>
          <w:b/>
        </w:rPr>
      </w:pPr>
      <w:r w:rsidRPr="00CC4C60">
        <w:rPr>
          <w:rFonts w:ascii="Arial" w:hAnsi="Arial" w:cs="Arial"/>
          <w:b/>
        </w:rPr>
        <w:t xml:space="preserve">Abstract: </w:t>
      </w:r>
    </w:p>
    <w:p w14:paraId="786A41A3" w14:textId="77777777" w:rsidR="007437B8" w:rsidRPr="00CC4C60" w:rsidRDefault="007437B8" w:rsidP="007437B8">
      <w:r w:rsidRPr="00CC4C60">
        <w:t>This contribution provides the summary of email discussion and recommended summary.</w:t>
      </w:r>
    </w:p>
    <w:p w14:paraId="1F65150F" w14:textId="77777777" w:rsidR="007437B8" w:rsidRPr="00CC4C60" w:rsidRDefault="007437B8" w:rsidP="007437B8">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03E5AA42" w14:textId="77777777" w:rsidR="007437B8" w:rsidRPr="00CC4C60" w:rsidRDefault="007437B8" w:rsidP="007437B8">
      <w:pPr>
        <w:rPr>
          <w:rFonts w:ascii="Arial" w:hAnsi="Arial" w:cs="Arial"/>
          <w:b/>
          <w:color w:val="C00000"/>
        </w:rPr>
      </w:pPr>
      <w:r w:rsidRPr="00CC4C60">
        <w:rPr>
          <w:rFonts w:ascii="Arial" w:hAnsi="Arial" w:cs="Arial"/>
          <w:b/>
          <w:color w:val="C00000"/>
        </w:rPr>
        <w:t>Conclusions after 1st round</w:t>
      </w:r>
    </w:p>
    <w:p w14:paraId="1CC1563C" w14:textId="77777777" w:rsidR="007437B8" w:rsidRPr="00CC4C60" w:rsidRDefault="007437B8" w:rsidP="007437B8"/>
    <w:p w14:paraId="4015EE60" w14:textId="77777777" w:rsidR="007437B8" w:rsidRPr="00CC4C60" w:rsidRDefault="007437B8" w:rsidP="007437B8">
      <w:pPr>
        <w:rPr>
          <w:rFonts w:ascii="Arial" w:hAnsi="Arial" w:cs="Arial"/>
          <w:b/>
          <w:color w:val="C00000"/>
        </w:rPr>
      </w:pPr>
      <w:r w:rsidRPr="00CC4C60">
        <w:rPr>
          <w:rFonts w:ascii="Arial" w:hAnsi="Arial" w:cs="Arial"/>
          <w:b/>
          <w:color w:val="C00000"/>
        </w:rPr>
        <w:t>Conclusions after 2nd round</w:t>
      </w:r>
    </w:p>
    <w:p w14:paraId="2466A3A8" w14:textId="77777777" w:rsidR="007437B8" w:rsidRPr="00CC4C60" w:rsidRDefault="007437B8" w:rsidP="007437B8"/>
    <w:p w14:paraId="10A12226" w14:textId="77777777" w:rsidR="007437B8" w:rsidRPr="00D3642C" w:rsidRDefault="007437B8" w:rsidP="007437B8">
      <w:pPr>
        <w:rPr>
          <w:rFonts w:hint="eastAsia"/>
        </w:rPr>
      </w:pPr>
      <w:r w:rsidRPr="00D3642C">
        <w:rPr>
          <w:rFonts w:hint="eastAsia"/>
        </w:rPr>
        <w:t>----------------------------------------------------------------------------------------------------------------</w:t>
      </w:r>
    </w:p>
    <w:p w14:paraId="10A7D58A" w14:textId="77777777" w:rsidR="007437B8" w:rsidRDefault="007437B8" w:rsidP="007437B8">
      <w:pPr>
        <w:rPr>
          <w:rFonts w:ascii="Arial" w:hAnsi="Arial" w:cs="Arial"/>
          <w:b/>
          <w:sz w:val="24"/>
        </w:rPr>
      </w:pPr>
      <w:r>
        <w:rPr>
          <w:rFonts w:ascii="Arial" w:hAnsi="Arial" w:cs="Arial"/>
          <w:b/>
          <w:color w:val="0000FF"/>
          <w:sz w:val="24"/>
        </w:rPr>
        <w:t>R4-2207766</w:t>
      </w:r>
      <w:r>
        <w:rPr>
          <w:rFonts w:ascii="Arial" w:hAnsi="Arial" w:cs="Arial"/>
          <w:b/>
          <w:color w:val="0000FF"/>
          <w:sz w:val="24"/>
        </w:rPr>
        <w:tab/>
      </w:r>
      <w:r>
        <w:rPr>
          <w:rFonts w:ascii="Arial" w:hAnsi="Arial" w:cs="Arial"/>
          <w:b/>
          <w:sz w:val="24"/>
        </w:rPr>
        <w:t>Work plan for R17 FeRRM performance part</w:t>
      </w:r>
    </w:p>
    <w:p w14:paraId="11B7B86C" w14:textId="77777777" w:rsidR="007437B8" w:rsidRDefault="007437B8" w:rsidP="007437B8">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w:t>
      </w:r>
    </w:p>
    <w:p w14:paraId="502ABDE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C5443B" w14:textId="77777777" w:rsidR="007437B8" w:rsidRDefault="007437B8" w:rsidP="007437B8">
      <w:pPr>
        <w:pStyle w:val="4"/>
      </w:pPr>
      <w:bookmarkStart w:id="272" w:name="_Toc101854516"/>
      <w:r>
        <w:t>9.9.1</w:t>
      </w:r>
      <w:r>
        <w:tab/>
        <w:t>RRM core requirement maintenance</w:t>
      </w:r>
      <w:bookmarkEnd w:id="272"/>
    </w:p>
    <w:p w14:paraId="34D74D12" w14:textId="77777777" w:rsidR="007437B8" w:rsidRDefault="007437B8" w:rsidP="007437B8">
      <w:pPr>
        <w:rPr>
          <w:rFonts w:ascii="Arial" w:hAnsi="Arial" w:cs="Arial"/>
          <w:b/>
          <w:sz w:val="24"/>
        </w:rPr>
      </w:pPr>
      <w:r>
        <w:rPr>
          <w:rFonts w:ascii="Arial" w:hAnsi="Arial" w:cs="Arial"/>
          <w:b/>
          <w:color w:val="0000FF"/>
          <w:sz w:val="24"/>
        </w:rPr>
        <w:t>R4-2208092</w:t>
      </w:r>
      <w:r>
        <w:rPr>
          <w:rFonts w:ascii="Arial" w:hAnsi="Arial" w:cs="Arial"/>
          <w:b/>
          <w:color w:val="0000FF"/>
          <w:sz w:val="24"/>
        </w:rPr>
        <w:tab/>
      </w:r>
      <w:r>
        <w:rPr>
          <w:rFonts w:ascii="Arial" w:hAnsi="Arial" w:cs="Arial"/>
          <w:b/>
          <w:sz w:val="24"/>
        </w:rPr>
        <w:t>38.133 CR on introduction of SRS antenna port switching (resubmission)</w:t>
      </w:r>
    </w:p>
    <w:p w14:paraId="42B489E0"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CR-2296  rev  Cat: B (Rel-17)</w:t>
      </w:r>
      <w:r>
        <w:rPr>
          <w:i/>
        </w:rPr>
        <w:br/>
      </w:r>
      <w:r>
        <w:rPr>
          <w:i/>
        </w:rPr>
        <w:br/>
      </w:r>
      <w:r>
        <w:rPr>
          <w:i/>
        </w:rPr>
        <w:tab/>
      </w:r>
      <w:r>
        <w:rPr>
          <w:i/>
        </w:rPr>
        <w:tab/>
      </w:r>
      <w:r>
        <w:rPr>
          <w:i/>
        </w:rPr>
        <w:tab/>
      </w:r>
      <w:r>
        <w:rPr>
          <w:i/>
        </w:rPr>
        <w:tab/>
      </w:r>
      <w:r>
        <w:rPr>
          <w:i/>
        </w:rPr>
        <w:tab/>
        <w:t>Source: Nokia, Nokia Shanghai Bell</w:t>
      </w:r>
    </w:p>
    <w:p w14:paraId="231A242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E9B479" w14:textId="77777777" w:rsidR="007437B8" w:rsidRDefault="007437B8" w:rsidP="007437B8">
      <w:pPr>
        <w:pStyle w:val="5"/>
      </w:pPr>
      <w:bookmarkStart w:id="273" w:name="_Toc101854517"/>
      <w:r>
        <w:t>9.9.1.1</w:t>
      </w:r>
      <w:r>
        <w:tab/>
        <w:t>SRS antenna port switching</w:t>
      </w:r>
      <w:bookmarkEnd w:id="273"/>
    </w:p>
    <w:p w14:paraId="6CBD6AA9" w14:textId="77777777" w:rsidR="007437B8" w:rsidRDefault="007437B8" w:rsidP="007437B8">
      <w:pPr>
        <w:rPr>
          <w:rFonts w:ascii="Arial" w:hAnsi="Arial" w:cs="Arial"/>
          <w:b/>
          <w:sz w:val="24"/>
        </w:rPr>
      </w:pPr>
      <w:r>
        <w:rPr>
          <w:rFonts w:ascii="Arial" w:hAnsi="Arial" w:cs="Arial"/>
          <w:b/>
          <w:color w:val="0000FF"/>
          <w:sz w:val="24"/>
        </w:rPr>
        <w:t>R4-2207767</w:t>
      </w:r>
      <w:r>
        <w:rPr>
          <w:rFonts w:ascii="Arial" w:hAnsi="Arial" w:cs="Arial"/>
          <w:b/>
          <w:color w:val="0000FF"/>
          <w:sz w:val="24"/>
        </w:rPr>
        <w:tab/>
      </w:r>
      <w:r>
        <w:rPr>
          <w:rFonts w:ascii="Arial" w:hAnsi="Arial" w:cs="Arial"/>
          <w:b/>
          <w:sz w:val="24"/>
        </w:rPr>
        <w:t>CR on SRS antenna port switching in TS38.133</w:t>
      </w:r>
    </w:p>
    <w:p w14:paraId="39B1B408"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CR-2289  rev  Cat: F (Rel-17)</w:t>
      </w:r>
      <w:r>
        <w:rPr>
          <w:i/>
        </w:rPr>
        <w:br/>
      </w:r>
      <w:r>
        <w:rPr>
          <w:i/>
        </w:rPr>
        <w:br/>
      </w:r>
      <w:r>
        <w:rPr>
          <w:i/>
        </w:rPr>
        <w:tab/>
      </w:r>
      <w:r>
        <w:rPr>
          <w:i/>
        </w:rPr>
        <w:tab/>
      </w:r>
      <w:r>
        <w:rPr>
          <w:i/>
        </w:rPr>
        <w:tab/>
      </w:r>
      <w:r>
        <w:rPr>
          <w:i/>
        </w:rPr>
        <w:tab/>
      </w:r>
      <w:r>
        <w:rPr>
          <w:i/>
        </w:rPr>
        <w:tab/>
        <w:t>Source: Apple</w:t>
      </w:r>
    </w:p>
    <w:p w14:paraId="71545A4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17C7DB" w14:textId="77777777" w:rsidR="007437B8" w:rsidRDefault="007437B8" w:rsidP="007437B8">
      <w:pPr>
        <w:rPr>
          <w:rFonts w:ascii="Arial" w:hAnsi="Arial" w:cs="Arial"/>
          <w:b/>
          <w:sz w:val="24"/>
        </w:rPr>
      </w:pPr>
      <w:r>
        <w:rPr>
          <w:rFonts w:ascii="Arial" w:hAnsi="Arial" w:cs="Arial"/>
          <w:b/>
          <w:color w:val="0000FF"/>
          <w:sz w:val="24"/>
        </w:rPr>
        <w:t>R4-2208090</w:t>
      </w:r>
      <w:r>
        <w:rPr>
          <w:rFonts w:ascii="Arial" w:hAnsi="Arial" w:cs="Arial"/>
          <w:b/>
          <w:color w:val="0000FF"/>
          <w:sz w:val="24"/>
        </w:rPr>
        <w:tab/>
      </w:r>
      <w:r>
        <w:rPr>
          <w:rFonts w:ascii="Arial" w:hAnsi="Arial" w:cs="Arial"/>
          <w:b/>
          <w:sz w:val="24"/>
        </w:rPr>
        <w:t>Interruption requirements at SRS antenna port switching</w:t>
      </w:r>
    </w:p>
    <w:p w14:paraId="475AFECA"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8ED6A3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11A4B8" w14:textId="77777777" w:rsidR="007437B8" w:rsidRDefault="007437B8" w:rsidP="007437B8">
      <w:pPr>
        <w:rPr>
          <w:rFonts w:ascii="Arial" w:hAnsi="Arial" w:cs="Arial"/>
          <w:b/>
          <w:sz w:val="24"/>
        </w:rPr>
      </w:pPr>
      <w:r>
        <w:rPr>
          <w:rFonts w:ascii="Arial" w:hAnsi="Arial" w:cs="Arial"/>
          <w:b/>
          <w:color w:val="0000FF"/>
          <w:sz w:val="24"/>
        </w:rPr>
        <w:t>R4-2208093</w:t>
      </w:r>
      <w:r>
        <w:rPr>
          <w:rFonts w:ascii="Arial" w:hAnsi="Arial" w:cs="Arial"/>
          <w:b/>
          <w:color w:val="0000FF"/>
          <w:sz w:val="24"/>
        </w:rPr>
        <w:tab/>
      </w:r>
      <w:r>
        <w:rPr>
          <w:rFonts w:ascii="Arial" w:hAnsi="Arial" w:cs="Arial"/>
          <w:b/>
          <w:sz w:val="24"/>
        </w:rPr>
        <w:t>draftCR on interruptions at SRS antenna switching</w:t>
      </w:r>
    </w:p>
    <w:p w14:paraId="1AE8D24E"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70D8BB4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963EF5" w14:textId="77777777" w:rsidR="007437B8" w:rsidRDefault="007437B8" w:rsidP="007437B8">
      <w:pPr>
        <w:rPr>
          <w:rFonts w:ascii="Arial" w:hAnsi="Arial" w:cs="Arial"/>
          <w:b/>
          <w:sz w:val="24"/>
        </w:rPr>
      </w:pPr>
      <w:r>
        <w:rPr>
          <w:rFonts w:ascii="Arial" w:hAnsi="Arial" w:cs="Arial"/>
          <w:b/>
          <w:color w:val="0000FF"/>
          <w:sz w:val="24"/>
        </w:rPr>
        <w:t>R4-2208313</w:t>
      </w:r>
      <w:r>
        <w:rPr>
          <w:rFonts w:ascii="Arial" w:hAnsi="Arial" w:cs="Arial"/>
          <w:b/>
          <w:color w:val="0000FF"/>
          <w:sz w:val="24"/>
        </w:rPr>
        <w:tab/>
      </w:r>
      <w:r>
        <w:rPr>
          <w:rFonts w:ascii="Arial" w:hAnsi="Arial" w:cs="Arial"/>
          <w:b/>
          <w:sz w:val="24"/>
        </w:rPr>
        <w:t>Discussion on interruption due to SRS antenna port switching</w:t>
      </w:r>
    </w:p>
    <w:p w14:paraId="2FFA09A8"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265144E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CD27B7" w14:textId="77777777" w:rsidR="007437B8" w:rsidRDefault="007437B8" w:rsidP="007437B8">
      <w:pPr>
        <w:rPr>
          <w:rFonts w:ascii="Arial" w:hAnsi="Arial" w:cs="Arial"/>
          <w:b/>
          <w:sz w:val="24"/>
        </w:rPr>
      </w:pPr>
      <w:r>
        <w:rPr>
          <w:rFonts w:ascii="Arial" w:hAnsi="Arial" w:cs="Arial"/>
          <w:b/>
          <w:color w:val="0000FF"/>
          <w:sz w:val="24"/>
        </w:rPr>
        <w:t>R4-2208316</w:t>
      </w:r>
      <w:r>
        <w:rPr>
          <w:rFonts w:ascii="Arial" w:hAnsi="Arial" w:cs="Arial"/>
          <w:b/>
          <w:color w:val="0000FF"/>
          <w:sz w:val="24"/>
        </w:rPr>
        <w:tab/>
      </w:r>
      <w:r>
        <w:rPr>
          <w:rFonts w:ascii="Arial" w:hAnsi="Arial" w:cs="Arial"/>
          <w:b/>
          <w:sz w:val="24"/>
        </w:rPr>
        <w:t>CR on interruption limitation due to SRS antenna switching</w:t>
      </w:r>
    </w:p>
    <w:p w14:paraId="57794A22"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CR-2310  rev  Cat: F (Rel-17)</w:t>
      </w:r>
      <w:r>
        <w:rPr>
          <w:i/>
        </w:rPr>
        <w:br/>
      </w:r>
      <w:r>
        <w:rPr>
          <w:i/>
        </w:rPr>
        <w:br/>
      </w:r>
      <w:r>
        <w:rPr>
          <w:i/>
        </w:rPr>
        <w:tab/>
      </w:r>
      <w:r>
        <w:rPr>
          <w:i/>
        </w:rPr>
        <w:tab/>
      </w:r>
      <w:r>
        <w:rPr>
          <w:i/>
        </w:rPr>
        <w:tab/>
      </w:r>
      <w:r>
        <w:rPr>
          <w:i/>
        </w:rPr>
        <w:tab/>
      </w:r>
      <w:r>
        <w:rPr>
          <w:i/>
        </w:rPr>
        <w:tab/>
        <w:t>Source: LG Electronics Inc.</w:t>
      </w:r>
    </w:p>
    <w:p w14:paraId="631DCC1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2BBB72" w14:textId="77777777" w:rsidR="007437B8" w:rsidRDefault="007437B8" w:rsidP="007437B8">
      <w:pPr>
        <w:rPr>
          <w:rFonts w:ascii="Arial" w:hAnsi="Arial" w:cs="Arial"/>
          <w:b/>
          <w:sz w:val="24"/>
        </w:rPr>
      </w:pPr>
      <w:r>
        <w:rPr>
          <w:rFonts w:ascii="Arial" w:hAnsi="Arial" w:cs="Arial"/>
          <w:b/>
          <w:color w:val="0000FF"/>
          <w:sz w:val="24"/>
        </w:rPr>
        <w:t>R4-2208935</w:t>
      </w:r>
      <w:r>
        <w:rPr>
          <w:rFonts w:ascii="Arial" w:hAnsi="Arial" w:cs="Arial"/>
          <w:b/>
          <w:color w:val="0000FF"/>
          <w:sz w:val="24"/>
        </w:rPr>
        <w:tab/>
      </w:r>
      <w:r>
        <w:rPr>
          <w:rFonts w:ascii="Arial" w:hAnsi="Arial" w:cs="Arial"/>
          <w:b/>
          <w:sz w:val="24"/>
        </w:rPr>
        <w:t>CR on SRS antenna port switching requirements 36.133</w:t>
      </w:r>
    </w:p>
    <w:p w14:paraId="6DC2A827"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CR-7154  rev  Cat: F (Rel-17)</w:t>
      </w:r>
      <w:r>
        <w:rPr>
          <w:i/>
        </w:rPr>
        <w:br/>
      </w:r>
      <w:r>
        <w:rPr>
          <w:i/>
        </w:rPr>
        <w:br/>
      </w:r>
      <w:r>
        <w:rPr>
          <w:i/>
        </w:rPr>
        <w:tab/>
      </w:r>
      <w:r>
        <w:rPr>
          <w:i/>
        </w:rPr>
        <w:tab/>
      </w:r>
      <w:r>
        <w:rPr>
          <w:i/>
        </w:rPr>
        <w:tab/>
      </w:r>
      <w:r>
        <w:rPr>
          <w:i/>
        </w:rPr>
        <w:tab/>
      </w:r>
      <w:r>
        <w:rPr>
          <w:i/>
        </w:rPr>
        <w:tab/>
        <w:t>Source: Huawei, Hisilicon</w:t>
      </w:r>
    </w:p>
    <w:p w14:paraId="5FB9D2A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D365D9" w14:textId="77777777" w:rsidR="007437B8" w:rsidRDefault="007437B8" w:rsidP="007437B8">
      <w:pPr>
        <w:rPr>
          <w:rFonts w:ascii="Arial" w:hAnsi="Arial" w:cs="Arial"/>
          <w:b/>
          <w:sz w:val="24"/>
        </w:rPr>
      </w:pPr>
      <w:r>
        <w:rPr>
          <w:rFonts w:ascii="Arial" w:hAnsi="Arial" w:cs="Arial"/>
          <w:b/>
          <w:color w:val="0000FF"/>
          <w:sz w:val="24"/>
        </w:rPr>
        <w:t>R4-2208936</w:t>
      </w:r>
      <w:r>
        <w:rPr>
          <w:rFonts w:ascii="Arial" w:hAnsi="Arial" w:cs="Arial"/>
          <w:b/>
          <w:color w:val="0000FF"/>
          <w:sz w:val="24"/>
        </w:rPr>
        <w:tab/>
      </w:r>
      <w:r>
        <w:rPr>
          <w:rFonts w:ascii="Arial" w:hAnsi="Arial" w:cs="Arial"/>
          <w:b/>
          <w:sz w:val="24"/>
        </w:rPr>
        <w:t>Draft CR on SRS antenna port switching requirements 38.133</w:t>
      </w:r>
    </w:p>
    <w:p w14:paraId="26F72879"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Huawei, Hisilicon</w:t>
      </w:r>
    </w:p>
    <w:p w14:paraId="72D8807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6C68078" w14:textId="77777777" w:rsidR="007437B8" w:rsidRDefault="007437B8" w:rsidP="007437B8">
      <w:pPr>
        <w:rPr>
          <w:rFonts w:ascii="Arial" w:hAnsi="Arial" w:cs="Arial"/>
          <w:b/>
          <w:sz w:val="24"/>
        </w:rPr>
      </w:pPr>
      <w:r>
        <w:rPr>
          <w:rFonts w:ascii="Arial" w:hAnsi="Arial" w:cs="Arial"/>
          <w:b/>
          <w:color w:val="0000FF"/>
          <w:sz w:val="24"/>
        </w:rPr>
        <w:t>R4-2209133</w:t>
      </w:r>
      <w:r>
        <w:rPr>
          <w:rFonts w:ascii="Arial" w:hAnsi="Arial" w:cs="Arial"/>
          <w:b/>
          <w:color w:val="0000FF"/>
          <w:sz w:val="24"/>
        </w:rPr>
        <w:tab/>
      </w:r>
      <w:r>
        <w:rPr>
          <w:rFonts w:ascii="Arial" w:hAnsi="Arial" w:cs="Arial"/>
          <w:b/>
          <w:sz w:val="24"/>
        </w:rPr>
        <w:t>Draft CR on SRS antenna port switching requirements 38.133</w:t>
      </w:r>
    </w:p>
    <w:p w14:paraId="383B7102"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CR-2355  rev  Cat: F (Rel-17)</w:t>
      </w:r>
      <w:r>
        <w:rPr>
          <w:i/>
        </w:rPr>
        <w:br/>
      </w:r>
      <w:r>
        <w:rPr>
          <w:i/>
        </w:rPr>
        <w:br/>
      </w:r>
      <w:r>
        <w:rPr>
          <w:i/>
        </w:rPr>
        <w:tab/>
      </w:r>
      <w:r>
        <w:rPr>
          <w:i/>
        </w:rPr>
        <w:tab/>
      </w:r>
      <w:r>
        <w:rPr>
          <w:i/>
        </w:rPr>
        <w:tab/>
      </w:r>
      <w:r>
        <w:rPr>
          <w:i/>
        </w:rPr>
        <w:tab/>
      </w:r>
      <w:r>
        <w:rPr>
          <w:i/>
        </w:rPr>
        <w:tab/>
        <w:t>Source: Huawei, Hisilicon</w:t>
      </w:r>
    </w:p>
    <w:p w14:paraId="5B6B257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89ABA9" w14:textId="77777777" w:rsidR="007437B8" w:rsidRDefault="007437B8" w:rsidP="007437B8">
      <w:pPr>
        <w:rPr>
          <w:rFonts w:ascii="Arial" w:hAnsi="Arial" w:cs="Arial"/>
          <w:b/>
          <w:sz w:val="24"/>
        </w:rPr>
      </w:pPr>
      <w:r>
        <w:rPr>
          <w:rFonts w:ascii="Arial" w:hAnsi="Arial" w:cs="Arial"/>
          <w:b/>
          <w:color w:val="0000FF"/>
          <w:sz w:val="24"/>
        </w:rPr>
        <w:t>R4-2210130</w:t>
      </w:r>
      <w:r>
        <w:rPr>
          <w:rFonts w:ascii="Arial" w:hAnsi="Arial" w:cs="Arial"/>
          <w:b/>
          <w:color w:val="0000FF"/>
          <w:sz w:val="24"/>
        </w:rPr>
        <w:tab/>
      </w:r>
      <w:r>
        <w:rPr>
          <w:rFonts w:ascii="Arial" w:hAnsi="Arial" w:cs="Arial"/>
          <w:b/>
          <w:sz w:val="24"/>
        </w:rPr>
        <w:t>Remaining issue in SRS antenna port switching</w:t>
      </w:r>
    </w:p>
    <w:p w14:paraId="148B5348"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0069F50" w14:textId="77777777" w:rsidR="007437B8" w:rsidRDefault="007437B8" w:rsidP="007437B8">
      <w:pPr>
        <w:rPr>
          <w:rFonts w:ascii="Arial" w:hAnsi="Arial" w:cs="Arial"/>
          <w:b/>
        </w:rPr>
      </w:pPr>
      <w:r>
        <w:rPr>
          <w:rFonts w:ascii="Arial" w:hAnsi="Arial" w:cs="Arial"/>
          <w:b/>
        </w:rPr>
        <w:t xml:space="preserve">Abstract: </w:t>
      </w:r>
    </w:p>
    <w:p w14:paraId="591A95B4" w14:textId="77777777" w:rsidR="007437B8" w:rsidRDefault="007437B8" w:rsidP="007437B8">
      <w:r>
        <w:t>Remianing issues of SRS antenna port switching are discussed</w:t>
      </w:r>
    </w:p>
    <w:p w14:paraId="6BEE0BD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48C45F" w14:textId="77777777" w:rsidR="007437B8" w:rsidRDefault="007437B8" w:rsidP="007437B8">
      <w:pPr>
        <w:pStyle w:val="5"/>
      </w:pPr>
      <w:bookmarkStart w:id="274" w:name="_Toc101854518"/>
      <w:r>
        <w:t>9.9.1.2</w:t>
      </w:r>
      <w:r>
        <w:tab/>
        <w:t>HO with PSCell</w:t>
      </w:r>
      <w:bookmarkEnd w:id="274"/>
    </w:p>
    <w:p w14:paraId="50A229D5" w14:textId="77777777" w:rsidR="007437B8" w:rsidRPr="00CC4C60" w:rsidRDefault="007437B8" w:rsidP="007437B8">
      <w:pPr>
        <w:rPr>
          <w:rFonts w:ascii="Arial" w:hAnsi="Arial" w:cs="Arial"/>
          <w:b/>
          <w:color w:val="C00000"/>
        </w:rPr>
      </w:pPr>
      <w:r w:rsidRPr="00CC4C60">
        <w:rPr>
          <w:rFonts w:ascii="Arial" w:hAnsi="Arial" w:cs="Arial"/>
          <w:b/>
          <w:color w:val="C00000"/>
        </w:rPr>
        <w:t>[103-e][207] NR_RRM_enh2_2, AI 9.9.1.2, 9.9.2.2 – Qian Yang</w:t>
      </w:r>
    </w:p>
    <w:p w14:paraId="782BA87E" w14:textId="77777777" w:rsidR="007437B8" w:rsidRPr="00CC4C60" w:rsidRDefault="007437B8" w:rsidP="007437B8">
      <w:pPr>
        <w:rPr>
          <w:rFonts w:ascii="Arial" w:hAnsi="Arial" w:cs="Arial"/>
          <w:b/>
          <w:sz w:val="24"/>
        </w:rPr>
      </w:pPr>
      <w:r w:rsidRPr="00CC4C60">
        <w:rPr>
          <w:rFonts w:ascii="Arial" w:hAnsi="Arial" w:cs="Arial"/>
          <w:b/>
          <w:color w:val="0000FF"/>
          <w:sz w:val="24"/>
          <w:u w:val="thick"/>
        </w:rPr>
        <w:t>R4-221279</w:t>
      </w:r>
      <w:r w:rsidRPr="00CC4C60">
        <w:rPr>
          <w:b/>
        </w:rPr>
        <w:tab/>
      </w:r>
      <w:r w:rsidRPr="00CC4C60">
        <w:rPr>
          <w:rFonts w:ascii="Arial" w:hAnsi="Arial" w:cs="Arial"/>
          <w:b/>
          <w:sz w:val="24"/>
        </w:rPr>
        <w:t>Email discussion summary for [103-e][207] NR_RRM_enh2_2</w:t>
      </w:r>
    </w:p>
    <w:p w14:paraId="3DEBDAFE" w14:textId="77777777" w:rsidR="007437B8" w:rsidRPr="00CC4C60" w:rsidRDefault="007437B8" w:rsidP="007437B8">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(vivo)</w:t>
      </w:r>
    </w:p>
    <w:p w14:paraId="1C3D076F" w14:textId="77777777" w:rsidR="007437B8" w:rsidRPr="00CC4C60" w:rsidRDefault="007437B8" w:rsidP="007437B8">
      <w:pPr>
        <w:rPr>
          <w:rFonts w:ascii="Arial" w:hAnsi="Arial" w:cs="Arial"/>
          <w:b/>
        </w:rPr>
      </w:pPr>
      <w:r w:rsidRPr="00CC4C60">
        <w:rPr>
          <w:rFonts w:ascii="Arial" w:hAnsi="Arial" w:cs="Arial"/>
          <w:b/>
        </w:rPr>
        <w:t xml:space="preserve">Abstract: </w:t>
      </w:r>
    </w:p>
    <w:p w14:paraId="6C52F9E6" w14:textId="77777777" w:rsidR="007437B8" w:rsidRPr="00CC4C60" w:rsidRDefault="007437B8" w:rsidP="007437B8">
      <w:r w:rsidRPr="00CC4C60">
        <w:t>This contribution provides the summary of email discussion and recommended summary.</w:t>
      </w:r>
    </w:p>
    <w:p w14:paraId="4649DED2" w14:textId="77777777" w:rsidR="007437B8" w:rsidRPr="00CC4C60" w:rsidRDefault="007437B8" w:rsidP="007437B8">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1AF5F848" w14:textId="77777777" w:rsidR="007437B8" w:rsidRPr="00CC4C60" w:rsidRDefault="007437B8" w:rsidP="007437B8">
      <w:pPr>
        <w:rPr>
          <w:rFonts w:ascii="Arial" w:hAnsi="Arial" w:cs="Arial"/>
          <w:b/>
          <w:color w:val="C00000"/>
        </w:rPr>
      </w:pPr>
      <w:r w:rsidRPr="00CC4C60">
        <w:rPr>
          <w:rFonts w:ascii="Arial" w:hAnsi="Arial" w:cs="Arial"/>
          <w:b/>
          <w:color w:val="C00000"/>
        </w:rPr>
        <w:t>Conclusions after 1st round</w:t>
      </w:r>
    </w:p>
    <w:p w14:paraId="69429B66" w14:textId="77777777" w:rsidR="007437B8" w:rsidRPr="00CC4C60" w:rsidRDefault="007437B8" w:rsidP="007437B8"/>
    <w:p w14:paraId="3B508F91" w14:textId="77777777" w:rsidR="007437B8" w:rsidRPr="00CC4C60" w:rsidRDefault="007437B8" w:rsidP="007437B8">
      <w:pPr>
        <w:rPr>
          <w:rFonts w:ascii="Arial" w:hAnsi="Arial" w:cs="Arial"/>
          <w:b/>
          <w:color w:val="C00000"/>
        </w:rPr>
      </w:pPr>
      <w:r w:rsidRPr="00CC4C60">
        <w:rPr>
          <w:rFonts w:ascii="Arial" w:hAnsi="Arial" w:cs="Arial"/>
          <w:b/>
          <w:color w:val="C00000"/>
        </w:rPr>
        <w:t>Conclusions after 2nd round</w:t>
      </w:r>
    </w:p>
    <w:p w14:paraId="1CA07CA7" w14:textId="77777777" w:rsidR="007437B8" w:rsidRPr="00CC4C60" w:rsidRDefault="007437B8" w:rsidP="007437B8"/>
    <w:p w14:paraId="53DAD760" w14:textId="77777777" w:rsidR="007437B8" w:rsidRPr="00A82491" w:rsidRDefault="007437B8" w:rsidP="007437B8">
      <w:pPr>
        <w:rPr>
          <w:rFonts w:hint="eastAsia"/>
        </w:rPr>
      </w:pPr>
      <w:r w:rsidRPr="00A82491">
        <w:rPr>
          <w:rFonts w:hint="eastAsia"/>
        </w:rPr>
        <w:t>-------------------------------------------------------------------------------------------------------------------------------------------</w:t>
      </w:r>
    </w:p>
    <w:p w14:paraId="0D856D5F" w14:textId="77777777" w:rsidR="007437B8" w:rsidRDefault="007437B8" w:rsidP="007437B8">
      <w:pPr>
        <w:rPr>
          <w:rFonts w:ascii="Arial" w:hAnsi="Arial" w:cs="Arial"/>
          <w:b/>
          <w:sz w:val="24"/>
        </w:rPr>
      </w:pPr>
      <w:r>
        <w:rPr>
          <w:rFonts w:ascii="Arial" w:hAnsi="Arial" w:cs="Arial"/>
          <w:b/>
          <w:color w:val="0000FF"/>
          <w:sz w:val="24"/>
        </w:rPr>
        <w:t>R4-2207769</w:t>
      </w:r>
      <w:r>
        <w:rPr>
          <w:rFonts w:ascii="Arial" w:hAnsi="Arial" w:cs="Arial"/>
          <w:b/>
          <w:color w:val="0000FF"/>
          <w:sz w:val="24"/>
        </w:rPr>
        <w:tab/>
      </w:r>
      <w:r>
        <w:rPr>
          <w:rFonts w:ascii="Arial" w:hAnsi="Arial" w:cs="Arial"/>
          <w:b/>
          <w:sz w:val="24"/>
        </w:rPr>
        <w:t>On remaining issues of HO with PScell</w:t>
      </w:r>
    </w:p>
    <w:p w14:paraId="52C193C7"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674F10F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4A74C6" w14:textId="77777777" w:rsidR="007437B8" w:rsidRDefault="007437B8" w:rsidP="007437B8">
      <w:pPr>
        <w:rPr>
          <w:rFonts w:ascii="Arial" w:hAnsi="Arial" w:cs="Arial"/>
          <w:b/>
          <w:sz w:val="24"/>
        </w:rPr>
      </w:pPr>
      <w:r>
        <w:rPr>
          <w:rFonts w:ascii="Arial" w:hAnsi="Arial" w:cs="Arial"/>
          <w:b/>
          <w:color w:val="0000FF"/>
          <w:sz w:val="24"/>
        </w:rPr>
        <w:t>R4-2207770</w:t>
      </w:r>
      <w:r>
        <w:rPr>
          <w:rFonts w:ascii="Arial" w:hAnsi="Arial" w:cs="Arial"/>
          <w:b/>
          <w:color w:val="0000FF"/>
          <w:sz w:val="24"/>
        </w:rPr>
        <w:tab/>
      </w:r>
      <w:r>
        <w:rPr>
          <w:rFonts w:ascii="Arial" w:hAnsi="Arial" w:cs="Arial"/>
          <w:b/>
          <w:sz w:val="24"/>
        </w:rPr>
        <w:t>CR on HO with PSCell for NE-DC to NE-DC in TS38.133 R17</w:t>
      </w:r>
    </w:p>
    <w:p w14:paraId="466EADBD"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CR-2290  rev  Cat: F (Rel-17)</w:t>
      </w:r>
      <w:r>
        <w:rPr>
          <w:i/>
        </w:rPr>
        <w:br/>
      </w:r>
      <w:r>
        <w:rPr>
          <w:i/>
        </w:rPr>
        <w:br/>
      </w:r>
      <w:r>
        <w:rPr>
          <w:i/>
        </w:rPr>
        <w:tab/>
      </w:r>
      <w:r>
        <w:rPr>
          <w:i/>
        </w:rPr>
        <w:tab/>
      </w:r>
      <w:r>
        <w:rPr>
          <w:i/>
        </w:rPr>
        <w:tab/>
      </w:r>
      <w:r>
        <w:rPr>
          <w:i/>
        </w:rPr>
        <w:tab/>
      </w:r>
      <w:r>
        <w:rPr>
          <w:i/>
        </w:rPr>
        <w:tab/>
        <w:t>Source: Apple</w:t>
      </w:r>
    </w:p>
    <w:p w14:paraId="1F0C156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9D35C2" w14:textId="77777777" w:rsidR="007437B8" w:rsidRDefault="007437B8" w:rsidP="007437B8">
      <w:pPr>
        <w:rPr>
          <w:rFonts w:ascii="Arial" w:hAnsi="Arial" w:cs="Arial"/>
          <w:b/>
          <w:sz w:val="24"/>
        </w:rPr>
      </w:pPr>
      <w:r>
        <w:rPr>
          <w:rFonts w:ascii="Arial" w:hAnsi="Arial" w:cs="Arial"/>
          <w:b/>
          <w:color w:val="0000FF"/>
          <w:sz w:val="24"/>
        </w:rPr>
        <w:t>R4-2207771</w:t>
      </w:r>
      <w:r>
        <w:rPr>
          <w:rFonts w:ascii="Arial" w:hAnsi="Arial" w:cs="Arial"/>
          <w:b/>
          <w:color w:val="0000FF"/>
          <w:sz w:val="24"/>
        </w:rPr>
        <w:tab/>
      </w:r>
      <w:r>
        <w:rPr>
          <w:rFonts w:ascii="Arial" w:hAnsi="Arial" w:cs="Arial"/>
          <w:b/>
          <w:sz w:val="24"/>
        </w:rPr>
        <w:t>CR on HO with PSCell for EN-DC to EN-DC in TS36.133 R17</w:t>
      </w:r>
    </w:p>
    <w:p w14:paraId="03240F33"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CR-7149  rev  Cat: F (Rel-17)</w:t>
      </w:r>
      <w:r>
        <w:rPr>
          <w:i/>
        </w:rPr>
        <w:br/>
      </w:r>
      <w:r>
        <w:rPr>
          <w:i/>
        </w:rPr>
        <w:br/>
      </w:r>
      <w:r>
        <w:rPr>
          <w:i/>
        </w:rPr>
        <w:tab/>
      </w:r>
      <w:r>
        <w:rPr>
          <w:i/>
        </w:rPr>
        <w:tab/>
      </w:r>
      <w:r>
        <w:rPr>
          <w:i/>
        </w:rPr>
        <w:tab/>
      </w:r>
      <w:r>
        <w:rPr>
          <w:i/>
        </w:rPr>
        <w:tab/>
      </w:r>
      <w:r>
        <w:rPr>
          <w:i/>
        </w:rPr>
        <w:tab/>
        <w:t>Source: Apple</w:t>
      </w:r>
    </w:p>
    <w:p w14:paraId="1967C21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8DA66E" w14:textId="77777777" w:rsidR="007437B8" w:rsidRDefault="007437B8" w:rsidP="007437B8">
      <w:pPr>
        <w:rPr>
          <w:rFonts w:ascii="Arial" w:hAnsi="Arial" w:cs="Arial"/>
          <w:b/>
          <w:sz w:val="24"/>
        </w:rPr>
      </w:pPr>
      <w:r>
        <w:rPr>
          <w:rFonts w:ascii="Arial" w:hAnsi="Arial" w:cs="Arial"/>
          <w:b/>
          <w:color w:val="0000FF"/>
          <w:sz w:val="24"/>
        </w:rPr>
        <w:t>R4-2208170</w:t>
      </w:r>
      <w:r>
        <w:rPr>
          <w:rFonts w:ascii="Arial" w:hAnsi="Arial" w:cs="Arial"/>
          <w:b/>
          <w:color w:val="0000FF"/>
          <w:sz w:val="24"/>
        </w:rPr>
        <w:tab/>
      </w:r>
      <w:r>
        <w:rPr>
          <w:rFonts w:ascii="Arial" w:hAnsi="Arial" w:cs="Arial"/>
          <w:b/>
          <w:sz w:val="24"/>
        </w:rPr>
        <w:t>Discussion on issues for requirement of HO with PSCell</w:t>
      </w:r>
    </w:p>
    <w:p w14:paraId="21368BAD"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4992AC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0B510A" w14:textId="77777777" w:rsidR="007437B8" w:rsidRDefault="007437B8" w:rsidP="007437B8">
      <w:pPr>
        <w:rPr>
          <w:rFonts w:ascii="Arial" w:hAnsi="Arial" w:cs="Arial"/>
          <w:b/>
          <w:sz w:val="24"/>
        </w:rPr>
      </w:pPr>
      <w:r>
        <w:rPr>
          <w:rFonts w:ascii="Arial" w:hAnsi="Arial" w:cs="Arial"/>
          <w:b/>
          <w:color w:val="0000FF"/>
          <w:sz w:val="24"/>
        </w:rPr>
        <w:t>R4-2208171</w:t>
      </w:r>
      <w:r>
        <w:rPr>
          <w:rFonts w:ascii="Arial" w:hAnsi="Arial" w:cs="Arial"/>
          <w:b/>
          <w:color w:val="0000FF"/>
          <w:sz w:val="24"/>
        </w:rPr>
        <w:tab/>
      </w:r>
      <w:r>
        <w:rPr>
          <w:rFonts w:ascii="Arial" w:hAnsi="Arial" w:cs="Arial"/>
          <w:b/>
          <w:sz w:val="24"/>
        </w:rPr>
        <w:t>Completing requirement of HO with PSCell</w:t>
      </w:r>
    </w:p>
    <w:p w14:paraId="2430B551"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CR-2301  rev  Cat: F (Rel-17)</w:t>
      </w:r>
      <w:r>
        <w:rPr>
          <w:i/>
        </w:rPr>
        <w:br/>
      </w:r>
      <w:r>
        <w:rPr>
          <w:i/>
        </w:rPr>
        <w:br/>
      </w:r>
      <w:r>
        <w:rPr>
          <w:i/>
        </w:rPr>
        <w:tab/>
      </w:r>
      <w:r>
        <w:rPr>
          <w:i/>
        </w:rPr>
        <w:tab/>
      </w:r>
      <w:r>
        <w:rPr>
          <w:i/>
        </w:rPr>
        <w:tab/>
      </w:r>
      <w:r>
        <w:rPr>
          <w:i/>
        </w:rPr>
        <w:tab/>
      </w:r>
      <w:r>
        <w:rPr>
          <w:i/>
        </w:rPr>
        <w:tab/>
        <w:t>Source: CATT</w:t>
      </w:r>
    </w:p>
    <w:p w14:paraId="7BA89F3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F1FDEB" w14:textId="77777777" w:rsidR="007437B8" w:rsidRDefault="007437B8" w:rsidP="007437B8">
      <w:pPr>
        <w:rPr>
          <w:rFonts w:ascii="Arial" w:hAnsi="Arial" w:cs="Arial"/>
          <w:b/>
          <w:sz w:val="24"/>
        </w:rPr>
      </w:pPr>
      <w:r>
        <w:rPr>
          <w:rFonts w:ascii="Arial" w:hAnsi="Arial" w:cs="Arial"/>
          <w:b/>
          <w:color w:val="0000FF"/>
          <w:sz w:val="24"/>
        </w:rPr>
        <w:t>R4-2208500</w:t>
      </w:r>
      <w:r>
        <w:rPr>
          <w:rFonts w:ascii="Arial" w:hAnsi="Arial" w:cs="Arial"/>
          <w:b/>
          <w:color w:val="0000FF"/>
          <w:sz w:val="24"/>
        </w:rPr>
        <w:tab/>
      </w:r>
      <w:r>
        <w:rPr>
          <w:rFonts w:ascii="Arial" w:hAnsi="Arial" w:cs="Arial"/>
          <w:b/>
          <w:sz w:val="24"/>
        </w:rPr>
        <w:t>Correction on HO with PSCell requirements in 38133</w:t>
      </w:r>
    </w:p>
    <w:p w14:paraId="74A6E587"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CR-2323  rev  Cat: F (Rel-17)</w:t>
      </w:r>
      <w:r>
        <w:rPr>
          <w:i/>
        </w:rPr>
        <w:br/>
      </w:r>
      <w:r>
        <w:rPr>
          <w:i/>
        </w:rPr>
        <w:br/>
      </w:r>
      <w:r>
        <w:rPr>
          <w:i/>
        </w:rPr>
        <w:tab/>
      </w:r>
      <w:r>
        <w:rPr>
          <w:i/>
        </w:rPr>
        <w:tab/>
      </w:r>
      <w:r>
        <w:rPr>
          <w:i/>
        </w:rPr>
        <w:tab/>
      </w:r>
      <w:r>
        <w:rPr>
          <w:i/>
        </w:rPr>
        <w:tab/>
      </w:r>
      <w:r>
        <w:rPr>
          <w:i/>
        </w:rPr>
        <w:tab/>
        <w:t>Source: Nokia, Nokia Shanghai Bell</w:t>
      </w:r>
    </w:p>
    <w:p w14:paraId="41C05EFC" w14:textId="77777777" w:rsidR="007437B8" w:rsidRDefault="007437B8" w:rsidP="007437B8">
      <w:pPr>
        <w:rPr>
          <w:rFonts w:ascii="Arial" w:hAnsi="Arial" w:cs="Arial"/>
          <w:b/>
        </w:rPr>
      </w:pPr>
      <w:r>
        <w:rPr>
          <w:rFonts w:ascii="Arial" w:hAnsi="Arial" w:cs="Arial"/>
          <w:b/>
        </w:rPr>
        <w:t xml:space="preserve">Abstract: </w:t>
      </w:r>
    </w:p>
    <w:p w14:paraId="0C08B59A" w14:textId="77777777" w:rsidR="007437B8" w:rsidRDefault="007437B8" w:rsidP="007437B8">
      <w:r>
        <w:t>Correction on HO with PSCell requirements in 38.133</w:t>
      </w:r>
    </w:p>
    <w:p w14:paraId="452B966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36F0B9" w14:textId="77777777" w:rsidR="007437B8" w:rsidRDefault="007437B8" w:rsidP="007437B8">
      <w:pPr>
        <w:rPr>
          <w:rFonts w:ascii="Arial" w:hAnsi="Arial" w:cs="Arial"/>
          <w:b/>
          <w:sz w:val="24"/>
        </w:rPr>
      </w:pPr>
      <w:r>
        <w:rPr>
          <w:rFonts w:ascii="Arial" w:hAnsi="Arial" w:cs="Arial"/>
          <w:b/>
          <w:color w:val="0000FF"/>
          <w:sz w:val="24"/>
        </w:rPr>
        <w:t>R4-2208501</w:t>
      </w:r>
      <w:r>
        <w:rPr>
          <w:rFonts w:ascii="Arial" w:hAnsi="Arial" w:cs="Arial"/>
          <w:b/>
          <w:color w:val="0000FF"/>
          <w:sz w:val="24"/>
        </w:rPr>
        <w:tab/>
      </w:r>
      <w:r>
        <w:rPr>
          <w:rFonts w:ascii="Arial" w:hAnsi="Arial" w:cs="Arial"/>
          <w:b/>
          <w:sz w:val="24"/>
        </w:rPr>
        <w:t>Correction on HO with PSCell requirements in 36133</w:t>
      </w:r>
    </w:p>
    <w:p w14:paraId="3ABDBF3A"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CR-7153  rev  Cat: F (Rel-17)</w:t>
      </w:r>
      <w:r>
        <w:rPr>
          <w:i/>
        </w:rPr>
        <w:br/>
      </w:r>
      <w:r>
        <w:rPr>
          <w:i/>
        </w:rPr>
        <w:br/>
      </w:r>
      <w:r>
        <w:rPr>
          <w:i/>
        </w:rPr>
        <w:tab/>
      </w:r>
      <w:r>
        <w:rPr>
          <w:i/>
        </w:rPr>
        <w:tab/>
      </w:r>
      <w:r>
        <w:rPr>
          <w:i/>
        </w:rPr>
        <w:tab/>
      </w:r>
      <w:r>
        <w:rPr>
          <w:i/>
        </w:rPr>
        <w:tab/>
      </w:r>
      <w:r>
        <w:rPr>
          <w:i/>
        </w:rPr>
        <w:tab/>
        <w:t>Source: Nokia, Nokia Shanghai Bell</w:t>
      </w:r>
    </w:p>
    <w:p w14:paraId="1C5DDBA1" w14:textId="77777777" w:rsidR="007437B8" w:rsidRDefault="007437B8" w:rsidP="007437B8">
      <w:pPr>
        <w:rPr>
          <w:rFonts w:ascii="Arial" w:hAnsi="Arial" w:cs="Arial"/>
          <w:b/>
        </w:rPr>
      </w:pPr>
      <w:r>
        <w:rPr>
          <w:rFonts w:ascii="Arial" w:hAnsi="Arial" w:cs="Arial"/>
          <w:b/>
        </w:rPr>
        <w:t xml:space="preserve">Abstract: </w:t>
      </w:r>
    </w:p>
    <w:p w14:paraId="57BF74DF" w14:textId="77777777" w:rsidR="007437B8" w:rsidRDefault="007437B8" w:rsidP="007437B8">
      <w:r>
        <w:t>Correction on HO with PSCell requirements in 36.133</w:t>
      </w:r>
    </w:p>
    <w:p w14:paraId="66F3707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2F77AE" w14:textId="77777777" w:rsidR="007437B8" w:rsidRDefault="007437B8" w:rsidP="007437B8">
      <w:pPr>
        <w:rPr>
          <w:rFonts w:ascii="Arial" w:hAnsi="Arial" w:cs="Arial"/>
          <w:b/>
          <w:sz w:val="24"/>
        </w:rPr>
      </w:pPr>
      <w:r>
        <w:rPr>
          <w:rFonts w:ascii="Arial" w:hAnsi="Arial" w:cs="Arial"/>
          <w:b/>
          <w:color w:val="0000FF"/>
          <w:sz w:val="24"/>
        </w:rPr>
        <w:t>R4-2208530</w:t>
      </w:r>
      <w:r>
        <w:rPr>
          <w:rFonts w:ascii="Arial" w:hAnsi="Arial" w:cs="Arial"/>
          <w:b/>
          <w:color w:val="0000FF"/>
          <w:sz w:val="24"/>
        </w:rPr>
        <w:tab/>
      </w:r>
      <w:r>
        <w:rPr>
          <w:rFonts w:ascii="Arial" w:hAnsi="Arial" w:cs="Arial"/>
          <w:b/>
          <w:sz w:val="24"/>
        </w:rPr>
        <w:t>CR on Handover with PSCell</w:t>
      </w:r>
    </w:p>
    <w:p w14:paraId="4C0F02E3" w14:textId="77777777" w:rsidR="007437B8" w:rsidRDefault="007437B8" w:rsidP="007437B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CR-2326  rev  Cat: F (Rel-17)</w:t>
      </w:r>
      <w:r>
        <w:rPr>
          <w:i/>
        </w:rPr>
        <w:br/>
      </w:r>
      <w:r>
        <w:rPr>
          <w:i/>
        </w:rPr>
        <w:br/>
      </w:r>
      <w:r>
        <w:rPr>
          <w:i/>
        </w:rPr>
        <w:tab/>
      </w:r>
      <w:r>
        <w:rPr>
          <w:i/>
        </w:rPr>
        <w:tab/>
      </w:r>
      <w:r>
        <w:rPr>
          <w:i/>
        </w:rPr>
        <w:tab/>
      </w:r>
      <w:r>
        <w:rPr>
          <w:i/>
        </w:rPr>
        <w:tab/>
      </w:r>
      <w:r>
        <w:rPr>
          <w:i/>
        </w:rPr>
        <w:tab/>
        <w:t>Source: CMCC</w:t>
      </w:r>
    </w:p>
    <w:p w14:paraId="76EE8C8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926E50" w14:textId="77777777" w:rsidR="007437B8" w:rsidRDefault="007437B8" w:rsidP="007437B8">
      <w:pPr>
        <w:rPr>
          <w:rFonts w:ascii="Arial" w:hAnsi="Arial" w:cs="Arial"/>
          <w:b/>
          <w:sz w:val="24"/>
        </w:rPr>
      </w:pPr>
      <w:r>
        <w:rPr>
          <w:rFonts w:ascii="Arial" w:hAnsi="Arial" w:cs="Arial"/>
          <w:b/>
          <w:color w:val="0000FF"/>
          <w:sz w:val="24"/>
        </w:rPr>
        <w:t>R4-2208937</w:t>
      </w:r>
      <w:r>
        <w:rPr>
          <w:rFonts w:ascii="Arial" w:hAnsi="Arial" w:cs="Arial"/>
          <w:b/>
          <w:color w:val="0000FF"/>
          <w:sz w:val="24"/>
        </w:rPr>
        <w:tab/>
      </w:r>
      <w:r>
        <w:rPr>
          <w:rFonts w:ascii="Arial" w:hAnsi="Arial" w:cs="Arial"/>
          <w:b/>
          <w:sz w:val="24"/>
        </w:rPr>
        <w:t>CR on HO with PSCell requirements</w:t>
      </w:r>
    </w:p>
    <w:p w14:paraId="649EC75B"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CR-2349  rev  Cat: F (Rel-17)</w:t>
      </w:r>
      <w:r>
        <w:rPr>
          <w:i/>
        </w:rPr>
        <w:br/>
      </w:r>
      <w:r>
        <w:rPr>
          <w:i/>
        </w:rPr>
        <w:br/>
      </w:r>
      <w:r>
        <w:rPr>
          <w:i/>
        </w:rPr>
        <w:tab/>
      </w:r>
      <w:r>
        <w:rPr>
          <w:i/>
        </w:rPr>
        <w:tab/>
      </w:r>
      <w:r>
        <w:rPr>
          <w:i/>
        </w:rPr>
        <w:tab/>
      </w:r>
      <w:r>
        <w:rPr>
          <w:i/>
        </w:rPr>
        <w:tab/>
      </w:r>
      <w:r>
        <w:rPr>
          <w:i/>
        </w:rPr>
        <w:tab/>
        <w:t>Source: Huawei, Hisilicon</w:t>
      </w:r>
    </w:p>
    <w:p w14:paraId="3A52D52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C85D57" w14:textId="77777777" w:rsidR="007437B8" w:rsidRDefault="007437B8" w:rsidP="007437B8">
      <w:pPr>
        <w:rPr>
          <w:rFonts w:ascii="Arial" w:hAnsi="Arial" w:cs="Arial"/>
          <w:b/>
          <w:sz w:val="24"/>
        </w:rPr>
      </w:pPr>
      <w:r>
        <w:rPr>
          <w:rFonts w:ascii="Arial" w:hAnsi="Arial" w:cs="Arial"/>
          <w:b/>
          <w:color w:val="0000FF"/>
          <w:sz w:val="24"/>
        </w:rPr>
        <w:t>R4-2209494</w:t>
      </w:r>
      <w:r>
        <w:rPr>
          <w:rFonts w:ascii="Arial" w:hAnsi="Arial" w:cs="Arial"/>
          <w:b/>
          <w:color w:val="0000FF"/>
          <w:sz w:val="24"/>
        </w:rPr>
        <w:tab/>
      </w:r>
      <w:r>
        <w:rPr>
          <w:rFonts w:ascii="Arial" w:hAnsi="Arial" w:cs="Arial"/>
          <w:b/>
          <w:sz w:val="24"/>
        </w:rPr>
        <w:t>CR on R17 core requirements for HO with PSCell</w:t>
      </w:r>
    </w:p>
    <w:p w14:paraId="1FB1851C"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CR-2379  rev  Cat: F (Rel-17)</w:t>
      </w:r>
      <w:r>
        <w:rPr>
          <w:i/>
        </w:rPr>
        <w:br/>
      </w:r>
      <w:r>
        <w:rPr>
          <w:i/>
        </w:rPr>
        <w:br/>
      </w:r>
      <w:r>
        <w:rPr>
          <w:i/>
        </w:rPr>
        <w:tab/>
      </w:r>
      <w:r>
        <w:rPr>
          <w:i/>
        </w:rPr>
        <w:tab/>
      </w:r>
      <w:r>
        <w:rPr>
          <w:i/>
        </w:rPr>
        <w:tab/>
      </w:r>
      <w:r>
        <w:rPr>
          <w:i/>
        </w:rPr>
        <w:tab/>
      </w:r>
      <w:r>
        <w:rPr>
          <w:i/>
        </w:rPr>
        <w:tab/>
        <w:t>Source: vivo</w:t>
      </w:r>
    </w:p>
    <w:p w14:paraId="784C46F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4BF3C9" w14:textId="77777777" w:rsidR="007437B8" w:rsidRDefault="007437B8" w:rsidP="007437B8">
      <w:pPr>
        <w:rPr>
          <w:rFonts w:ascii="Arial" w:hAnsi="Arial" w:cs="Arial"/>
          <w:b/>
          <w:sz w:val="24"/>
        </w:rPr>
      </w:pPr>
      <w:r>
        <w:rPr>
          <w:rFonts w:ascii="Arial" w:hAnsi="Arial" w:cs="Arial"/>
          <w:b/>
          <w:color w:val="0000FF"/>
          <w:sz w:val="24"/>
        </w:rPr>
        <w:t>R4-2210131</w:t>
      </w:r>
      <w:r>
        <w:rPr>
          <w:rFonts w:ascii="Arial" w:hAnsi="Arial" w:cs="Arial"/>
          <w:b/>
          <w:color w:val="0000FF"/>
          <w:sz w:val="24"/>
        </w:rPr>
        <w:tab/>
      </w:r>
      <w:r>
        <w:rPr>
          <w:rFonts w:ascii="Arial" w:hAnsi="Arial" w:cs="Arial"/>
          <w:b/>
          <w:sz w:val="24"/>
        </w:rPr>
        <w:t>Discussion RRM requirements for handover with PSCell for NR-U</w:t>
      </w:r>
    </w:p>
    <w:p w14:paraId="79D42F5F"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C2A490B" w14:textId="77777777" w:rsidR="007437B8" w:rsidRDefault="007437B8" w:rsidP="007437B8">
      <w:pPr>
        <w:rPr>
          <w:rFonts w:ascii="Arial" w:hAnsi="Arial" w:cs="Arial"/>
          <w:b/>
        </w:rPr>
      </w:pPr>
      <w:r>
        <w:rPr>
          <w:rFonts w:ascii="Arial" w:hAnsi="Arial" w:cs="Arial"/>
          <w:b/>
        </w:rPr>
        <w:t xml:space="preserve">Abstract: </w:t>
      </w:r>
    </w:p>
    <w:p w14:paraId="5D411CD0" w14:textId="77777777" w:rsidR="007437B8" w:rsidRDefault="007437B8" w:rsidP="007437B8">
      <w:r>
        <w:t>HO with PSCell requirements for NR-U are discussed</w:t>
      </w:r>
    </w:p>
    <w:p w14:paraId="25FB2E0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21B3E9" w14:textId="77777777" w:rsidR="007437B8" w:rsidRDefault="007437B8" w:rsidP="007437B8">
      <w:pPr>
        <w:rPr>
          <w:rFonts w:ascii="Arial" w:hAnsi="Arial" w:cs="Arial"/>
          <w:b/>
          <w:sz w:val="24"/>
        </w:rPr>
      </w:pPr>
      <w:r>
        <w:rPr>
          <w:rFonts w:ascii="Arial" w:hAnsi="Arial" w:cs="Arial"/>
          <w:b/>
          <w:color w:val="0000FF"/>
          <w:sz w:val="24"/>
        </w:rPr>
        <w:t>R4-2210132</w:t>
      </w:r>
      <w:r>
        <w:rPr>
          <w:rFonts w:ascii="Arial" w:hAnsi="Arial" w:cs="Arial"/>
          <w:b/>
          <w:color w:val="0000FF"/>
          <w:sz w:val="24"/>
        </w:rPr>
        <w:tab/>
      </w:r>
      <w:r>
        <w:rPr>
          <w:rFonts w:ascii="Arial" w:hAnsi="Arial" w:cs="Arial"/>
          <w:b/>
          <w:sz w:val="24"/>
        </w:rPr>
        <w:t>CR on requirements for HO with PSCell when PSCell is on CCA in EN-DC to EN-DC scenario</w:t>
      </w:r>
    </w:p>
    <w:p w14:paraId="17FFC4AB"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CR-7158  rev  Cat: F (Rel-17)</w:t>
      </w:r>
      <w:r>
        <w:rPr>
          <w:i/>
        </w:rPr>
        <w:br/>
      </w:r>
      <w:r>
        <w:rPr>
          <w:i/>
        </w:rPr>
        <w:br/>
      </w:r>
      <w:r>
        <w:rPr>
          <w:i/>
        </w:rPr>
        <w:tab/>
      </w:r>
      <w:r>
        <w:rPr>
          <w:i/>
        </w:rPr>
        <w:tab/>
      </w:r>
      <w:r>
        <w:rPr>
          <w:i/>
        </w:rPr>
        <w:tab/>
      </w:r>
      <w:r>
        <w:rPr>
          <w:i/>
        </w:rPr>
        <w:tab/>
      </w:r>
      <w:r>
        <w:rPr>
          <w:i/>
        </w:rPr>
        <w:tab/>
        <w:t>Source: Ericsson</w:t>
      </w:r>
    </w:p>
    <w:p w14:paraId="4A28917D" w14:textId="77777777" w:rsidR="007437B8" w:rsidRDefault="007437B8" w:rsidP="007437B8">
      <w:pPr>
        <w:rPr>
          <w:rFonts w:ascii="Arial" w:hAnsi="Arial" w:cs="Arial"/>
          <w:b/>
        </w:rPr>
      </w:pPr>
      <w:r>
        <w:rPr>
          <w:rFonts w:ascii="Arial" w:hAnsi="Arial" w:cs="Arial"/>
          <w:b/>
        </w:rPr>
        <w:t xml:space="preserve">Abstract: </w:t>
      </w:r>
    </w:p>
    <w:p w14:paraId="11623930" w14:textId="77777777" w:rsidR="007437B8" w:rsidRDefault="007437B8" w:rsidP="007437B8">
      <w:r>
        <w:t>CR to introduce HO with PSCell requirements for PSCell with CCA</w:t>
      </w:r>
    </w:p>
    <w:p w14:paraId="0038929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5BC45B" w14:textId="77777777" w:rsidR="007437B8" w:rsidRDefault="007437B8" w:rsidP="007437B8">
      <w:pPr>
        <w:rPr>
          <w:rFonts w:ascii="Arial" w:hAnsi="Arial" w:cs="Arial"/>
          <w:b/>
          <w:sz w:val="24"/>
        </w:rPr>
      </w:pPr>
      <w:r>
        <w:rPr>
          <w:rFonts w:ascii="Arial" w:hAnsi="Arial" w:cs="Arial"/>
          <w:b/>
          <w:color w:val="0000FF"/>
          <w:sz w:val="24"/>
        </w:rPr>
        <w:t>R4-2210133</w:t>
      </w:r>
      <w:r>
        <w:rPr>
          <w:rFonts w:ascii="Arial" w:hAnsi="Arial" w:cs="Arial"/>
          <w:b/>
          <w:color w:val="0000FF"/>
          <w:sz w:val="24"/>
        </w:rPr>
        <w:tab/>
      </w:r>
      <w:r>
        <w:rPr>
          <w:rFonts w:ascii="Arial" w:hAnsi="Arial" w:cs="Arial"/>
          <w:b/>
          <w:sz w:val="24"/>
        </w:rPr>
        <w:t>CR on requirements for HO with PSCell when PSCell is on CCA in NR SA to EN-DC scenario</w:t>
      </w:r>
    </w:p>
    <w:p w14:paraId="7C889E50"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CR-2393  rev  Cat: F (Rel-17)</w:t>
      </w:r>
      <w:r>
        <w:rPr>
          <w:i/>
        </w:rPr>
        <w:br/>
      </w:r>
      <w:r>
        <w:rPr>
          <w:i/>
        </w:rPr>
        <w:br/>
      </w:r>
      <w:r>
        <w:rPr>
          <w:i/>
        </w:rPr>
        <w:tab/>
      </w:r>
      <w:r>
        <w:rPr>
          <w:i/>
        </w:rPr>
        <w:tab/>
      </w:r>
      <w:r>
        <w:rPr>
          <w:i/>
        </w:rPr>
        <w:tab/>
      </w:r>
      <w:r>
        <w:rPr>
          <w:i/>
        </w:rPr>
        <w:tab/>
      </w:r>
      <w:r>
        <w:rPr>
          <w:i/>
        </w:rPr>
        <w:tab/>
        <w:t>Source: Ericsson</w:t>
      </w:r>
    </w:p>
    <w:p w14:paraId="202E67AB" w14:textId="77777777" w:rsidR="007437B8" w:rsidRDefault="007437B8" w:rsidP="007437B8">
      <w:pPr>
        <w:rPr>
          <w:rFonts w:ascii="Arial" w:hAnsi="Arial" w:cs="Arial"/>
          <w:b/>
        </w:rPr>
      </w:pPr>
      <w:r>
        <w:rPr>
          <w:rFonts w:ascii="Arial" w:hAnsi="Arial" w:cs="Arial"/>
          <w:b/>
        </w:rPr>
        <w:t xml:space="preserve">Abstract: </w:t>
      </w:r>
    </w:p>
    <w:p w14:paraId="2F4BD9DF" w14:textId="77777777" w:rsidR="007437B8" w:rsidRDefault="007437B8" w:rsidP="007437B8">
      <w:r>
        <w:t>CR to introduce HO with PSCell requirements for PSCell with CCA</w:t>
      </w:r>
    </w:p>
    <w:p w14:paraId="0BF2162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49B834" w14:textId="77777777" w:rsidR="007437B8" w:rsidRDefault="007437B8" w:rsidP="007437B8">
      <w:pPr>
        <w:pStyle w:val="5"/>
      </w:pPr>
      <w:bookmarkStart w:id="275" w:name="_Toc101854519"/>
      <w:r>
        <w:t>9.9.1.3</w:t>
      </w:r>
      <w:r>
        <w:tab/>
        <w:t>PUCCH SCell activation/deactivation</w:t>
      </w:r>
      <w:bookmarkEnd w:id="275"/>
    </w:p>
    <w:p w14:paraId="642C8665" w14:textId="77777777" w:rsidR="007437B8" w:rsidRPr="00CC4C60" w:rsidRDefault="007437B8" w:rsidP="007437B8">
      <w:pPr>
        <w:rPr>
          <w:rFonts w:ascii="Arial" w:hAnsi="Arial" w:cs="Arial"/>
          <w:b/>
          <w:color w:val="C00000"/>
        </w:rPr>
      </w:pPr>
      <w:r w:rsidRPr="00CC4C60">
        <w:rPr>
          <w:rFonts w:ascii="Arial" w:hAnsi="Arial" w:cs="Arial"/>
          <w:b/>
          <w:color w:val="C00000"/>
        </w:rPr>
        <w:t>[103-e][208] NR_RRM_enh2_3, AI 9.9.1.3, 9.9.2.3 – Qiuge Guo</w:t>
      </w:r>
    </w:p>
    <w:p w14:paraId="1B2CB2ED" w14:textId="77777777" w:rsidR="007437B8" w:rsidRPr="00CC4C60" w:rsidRDefault="007437B8" w:rsidP="007437B8">
      <w:pPr>
        <w:rPr>
          <w:rFonts w:ascii="Arial" w:hAnsi="Arial" w:cs="Arial"/>
          <w:b/>
          <w:sz w:val="24"/>
        </w:rPr>
      </w:pPr>
      <w:r w:rsidRPr="00CC4C60">
        <w:rPr>
          <w:rFonts w:ascii="Arial" w:hAnsi="Arial" w:cs="Arial"/>
          <w:b/>
          <w:color w:val="0000FF"/>
          <w:sz w:val="24"/>
          <w:u w:val="thick"/>
        </w:rPr>
        <w:t>R4-221280</w:t>
      </w:r>
      <w:r w:rsidRPr="00CC4C60">
        <w:rPr>
          <w:b/>
        </w:rPr>
        <w:tab/>
      </w:r>
      <w:r w:rsidRPr="00CC4C60">
        <w:rPr>
          <w:rFonts w:ascii="Arial" w:hAnsi="Arial" w:cs="Arial"/>
          <w:b/>
          <w:sz w:val="24"/>
        </w:rPr>
        <w:t>Email discussion summary for [103-e][208] NR_RRM_enh2_3</w:t>
      </w:r>
    </w:p>
    <w:p w14:paraId="1CD8E699" w14:textId="77777777" w:rsidR="007437B8" w:rsidRPr="00CC4C60" w:rsidRDefault="007437B8" w:rsidP="007437B8">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(CATT)</w:t>
      </w:r>
    </w:p>
    <w:p w14:paraId="48132D69" w14:textId="77777777" w:rsidR="007437B8" w:rsidRPr="00CC4C60" w:rsidRDefault="007437B8" w:rsidP="007437B8">
      <w:pPr>
        <w:rPr>
          <w:rFonts w:ascii="Arial" w:hAnsi="Arial" w:cs="Arial"/>
          <w:b/>
        </w:rPr>
      </w:pPr>
      <w:r w:rsidRPr="00CC4C60">
        <w:rPr>
          <w:rFonts w:ascii="Arial" w:hAnsi="Arial" w:cs="Arial"/>
          <w:b/>
        </w:rPr>
        <w:t xml:space="preserve">Abstract: </w:t>
      </w:r>
    </w:p>
    <w:p w14:paraId="22C1E6F8" w14:textId="77777777" w:rsidR="007437B8" w:rsidRPr="00CC4C60" w:rsidRDefault="007437B8" w:rsidP="007437B8">
      <w:r w:rsidRPr="00CC4C60">
        <w:t>This contribution provides the summary of email discussion and recommended summary.</w:t>
      </w:r>
    </w:p>
    <w:p w14:paraId="03C67910" w14:textId="77777777" w:rsidR="007437B8" w:rsidRPr="00CC4C60" w:rsidRDefault="007437B8" w:rsidP="007437B8">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701EFA6E" w14:textId="77777777" w:rsidR="007437B8" w:rsidRPr="00CC4C60" w:rsidRDefault="007437B8" w:rsidP="007437B8">
      <w:pPr>
        <w:rPr>
          <w:rFonts w:ascii="Arial" w:hAnsi="Arial" w:cs="Arial"/>
          <w:b/>
          <w:color w:val="C00000"/>
        </w:rPr>
      </w:pPr>
      <w:r w:rsidRPr="00CC4C60">
        <w:rPr>
          <w:rFonts w:ascii="Arial" w:hAnsi="Arial" w:cs="Arial"/>
          <w:b/>
          <w:color w:val="C00000"/>
        </w:rPr>
        <w:t>Conclusions after 1st round</w:t>
      </w:r>
    </w:p>
    <w:p w14:paraId="6F7A40D3" w14:textId="77777777" w:rsidR="007437B8" w:rsidRPr="00CC4C60" w:rsidRDefault="007437B8" w:rsidP="007437B8"/>
    <w:p w14:paraId="4015CA06" w14:textId="77777777" w:rsidR="007437B8" w:rsidRPr="00CC4C60" w:rsidRDefault="007437B8" w:rsidP="007437B8">
      <w:pPr>
        <w:rPr>
          <w:rFonts w:ascii="Arial" w:hAnsi="Arial" w:cs="Arial"/>
          <w:b/>
          <w:color w:val="C00000"/>
        </w:rPr>
      </w:pPr>
      <w:r w:rsidRPr="00CC4C60">
        <w:rPr>
          <w:rFonts w:ascii="Arial" w:hAnsi="Arial" w:cs="Arial"/>
          <w:b/>
          <w:color w:val="C00000"/>
        </w:rPr>
        <w:t>Conclusions after 2nd round</w:t>
      </w:r>
    </w:p>
    <w:p w14:paraId="1EF42D43" w14:textId="77777777" w:rsidR="007437B8" w:rsidRPr="00CC4C60" w:rsidRDefault="007437B8" w:rsidP="007437B8"/>
    <w:p w14:paraId="18791818" w14:textId="77777777" w:rsidR="007437B8" w:rsidRPr="00026ED4" w:rsidRDefault="007437B8" w:rsidP="007437B8">
      <w:r w:rsidRPr="00026ED4">
        <w:rPr>
          <w:rFonts w:hint="eastAsia"/>
        </w:rPr>
        <w:t>-----------------------------------------------------------------------------------------------------------------------------------</w:t>
      </w:r>
    </w:p>
    <w:p w14:paraId="789DFF65" w14:textId="77777777" w:rsidR="007437B8" w:rsidRDefault="007437B8" w:rsidP="007437B8">
      <w:pPr>
        <w:rPr>
          <w:rFonts w:ascii="Arial" w:hAnsi="Arial" w:cs="Arial"/>
          <w:b/>
          <w:sz w:val="24"/>
        </w:rPr>
      </w:pPr>
      <w:r>
        <w:rPr>
          <w:rFonts w:ascii="Arial" w:hAnsi="Arial" w:cs="Arial"/>
          <w:b/>
          <w:color w:val="0000FF"/>
          <w:sz w:val="24"/>
        </w:rPr>
        <w:t>R4-2207773</w:t>
      </w:r>
      <w:r>
        <w:rPr>
          <w:rFonts w:ascii="Arial" w:hAnsi="Arial" w:cs="Arial"/>
          <w:b/>
          <w:color w:val="0000FF"/>
          <w:sz w:val="24"/>
        </w:rPr>
        <w:tab/>
      </w:r>
      <w:r>
        <w:rPr>
          <w:rFonts w:ascii="Arial" w:hAnsi="Arial" w:cs="Arial"/>
          <w:b/>
          <w:sz w:val="24"/>
        </w:rPr>
        <w:t>On remaining issue for PUCCH SCell activation</w:t>
      </w:r>
    </w:p>
    <w:p w14:paraId="605BCC1C"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3CB2494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B21358" w14:textId="77777777" w:rsidR="007437B8" w:rsidRDefault="007437B8" w:rsidP="007437B8">
      <w:pPr>
        <w:rPr>
          <w:rFonts w:ascii="Arial" w:hAnsi="Arial" w:cs="Arial"/>
          <w:b/>
          <w:sz w:val="24"/>
        </w:rPr>
      </w:pPr>
      <w:r>
        <w:rPr>
          <w:rFonts w:ascii="Arial" w:hAnsi="Arial" w:cs="Arial"/>
          <w:b/>
          <w:color w:val="0000FF"/>
          <w:sz w:val="24"/>
        </w:rPr>
        <w:t>R4-2207774</w:t>
      </w:r>
      <w:r>
        <w:rPr>
          <w:rFonts w:ascii="Arial" w:hAnsi="Arial" w:cs="Arial"/>
          <w:b/>
          <w:color w:val="0000FF"/>
          <w:sz w:val="24"/>
        </w:rPr>
        <w:tab/>
      </w:r>
      <w:r>
        <w:rPr>
          <w:rFonts w:ascii="Arial" w:hAnsi="Arial" w:cs="Arial"/>
          <w:b/>
          <w:sz w:val="24"/>
        </w:rPr>
        <w:t>CR on PUCCH SCell activation in TS38.133 R17</w:t>
      </w:r>
    </w:p>
    <w:p w14:paraId="309CD5AF"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CR-2291  rev  Cat: F (Rel-17)</w:t>
      </w:r>
      <w:r>
        <w:rPr>
          <w:i/>
        </w:rPr>
        <w:br/>
      </w:r>
      <w:r>
        <w:rPr>
          <w:i/>
        </w:rPr>
        <w:br/>
      </w:r>
      <w:r>
        <w:rPr>
          <w:i/>
        </w:rPr>
        <w:tab/>
      </w:r>
      <w:r>
        <w:rPr>
          <w:i/>
        </w:rPr>
        <w:tab/>
      </w:r>
      <w:r>
        <w:rPr>
          <w:i/>
        </w:rPr>
        <w:tab/>
      </w:r>
      <w:r>
        <w:rPr>
          <w:i/>
        </w:rPr>
        <w:tab/>
      </w:r>
      <w:r>
        <w:rPr>
          <w:i/>
        </w:rPr>
        <w:tab/>
        <w:t>Source: Apple</w:t>
      </w:r>
    </w:p>
    <w:p w14:paraId="0BBE75B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B5B5FC" w14:textId="77777777" w:rsidR="007437B8" w:rsidRDefault="007437B8" w:rsidP="007437B8">
      <w:pPr>
        <w:rPr>
          <w:rFonts w:ascii="Arial" w:hAnsi="Arial" w:cs="Arial"/>
          <w:b/>
          <w:sz w:val="24"/>
        </w:rPr>
      </w:pPr>
      <w:r>
        <w:rPr>
          <w:rFonts w:ascii="Arial" w:hAnsi="Arial" w:cs="Arial"/>
          <w:b/>
          <w:color w:val="0000FF"/>
          <w:sz w:val="24"/>
        </w:rPr>
        <w:t>R4-2207956</w:t>
      </w:r>
      <w:r>
        <w:rPr>
          <w:rFonts w:ascii="Arial" w:hAnsi="Arial" w:cs="Arial"/>
          <w:b/>
          <w:color w:val="0000FF"/>
          <w:sz w:val="24"/>
        </w:rPr>
        <w:tab/>
      </w:r>
      <w:r>
        <w:rPr>
          <w:rFonts w:ascii="Arial" w:hAnsi="Arial" w:cs="Arial"/>
          <w:b/>
          <w:sz w:val="24"/>
        </w:rPr>
        <w:t>PUCCH SCell activation and deactivation</w:t>
      </w:r>
    </w:p>
    <w:p w14:paraId="6A133E3D"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F47A51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964C82" w14:textId="77777777" w:rsidR="007437B8" w:rsidRDefault="007437B8" w:rsidP="007437B8">
      <w:pPr>
        <w:rPr>
          <w:rFonts w:ascii="Arial" w:hAnsi="Arial" w:cs="Arial"/>
          <w:b/>
          <w:sz w:val="24"/>
        </w:rPr>
      </w:pPr>
      <w:r>
        <w:rPr>
          <w:rFonts w:ascii="Arial" w:hAnsi="Arial" w:cs="Arial"/>
          <w:b/>
          <w:color w:val="0000FF"/>
          <w:sz w:val="24"/>
        </w:rPr>
        <w:t>R4-2208063</w:t>
      </w:r>
      <w:r>
        <w:rPr>
          <w:rFonts w:ascii="Arial" w:hAnsi="Arial" w:cs="Arial"/>
          <w:b/>
          <w:color w:val="0000FF"/>
          <w:sz w:val="24"/>
        </w:rPr>
        <w:tab/>
      </w:r>
      <w:r>
        <w:rPr>
          <w:rFonts w:ascii="Arial" w:hAnsi="Arial" w:cs="Arial"/>
          <w:b/>
          <w:sz w:val="24"/>
        </w:rPr>
        <w:t>Discussion on remaining issue about PUCCH SCell activation</w:t>
      </w:r>
    </w:p>
    <w:p w14:paraId="7302048B"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F75494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89CBBD" w14:textId="77777777" w:rsidR="007437B8" w:rsidRDefault="007437B8" w:rsidP="007437B8">
      <w:pPr>
        <w:rPr>
          <w:rFonts w:ascii="Arial" w:hAnsi="Arial" w:cs="Arial"/>
          <w:b/>
          <w:sz w:val="24"/>
        </w:rPr>
      </w:pPr>
      <w:r>
        <w:rPr>
          <w:rFonts w:ascii="Arial" w:hAnsi="Arial" w:cs="Arial"/>
          <w:b/>
          <w:color w:val="0000FF"/>
          <w:sz w:val="24"/>
        </w:rPr>
        <w:t>R4-2208087</w:t>
      </w:r>
      <w:r>
        <w:rPr>
          <w:rFonts w:ascii="Arial" w:hAnsi="Arial" w:cs="Arial"/>
          <w:b/>
          <w:color w:val="0000FF"/>
          <w:sz w:val="24"/>
        </w:rPr>
        <w:tab/>
      </w:r>
      <w:r>
        <w:rPr>
          <w:rFonts w:ascii="Arial" w:hAnsi="Arial" w:cs="Arial"/>
          <w:b/>
          <w:sz w:val="24"/>
        </w:rPr>
        <w:t>Open issues on PUCCH SCell activation</w:t>
      </w:r>
    </w:p>
    <w:p w14:paraId="5E59F769"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C756A9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87B8FC" w14:textId="77777777" w:rsidR="007437B8" w:rsidRDefault="007437B8" w:rsidP="007437B8">
      <w:pPr>
        <w:rPr>
          <w:rFonts w:ascii="Arial" w:hAnsi="Arial" w:cs="Arial"/>
          <w:b/>
          <w:sz w:val="24"/>
        </w:rPr>
      </w:pPr>
      <w:r>
        <w:rPr>
          <w:rFonts w:ascii="Arial" w:hAnsi="Arial" w:cs="Arial"/>
          <w:b/>
          <w:color w:val="0000FF"/>
          <w:sz w:val="24"/>
        </w:rPr>
        <w:t>R4-2208088</w:t>
      </w:r>
      <w:r>
        <w:rPr>
          <w:rFonts w:ascii="Arial" w:hAnsi="Arial" w:cs="Arial"/>
          <w:b/>
          <w:color w:val="0000FF"/>
          <w:sz w:val="24"/>
        </w:rPr>
        <w:tab/>
      </w:r>
      <w:r>
        <w:rPr>
          <w:rFonts w:ascii="Arial" w:hAnsi="Arial" w:cs="Arial"/>
          <w:b/>
          <w:sz w:val="24"/>
        </w:rPr>
        <w:t>draft CR on PUCCH SCell activation delay</w:t>
      </w:r>
    </w:p>
    <w:p w14:paraId="14D0A558"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2363D5F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136880" w14:textId="77777777" w:rsidR="007437B8" w:rsidRDefault="007437B8" w:rsidP="007437B8">
      <w:pPr>
        <w:rPr>
          <w:rFonts w:ascii="Arial" w:hAnsi="Arial" w:cs="Arial"/>
          <w:b/>
          <w:sz w:val="24"/>
        </w:rPr>
      </w:pPr>
      <w:r>
        <w:rPr>
          <w:rFonts w:ascii="Arial" w:hAnsi="Arial" w:cs="Arial"/>
          <w:b/>
          <w:color w:val="0000FF"/>
          <w:sz w:val="24"/>
        </w:rPr>
        <w:t>R4-2208172</w:t>
      </w:r>
      <w:r>
        <w:rPr>
          <w:rFonts w:ascii="Arial" w:hAnsi="Arial" w:cs="Arial"/>
          <w:b/>
          <w:color w:val="0000FF"/>
          <w:sz w:val="24"/>
        </w:rPr>
        <w:tab/>
      </w:r>
      <w:r>
        <w:rPr>
          <w:rFonts w:ascii="Arial" w:hAnsi="Arial" w:cs="Arial"/>
          <w:b/>
          <w:sz w:val="24"/>
        </w:rPr>
        <w:t>Discussion on remaining issues for PUCCH Scell activation</w:t>
      </w:r>
    </w:p>
    <w:p w14:paraId="2B9CCA32"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905B5E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1F7126" w14:textId="77777777" w:rsidR="007437B8" w:rsidRDefault="007437B8" w:rsidP="007437B8">
      <w:pPr>
        <w:rPr>
          <w:rFonts w:ascii="Arial" w:hAnsi="Arial" w:cs="Arial"/>
          <w:b/>
          <w:sz w:val="24"/>
        </w:rPr>
      </w:pPr>
      <w:r>
        <w:rPr>
          <w:rFonts w:ascii="Arial" w:hAnsi="Arial" w:cs="Arial"/>
          <w:b/>
          <w:color w:val="0000FF"/>
          <w:sz w:val="24"/>
        </w:rPr>
        <w:t>R4-2208173</w:t>
      </w:r>
      <w:r>
        <w:rPr>
          <w:rFonts w:ascii="Arial" w:hAnsi="Arial" w:cs="Arial"/>
          <w:b/>
          <w:color w:val="0000FF"/>
          <w:sz w:val="24"/>
        </w:rPr>
        <w:tab/>
      </w:r>
      <w:r>
        <w:rPr>
          <w:rFonts w:ascii="Arial" w:hAnsi="Arial" w:cs="Arial"/>
          <w:b/>
          <w:sz w:val="24"/>
        </w:rPr>
        <w:t>Completing PUCCH SCell activation requirement</w:t>
      </w:r>
    </w:p>
    <w:p w14:paraId="704494AB"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CR-2302  rev  Cat: F (Rel-17)</w:t>
      </w:r>
      <w:r>
        <w:rPr>
          <w:i/>
        </w:rPr>
        <w:br/>
      </w:r>
      <w:r>
        <w:rPr>
          <w:i/>
        </w:rPr>
        <w:br/>
      </w:r>
      <w:r>
        <w:rPr>
          <w:i/>
        </w:rPr>
        <w:tab/>
      </w:r>
      <w:r>
        <w:rPr>
          <w:i/>
        </w:rPr>
        <w:tab/>
      </w:r>
      <w:r>
        <w:rPr>
          <w:i/>
        </w:rPr>
        <w:tab/>
      </w:r>
      <w:r>
        <w:rPr>
          <w:i/>
        </w:rPr>
        <w:tab/>
      </w:r>
      <w:r>
        <w:rPr>
          <w:i/>
        </w:rPr>
        <w:tab/>
        <w:t>Source: CATT</w:t>
      </w:r>
    </w:p>
    <w:p w14:paraId="12086A7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E94B4B" w14:textId="77777777" w:rsidR="007437B8" w:rsidRDefault="007437B8" w:rsidP="007437B8">
      <w:pPr>
        <w:rPr>
          <w:rFonts w:ascii="Arial" w:hAnsi="Arial" w:cs="Arial"/>
          <w:b/>
          <w:sz w:val="24"/>
        </w:rPr>
      </w:pPr>
      <w:r>
        <w:rPr>
          <w:rFonts w:ascii="Arial" w:hAnsi="Arial" w:cs="Arial"/>
          <w:b/>
          <w:color w:val="0000FF"/>
          <w:sz w:val="24"/>
        </w:rPr>
        <w:t>R4-2208349</w:t>
      </w:r>
      <w:r>
        <w:rPr>
          <w:rFonts w:ascii="Arial" w:hAnsi="Arial" w:cs="Arial"/>
          <w:b/>
          <w:color w:val="0000FF"/>
          <w:sz w:val="24"/>
        </w:rPr>
        <w:tab/>
      </w:r>
      <w:r>
        <w:rPr>
          <w:rFonts w:ascii="Arial" w:hAnsi="Arial" w:cs="Arial"/>
          <w:b/>
          <w:sz w:val="24"/>
        </w:rPr>
        <w:t>Initial discussion on test cases for PUCCH SCell ActivationDeactivation</w:t>
      </w:r>
    </w:p>
    <w:p w14:paraId="7BFA63F2"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FD923B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3CE7FE" w14:textId="77777777" w:rsidR="007437B8" w:rsidRDefault="007437B8" w:rsidP="007437B8">
      <w:pPr>
        <w:rPr>
          <w:rFonts w:ascii="Arial" w:hAnsi="Arial" w:cs="Arial"/>
          <w:b/>
          <w:sz w:val="24"/>
        </w:rPr>
      </w:pPr>
      <w:r>
        <w:rPr>
          <w:rFonts w:ascii="Arial" w:hAnsi="Arial" w:cs="Arial"/>
          <w:b/>
          <w:color w:val="0000FF"/>
          <w:sz w:val="24"/>
        </w:rPr>
        <w:t>R4-2208462</w:t>
      </w:r>
      <w:r>
        <w:rPr>
          <w:rFonts w:ascii="Arial" w:hAnsi="Arial" w:cs="Arial"/>
          <w:b/>
          <w:color w:val="0000FF"/>
          <w:sz w:val="24"/>
        </w:rPr>
        <w:tab/>
      </w:r>
      <w:r>
        <w:rPr>
          <w:rFonts w:ascii="Arial" w:hAnsi="Arial" w:cs="Arial"/>
          <w:b/>
          <w:sz w:val="24"/>
        </w:rPr>
        <w:t>Discussion on PUCCH SCell activation and deactivation</w:t>
      </w:r>
    </w:p>
    <w:p w14:paraId="339CEF6A"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6997DD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7C7944" w14:textId="77777777" w:rsidR="007437B8" w:rsidRDefault="007437B8" w:rsidP="007437B8">
      <w:pPr>
        <w:rPr>
          <w:rFonts w:ascii="Arial" w:hAnsi="Arial" w:cs="Arial"/>
          <w:b/>
          <w:sz w:val="24"/>
        </w:rPr>
      </w:pPr>
      <w:r>
        <w:rPr>
          <w:rFonts w:ascii="Arial" w:hAnsi="Arial" w:cs="Arial"/>
          <w:b/>
          <w:color w:val="0000FF"/>
          <w:sz w:val="24"/>
        </w:rPr>
        <w:t>R4-2208464</w:t>
      </w:r>
      <w:r>
        <w:rPr>
          <w:rFonts w:ascii="Arial" w:hAnsi="Arial" w:cs="Arial"/>
          <w:b/>
          <w:color w:val="0000FF"/>
          <w:sz w:val="24"/>
        </w:rPr>
        <w:tab/>
      </w:r>
      <w:r>
        <w:rPr>
          <w:rFonts w:ascii="Arial" w:hAnsi="Arial" w:cs="Arial"/>
          <w:b/>
          <w:sz w:val="24"/>
        </w:rPr>
        <w:t>CR on PUCCH SCell activation and deactivation delay requirements</w:t>
      </w:r>
    </w:p>
    <w:p w14:paraId="67450456"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CR-2318  rev  Cat: F (Rel-17)</w:t>
      </w:r>
      <w:r>
        <w:rPr>
          <w:i/>
        </w:rPr>
        <w:br/>
      </w:r>
      <w:r>
        <w:rPr>
          <w:i/>
        </w:rPr>
        <w:br/>
      </w:r>
      <w:r>
        <w:rPr>
          <w:i/>
        </w:rPr>
        <w:tab/>
      </w:r>
      <w:r>
        <w:rPr>
          <w:i/>
        </w:rPr>
        <w:tab/>
      </w:r>
      <w:r>
        <w:rPr>
          <w:i/>
        </w:rPr>
        <w:tab/>
      </w:r>
      <w:r>
        <w:rPr>
          <w:i/>
        </w:rPr>
        <w:tab/>
      </w:r>
      <w:r>
        <w:rPr>
          <w:i/>
        </w:rPr>
        <w:tab/>
        <w:t>Source: MediaTek Inc.</w:t>
      </w:r>
    </w:p>
    <w:p w14:paraId="5DC440E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FA4903" w14:textId="77777777" w:rsidR="007437B8" w:rsidRDefault="007437B8" w:rsidP="007437B8">
      <w:pPr>
        <w:rPr>
          <w:rFonts w:ascii="Arial" w:hAnsi="Arial" w:cs="Arial"/>
          <w:b/>
          <w:sz w:val="24"/>
        </w:rPr>
      </w:pPr>
      <w:r>
        <w:rPr>
          <w:rFonts w:ascii="Arial" w:hAnsi="Arial" w:cs="Arial"/>
          <w:b/>
          <w:color w:val="0000FF"/>
          <w:sz w:val="24"/>
        </w:rPr>
        <w:t>R4-2208938</w:t>
      </w:r>
      <w:r>
        <w:rPr>
          <w:rFonts w:ascii="Arial" w:hAnsi="Arial" w:cs="Arial"/>
          <w:b/>
          <w:color w:val="0000FF"/>
          <w:sz w:val="24"/>
        </w:rPr>
        <w:tab/>
      </w:r>
      <w:r>
        <w:rPr>
          <w:rFonts w:ascii="Arial" w:hAnsi="Arial" w:cs="Arial"/>
          <w:b/>
          <w:sz w:val="24"/>
        </w:rPr>
        <w:t>Discussion on maintenance for PUCCH SCell activation</w:t>
      </w:r>
    </w:p>
    <w:p w14:paraId="38CFDE4B"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98FB3C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F156B4" w14:textId="77777777" w:rsidR="007437B8" w:rsidRDefault="007437B8" w:rsidP="007437B8">
      <w:pPr>
        <w:rPr>
          <w:rFonts w:ascii="Arial" w:hAnsi="Arial" w:cs="Arial"/>
          <w:b/>
          <w:sz w:val="24"/>
        </w:rPr>
      </w:pPr>
      <w:r>
        <w:rPr>
          <w:rFonts w:ascii="Arial" w:hAnsi="Arial" w:cs="Arial"/>
          <w:b/>
          <w:color w:val="0000FF"/>
          <w:sz w:val="24"/>
        </w:rPr>
        <w:t>R4-2208939</w:t>
      </w:r>
      <w:r>
        <w:rPr>
          <w:rFonts w:ascii="Arial" w:hAnsi="Arial" w:cs="Arial"/>
          <w:b/>
          <w:color w:val="0000FF"/>
          <w:sz w:val="24"/>
        </w:rPr>
        <w:tab/>
      </w:r>
      <w:r>
        <w:rPr>
          <w:rFonts w:ascii="Arial" w:hAnsi="Arial" w:cs="Arial"/>
          <w:b/>
          <w:sz w:val="24"/>
        </w:rPr>
        <w:t>CR on maintenance for PUCCH SCell activation</w:t>
      </w:r>
    </w:p>
    <w:p w14:paraId="1D97F6B5"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CR-2351  rev  Cat: F (Rel-17)</w:t>
      </w:r>
      <w:r>
        <w:rPr>
          <w:i/>
        </w:rPr>
        <w:br/>
      </w:r>
      <w:r>
        <w:rPr>
          <w:i/>
        </w:rPr>
        <w:br/>
      </w:r>
      <w:r>
        <w:rPr>
          <w:i/>
        </w:rPr>
        <w:tab/>
      </w:r>
      <w:r>
        <w:rPr>
          <w:i/>
        </w:rPr>
        <w:tab/>
      </w:r>
      <w:r>
        <w:rPr>
          <w:i/>
        </w:rPr>
        <w:tab/>
      </w:r>
      <w:r>
        <w:rPr>
          <w:i/>
        </w:rPr>
        <w:tab/>
      </w:r>
      <w:r>
        <w:rPr>
          <w:i/>
        </w:rPr>
        <w:tab/>
        <w:t>Source: Huawei, Hisilicon</w:t>
      </w:r>
    </w:p>
    <w:p w14:paraId="69E043E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9935E7" w14:textId="77777777" w:rsidR="007437B8" w:rsidRDefault="007437B8" w:rsidP="007437B8">
      <w:pPr>
        <w:rPr>
          <w:rFonts w:ascii="Arial" w:hAnsi="Arial" w:cs="Arial"/>
          <w:b/>
          <w:sz w:val="24"/>
        </w:rPr>
      </w:pPr>
      <w:r>
        <w:rPr>
          <w:rFonts w:ascii="Arial" w:hAnsi="Arial" w:cs="Arial"/>
          <w:b/>
          <w:color w:val="0000FF"/>
          <w:sz w:val="24"/>
        </w:rPr>
        <w:t>R4-2210134</w:t>
      </w:r>
      <w:r>
        <w:rPr>
          <w:rFonts w:ascii="Arial" w:hAnsi="Arial" w:cs="Arial"/>
          <w:b/>
          <w:color w:val="0000FF"/>
          <w:sz w:val="24"/>
        </w:rPr>
        <w:tab/>
      </w:r>
      <w:r>
        <w:rPr>
          <w:rFonts w:ascii="Arial" w:hAnsi="Arial" w:cs="Arial"/>
          <w:b/>
          <w:sz w:val="24"/>
        </w:rPr>
        <w:t>RRM requirements for SCell activation/deactivation with PUCCH</w:t>
      </w:r>
    </w:p>
    <w:p w14:paraId="1FB5C1FA"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ADF4C3E" w14:textId="77777777" w:rsidR="007437B8" w:rsidRDefault="007437B8" w:rsidP="007437B8">
      <w:pPr>
        <w:rPr>
          <w:rFonts w:ascii="Arial" w:hAnsi="Arial" w:cs="Arial"/>
          <w:b/>
        </w:rPr>
      </w:pPr>
      <w:r>
        <w:rPr>
          <w:rFonts w:ascii="Arial" w:hAnsi="Arial" w:cs="Arial"/>
          <w:b/>
        </w:rPr>
        <w:t xml:space="preserve">Abstract: </w:t>
      </w:r>
    </w:p>
    <w:p w14:paraId="037CB7C0" w14:textId="77777777" w:rsidR="007437B8" w:rsidRDefault="007437B8" w:rsidP="007437B8">
      <w:r>
        <w:t>Remaining issues are discussed for PUCCH SCell activation.</w:t>
      </w:r>
    </w:p>
    <w:p w14:paraId="62A1F05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8DAD77" w14:textId="77777777" w:rsidR="007437B8" w:rsidRDefault="007437B8" w:rsidP="007437B8">
      <w:pPr>
        <w:rPr>
          <w:rFonts w:ascii="Arial" w:hAnsi="Arial" w:cs="Arial"/>
          <w:b/>
          <w:sz w:val="24"/>
        </w:rPr>
      </w:pPr>
      <w:r>
        <w:rPr>
          <w:rFonts w:ascii="Arial" w:hAnsi="Arial" w:cs="Arial"/>
          <w:b/>
          <w:color w:val="0000FF"/>
          <w:sz w:val="24"/>
        </w:rPr>
        <w:t>R4-2210135</w:t>
      </w:r>
      <w:r>
        <w:rPr>
          <w:rFonts w:ascii="Arial" w:hAnsi="Arial" w:cs="Arial"/>
          <w:b/>
          <w:color w:val="0000FF"/>
          <w:sz w:val="24"/>
        </w:rPr>
        <w:tab/>
      </w:r>
      <w:r>
        <w:rPr>
          <w:rFonts w:ascii="Arial" w:hAnsi="Arial" w:cs="Arial"/>
          <w:b/>
          <w:sz w:val="24"/>
        </w:rPr>
        <w:t>CR on SCell activation/deactivation with PUCCH</w:t>
      </w:r>
    </w:p>
    <w:p w14:paraId="4B449E19"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CR-2394  rev  Cat: F (Rel-17)</w:t>
      </w:r>
      <w:r>
        <w:rPr>
          <w:i/>
        </w:rPr>
        <w:br/>
      </w:r>
      <w:r>
        <w:rPr>
          <w:i/>
        </w:rPr>
        <w:br/>
      </w:r>
      <w:r>
        <w:rPr>
          <w:i/>
        </w:rPr>
        <w:tab/>
      </w:r>
      <w:r>
        <w:rPr>
          <w:i/>
        </w:rPr>
        <w:tab/>
      </w:r>
      <w:r>
        <w:rPr>
          <w:i/>
        </w:rPr>
        <w:tab/>
      </w:r>
      <w:r>
        <w:rPr>
          <w:i/>
        </w:rPr>
        <w:tab/>
      </w:r>
      <w:r>
        <w:rPr>
          <w:i/>
        </w:rPr>
        <w:tab/>
        <w:t>Source: Ericsson</w:t>
      </w:r>
    </w:p>
    <w:p w14:paraId="22720644" w14:textId="77777777" w:rsidR="007437B8" w:rsidRDefault="007437B8" w:rsidP="007437B8">
      <w:pPr>
        <w:rPr>
          <w:rFonts w:ascii="Arial" w:hAnsi="Arial" w:cs="Arial"/>
          <w:b/>
        </w:rPr>
      </w:pPr>
      <w:r>
        <w:rPr>
          <w:rFonts w:ascii="Arial" w:hAnsi="Arial" w:cs="Arial"/>
          <w:b/>
        </w:rPr>
        <w:t xml:space="preserve">Abstract: </w:t>
      </w:r>
    </w:p>
    <w:p w14:paraId="0B6728BC" w14:textId="77777777" w:rsidR="007437B8" w:rsidRDefault="007437B8" w:rsidP="007437B8">
      <w:r>
        <w:t>CR on PUCCH SCell activation for multiple SCells.</w:t>
      </w:r>
    </w:p>
    <w:p w14:paraId="0F92797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4A4A16" w14:textId="77777777" w:rsidR="007437B8" w:rsidRDefault="007437B8" w:rsidP="007437B8">
      <w:pPr>
        <w:pStyle w:val="4"/>
      </w:pPr>
      <w:bookmarkStart w:id="276" w:name="_Toc101854520"/>
      <w:r>
        <w:t>9.9.2</w:t>
      </w:r>
      <w:r>
        <w:tab/>
        <w:t>RRM performance requirements</w:t>
      </w:r>
      <w:bookmarkEnd w:id="276"/>
    </w:p>
    <w:p w14:paraId="1A08D389" w14:textId="77777777" w:rsidR="007437B8" w:rsidRDefault="007437B8" w:rsidP="007437B8">
      <w:pPr>
        <w:pStyle w:val="5"/>
      </w:pPr>
      <w:bookmarkStart w:id="277" w:name="_Toc101854521"/>
      <w:r>
        <w:t>9.9.2.1</w:t>
      </w:r>
      <w:r>
        <w:tab/>
        <w:t>SRS antenna port switching</w:t>
      </w:r>
      <w:bookmarkEnd w:id="277"/>
    </w:p>
    <w:p w14:paraId="5FA7E252" w14:textId="77777777" w:rsidR="007437B8" w:rsidRDefault="007437B8" w:rsidP="007437B8">
      <w:pPr>
        <w:rPr>
          <w:rFonts w:ascii="Arial" w:hAnsi="Arial" w:cs="Arial"/>
          <w:b/>
          <w:sz w:val="24"/>
        </w:rPr>
      </w:pPr>
      <w:r>
        <w:rPr>
          <w:rFonts w:ascii="Arial" w:hAnsi="Arial" w:cs="Arial"/>
          <w:b/>
          <w:color w:val="0000FF"/>
          <w:sz w:val="24"/>
        </w:rPr>
        <w:t>R4-2207730</w:t>
      </w:r>
      <w:r>
        <w:rPr>
          <w:rFonts w:ascii="Arial" w:hAnsi="Arial" w:cs="Arial"/>
          <w:b/>
          <w:color w:val="0000FF"/>
          <w:sz w:val="24"/>
        </w:rPr>
        <w:tab/>
      </w:r>
      <w:r>
        <w:rPr>
          <w:rFonts w:ascii="Arial" w:hAnsi="Arial" w:cs="Arial"/>
          <w:b/>
          <w:sz w:val="24"/>
        </w:rPr>
        <w:t>SRS RRM performance scope</w:t>
      </w:r>
    </w:p>
    <w:p w14:paraId="46A247EE"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5AAE596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A91D2F" w14:textId="77777777" w:rsidR="007437B8" w:rsidRDefault="007437B8" w:rsidP="007437B8">
      <w:pPr>
        <w:rPr>
          <w:rFonts w:ascii="Arial" w:hAnsi="Arial" w:cs="Arial"/>
          <w:b/>
          <w:sz w:val="24"/>
        </w:rPr>
      </w:pPr>
      <w:r>
        <w:rPr>
          <w:rFonts w:ascii="Arial" w:hAnsi="Arial" w:cs="Arial"/>
          <w:b/>
          <w:color w:val="0000FF"/>
          <w:sz w:val="24"/>
        </w:rPr>
        <w:t>R4-2207731</w:t>
      </w:r>
      <w:r>
        <w:rPr>
          <w:rFonts w:ascii="Arial" w:hAnsi="Arial" w:cs="Arial"/>
          <w:b/>
          <w:color w:val="0000FF"/>
          <w:sz w:val="24"/>
        </w:rPr>
        <w:tab/>
      </w:r>
      <w:r>
        <w:rPr>
          <w:rFonts w:ascii="Arial" w:hAnsi="Arial" w:cs="Arial"/>
          <w:b/>
          <w:sz w:val="24"/>
        </w:rPr>
        <w:t>SRS configuration correction</w:t>
      </w:r>
    </w:p>
    <w:p w14:paraId="0BD18093" w14:textId="77777777" w:rsidR="007437B8" w:rsidRDefault="007437B8" w:rsidP="007437B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v16.11.0</w:t>
      </w:r>
      <w:r>
        <w:rPr>
          <w:i/>
        </w:rPr>
        <w:tab/>
        <w:t xml:space="preserve">  CR-2285  rev  Cat: F (Rel-16)</w:t>
      </w:r>
      <w:r>
        <w:rPr>
          <w:i/>
        </w:rPr>
        <w:br/>
      </w:r>
      <w:r>
        <w:rPr>
          <w:i/>
        </w:rPr>
        <w:br/>
      </w:r>
      <w:r>
        <w:rPr>
          <w:i/>
        </w:rPr>
        <w:tab/>
      </w:r>
      <w:r>
        <w:rPr>
          <w:i/>
        </w:rPr>
        <w:tab/>
      </w:r>
      <w:r>
        <w:rPr>
          <w:i/>
        </w:rPr>
        <w:tab/>
      </w:r>
      <w:r>
        <w:rPr>
          <w:i/>
        </w:rPr>
        <w:tab/>
      </w:r>
      <w:r>
        <w:rPr>
          <w:i/>
        </w:rPr>
        <w:tab/>
        <w:t>Source: Qualcomm, Inc.</w:t>
      </w:r>
    </w:p>
    <w:p w14:paraId="7F3E3B7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7C9A61" w14:textId="77777777" w:rsidR="007437B8" w:rsidRDefault="007437B8" w:rsidP="007437B8">
      <w:pPr>
        <w:rPr>
          <w:rFonts w:ascii="Arial" w:hAnsi="Arial" w:cs="Arial"/>
          <w:b/>
          <w:sz w:val="24"/>
        </w:rPr>
      </w:pPr>
      <w:r>
        <w:rPr>
          <w:rFonts w:ascii="Arial" w:hAnsi="Arial" w:cs="Arial"/>
          <w:b/>
          <w:color w:val="0000FF"/>
          <w:sz w:val="24"/>
        </w:rPr>
        <w:t>R4-2207768</w:t>
      </w:r>
      <w:r>
        <w:rPr>
          <w:rFonts w:ascii="Arial" w:hAnsi="Arial" w:cs="Arial"/>
          <w:b/>
          <w:color w:val="0000FF"/>
          <w:sz w:val="24"/>
        </w:rPr>
        <w:tab/>
      </w:r>
      <w:r>
        <w:rPr>
          <w:rFonts w:ascii="Arial" w:hAnsi="Arial" w:cs="Arial"/>
          <w:b/>
          <w:sz w:val="24"/>
        </w:rPr>
        <w:t>On test case list for SRS antenna port switching</w:t>
      </w:r>
    </w:p>
    <w:p w14:paraId="743B33CE"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1E3F6B5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067647" w14:textId="77777777" w:rsidR="007437B8" w:rsidRDefault="007437B8" w:rsidP="007437B8">
      <w:pPr>
        <w:rPr>
          <w:rFonts w:ascii="Arial" w:hAnsi="Arial" w:cs="Arial"/>
          <w:b/>
          <w:sz w:val="24"/>
        </w:rPr>
      </w:pPr>
      <w:r>
        <w:rPr>
          <w:rFonts w:ascii="Arial" w:hAnsi="Arial" w:cs="Arial"/>
          <w:b/>
          <w:color w:val="0000FF"/>
          <w:sz w:val="24"/>
        </w:rPr>
        <w:t>R4-2208065</w:t>
      </w:r>
      <w:r>
        <w:rPr>
          <w:rFonts w:ascii="Arial" w:hAnsi="Arial" w:cs="Arial"/>
          <w:b/>
          <w:color w:val="0000FF"/>
          <w:sz w:val="24"/>
        </w:rPr>
        <w:tab/>
      </w:r>
      <w:r>
        <w:rPr>
          <w:rFonts w:ascii="Arial" w:hAnsi="Arial" w:cs="Arial"/>
          <w:b/>
          <w:sz w:val="24"/>
        </w:rPr>
        <w:t>DraftCR to TS 38.133: NR FR1 interruptions at NR SRS antenna port switching with more than 1 SRS symbol in NR-CA</w:t>
      </w:r>
    </w:p>
    <w:p w14:paraId="4CF42AB4"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4E171BF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991578" w14:textId="77777777" w:rsidR="007437B8" w:rsidRDefault="007437B8" w:rsidP="007437B8">
      <w:pPr>
        <w:rPr>
          <w:rFonts w:ascii="Arial" w:hAnsi="Arial" w:cs="Arial"/>
          <w:b/>
          <w:sz w:val="24"/>
        </w:rPr>
      </w:pPr>
      <w:r>
        <w:rPr>
          <w:rFonts w:ascii="Arial" w:hAnsi="Arial" w:cs="Arial"/>
          <w:b/>
          <w:color w:val="0000FF"/>
          <w:sz w:val="24"/>
        </w:rPr>
        <w:t>R4-2208091</w:t>
      </w:r>
      <w:r>
        <w:rPr>
          <w:rFonts w:ascii="Arial" w:hAnsi="Arial" w:cs="Arial"/>
          <w:b/>
          <w:color w:val="0000FF"/>
          <w:sz w:val="24"/>
        </w:rPr>
        <w:tab/>
      </w:r>
      <w:r>
        <w:rPr>
          <w:rFonts w:ascii="Arial" w:hAnsi="Arial" w:cs="Arial"/>
          <w:b/>
          <w:sz w:val="24"/>
        </w:rPr>
        <w:t>Discussion on test cases for SRS antenna port switching</w:t>
      </w:r>
    </w:p>
    <w:p w14:paraId="76D979A7"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01CEC7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A74666" w14:textId="77777777" w:rsidR="007437B8" w:rsidRDefault="007437B8" w:rsidP="007437B8">
      <w:pPr>
        <w:rPr>
          <w:rFonts w:ascii="Arial" w:hAnsi="Arial" w:cs="Arial"/>
          <w:b/>
          <w:sz w:val="24"/>
        </w:rPr>
      </w:pPr>
      <w:r>
        <w:rPr>
          <w:rFonts w:ascii="Arial" w:hAnsi="Arial" w:cs="Arial"/>
          <w:b/>
          <w:color w:val="0000FF"/>
          <w:sz w:val="24"/>
        </w:rPr>
        <w:t>R4-2208094</w:t>
      </w:r>
      <w:r>
        <w:rPr>
          <w:rFonts w:ascii="Arial" w:hAnsi="Arial" w:cs="Arial"/>
          <w:b/>
          <w:color w:val="0000FF"/>
          <w:sz w:val="24"/>
        </w:rPr>
        <w:tab/>
      </w:r>
      <w:r>
        <w:rPr>
          <w:rFonts w:ascii="Arial" w:hAnsi="Arial" w:cs="Arial"/>
          <w:b/>
          <w:sz w:val="24"/>
        </w:rPr>
        <w:t>draftCR on TC1 SRS antenna switching with 1 SRS symbol in sync EN-DC</w:t>
      </w:r>
    </w:p>
    <w:p w14:paraId="6C449C5B"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1F2F3F1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93AB05" w14:textId="77777777" w:rsidR="007437B8" w:rsidRDefault="007437B8" w:rsidP="007437B8">
      <w:pPr>
        <w:rPr>
          <w:rFonts w:ascii="Arial" w:hAnsi="Arial" w:cs="Arial"/>
          <w:b/>
          <w:sz w:val="24"/>
        </w:rPr>
      </w:pPr>
      <w:r>
        <w:rPr>
          <w:rFonts w:ascii="Arial" w:hAnsi="Arial" w:cs="Arial"/>
          <w:b/>
          <w:color w:val="0000FF"/>
          <w:sz w:val="24"/>
        </w:rPr>
        <w:t>R4-2208108</w:t>
      </w:r>
      <w:r>
        <w:rPr>
          <w:rFonts w:ascii="Arial" w:hAnsi="Arial" w:cs="Arial"/>
          <w:b/>
          <w:color w:val="0000FF"/>
          <w:sz w:val="24"/>
        </w:rPr>
        <w:tab/>
      </w:r>
      <w:r>
        <w:rPr>
          <w:rFonts w:ascii="Arial" w:hAnsi="Arial" w:cs="Arial"/>
          <w:b/>
          <w:sz w:val="24"/>
        </w:rPr>
        <w:t>Draft CR on NR FR1 - E-UTRAN interruptions at NR SRS antenna port switching with 1 SRS symbol in asynchronous NE-DC</w:t>
      </w:r>
    </w:p>
    <w:p w14:paraId="2614C6F8" w14:textId="77777777" w:rsidR="007437B8" w:rsidRDefault="007437B8" w:rsidP="007437B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CR-2299  rev  Cat: B (Rel-17)</w:t>
      </w:r>
      <w:r>
        <w:rPr>
          <w:i/>
        </w:rPr>
        <w:br/>
      </w:r>
      <w:r>
        <w:rPr>
          <w:i/>
        </w:rPr>
        <w:br/>
      </w:r>
      <w:r>
        <w:rPr>
          <w:i/>
        </w:rPr>
        <w:tab/>
      </w:r>
      <w:r>
        <w:rPr>
          <w:i/>
        </w:rPr>
        <w:tab/>
      </w:r>
      <w:r>
        <w:rPr>
          <w:i/>
        </w:rPr>
        <w:tab/>
      </w:r>
      <w:r>
        <w:rPr>
          <w:i/>
        </w:rPr>
        <w:tab/>
      </w:r>
      <w:r>
        <w:rPr>
          <w:i/>
        </w:rPr>
        <w:tab/>
        <w:t>Source: Xiaomi</w:t>
      </w:r>
    </w:p>
    <w:p w14:paraId="0621DE2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5451A3" w14:textId="77777777" w:rsidR="007437B8" w:rsidRDefault="007437B8" w:rsidP="007437B8">
      <w:pPr>
        <w:rPr>
          <w:rFonts w:ascii="Arial" w:hAnsi="Arial" w:cs="Arial"/>
          <w:b/>
          <w:sz w:val="24"/>
        </w:rPr>
      </w:pPr>
      <w:r>
        <w:rPr>
          <w:rFonts w:ascii="Arial" w:hAnsi="Arial" w:cs="Arial"/>
          <w:b/>
          <w:color w:val="0000FF"/>
          <w:sz w:val="24"/>
        </w:rPr>
        <w:t>R4-2208174</w:t>
      </w:r>
      <w:r>
        <w:rPr>
          <w:rFonts w:ascii="Arial" w:hAnsi="Arial" w:cs="Arial"/>
          <w:b/>
          <w:color w:val="0000FF"/>
          <w:sz w:val="24"/>
        </w:rPr>
        <w:tab/>
      </w:r>
      <w:r>
        <w:rPr>
          <w:rFonts w:ascii="Arial" w:hAnsi="Arial" w:cs="Arial"/>
          <w:b/>
          <w:sz w:val="24"/>
        </w:rPr>
        <w:t>Discussion on test for SRS antenna port switching</w:t>
      </w:r>
    </w:p>
    <w:p w14:paraId="29CCC165"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F23F7B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E3E268" w14:textId="77777777" w:rsidR="007437B8" w:rsidRDefault="007437B8" w:rsidP="007437B8">
      <w:pPr>
        <w:rPr>
          <w:rFonts w:ascii="Arial" w:hAnsi="Arial" w:cs="Arial"/>
          <w:b/>
          <w:sz w:val="24"/>
        </w:rPr>
      </w:pPr>
      <w:r>
        <w:rPr>
          <w:rFonts w:ascii="Arial" w:hAnsi="Arial" w:cs="Arial"/>
          <w:b/>
          <w:color w:val="0000FF"/>
          <w:sz w:val="24"/>
        </w:rPr>
        <w:t>R4-2208175</w:t>
      </w:r>
      <w:r>
        <w:rPr>
          <w:rFonts w:ascii="Arial" w:hAnsi="Arial" w:cs="Arial"/>
          <w:b/>
          <w:color w:val="0000FF"/>
          <w:sz w:val="24"/>
        </w:rPr>
        <w:tab/>
      </w:r>
      <w:r>
        <w:rPr>
          <w:rFonts w:ascii="Arial" w:hAnsi="Arial" w:cs="Arial"/>
          <w:b/>
          <w:sz w:val="24"/>
        </w:rPr>
        <w:t>Test case for Interruptions at NR FR1 one SRS symbol with antenna port switching in asynchronous EN-DC</w:t>
      </w:r>
    </w:p>
    <w:p w14:paraId="6E7173F7"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CATT</w:t>
      </w:r>
    </w:p>
    <w:p w14:paraId="117AAFD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B77363" w14:textId="77777777" w:rsidR="007437B8" w:rsidRDefault="007437B8" w:rsidP="007437B8">
      <w:pPr>
        <w:rPr>
          <w:rFonts w:ascii="Arial" w:hAnsi="Arial" w:cs="Arial"/>
          <w:b/>
          <w:sz w:val="24"/>
        </w:rPr>
      </w:pPr>
      <w:r>
        <w:rPr>
          <w:rFonts w:ascii="Arial" w:hAnsi="Arial" w:cs="Arial"/>
          <w:b/>
          <w:color w:val="0000FF"/>
          <w:sz w:val="24"/>
        </w:rPr>
        <w:t>R4-2208350</w:t>
      </w:r>
      <w:r>
        <w:rPr>
          <w:rFonts w:ascii="Arial" w:hAnsi="Arial" w:cs="Arial"/>
          <w:b/>
          <w:color w:val="0000FF"/>
          <w:sz w:val="24"/>
        </w:rPr>
        <w:tab/>
      </w:r>
      <w:r>
        <w:rPr>
          <w:rFonts w:ascii="Arial" w:hAnsi="Arial" w:cs="Arial"/>
          <w:b/>
          <w:sz w:val="24"/>
        </w:rPr>
        <w:t>draft CR on NR FR1-E-UTRAN interruptions at NR SRS antenna port switching with 1 SRS symbol in synchronous NE-DC (TC6)</w:t>
      </w:r>
    </w:p>
    <w:p w14:paraId="5AD278FA"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OPPO</w:t>
      </w:r>
    </w:p>
    <w:p w14:paraId="5777EAC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75E972" w14:textId="77777777" w:rsidR="007437B8" w:rsidRDefault="007437B8" w:rsidP="007437B8">
      <w:pPr>
        <w:rPr>
          <w:rFonts w:ascii="Arial" w:hAnsi="Arial" w:cs="Arial"/>
          <w:b/>
          <w:sz w:val="24"/>
        </w:rPr>
      </w:pPr>
      <w:r>
        <w:rPr>
          <w:rFonts w:ascii="Arial" w:hAnsi="Arial" w:cs="Arial"/>
          <w:b/>
          <w:color w:val="0000FF"/>
          <w:sz w:val="24"/>
        </w:rPr>
        <w:t>R4-2208461</w:t>
      </w:r>
      <w:r>
        <w:rPr>
          <w:rFonts w:ascii="Arial" w:hAnsi="Arial" w:cs="Arial"/>
          <w:b/>
          <w:color w:val="0000FF"/>
          <w:sz w:val="24"/>
        </w:rPr>
        <w:tab/>
      </w:r>
      <w:r>
        <w:rPr>
          <w:rFonts w:ascii="Arial" w:hAnsi="Arial" w:cs="Arial"/>
          <w:b/>
          <w:sz w:val="24"/>
        </w:rPr>
        <w:t>Draft CR on TC for interruptions at SRS antenna port switching with more than 1 SRS symbol in async NE-DC</w:t>
      </w:r>
    </w:p>
    <w:p w14:paraId="7C899380"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44EC949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0CCE01" w14:textId="77777777" w:rsidR="007437B8" w:rsidRDefault="007437B8" w:rsidP="007437B8">
      <w:pPr>
        <w:rPr>
          <w:rFonts w:ascii="Arial" w:hAnsi="Arial" w:cs="Arial"/>
          <w:b/>
          <w:sz w:val="24"/>
        </w:rPr>
      </w:pPr>
      <w:r>
        <w:rPr>
          <w:rFonts w:ascii="Arial" w:hAnsi="Arial" w:cs="Arial"/>
          <w:b/>
          <w:color w:val="0000FF"/>
          <w:sz w:val="24"/>
        </w:rPr>
        <w:t>R4-2208520</w:t>
      </w:r>
      <w:r>
        <w:rPr>
          <w:rFonts w:ascii="Arial" w:hAnsi="Arial" w:cs="Arial"/>
          <w:b/>
          <w:color w:val="0000FF"/>
          <w:sz w:val="24"/>
        </w:rPr>
        <w:tab/>
      </w:r>
      <w:r>
        <w:rPr>
          <w:rFonts w:ascii="Arial" w:hAnsi="Arial" w:cs="Arial"/>
          <w:b/>
          <w:sz w:val="24"/>
        </w:rPr>
        <w:t>Discussion on test cases for SRS antenna port switching</w:t>
      </w:r>
    </w:p>
    <w:p w14:paraId="5D47C6D7"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5A4151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C9541E" w14:textId="77777777" w:rsidR="007437B8" w:rsidRDefault="007437B8" w:rsidP="007437B8">
      <w:pPr>
        <w:rPr>
          <w:rFonts w:ascii="Arial" w:hAnsi="Arial" w:cs="Arial"/>
          <w:b/>
          <w:sz w:val="24"/>
        </w:rPr>
      </w:pPr>
      <w:r>
        <w:rPr>
          <w:rFonts w:ascii="Arial" w:hAnsi="Arial" w:cs="Arial"/>
          <w:b/>
          <w:color w:val="0000FF"/>
          <w:sz w:val="24"/>
        </w:rPr>
        <w:t>R4-2208940</w:t>
      </w:r>
      <w:r>
        <w:rPr>
          <w:rFonts w:ascii="Arial" w:hAnsi="Arial" w:cs="Arial"/>
          <w:b/>
          <w:color w:val="0000FF"/>
          <w:sz w:val="24"/>
        </w:rPr>
        <w:tab/>
      </w:r>
      <w:r>
        <w:rPr>
          <w:rFonts w:ascii="Arial" w:hAnsi="Arial" w:cs="Arial"/>
          <w:b/>
          <w:sz w:val="24"/>
        </w:rPr>
        <w:t>Discussion on performance requirements for SRS antenna switching</w:t>
      </w:r>
    </w:p>
    <w:p w14:paraId="20ACD10D"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0DCA48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9FDF53" w14:textId="77777777" w:rsidR="007437B8" w:rsidRDefault="007437B8" w:rsidP="007437B8">
      <w:pPr>
        <w:rPr>
          <w:rFonts w:ascii="Arial" w:hAnsi="Arial" w:cs="Arial"/>
          <w:b/>
          <w:sz w:val="24"/>
        </w:rPr>
      </w:pPr>
      <w:r>
        <w:rPr>
          <w:rFonts w:ascii="Arial" w:hAnsi="Arial" w:cs="Arial"/>
          <w:b/>
          <w:color w:val="0000FF"/>
          <w:sz w:val="24"/>
        </w:rPr>
        <w:t>R4-2208941</w:t>
      </w:r>
      <w:r>
        <w:rPr>
          <w:rFonts w:ascii="Arial" w:hAnsi="Arial" w:cs="Arial"/>
          <w:b/>
          <w:color w:val="0000FF"/>
          <w:sz w:val="24"/>
        </w:rPr>
        <w:tab/>
      </w:r>
      <w:r>
        <w:rPr>
          <w:rFonts w:ascii="Arial" w:hAnsi="Arial" w:cs="Arial"/>
          <w:b/>
          <w:sz w:val="24"/>
        </w:rPr>
        <w:t>Draft CR on TC for NR SRS antenna port switching with more than 1 SRS symbol in asynchronous EN-DC</w:t>
      </w:r>
    </w:p>
    <w:p w14:paraId="4F4753A9"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E61526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A45692" w14:textId="77777777" w:rsidR="007437B8" w:rsidRDefault="007437B8" w:rsidP="007437B8">
      <w:pPr>
        <w:rPr>
          <w:rFonts w:ascii="Arial" w:hAnsi="Arial" w:cs="Arial"/>
          <w:b/>
          <w:sz w:val="24"/>
        </w:rPr>
      </w:pPr>
      <w:r>
        <w:rPr>
          <w:rFonts w:ascii="Arial" w:hAnsi="Arial" w:cs="Arial"/>
          <w:b/>
          <w:color w:val="0000FF"/>
          <w:sz w:val="24"/>
        </w:rPr>
        <w:t>R4-2209492</w:t>
      </w:r>
      <w:r>
        <w:rPr>
          <w:rFonts w:ascii="Arial" w:hAnsi="Arial" w:cs="Arial"/>
          <w:b/>
          <w:color w:val="0000FF"/>
          <w:sz w:val="24"/>
        </w:rPr>
        <w:tab/>
      </w:r>
      <w:r>
        <w:rPr>
          <w:rFonts w:ascii="Arial" w:hAnsi="Arial" w:cs="Arial"/>
          <w:b/>
          <w:sz w:val="24"/>
        </w:rPr>
        <w:t>Discussion on test cases for R17 interruption requirements for SRS antenna switching</w:t>
      </w:r>
    </w:p>
    <w:p w14:paraId="199A0EC3"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634FBB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A9BA7A" w14:textId="77777777" w:rsidR="007437B8" w:rsidRDefault="007437B8" w:rsidP="007437B8">
      <w:pPr>
        <w:rPr>
          <w:rFonts w:ascii="Arial" w:hAnsi="Arial" w:cs="Arial"/>
          <w:b/>
          <w:sz w:val="24"/>
        </w:rPr>
      </w:pPr>
      <w:r>
        <w:rPr>
          <w:rFonts w:ascii="Arial" w:hAnsi="Arial" w:cs="Arial"/>
          <w:b/>
          <w:color w:val="0000FF"/>
          <w:sz w:val="24"/>
        </w:rPr>
        <w:t>R4-2209493</w:t>
      </w:r>
      <w:r>
        <w:rPr>
          <w:rFonts w:ascii="Arial" w:hAnsi="Arial" w:cs="Arial"/>
          <w:b/>
          <w:color w:val="0000FF"/>
          <w:sz w:val="24"/>
        </w:rPr>
        <w:tab/>
      </w:r>
      <w:r>
        <w:rPr>
          <w:rFonts w:ascii="Arial" w:hAnsi="Arial" w:cs="Arial"/>
          <w:b/>
          <w:sz w:val="24"/>
        </w:rPr>
        <w:t>draft CR on test cases for NR FR1 interruptions at NR SRS antenna port switching with 1 SRS symbol in NR-CA</w:t>
      </w:r>
    </w:p>
    <w:p w14:paraId="7F63C517"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318CFD6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E2A14E" w14:textId="77777777" w:rsidR="007437B8" w:rsidRDefault="007437B8" w:rsidP="007437B8">
      <w:pPr>
        <w:pStyle w:val="5"/>
      </w:pPr>
      <w:bookmarkStart w:id="278" w:name="_Toc101854522"/>
      <w:r>
        <w:t>9.9.2.2</w:t>
      </w:r>
      <w:r>
        <w:tab/>
        <w:t>HO with PSCell</w:t>
      </w:r>
      <w:bookmarkEnd w:id="278"/>
    </w:p>
    <w:p w14:paraId="7952DFFC" w14:textId="77777777" w:rsidR="007437B8" w:rsidRDefault="007437B8" w:rsidP="007437B8">
      <w:pPr>
        <w:rPr>
          <w:rFonts w:ascii="Arial" w:hAnsi="Arial" w:cs="Arial"/>
          <w:b/>
          <w:sz w:val="24"/>
        </w:rPr>
      </w:pPr>
      <w:r>
        <w:rPr>
          <w:rFonts w:ascii="Arial" w:hAnsi="Arial" w:cs="Arial"/>
          <w:b/>
          <w:color w:val="0000FF"/>
          <w:sz w:val="24"/>
        </w:rPr>
        <w:t>R4-2207772</w:t>
      </w:r>
      <w:r>
        <w:rPr>
          <w:rFonts w:ascii="Arial" w:hAnsi="Arial" w:cs="Arial"/>
          <w:b/>
          <w:color w:val="0000FF"/>
          <w:sz w:val="24"/>
        </w:rPr>
        <w:tab/>
      </w:r>
      <w:r>
        <w:rPr>
          <w:rFonts w:ascii="Arial" w:hAnsi="Arial" w:cs="Arial"/>
          <w:b/>
          <w:sz w:val="24"/>
        </w:rPr>
        <w:t>Draft CR on TC for HO with PSCell from NR-SA to EN-DC with parallel processing and known FR2 PSCell in TS38.133 R17</w:t>
      </w:r>
    </w:p>
    <w:p w14:paraId="7B67BEA7"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Apple</w:t>
      </w:r>
    </w:p>
    <w:p w14:paraId="560A137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998D60" w14:textId="77777777" w:rsidR="007437B8" w:rsidRDefault="007437B8" w:rsidP="007437B8">
      <w:pPr>
        <w:rPr>
          <w:rFonts w:ascii="Arial" w:hAnsi="Arial" w:cs="Arial"/>
          <w:b/>
          <w:sz w:val="24"/>
        </w:rPr>
      </w:pPr>
      <w:r>
        <w:rPr>
          <w:rFonts w:ascii="Arial" w:hAnsi="Arial" w:cs="Arial"/>
          <w:b/>
          <w:color w:val="0000FF"/>
          <w:sz w:val="24"/>
        </w:rPr>
        <w:t>R4-2208064</w:t>
      </w:r>
      <w:r>
        <w:rPr>
          <w:rFonts w:ascii="Arial" w:hAnsi="Arial" w:cs="Arial"/>
          <w:b/>
          <w:color w:val="0000FF"/>
          <w:sz w:val="24"/>
        </w:rPr>
        <w:tab/>
      </w:r>
      <w:r>
        <w:rPr>
          <w:rFonts w:ascii="Arial" w:hAnsi="Arial" w:cs="Arial"/>
          <w:b/>
          <w:sz w:val="24"/>
        </w:rPr>
        <w:t>DraftCR to TS 38.133: Handover with PSCell from NR-DC to NR-DC with sequential processing</w:t>
      </w:r>
    </w:p>
    <w:p w14:paraId="2CD19137"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7EBCAFB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ACE26F" w14:textId="77777777" w:rsidR="007437B8" w:rsidRDefault="007437B8" w:rsidP="007437B8">
      <w:pPr>
        <w:rPr>
          <w:rFonts w:ascii="Arial" w:hAnsi="Arial" w:cs="Arial"/>
          <w:b/>
          <w:sz w:val="24"/>
        </w:rPr>
      </w:pPr>
      <w:r>
        <w:rPr>
          <w:rFonts w:ascii="Arial" w:hAnsi="Arial" w:cs="Arial"/>
          <w:b/>
          <w:color w:val="0000FF"/>
          <w:sz w:val="24"/>
        </w:rPr>
        <w:t>R4-2208106</w:t>
      </w:r>
      <w:r>
        <w:rPr>
          <w:rFonts w:ascii="Arial" w:hAnsi="Arial" w:cs="Arial"/>
          <w:b/>
          <w:color w:val="0000FF"/>
          <w:sz w:val="24"/>
        </w:rPr>
        <w:tab/>
      </w:r>
      <w:r>
        <w:rPr>
          <w:rFonts w:ascii="Arial" w:hAnsi="Arial" w:cs="Arial"/>
          <w:b/>
          <w:sz w:val="24"/>
        </w:rPr>
        <w:t>CR on test case for Handover with PSCell from NR SA to EN-DC  with sequential processing</w:t>
      </w:r>
    </w:p>
    <w:p w14:paraId="2E777A97" w14:textId="77777777" w:rsidR="007437B8" w:rsidRDefault="007437B8" w:rsidP="007437B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CR-2297  rev  Cat: B (Rel-17)</w:t>
      </w:r>
      <w:r>
        <w:rPr>
          <w:i/>
        </w:rPr>
        <w:br/>
      </w:r>
      <w:r>
        <w:rPr>
          <w:i/>
        </w:rPr>
        <w:br/>
      </w:r>
      <w:r>
        <w:rPr>
          <w:i/>
        </w:rPr>
        <w:tab/>
      </w:r>
      <w:r>
        <w:rPr>
          <w:i/>
        </w:rPr>
        <w:tab/>
      </w:r>
      <w:r>
        <w:rPr>
          <w:i/>
        </w:rPr>
        <w:tab/>
      </w:r>
      <w:r>
        <w:rPr>
          <w:i/>
        </w:rPr>
        <w:tab/>
      </w:r>
      <w:r>
        <w:rPr>
          <w:i/>
        </w:rPr>
        <w:tab/>
        <w:t>Source: Xiaomi</w:t>
      </w:r>
    </w:p>
    <w:p w14:paraId="38A6CA8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B43E15" w14:textId="77777777" w:rsidR="007437B8" w:rsidRDefault="007437B8" w:rsidP="007437B8">
      <w:pPr>
        <w:rPr>
          <w:rFonts w:ascii="Arial" w:hAnsi="Arial" w:cs="Arial"/>
          <w:b/>
          <w:sz w:val="24"/>
        </w:rPr>
      </w:pPr>
      <w:r>
        <w:rPr>
          <w:rFonts w:ascii="Arial" w:hAnsi="Arial" w:cs="Arial"/>
          <w:b/>
          <w:color w:val="0000FF"/>
          <w:sz w:val="24"/>
        </w:rPr>
        <w:t>R4-2208176</w:t>
      </w:r>
      <w:r>
        <w:rPr>
          <w:rFonts w:ascii="Arial" w:hAnsi="Arial" w:cs="Arial"/>
          <w:b/>
          <w:color w:val="0000FF"/>
          <w:sz w:val="24"/>
        </w:rPr>
        <w:tab/>
      </w:r>
      <w:r>
        <w:rPr>
          <w:rFonts w:ascii="Arial" w:hAnsi="Arial" w:cs="Arial"/>
          <w:b/>
          <w:sz w:val="24"/>
        </w:rPr>
        <w:t>Discussion on test for HO with PSCell</w:t>
      </w:r>
    </w:p>
    <w:p w14:paraId="2ABEAFCE"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06B353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E4A451" w14:textId="77777777" w:rsidR="007437B8" w:rsidRDefault="007437B8" w:rsidP="007437B8">
      <w:pPr>
        <w:rPr>
          <w:rFonts w:ascii="Arial" w:hAnsi="Arial" w:cs="Arial"/>
          <w:b/>
          <w:sz w:val="24"/>
        </w:rPr>
      </w:pPr>
      <w:r>
        <w:rPr>
          <w:rFonts w:ascii="Arial" w:hAnsi="Arial" w:cs="Arial"/>
          <w:b/>
          <w:color w:val="0000FF"/>
          <w:sz w:val="24"/>
        </w:rPr>
        <w:t>R4-2208177</w:t>
      </w:r>
      <w:r>
        <w:rPr>
          <w:rFonts w:ascii="Arial" w:hAnsi="Arial" w:cs="Arial"/>
          <w:b/>
          <w:color w:val="0000FF"/>
          <w:sz w:val="24"/>
        </w:rPr>
        <w:tab/>
      </w:r>
      <w:r>
        <w:rPr>
          <w:rFonts w:ascii="Arial" w:hAnsi="Arial" w:cs="Arial"/>
          <w:b/>
          <w:sz w:val="24"/>
        </w:rPr>
        <w:t>Test case of handover with PSCell from EN-DC to EN-DC with known target PSCell in FR1</w:t>
      </w:r>
    </w:p>
    <w:p w14:paraId="6D8099A8"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CATT</w:t>
      </w:r>
    </w:p>
    <w:p w14:paraId="7993A0E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90232B" w14:textId="77777777" w:rsidR="007437B8" w:rsidRDefault="007437B8" w:rsidP="007437B8">
      <w:pPr>
        <w:rPr>
          <w:rFonts w:ascii="Arial" w:hAnsi="Arial" w:cs="Arial"/>
          <w:b/>
          <w:sz w:val="24"/>
        </w:rPr>
      </w:pPr>
      <w:r>
        <w:rPr>
          <w:rFonts w:ascii="Arial" w:hAnsi="Arial" w:cs="Arial"/>
          <w:b/>
          <w:color w:val="0000FF"/>
          <w:sz w:val="24"/>
        </w:rPr>
        <w:t>R4-2208351</w:t>
      </w:r>
      <w:r>
        <w:rPr>
          <w:rFonts w:ascii="Arial" w:hAnsi="Arial" w:cs="Arial"/>
          <w:b/>
          <w:color w:val="0000FF"/>
          <w:sz w:val="24"/>
        </w:rPr>
        <w:tab/>
      </w:r>
      <w:r>
        <w:rPr>
          <w:rFonts w:ascii="Arial" w:hAnsi="Arial" w:cs="Arial"/>
          <w:b/>
          <w:sz w:val="24"/>
        </w:rPr>
        <w:t>draft CR on HO with PSCell from NR SA to EN-DC with parallel processing(TC2)</w:t>
      </w:r>
    </w:p>
    <w:p w14:paraId="47A20874"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OPPO</w:t>
      </w:r>
    </w:p>
    <w:p w14:paraId="2E2B303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E4B0C6" w14:textId="77777777" w:rsidR="007437B8" w:rsidRDefault="007437B8" w:rsidP="007437B8">
      <w:pPr>
        <w:rPr>
          <w:rFonts w:ascii="Arial" w:hAnsi="Arial" w:cs="Arial"/>
          <w:b/>
          <w:sz w:val="24"/>
        </w:rPr>
      </w:pPr>
      <w:r>
        <w:rPr>
          <w:rFonts w:ascii="Arial" w:hAnsi="Arial" w:cs="Arial"/>
          <w:b/>
          <w:color w:val="0000FF"/>
          <w:sz w:val="24"/>
        </w:rPr>
        <w:t>R4-2208458</w:t>
      </w:r>
      <w:r>
        <w:rPr>
          <w:rFonts w:ascii="Arial" w:hAnsi="Arial" w:cs="Arial"/>
          <w:b/>
          <w:color w:val="0000FF"/>
          <w:sz w:val="24"/>
        </w:rPr>
        <w:tab/>
      </w:r>
      <w:r>
        <w:rPr>
          <w:rFonts w:ascii="Arial" w:hAnsi="Arial" w:cs="Arial"/>
          <w:b/>
          <w:sz w:val="24"/>
        </w:rPr>
        <w:t>RRM performance requirements for HO with PSCELL</w:t>
      </w:r>
    </w:p>
    <w:p w14:paraId="655E8820"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699188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4FCCC3" w14:textId="77777777" w:rsidR="007437B8" w:rsidRDefault="007437B8" w:rsidP="007437B8">
      <w:pPr>
        <w:rPr>
          <w:rFonts w:ascii="Arial" w:hAnsi="Arial" w:cs="Arial"/>
          <w:b/>
          <w:sz w:val="24"/>
        </w:rPr>
      </w:pPr>
      <w:r>
        <w:rPr>
          <w:rFonts w:ascii="Arial" w:hAnsi="Arial" w:cs="Arial"/>
          <w:b/>
          <w:color w:val="0000FF"/>
          <w:sz w:val="24"/>
        </w:rPr>
        <w:t>R4-2208502</w:t>
      </w:r>
      <w:r>
        <w:rPr>
          <w:rFonts w:ascii="Arial" w:hAnsi="Arial" w:cs="Arial"/>
          <w:b/>
          <w:color w:val="0000FF"/>
          <w:sz w:val="24"/>
        </w:rPr>
        <w:tab/>
      </w:r>
      <w:r>
        <w:rPr>
          <w:rFonts w:ascii="Arial" w:hAnsi="Arial" w:cs="Arial"/>
          <w:b/>
          <w:sz w:val="24"/>
        </w:rPr>
        <w:t>discussion on HO with PSCell performance requirements</w:t>
      </w:r>
    </w:p>
    <w:p w14:paraId="126F3247"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EE894AD" w14:textId="77777777" w:rsidR="007437B8" w:rsidRDefault="007437B8" w:rsidP="007437B8">
      <w:pPr>
        <w:rPr>
          <w:rFonts w:ascii="Arial" w:hAnsi="Arial" w:cs="Arial"/>
          <w:b/>
        </w:rPr>
      </w:pPr>
      <w:r>
        <w:rPr>
          <w:rFonts w:ascii="Arial" w:hAnsi="Arial" w:cs="Arial"/>
          <w:b/>
        </w:rPr>
        <w:t xml:space="preserve">Abstract: </w:t>
      </w:r>
    </w:p>
    <w:p w14:paraId="4B9C843E" w14:textId="77777777" w:rsidR="007437B8" w:rsidRDefault="007437B8" w:rsidP="007437B8">
      <w:r>
        <w:t>discussion on HO with PSCell performance requirements</w:t>
      </w:r>
    </w:p>
    <w:p w14:paraId="4E8A1EB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C9CE77" w14:textId="77777777" w:rsidR="007437B8" w:rsidRDefault="007437B8" w:rsidP="007437B8">
      <w:pPr>
        <w:rPr>
          <w:rFonts w:ascii="Arial" w:hAnsi="Arial" w:cs="Arial"/>
          <w:b/>
          <w:sz w:val="24"/>
        </w:rPr>
      </w:pPr>
      <w:r>
        <w:rPr>
          <w:rFonts w:ascii="Arial" w:hAnsi="Arial" w:cs="Arial"/>
          <w:b/>
          <w:color w:val="0000FF"/>
          <w:sz w:val="24"/>
        </w:rPr>
        <w:t>R4-2208503</w:t>
      </w:r>
      <w:r>
        <w:rPr>
          <w:rFonts w:ascii="Arial" w:hAnsi="Arial" w:cs="Arial"/>
          <w:b/>
          <w:color w:val="0000FF"/>
          <w:sz w:val="24"/>
        </w:rPr>
        <w:tab/>
      </w:r>
      <w:r>
        <w:rPr>
          <w:rFonts w:ascii="Arial" w:hAnsi="Arial" w:cs="Arial"/>
          <w:b/>
          <w:sz w:val="24"/>
        </w:rPr>
        <w:t>dratCR on test case for HO with PSCell - TC10</w:t>
      </w:r>
    </w:p>
    <w:p w14:paraId="10027F9A"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4AE5FEA7" w14:textId="77777777" w:rsidR="007437B8" w:rsidRDefault="007437B8" w:rsidP="007437B8">
      <w:pPr>
        <w:rPr>
          <w:rFonts w:ascii="Arial" w:hAnsi="Arial" w:cs="Arial"/>
          <w:b/>
        </w:rPr>
      </w:pPr>
      <w:r>
        <w:rPr>
          <w:rFonts w:ascii="Arial" w:hAnsi="Arial" w:cs="Arial"/>
          <w:b/>
        </w:rPr>
        <w:t xml:space="preserve">Abstract: </w:t>
      </w:r>
    </w:p>
    <w:p w14:paraId="74671FFC" w14:textId="77777777" w:rsidR="007437B8" w:rsidRDefault="007437B8" w:rsidP="007437B8">
      <w:r>
        <w:t>DraftCR for HO with PSCell test case - TC10</w:t>
      </w:r>
    </w:p>
    <w:p w14:paraId="3343062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4FC688" w14:textId="77777777" w:rsidR="007437B8" w:rsidRDefault="007437B8" w:rsidP="007437B8">
      <w:pPr>
        <w:rPr>
          <w:rFonts w:ascii="Arial" w:hAnsi="Arial" w:cs="Arial"/>
          <w:b/>
          <w:sz w:val="24"/>
        </w:rPr>
      </w:pPr>
      <w:r>
        <w:rPr>
          <w:rFonts w:ascii="Arial" w:hAnsi="Arial" w:cs="Arial"/>
          <w:b/>
          <w:color w:val="0000FF"/>
          <w:sz w:val="24"/>
        </w:rPr>
        <w:t>R4-2208518</w:t>
      </w:r>
      <w:r>
        <w:rPr>
          <w:rFonts w:ascii="Arial" w:hAnsi="Arial" w:cs="Arial"/>
          <w:b/>
          <w:color w:val="0000FF"/>
          <w:sz w:val="24"/>
        </w:rPr>
        <w:tab/>
      </w:r>
      <w:r>
        <w:rPr>
          <w:rFonts w:ascii="Arial" w:hAnsi="Arial" w:cs="Arial"/>
          <w:b/>
          <w:sz w:val="24"/>
        </w:rPr>
        <w:t>Discussion on test cases for HO with PSCell</w:t>
      </w:r>
    </w:p>
    <w:p w14:paraId="68802A5E"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7E6459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09A6B2" w14:textId="77777777" w:rsidR="007437B8" w:rsidRDefault="007437B8" w:rsidP="007437B8">
      <w:pPr>
        <w:rPr>
          <w:rFonts w:ascii="Arial" w:hAnsi="Arial" w:cs="Arial"/>
          <w:b/>
          <w:sz w:val="24"/>
        </w:rPr>
      </w:pPr>
      <w:r>
        <w:rPr>
          <w:rFonts w:ascii="Arial" w:hAnsi="Arial" w:cs="Arial"/>
          <w:b/>
          <w:color w:val="0000FF"/>
          <w:sz w:val="24"/>
        </w:rPr>
        <w:t>R4-2208942</w:t>
      </w:r>
      <w:r>
        <w:rPr>
          <w:rFonts w:ascii="Arial" w:hAnsi="Arial" w:cs="Arial"/>
          <w:b/>
          <w:color w:val="0000FF"/>
          <w:sz w:val="24"/>
        </w:rPr>
        <w:tab/>
      </w:r>
      <w:r>
        <w:rPr>
          <w:rFonts w:ascii="Arial" w:hAnsi="Arial" w:cs="Arial"/>
          <w:b/>
          <w:sz w:val="24"/>
        </w:rPr>
        <w:t>Discussion on performance requirements for HO with PSCell</w:t>
      </w:r>
    </w:p>
    <w:p w14:paraId="254CF4E0"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45AF2B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1F33CD" w14:textId="77777777" w:rsidR="007437B8" w:rsidRDefault="007437B8" w:rsidP="007437B8">
      <w:pPr>
        <w:rPr>
          <w:rFonts w:ascii="Arial" w:hAnsi="Arial" w:cs="Arial"/>
          <w:b/>
          <w:sz w:val="24"/>
        </w:rPr>
      </w:pPr>
      <w:r>
        <w:rPr>
          <w:rFonts w:ascii="Arial" w:hAnsi="Arial" w:cs="Arial"/>
          <w:b/>
          <w:color w:val="0000FF"/>
          <w:sz w:val="24"/>
        </w:rPr>
        <w:t>R4-2208943</w:t>
      </w:r>
      <w:r>
        <w:rPr>
          <w:rFonts w:ascii="Arial" w:hAnsi="Arial" w:cs="Arial"/>
          <w:b/>
          <w:color w:val="0000FF"/>
          <w:sz w:val="24"/>
        </w:rPr>
        <w:tab/>
      </w:r>
      <w:r>
        <w:rPr>
          <w:rFonts w:ascii="Arial" w:hAnsi="Arial" w:cs="Arial"/>
          <w:b/>
          <w:sz w:val="24"/>
        </w:rPr>
        <w:t>Draft CR on TC for HO with PSCell from NR SA to EN-DC</w:t>
      </w:r>
    </w:p>
    <w:p w14:paraId="4812EB9B"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8E572A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6B39C5" w14:textId="77777777" w:rsidR="007437B8" w:rsidRDefault="007437B8" w:rsidP="007437B8">
      <w:pPr>
        <w:rPr>
          <w:rFonts w:ascii="Arial" w:hAnsi="Arial" w:cs="Arial"/>
          <w:b/>
          <w:sz w:val="24"/>
        </w:rPr>
      </w:pPr>
      <w:r>
        <w:rPr>
          <w:rFonts w:ascii="Arial" w:hAnsi="Arial" w:cs="Arial"/>
          <w:b/>
          <w:color w:val="0000FF"/>
          <w:sz w:val="24"/>
        </w:rPr>
        <w:t>R4-2209495</w:t>
      </w:r>
      <w:r>
        <w:rPr>
          <w:rFonts w:ascii="Arial" w:hAnsi="Arial" w:cs="Arial"/>
          <w:b/>
          <w:color w:val="0000FF"/>
          <w:sz w:val="24"/>
        </w:rPr>
        <w:tab/>
      </w:r>
      <w:r>
        <w:rPr>
          <w:rFonts w:ascii="Arial" w:hAnsi="Arial" w:cs="Arial"/>
          <w:b/>
          <w:sz w:val="24"/>
        </w:rPr>
        <w:t>Discussion on test cases for R17 requirements for HO with PSCell</w:t>
      </w:r>
    </w:p>
    <w:p w14:paraId="6D9405A4"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2A964E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91DE26" w14:textId="77777777" w:rsidR="007437B8" w:rsidRDefault="007437B8" w:rsidP="007437B8">
      <w:pPr>
        <w:rPr>
          <w:rFonts w:ascii="Arial" w:hAnsi="Arial" w:cs="Arial"/>
          <w:b/>
          <w:sz w:val="24"/>
        </w:rPr>
      </w:pPr>
      <w:r>
        <w:rPr>
          <w:rFonts w:ascii="Arial" w:hAnsi="Arial" w:cs="Arial"/>
          <w:b/>
          <w:color w:val="0000FF"/>
          <w:sz w:val="24"/>
        </w:rPr>
        <w:t>R4-2209496</w:t>
      </w:r>
      <w:r>
        <w:rPr>
          <w:rFonts w:ascii="Arial" w:hAnsi="Arial" w:cs="Arial"/>
          <w:b/>
          <w:color w:val="0000FF"/>
          <w:sz w:val="24"/>
        </w:rPr>
        <w:tab/>
      </w:r>
      <w:r>
        <w:rPr>
          <w:rFonts w:ascii="Arial" w:hAnsi="Arial" w:cs="Arial"/>
          <w:b/>
          <w:sz w:val="24"/>
        </w:rPr>
        <w:t>draft CR on test cases for Handover with PSCell from NE-DC to NE-DC with known target PSCell</w:t>
      </w:r>
    </w:p>
    <w:p w14:paraId="5204098E"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7FEF7DC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BA0CEC" w14:textId="77777777" w:rsidR="007437B8" w:rsidRDefault="007437B8" w:rsidP="007437B8">
      <w:pPr>
        <w:rPr>
          <w:rFonts w:ascii="Arial" w:hAnsi="Arial" w:cs="Arial"/>
          <w:b/>
          <w:sz w:val="24"/>
        </w:rPr>
      </w:pPr>
      <w:r>
        <w:rPr>
          <w:rFonts w:ascii="Arial" w:hAnsi="Arial" w:cs="Arial"/>
          <w:b/>
          <w:color w:val="0000FF"/>
          <w:sz w:val="24"/>
        </w:rPr>
        <w:t>R4-2209991</w:t>
      </w:r>
      <w:r>
        <w:rPr>
          <w:rFonts w:ascii="Arial" w:hAnsi="Arial" w:cs="Arial"/>
          <w:b/>
          <w:color w:val="0000FF"/>
          <w:sz w:val="24"/>
        </w:rPr>
        <w:tab/>
      </w:r>
      <w:r>
        <w:rPr>
          <w:rFonts w:ascii="Arial" w:hAnsi="Arial" w:cs="Arial"/>
          <w:b/>
          <w:sz w:val="24"/>
        </w:rPr>
        <w:t xml:space="preserve">Draft CR 38.133 on the test case of handover with PSCell from NR-DC to NR-DC with parallel processing </w:t>
      </w:r>
    </w:p>
    <w:p w14:paraId="798E7F7D"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6ABDE2B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B017BF" w14:textId="77777777" w:rsidR="007437B8" w:rsidRDefault="007437B8" w:rsidP="007437B8">
      <w:pPr>
        <w:rPr>
          <w:rFonts w:ascii="Arial" w:hAnsi="Arial" w:cs="Arial"/>
          <w:b/>
          <w:sz w:val="24"/>
        </w:rPr>
      </w:pPr>
      <w:r>
        <w:rPr>
          <w:rFonts w:ascii="Arial" w:hAnsi="Arial" w:cs="Arial"/>
          <w:b/>
          <w:color w:val="0000FF"/>
          <w:sz w:val="24"/>
        </w:rPr>
        <w:t>R4-2210114</w:t>
      </w:r>
      <w:r>
        <w:rPr>
          <w:rFonts w:ascii="Arial" w:hAnsi="Arial" w:cs="Arial"/>
          <w:b/>
          <w:color w:val="0000FF"/>
          <w:sz w:val="24"/>
        </w:rPr>
        <w:tab/>
      </w:r>
      <w:r>
        <w:rPr>
          <w:rFonts w:ascii="Arial" w:hAnsi="Arial" w:cs="Arial"/>
          <w:b/>
          <w:sz w:val="24"/>
        </w:rPr>
        <w:t>RRM performance requirements for HO with PSCELL</w:t>
      </w:r>
    </w:p>
    <w:p w14:paraId="2B8BBEDF"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B264B9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2F1D92" w14:textId="77777777" w:rsidR="007437B8" w:rsidRDefault="007437B8" w:rsidP="007437B8">
      <w:pPr>
        <w:rPr>
          <w:rFonts w:ascii="Arial" w:hAnsi="Arial" w:cs="Arial"/>
          <w:b/>
          <w:sz w:val="24"/>
        </w:rPr>
      </w:pPr>
      <w:r>
        <w:rPr>
          <w:rFonts w:ascii="Arial" w:hAnsi="Arial" w:cs="Arial"/>
          <w:b/>
          <w:color w:val="0000FF"/>
          <w:sz w:val="24"/>
        </w:rPr>
        <w:t>R4-2210136</w:t>
      </w:r>
      <w:r>
        <w:rPr>
          <w:rFonts w:ascii="Arial" w:hAnsi="Arial" w:cs="Arial"/>
          <w:b/>
          <w:color w:val="0000FF"/>
          <w:sz w:val="24"/>
        </w:rPr>
        <w:tab/>
      </w:r>
      <w:r>
        <w:rPr>
          <w:rFonts w:ascii="Arial" w:hAnsi="Arial" w:cs="Arial"/>
          <w:b/>
          <w:sz w:val="24"/>
        </w:rPr>
        <w:t>TC for HO with PSCell from NE-DC to NE-DC with unknown target PSCell</w:t>
      </w:r>
    </w:p>
    <w:p w14:paraId="658E66F1"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231023F6" w14:textId="77777777" w:rsidR="007437B8" w:rsidRDefault="007437B8" w:rsidP="007437B8">
      <w:pPr>
        <w:rPr>
          <w:rFonts w:ascii="Arial" w:hAnsi="Arial" w:cs="Arial"/>
          <w:b/>
        </w:rPr>
      </w:pPr>
      <w:r>
        <w:rPr>
          <w:rFonts w:ascii="Arial" w:hAnsi="Arial" w:cs="Arial"/>
          <w:b/>
        </w:rPr>
        <w:t xml:space="preserve">Abstract: </w:t>
      </w:r>
    </w:p>
    <w:p w14:paraId="3D406A3C" w14:textId="77777777" w:rsidR="007437B8" w:rsidRDefault="007437B8" w:rsidP="007437B8">
      <w:r>
        <w:t>TC for HO with PSCell from NE-DC to NE-DC with unknown target PSCell</w:t>
      </w:r>
    </w:p>
    <w:p w14:paraId="6B385FC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BF4948" w14:textId="77777777" w:rsidR="007437B8" w:rsidRDefault="007437B8" w:rsidP="007437B8">
      <w:pPr>
        <w:pStyle w:val="5"/>
      </w:pPr>
      <w:bookmarkStart w:id="279" w:name="_Toc101854523"/>
      <w:r>
        <w:t>9.9.2.3</w:t>
      </w:r>
      <w:r>
        <w:tab/>
        <w:t>PUCCH SCell activation/deactivation</w:t>
      </w:r>
      <w:bookmarkEnd w:id="279"/>
    </w:p>
    <w:p w14:paraId="016B2FE5" w14:textId="77777777" w:rsidR="007437B8" w:rsidRDefault="007437B8" w:rsidP="007437B8">
      <w:pPr>
        <w:rPr>
          <w:rFonts w:ascii="Arial" w:hAnsi="Arial" w:cs="Arial"/>
          <w:b/>
          <w:sz w:val="24"/>
        </w:rPr>
      </w:pPr>
      <w:r>
        <w:rPr>
          <w:rFonts w:ascii="Arial" w:hAnsi="Arial" w:cs="Arial"/>
          <w:b/>
          <w:color w:val="0000FF"/>
          <w:sz w:val="24"/>
        </w:rPr>
        <w:t>R4-2207775</w:t>
      </w:r>
      <w:r>
        <w:rPr>
          <w:rFonts w:ascii="Arial" w:hAnsi="Arial" w:cs="Arial"/>
          <w:b/>
          <w:color w:val="0000FF"/>
          <w:sz w:val="24"/>
        </w:rPr>
        <w:tab/>
      </w:r>
      <w:r>
        <w:rPr>
          <w:rFonts w:ascii="Arial" w:hAnsi="Arial" w:cs="Arial"/>
          <w:b/>
          <w:sz w:val="24"/>
        </w:rPr>
        <w:t>TC for PUCCH SCell activation and deactivation delay requirements of FR1 unknown PUCCH SCell and one FR1 unknown SCell (All NR cells in FR1) R17</w:t>
      </w:r>
    </w:p>
    <w:p w14:paraId="0819047D"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Apple</w:t>
      </w:r>
    </w:p>
    <w:p w14:paraId="42CDEDE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2C88A0" w14:textId="77777777" w:rsidR="007437B8" w:rsidRDefault="007437B8" w:rsidP="007437B8">
      <w:pPr>
        <w:rPr>
          <w:rFonts w:ascii="Arial" w:hAnsi="Arial" w:cs="Arial"/>
          <w:b/>
          <w:sz w:val="24"/>
        </w:rPr>
      </w:pPr>
      <w:r>
        <w:rPr>
          <w:rFonts w:ascii="Arial" w:hAnsi="Arial" w:cs="Arial"/>
          <w:b/>
          <w:color w:val="0000FF"/>
          <w:sz w:val="24"/>
        </w:rPr>
        <w:t>R4-2207957</w:t>
      </w:r>
      <w:r>
        <w:rPr>
          <w:rFonts w:ascii="Arial" w:hAnsi="Arial" w:cs="Arial"/>
          <w:b/>
          <w:color w:val="0000FF"/>
          <w:sz w:val="24"/>
        </w:rPr>
        <w:tab/>
      </w:r>
      <w:r>
        <w:rPr>
          <w:rFonts w:ascii="Arial" w:hAnsi="Arial" w:cs="Arial"/>
          <w:b/>
          <w:sz w:val="24"/>
        </w:rPr>
        <w:t>Performance requirements</w:t>
      </w:r>
    </w:p>
    <w:p w14:paraId="54825237"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698FDF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54D655" w14:textId="77777777" w:rsidR="007437B8" w:rsidRDefault="007437B8" w:rsidP="007437B8">
      <w:pPr>
        <w:rPr>
          <w:rFonts w:ascii="Arial" w:hAnsi="Arial" w:cs="Arial"/>
          <w:b/>
          <w:sz w:val="24"/>
        </w:rPr>
      </w:pPr>
      <w:r>
        <w:rPr>
          <w:rFonts w:ascii="Arial" w:hAnsi="Arial" w:cs="Arial"/>
          <w:b/>
          <w:color w:val="0000FF"/>
          <w:sz w:val="24"/>
        </w:rPr>
        <w:t>R4-2208089</w:t>
      </w:r>
      <w:r>
        <w:rPr>
          <w:rFonts w:ascii="Arial" w:hAnsi="Arial" w:cs="Arial"/>
          <w:b/>
          <w:color w:val="0000FF"/>
          <w:sz w:val="24"/>
        </w:rPr>
        <w:tab/>
      </w:r>
      <w:r>
        <w:rPr>
          <w:rFonts w:ascii="Arial" w:hAnsi="Arial" w:cs="Arial"/>
          <w:b/>
          <w:sz w:val="24"/>
        </w:rPr>
        <w:t>draftCR on TC3 PUCCH SCell activation of FR2 known cell in SA</w:t>
      </w:r>
    </w:p>
    <w:p w14:paraId="0FAF6BA6"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57C180F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7C7BE3" w14:textId="77777777" w:rsidR="007437B8" w:rsidRDefault="007437B8" w:rsidP="007437B8">
      <w:pPr>
        <w:rPr>
          <w:rFonts w:ascii="Arial" w:hAnsi="Arial" w:cs="Arial"/>
          <w:b/>
          <w:sz w:val="24"/>
        </w:rPr>
      </w:pPr>
      <w:r>
        <w:rPr>
          <w:rFonts w:ascii="Arial" w:hAnsi="Arial" w:cs="Arial"/>
          <w:b/>
          <w:color w:val="0000FF"/>
          <w:sz w:val="24"/>
        </w:rPr>
        <w:t>R4-2208107</w:t>
      </w:r>
      <w:r>
        <w:rPr>
          <w:rFonts w:ascii="Arial" w:hAnsi="Arial" w:cs="Arial"/>
          <w:b/>
          <w:color w:val="0000FF"/>
          <w:sz w:val="24"/>
        </w:rPr>
        <w:tab/>
      </w:r>
      <w:r>
        <w:rPr>
          <w:rFonts w:ascii="Arial" w:hAnsi="Arial" w:cs="Arial"/>
          <w:b/>
          <w:sz w:val="24"/>
        </w:rPr>
        <w:t>CR on TC for PUCCH SCell activation and deactivation delay requirements</w:t>
      </w:r>
    </w:p>
    <w:p w14:paraId="03A9813F" w14:textId="77777777" w:rsidR="007437B8" w:rsidRDefault="007437B8" w:rsidP="007437B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CR-2298  rev  Cat: B (Rel-17)</w:t>
      </w:r>
      <w:r>
        <w:rPr>
          <w:i/>
        </w:rPr>
        <w:br/>
      </w:r>
      <w:r>
        <w:rPr>
          <w:i/>
        </w:rPr>
        <w:br/>
      </w:r>
      <w:r>
        <w:rPr>
          <w:i/>
        </w:rPr>
        <w:tab/>
      </w:r>
      <w:r>
        <w:rPr>
          <w:i/>
        </w:rPr>
        <w:tab/>
      </w:r>
      <w:r>
        <w:rPr>
          <w:i/>
        </w:rPr>
        <w:tab/>
      </w:r>
      <w:r>
        <w:rPr>
          <w:i/>
        </w:rPr>
        <w:tab/>
      </w:r>
      <w:r>
        <w:rPr>
          <w:i/>
        </w:rPr>
        <w:tab/>
        <w:t>Source: Xiaomi</w:t>
      </w:r>
    </w:p>
    <w:p w14:paraId="18CFEFD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307CB7" w14:textId="77777777" w:rsidR="007437B8" w:rsidRDefault="007437B8" w:rsidP="007437B8">
      <w:pPr>
        <w:rPr>
          <w:rFonts w:ascii="Arial" w:hAnsi="Arial" w:cs="Arial"/>
          <w:b/>
          <w:sz w:val="24"/>
        </w:rPr>
      </w:pPr>
      <w:r>
        <w:rPr>
          <w:rFonts w:ascii="Arial" w:hAnsi="Arial" w:cs="Arial"/>
          <w:b/>
          <w:color w:val="0000FF"/>
          <w:sz w:val="24"/>
        </w:rPr>
        <w:t>R4-2208178</w:t>
      </w:r>
      <w:r>
        <w:rPr>
          <w:rFonts w:ascii="Arial" w:hAnsi="Arial" w:cs="Arial"/>
          <w:b/>
          <w:color w:val="0000FF"/>
          <w:sz w:val="24"/>
        </w:rPr>
        <w:tab/>
      </w:r>
      <w:r>
        <w:rPr>
          <w:rFonts w:ascii="Arial" w:hAnsi="Arial" w:cs="Arial"/>
          <w:b/>
          <w:sz w:val="24"/>
        </w:rPr>
        <w:t>Discussion on test for PUCCH SCell activation</w:t>
      </w:r>
    </w:p>
    <w:p w14:paraId="6B2D7D7A"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B339B0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CFDA3A" w14:textId="77777777" w:rsidR="007437B8" w:rsidRDefault="007437B8" w:rsidP="007437B8">
      <w:pPr>
        <w:rPr>
          <w:rFonts w:ascii="Arial" w:hAnsi="Arial" w:cs="Arial"/>
          <w:b/>
          <w:sz w:val="24"/>
        </w:rPr>
      </w:pPr>
      <w:r>
        <w:rPr>
          <w:rFonts w:ascii="Arial" w:hAnsi="Arial" w:cs="Arial"/>
          <w:b/>
          <w:color w:val="0000FF"/>
          <w:sz w:val="24"/>
        </w:rPr>
        <w:t>R4-2208179</w:t>
      </w:r>
      <w:r>
        <w:rPr>
          <w:rFonts w:ascii="Arial" w:hAnsi="Arial" w:cs="Arial"/>
          <w:b/>
          <w:color w:val="0000FF"/>
          <w:sz w:val="24"/>
        </w:rPr>
        <w:tab/>
      </w:r>
      <w:r>
        <w:rPr>
          <w:rFonts w:ascii="Arial" w:hAnsi="Arial" w:cs="Arial"/>
          <w:b/>
          <w:sz w:val="24"/>
        </w:rPr>
        <w:t>Test case for PUCCH SCell activation and deactivation delay requirements</w:t>
      </w:r>
    </w:p>
    <w:p w14:paraId="61F3A5C1"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CATT</w:t>
      </w:r>
    </w:p>
    <w:p w14:paraId="5B2AD04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85149A" w14:textId="77777777" w:rsidR="007437B8" w:rsidRDefault="007437B8" w:rsidP="007437B8">
      <w:pPr>
        <w:rPr>
          <w:rFonts w:ascii="Arial" w:hAnsi="Arial" w:cs="Arial"/>
          <w:b/>
          <w:sz w:val="24"/>
        </w:rPr>
      </w:pPr>
      <w:r>
        <w:rPr>
          <w:rFonts w:ascii="Arial" w:hAnsi="Arial" w:cs="Arial"/>
          <w:b/>
          <w:color w:val="0000FF"/>
          <w:sz w:val="24"/>
        </w:rPr>
        <w:t>R4-2208352</w:t>
      </w:r>
      <w:r>
        <w:rPr>
          <w:rFonts w:ascii="Arial" w:hAnsi="Arial" w:cs="Arial"/>
          <w:b/>
          <w:color w:val="0000FF"/>
          <w:sz w:val="24"/>
        </w:rPr>
        <w:tab/>
      </w:r>
      <w:r>
        <w:rPr>
          <w:rFonts w:ascii="Arial" w:hAnsi="Arial" w:cs="Arial"/>
          <w:b/>
          <w:sz w:val="24"/>
        </w:rPr>
        <w:t>Maintenance to requirements for PUCCH SCell activationdeactivation</w:t>
      </w:r>
    </w:p>
    <w:p w14:paraId="5074257F"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2CF52E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AC329F" w14:textId="77777777" w:rsidR="007437B8" w:rsidRDefault="007437B8" w:rsidP="007437B8">
      <w:pPr>
        <w:rPr>
          <w:rFonts w:ascii="Arial" w:hAnsi="Arial" w:cs="Arial"/>
          <w:b/>
          <w:sz w:val="24"/>
        </w:rPr>
      </w:pPr>
      <w:r>
        <w:rPr>
          <w:rFonts w:ascii="Arial" w:hAnsi="Arial" w:cs="Arial"/>
          <w:b/>
          <w:color w:val="0000FF"/>
          <w:sz w:val="24"/>
        </w:rPr>
        <w:t>R4-2208353</w:t>
      </w:r>
      <w:r>
        <w:rPr>
          <w:rFonts w:ascii="Arial" w:hAnsi="Arial" w:cs="Arial"/>
          <w:b/>
          <w:color w:val="0000FF"/>
          <w:sz w:val="24"/>
        </w:rPr>
        <w:tab/>
      </w:r>
      <w:r>
        <w:rPr>
          <w:rFonts w:ascii="Arial" w:hAnsi="Arial" w:cs="Arial"/>
          <w:b/>
          <w:sz w:val="24"/>
        </w:rPr>
        <w:t>draft CR for PUCCH SCell activation and deactivation delay requirements of FR1 known cell for EN-DC (TC10)</w:t>
      </w:r>
    </w:p>
    <w:p w14:paraId="071EDB47"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OPPO</w:t>
      </w:r>
    </w:p>
    <w:p w14:paraId="45CEDA4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98CB6F" w14:textId="77777777" w:rsidR="007437B8" w:rsidRDefault="007437B8" w:rsidP="007437B8">
      <w:pPr>
        <w:rPr>
          <w:rFonts w:ascii="Arial" w:hAnsi="Arial" w:cs="Arial"/>
          <w:b/>
          <w:sz w:val="24"/>
        </w:rPr>
      </w:pPr>
      <w:r>
        <w:rPr>
          <w:rFonts w:ascii="Arial" w:hAnsi="Arial" w:cs="Arial"/>
          <w:b/>
          <w:color w:val="0000FF"/>
          <w:sz w:val="24"/>
        </w:rPr>
        <w:t>R4-2208463</w:t>
      </w:r>
      <w:r>
        <w:rPr>
          <w:rFonts w:ascii="Arial" w:hAnsi="Arial" w:cs="Arial"/>
          <w:b/>
          <w:color w:val="0000FF"/>
          <w:sz w:val="24"/>
        </w:rPr>
        <w:tab/>
      </w:r>
      <w:r>
        <w:rPr>
          <w:rFonts w:ascii="Arial" w:hAnsi="Arial" w:cs="Arial"/>
          <w:b/>
          <w:sz w:val="24"/>
        </w:rPr>
        <w:t>Draft CR on TC for PUCCH SCell activation and deactivation delay requirements of FR1 unknown cell</w:t>
      </w:r>
    </w:p>
    <w:p w14:paraId="1FC11B8C"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4E4A828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7D74FE" w14:textId="77777777" w:rsidR="007437B8" w:rsidRDefault="007437B8" w:rsidP="007437B8">
      <w:pPr>
        <w:rPr>
          <w:rFonts w:ascii="Arial" w:hAnsi="Arial" w:cs="Arial"/>
          <w:b/>
          <w:sz w:val="24"/>
        </w:rPr>
      </w:pPr>
      <w:r>
        <w:rPr>
          <w:rFonts w:ascii="Arial" w:hAnsi="Arial" w:cs="Arial"/>
          <w:b/>
          <w:color w:val="0000FF"/>
          <w:sz w:val="24"/>
        </w:rPr>
        <w:t>R4-2208519</w:t>
      </w:r>
      <w:r>
        <w:rPr>
          <w:rFonts w:ascii="Arial" w:hAnsi="Arial" w:cs="Arial"/>
          <w:b/>
          <w:color w:val="0000FF"/>
          <w:sz w:val="24"/>
        </w:rPr>
        <w:tab/>
      </w:r>
      <w:r>
        <w:rPr>
          <w:rFonts w:ascii="Arial" w:hAnsi="Arial" w:cs="Arial"/>
          <w:b/>
          <w:sz w:val="24"/>
        </w:rPr>
        <w:t>Discussion on test cases for PUCCH SCell activation/deactivation</w:t>
      </w:r>
    </w:p>
    <w:p w14:paraId="36FDFDDB"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9007C4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AC485F" w14:textId="77777777" w:rsidR="007437B8" w:rsidRDefault="007437B8" w:rsidP="007437B8">
      <w:pPr>
        <w:rPr>
          <w:rFonts w:ascii="Arial" w:hAnsi="Arial" w:cs="Arial"/>
          <w:b/>
          <w:sz w:val="24"/>
        </w:rPr>
      </w:pPr>
      <w:r>
        <w:rPr>
          <w:rFonts w:ascii="Arial" w:hAnsi="Arial" w:cs="Arial"/>
          <w:b/>
          <w:color w:val="0000FF"/>
          <w:sz w:val="24"/>
        </w:rPr>
        <w:t>R4-2208944</w:t>
      </w:r>
      <w:r>
        <w:rPr>
          <w:rFonts w:ascii="Arial" w:hAnsi="Arial" w:cs="Arial"/>
          <w:b/>
          <w:color w:val="0000FF"/>
          <w:sz w:val="24"/>
        </w:rPr>
        <w:tab/>
      </w:r>
      <w:r>
        <w:rPr>
          <w:rFonts w:ascii="Arial" w:hAnsi="Arial" w:cs="Arial"/>
          <w:b/>
          <w:sz w:val="24"/>
        </w:rPr>
        <w:t>Discussion on performance requirements for PUCCH SCell activation</w:t>
      </w:r>
    </w:p>
    <w:p w14:paraId="16612E2B"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934F04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F39B27" w14:textId="77777777" w:rsidR="007437B8" w:rsidRDefault="007437B8" w:rsidP="007437B8">
      <w:pPr>
        <w:rPr>
          <w:rFonts w:ascii="Arial" w:hAnsi="Arial" w:cs="Arial"/>
          <w:b/>
          <w:sz w:val="24"/>
        </w:rPr>
      </w:pPr>
      <w:r>
        <w:rPr>
          <w:rFonts w:ascii="Arial" w:hAnsi="Arial" w:cs="Arial"/>
          <w:b/>
          <w:color w:val="0000FF"/>
          <w:sz w:val="24"/>
        </w:rPr>
        <w:t>R4-2208945</w:t>
      </w:r>
      <w:r>
        <w:rPr>
          <w:rFonts w:ascii="Arial" w:hAnsi="Arial" w:cs="Arial"/>
          <w:b/>
          <w:color w:val="0000FF"/>
          <w:sz w:val="24"/>
        </w:rPr>
        <w:tab/>
      </w:r>
      <w:r>
        <w:rPr>
          <w:rFonts w:ascii="Arial" w:hAnsi="Arial" w:cs="Arial"/>
          <w:b/>
          <w:sz w:val="24"/>
        </w:rPr>
        <w:t>Draft CR on TC for PUCCH SCell activation and deactivation</w:t>
      </w:r>
    </w:p>
    <w:p w14:paraId="12941790"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658B47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105289" w14:textId="77777777" w:rsidR="007437B8" w:rsidRDefault="007437B8" w:rsidP="007437B8">
      <w:pPr>
        <w:rPr>
          <w:rFonts w:ascii="Arial" w:hAnsi="Arial" w:cs="Arial"/>
          <w:b/>
          <w:sz w:val="24"/>
        </w:rPr>
      </w:pPr>
      <w:r>
        <w:rPr>
          <w:rFonts w:ascii="Arial" w:hAnsi="Arial" w:cs="Arial"/>
          <w:b/>
          <w:color w:val="0000FF"/>
          <w:sz w:val="24"/>
        </w:rPr>
        <w:t>R4-2210137</w:t>
      </w:r>
      <w:r>
        <w:rPr>
          <w:rFonts w:ascii="Arial" w:hAnsi="Arial" w:cs="Arial"/>
          <w:b/>
          <w:color w:val="0000FF"/>
          <w:sz w:val="24"/>
        </w:rPr>
        <w:tab/>
      </w:r>
      <w:r>
        <w:rPr>
          <w:rFonts w:ascii="Arial" w:hAnsi="Arial" w:cs="Arial"/>
          <w:b/>
          <w:sz w:val="24"/>
        </w:rPr>
        <w:t>TC for PUCCH SCell activation and deactivation delay requirements of FR2 known cell with FR1 PCell</w:t>
      </w:r>
    </w:p>
    <w:p w14:paraId="213B1DAD"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73EE2965" w14:textId="77777777" w:rsidR="007437B8" w:rsidRDefault="007437B8" w:rsidP="007437B8">
      <w:pPr>
        <w:rPr>
          <w:rFonts w:ascii="Arial" w:hAnsi="Arial" w:cs="Arial"/>
          <w:b/>
        </w:rPr>
      </w:pPr>
      <w:r>
        <w:rPr>
          <w:rFonts w:ascii="Arial" w:hAnsi="Arial" w:cs="Arial"/>
          <w:b/>
        </w:rPr>
        <w:t xml:space="preserve">Abstract: </w:t>
      </w:r>
    </w:p>
    <w:p w14:paraId="12B706B3" w14:textId="77777777" w:rsidR="007437B8" w:rsidRDefault="007437B8" w:rsidP="007437B8">
      <w:r>
        <w:t>TC for PUCCH SCell activation and deactivation delay requirements of FR2 known cell with FR1 PCell</w:t>
      </w:r>
    </w:p>
    <w:p w14:paraId="1288B00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D5124C" w14:textId="77777777" w:rsidR="007437B8" w:rsidRDefault="007437B8" w:rsidP="007437B8">
      <w:pPr>
        <w:pStyle w:val="3"/>
      </w:pPr>
      <w:bookmarkStart w:id="280" w:name="_Toc101854524"/>
      <w:r>
        <w:t>9.10</w:t>
      </w:r>
      <w:r>
        <w:tab/>
        <w:t>NR and MR-DC measurement gap enhancements</w:t>
      </w:r>
      <w:bookmarkEnd w:id="280"/>
    </w:p>
    <w:p w14:paraId="292BB1B9" w14:textId="77777777" w:rsidR="007437B8" w:rsidRDefault="007437B8" w:rsidP="007437B8">
      <w:pPr>
        <w:pStyle w:val="4"/>
      </w:pPr>
      <w:bookmarkStart w:id="281" w:name="_Toc101854525"/>
      <w:r>
        <w:t>9.10.1</w:t>
      </w:r>
      <w:r>
        <w:tab/>
        <w:t>RRM core requirement maintenance</w:t>
      </w:r>
      <w:bookmarkEnd w:id="281"/>
    </w:p>
    <w:p w14:paraId="0C4DBDF5" w14:textId="77777777" w:rsidR="007437B8" w:rsidRDefault="007437B8" w:rsidP="007437B8">
      <w:pPr>
        <w:pStyle w:val="5"/>
      </w:pPr>
      <w:bookmarkStart w:id="282" w:name="_Toc101854526"/>
      <w:r>
        <w:t>9.10.1.1</w:t>
      </w:r>
      <w:r>
        <w:tab/>
        <w:t>Pre-configured MG pattern(s)</w:t>
      </w:r>
      <w:bookmarkEnd w:id="282"/>
    </w:p>
    <w:p w14:paraId="1D7D18E0" w14:textId="77777777" w:rsidR="007437B8" w:rsidRPr="00CC4C60" w:rsidRDefault="007437B8" w:rsidP="007437B8">
      <w:pPr>
        <w:rPr>
          <w:rFonts w:ascii="Arial" w:hAnsi="Arial" w:cs="Arial"/>
          <w:b/>
          <w:color w:val="C00000"/>
        </w:rPr>
      </w:pPr>
      <w:r w:rsidRPr="00CC4C60">
        <w:rPr>
          <w:rFonts w:ascii="Arial" w:hAnsi="Arial" w:cs="Arial"/>
          <w:b/>
          <w:color w:val="C00000"/>
        </w:rPr>
        <w:t>[103-e][210] R17_Maintenance, AI 9.10.1.1</w:t>
      </w:r>
      <w:r w:rsidRPr="00CC4C60">
        <w:rPr>
          <w:rFonts w:ascii="Arial" w:hAnsi="Arial" w:cs="Arial" w:hint="eastAsia"/>
          <w:b/>
          <w:color w:val="C00000"/>
        </w:rPr>
        <w:t>,</w:t>
      </w:r>
      <w:r w:rsidRPr="00CC4C60">
        <w:rPr>
          <w:rFonts w:ascii="Arial" w:hAnsi="Arial" w:cs="Arial"/>
          <w:b/>
          <w:color w:val="C00000"/>
        </w:rPr>
        <w:t xml:space="preserve"> 9.10.2.1 – Rui Huang</w:t>
      </w:r>
    </w:p>
    <w:p w14:paraId="63301E0B" w14:textId="77777777" w:rsidR="007437B8" w:rsidRPr="00CC4C60" w:rsidRDefault="007437B8" w:rsidP="007437B8">
      <w:pPr>
        <w:rPr>
          <w:rFonts w:ascii="Arial" w:hAnsi="Arial" w:cs="Arial"/>
          <w:b/>
          <w:sz w:val="24"/>
        </w:rPr>
      </w:pPr>
      <w:r w:rsidRPr="00CC4C60">
        <w:rPr>
          <w:rFonts w:ascii="Arial" w:hAnsi="Arial" w:cs="Arial"/>
          <w:b/>
          <w:color w:val="0000FF"/>
          <w:sz w:val="24"/>
          <w:u w:val="thick"/>
        </w:rPr>
        <w:t>R4-221282</w:t>
      </w:r>
      <w:r w:rsidRPr="00CC4C60">
        <w:rPr>
          <w:b/>
        </w:rPr>
        <w:tab/>
      </w:r>
      <w:r w:rsidRPr="00CC4C60">
        <w:rPr>
          <w:rFonts w:ascii="Arial" w:hAnsi="Arial" w:cs="Arial"/>
          <w:b/>
          <w:sz w:val="24"/>
        </w:rPr>
        <w:t>Email discussion summary for [103-e][210] NR_MG_Part_2</w:t>
      </w:r>
    </w:p>
    <w:p w14:paraId="47FD6F93" w14:textId="77777777" w:rsidR="007437B8" w:rsidRPr="00CC4C60" w:rsidRDefault="007437B8" w:rsidP="007437B8">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(Intel)</w:t>
      </w:r>
    </w:p>
    <w:p w14:paraId="60AE439A" w14:textId="77777777" w:rsidR="007437B8" w:rsidRPr="00CC4C60" w:rsidRDefault="007437B8" w:rsidP="007437B8">
      <w:pPr>
        <w:rPr>
          <w:rFonts w:ascii="Arial" w:hAnsi="Arial" w:cs="Arial"/>
          <w:b/>
        </w:rPr>
      </w:pPr>
      <w:r w:rsidRPr="00CC4C60">
        <w:rPr>
          <w:rFonts w:ascii="Arial" w:hAnsi="Arial" w:cs="Arial"/>
          <w:b/>
        </w:rPr>
        <w:t xml:space="preserve">Abstract: </w:t>
      </w:r>
    </w:p>
    <w:p w14:paraId="186445B0" w14:textId="77777777" w:rsidR="007437B8" w:rsidRPr="00CC4C60" w:rsidRDefault="007437B8" w:rsidP="007437B8">
      <w:r w:rsidRPr="00CC4C60">
        <w:t>This contribution provides the summary of email discussion and recommended summary.</w:t>
      </w:r>
    </w:p>
    <w:p w14:paraId="59D22323" w14:textId="77777777" w:rsidR="007437B8" w:rsidRPr="00CC4C60" w:rsidRDefault="007437B8" w:rsidP="007437B8">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6D9AEA60" w14:textId="77777777" w:rsidR="007437B8" w:rsidRPr="00CC4C60" w:rsidRDefault="007437B8" w:rsidP="007437B8">
      <w:pPr>
        <w:rPr>
          <w:rFonts w:ascii="Arial" w:hAnsi="Arial" w:cs="Arial"/>
          <w:b/>
          <w:color w:val="C00000"/>
        </w:rPr>
      </w:pPr>
      <w:r w:rsidRPr="00CC4C60">
        <w:rPr>
          <w:rFonts w:ascii="Arial" w:hAnsi="Arial" w:cs="Arial"/>
          <w:b/>
          <w:color w:val="C00000"/>
        </w:rPr>
        <w:t>Conclusions after 1st round</w:t>
      </w:r>
    </w:p>
    <w:p w14:paraId="6B1E5DF5" w14:textId="77777777" w:rsidR="007437B8" w:rsidRPr="00CC4C60" w:rsidRDefault="007437B8" w:rsidP="007437B8"/>
    <w:p w14:paraId="07076E3A" w14:textId="77777777" w:rsidR="007437B8" w:rsidRPr="00CC4C60" w:rsidRDefault="007437B8" w:rsidP="007437B8">
      <w:pPr>
        <w:rPr>
          <w:rFonts w:ascii="Arial" w:hAnsi="Arial" w:cs="Arial"/>
          <w:b/>
          <w:color w:val="C00000"/>
        </w:rPr>
      </w:pPr>
      <w:r w:rsidRPr="00CC4C60">
        <w:rPr>
          <w:rFonts w:ascii="Arial" w:hAnsi="Arial" w:cs="Arial"/>
          <w:b/>
          <w:color w:val="C00000"/>
        </w:rPr>
        <w:t>Conclusions after 2nd round</w:t>
      </w:r>
    </w:p>
    <w:p w14:paraId="431C620A" w14:textId="77777777" w:rsidR="007437B8" w:rsidRPr="00CC4C60" w:rsidRDefault="007437B8" w:rsidP="007437B8"/>
    <w:p w14:paraId="32E9F19A" w14:textId="77777777" w:rsidR="007437B8" w:rsidRPr="00BD001B" w:rsidRDefault="007437B8" w:rsidP="007437B8">
      <w:pPr>
        <w:rPr>
          <w:rFonts w:hint="eastAsia"/>
        </w:rPr>
      </w:pPr>
      <w:r w:rsidRPr="00BD001B">
        <w:rPr>
          <w:rFonts w:hint="eastAsia"/>
        </w:rPr>
        <w:t>-----------------------------------------------------------------------------------------------------------------------</w:t>
      </w:r>
    </w:p>
    <w:p w14:paraId="53E65DDC" w14:textId="77777777" w:rsidR="007437B8" w:rsidRDefault="007437B8" w:rsidP="007437B8">
      <w:pPr>
        <w:rPr>
          <w:rFonts w:ascii="Arial" w:hAnsi="Arial" w:cs="Arial"/>
          <w:b/>
          <w:sz w:val="24"/>
        </w:rPr>
      </w:pPr>
      <w:r>
        <w:rPr>
          <w:rFonts w:ascii="Arial" w:hAnsi="Arial" w:cs="Arial"/>
          <w:b/>
          <w:color w:val="0000FF"/>
          <w:sz w:val="24"/>
        </w:rPr>
        <w:t>R4-2208030</w:t>
      </w:r>
      <w:r>
        <w:rPr>
          <w:rFonts w:ascii="Arial" w:hAnsi="Arial" w:cs="Arial"/>
          <w:b/>
          <w:color w:val="0000FF"/>
          <w:sz w:val="24"/>
        </w:rPr>
        <w:tab/>
      </w:r>
      <w:r>
        <w:rPr>
          <w:rFonts w:ascii="Arial" w:hAnsi="Arial" w:cs="Arial"/>
          <w:b/>
          <w:sz w:val="24"/>
        </w:rPr>
        <w:t>Open issues in core requirements for pre-configured measurement gaps</w:t>
      </w:r>
    </w:p>
    <w:p w14:paraId="47ABB49C"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13CAFE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34BB42" w14:textId="77777777" w:rsidR="007437B8" w:rsidRDefault="007437B8" w:rsidP="007437B8">
      <w:pPr>
        <w:rPr>
          <w:rFonts w:ascii="Arial" w:hAnsi="Arial" w:cs="Arial"/>
          <w:b/>
          <w:sz w:val="24"/>
        </w:rPr>
      </w:pPr>
      <w:r>
        <w:rPr>
          <w:rFonts w:ascii="Arial" w:hAnsi="Arial" w:cs="Arial"/>
          <w:b/>
          <w:color w:val="0000FF"/>
          <w:sz w:val="24"/>
        </w:rPr>
        <w:t>R4-2208294</w:t>
      </w:r>
      <w:r>
        <w:rPr>
          <w:rFonts w:ascii="Arial" w:hAnsi="Arial" w:cs="Arial"/>
          <w:b/>
          <w:color w:val="0000FF"/>
          <w:sz w:val="24"/>
        </w:rPr>
        <w:tab/>
      </w:r>
      <w:r>
        <w:rPr>
          <w:rFonts w:ascii="Arial" w:hAnsi="Arial" w:cs="Arial"/>
          <w:b/>
          <w:sz w:val="24"/>
        </w:rPr>
        <w:t>Discussion on remaining issues of pre-configured gap</w:t>
      </w:r>
    </w:p>
    <w:p w14:paraId="7200AF5C"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F545B3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3B9A42" w14:textId="77777777" w:rsidR="007437B8" w:rsidRDefault="007437B8" w:rsidP="007437B8">
      <w:pPr>
        <w:rPr>
          <w:rFonts w:ascii="Arial" w:hAnsi="Arial" w:cs="Arial"/>
          <w:b/>
          <w:sz w:val="24"/>
        </w:rPr>
      </w:pPr>
      <w:r>
        <w:rPr>
          <w:rFonts w:ascii="Arial" w:hAnsi="Arial" w:cs="Arial"/>
          <w:b/>
          <w:color w:val="0000FF"/>
          <w:sz w:val="24"/>
        </w:rPr>
        <w:t>R4-2208295</w:t>
      </w:r>
      <w:r>
        <w:rPr>
          <w:rFonts w:ascii="Arial" w:hAnsi="Arial" w:cs="Arial"/>
          <w:b/>
          <w:color w:val="0000FF"/>
          <w:sz w:val="24"/>
        </w:rPr>
        <w:tab/>
      </w:r>
      <w:r>
        <w:rPr>
          <w:rFonts w:ascii="Arial" w:hAnsi="Arial" w:cs="Arial"/>
          <w:b/>
          <w:sz w:val="24"/>
        </w:rPr>
        <w:t>Maintenance CR on TS38.133 for pre-MG</w:t>
      </w:r>
    </w:p>
    <w:p w14:paraId="43998A94"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CR-2306  rev  Cat: F (Rel-17)</w:t>
      </w:r>
      <w:r>
        <w:rPr>
          <w:i/>
        </w:rPr>
        <w:br/>
      </w:r>
      <w:r>
        <w:rPr>
          <w:i/>
        </w:rPr>
        <w:br/>
      </w:r>
      <w:r>
        <w:rPr>
          <w:i/>
        </w:rPr>
        <w:tab/>
      </w:r>
      <w:r>
        <w:rPr>
          <w:i/>
        </w:rPr>
        <w:tab/>
      </w:r>
      <w:r>
        <w:rPr>
          <w:i/>
        </w:rPr>
        <w:tab/>
      </w:r>
      <w:r>
        <w:rPr>
          <w:i/>
        </w:rPr>
        <w:tab/>
      </w:r>
      <w:r>
        <w:rPr>
          <w:i/>
        </w:rPr>
        <w:tab/>
        <w:t>Source: MediaTek inc.</w:t>
      </w:r>
    </w:p>
    <w:p w14:paraId="746616D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886852" w14:textId="77777777" w:rsidR="007437B8" w:rsidRDefault="007437B8" w:rsidP="007437B8">
      <w:pPr>
        <w:rPr>
          <w:rFonts w:ascii="Arial" w:hAnsi="Arial" w:cs="Arial"/>
          <w:b/>
          <w:sz w:val="24"/>
        </w:rPr>
      </w:pPr>
      <w:r>
        <w:rPr>
          <w:rFonts w:ascii="Arial" w:hAnsi="Arial" w:cs="Arial"/>
          <w:b/>
          <w:color w:val="0000FF"/>
          <w:sz w:val="24"/>
        </w:rPr>
        <w:t>R4-2208354</w:t>
      </w:r>
      <w:r>
        <w:rPr>
          <w:rFonts w:ascii="Arial" w:hAnsi="Arial" w:cs="Arial"/>
          <w:b/>
          <w:color w:val="0000FF"/>
          <w:sz w:val="24"/>
        </w:rPr>
        <w:tab/>
      </w:r>
      <w:r>
        <w:rPr>
          <w:rFonts w:ascii="Arial" w:hAnsi="Arial" w:cs="Arial"/>
          <w:b/>
          <w:sz w:val="24"/>
        </w:rPr>
        <w:t>On pre-configured MG</w:t>
      </w:r>
    </w:p>
    <w:p w14:paraId="0B16B648"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15BAD3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11E922" w14:textId="77777777" w:rsidR="007437B8" w:rsidRDefault="007437B8" w:rsidP="007437B8">
      <w:pPr>
        <w:rPr>
          <w:rFonts w:ascii="Arial" w:hAnsi="Arial" w:cs="Arial"/>
          <w:b/>
          <w:sz w:val="24"/>
        </w:rPr>
      </w:pPr>
      <w:r>
        <w:rPr>
          <w:rFonts w:ascii="Arial" w:hAnsi="Arial" w:cs="Arial"/>
          <w:b/>
          <w:color w:val="0000FF"/>
          <w:sz w:val="24"/>
        </w:rPr>
        <w:t>R4-2208355</w:t>
      </w:r>
      <w:r>
        <w:rPr>
          <w:rFonts w:ascii="Arial" w:hAnsi="Arial" w:cs="Arial"/>
          <w:b/>
          <w:color w:val="0000FF"/>
          <w:sz w:val="24"/>
        </w:rPr>
        <w:tab/>
      </w:r>
      <w:r>
        <w:rPr>
          <w:rFonts w:ascii="Arial" w:hAnsi="Arial" w:cs="Arial"/>
          <w:b/>
          <w:sz w:val="24"/>
        </w:rPr>
        <w:t>CR to maintain pre-configured measurement gap in TS 38.133</w:t>
      </w:r>
    </w:p>
    <w:p w14:paraId="0B298D61"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CR-2314  rev  Cat: F (Rel-17)</w:t>
      </w:r>
      <w:r>
        <w:rPr>
          <w:i/>
        </w:rPr>
        <w:br/>
      </w:r>
      <w:r>
        <w:rPr>
          <w:i/>
        </w:rPr>
        <w:br/>
      </w:r>
      <w:r>
        <w:rPr>
          <w:i/>
        </w:rPr>
        <w:tab/>
      </w:r>
      <w:r>
        <w:rPr>
          <w:i/>
        </w:rPr>
        <w:tab/>
      </w:r>
      <w:r>
        <w:rPr>
          <w:i/>
        </w:rPr>
        <w:tab/>
      </w:r>
      <w:r>
        <w:rPr>
          <w:i/>
        </w:rPr>
        <w:tab/>
      </w:r>
      <w:r>
        <w:rPr>
          <w:i/>
        </w:rPr>
        <w:tab/>
        <w:t>Source: OPPO</w:t>
      </w:r>
    </w:p>
    <w:p w14:paraId="542180E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5B7BD2" w14:textId="77777777" w:rsidR="007437B8" w:rsidRDefault="007437B8" w:rsidP="007437B8">
      <w:pPr>
        <w:rPr>
          <w:rFonts w:ascii="Arial" w:hAnsi="Arial" w:cs="Arial"/>
          <w:b/>
          <w:sz w:val="24"/>
        </w:rPr>
      </w:pPr>
      <w:r>
        <w:rPr>
          <w:rFonts w:ascii="Arial" w:hAnsi="Arial" w:cs="Arial"/>
          <w:b/>
          <w:color w:val="0000FF"/>
          <w:sz w:val="24"/>
        </w:rPr>
        <w:t>R4-2208459</w:t>
      </w:r>
      <w:r>
        <w:rPr>
          <w:rFonts w:ascii="Arial" w:hAnsi="Arial" w:cs="Arial"/>
          <w:b/>
          <w:color w:val="0000FF"/>
          <w:sz w:val="24"/>
        </w:rPr>
        <w:tab/>
      </w:r>
      <w:r>
        <w:rPr>
          <w:rFonts w:ascii="Arial" w:hAnsi="Arial" w:cs="Arial"/>
          <w:b/>
          <w:sz w:val="24"/>
        </w:rPr>
        <w:t>draftCR on Pre-MG core maintenance</w:t>
      </w:r>
    </w:p>
    <w:p w14:paraId="64A9EB2C"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Apple</w:t>
      </w:r>
    </w:p>
    <w:p w14:paraId="65AFE68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2C9AD2" w14:textId="77777777" w:rsidR="007437B8" w:rsidRDefault="007437B8" w:rsidP="007437B8">
      <w:pPr>
        <w:rPr>
          <w:rFonts w:ascii="Arial" w:hAnsi="Arial" w:cs="Arial"/>
          <w:b/>
          <w:sz w:val="24"/>
        </w:rPr>
      </w:pPr>
      <w:r>
        <w:rPr>
          <w:rFonts w:ascii="Arial" w:hAnsi="Arial" w:cs="Arial"/>
          <w:b/>
          <w:color w:val="0000FF"/>
          <w:sz w:val="24"/>
        </w:rPr>
        <w:t>R4-2208772</w:t>
      </w:r>
      <w:r>
        <w:rPr>
          <w:rFonts w:ascii="Arial" w:hAnsi="Arial" w:cs="Arial"/>
          <w:b/>
          <w:color w:val="0000FF"/>
          <w:sz w:val="24"/>
        </w:rPr>
        <w:tab/>
      </w:r>
      <w:r>
        <w:rPr>
          <w:rFonts w:ascii="Arial" w:hAnsi="Arial" w:cs="Arial"/>
          <w:b/>
          <w:sz w:val="24"/>
        </w:rPr>
        <w:t>Views on pre-configured MG patterns</w:t>
      </w:r>
    </w:p>
    <w:p w14:paraId="523C3DD5"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C1D028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F6A8F8" w14:textId="77777777" w:rsidR="007437B8" w:rsidRDefault="007437B8" w:rsidP="007437B8">
      <w:pPr>
        <w:rPr>
          <w:rFonts w:ascii="Arial" w:hAnsi="Arial" w:cs="Arial"/>
          <w:b/>
          <w:sz w:val="24"/>
        </w:rPr>
      </w:pPr>
      <w:r>
        <w:rPr>
          <w:rFonts w:ascii="Arial" w:hAnsi="Arial" w:cs="Arial"/>
          <w:b/>
          <w:color w:val="0000FF"/>
          <w:sz w:val="24"/>
        </w:rPr>
        <w:t>R4-2209203</w:t>
      </w:r>
      <w:r>
        <w:rPr>
          <w:rFonts w:ascii="Arial" w:hAnsi="Arial" w:cs="Arial"/>
          <w:b/>
          <w:color w:val="0000FF"/>
          <w:sz w:val="24"/>
        </w:rPr>
        <w:tab/>
      </w:r>
      <w:r>
        <w:rPr>
          <w:rFonts w:ascii="Arial" w:hAnsi="Arial" w:cs="Arial"/>
          <w:b/>
          <w:sz w:val="24"/>
        </w:rPr>
        <w:t>Discussion on remaining issues for pre-configured MG</w:t>
      </w:r>
    </w:p>
    <w:p w14:paraId="24BD074A"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2CD698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55B94F" w14:textId="77777777" w:rsidR="007437B8" w:rsidRDefault="007437B8" w:rsidP="007437B8">
      <w:pPr>
        <w:rPr>
          <w:rFonts w:ascii="Arial" w:hAnsi="Arial" w:cs="Arial"/>
          <w:b/>
          <w:sz w:val="24"/>
        </w:rPr>
      </w:pPr>
      <w:r>
        <w:rPr>
          <w:rFonts w:ascii="Arial" w:hAnsi="Arial" w:cs="Arial"/>
          <w:b/>
          <w:color w:val="0000FF"/>
          <w:sz w:val="24"/>
        </w:rPr>
        <w:t>R4-2209204</w:t>
      </w:r>
      <w:r>
        <w:rPr>
          <w:rFonts w:ascii="Arial" w:hAnsi="Arial" w:cs="Arial"/>
          <w:b/>
          <w:color w:val="0000FF"/>
          <w:sz w:val="24"/>
        </w:rPr>
        <w:tab/>
      </w:r>
      <w:r>
        <w:rPr>
          <w:rFonts w:ascii="Arial" w:hAnsi="Arial" w:cs="Arial"/>
          <w:b/>
          <w:sz w:val="24"/>
        </w:rPr>
        <w:t>CR on pre-MG related requirements</w:t>
      </w:r>
    </w:p>
    <w:p w14:paraId="7CB2C2B2"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CR-2358  rev  Cat: F (Rel-17)</w:t>
      </w:r>
      <w:r>
        <w:rPr>
          <w:i/>
        </w:rPr>
        <w:br/>
      </w:r>
      <w:r>
        <w:rPr>
          <w:i/>
        </w:rPr>
        <w:br/>
      </w:r>
      <w:r>
        <w:rPr>
          <w:i/>
        </w:rPr>
        <w:tab/>
      </w:r>
      <w:r>
        <w:rPr>
          <w:i/>
        </w:rPr>
        <w:tab/>
      </w:r>
      <w:r>
        <w:rPr>
          <w:i/>
        </w:rPr>
        <w:tab/>
      </w:r>
      <w:r>
        <w:rPr>
          <w:i/>
        </w:rPr>
        <w:tab/>
      </w:r>
      <w:r>
        <w:rPr>
          <w:i/>
        </w:rPr>
        <w:tab/>
        <w:t>Source: Huawei, Hisilicon</w:t>
      </w:r>
    </w:p>
    <w:p w14:paraId="70E423F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43C95C" w14:textId="77777777" w:rsidR="007437B8" w:rsidRDefault="007437B8" w:rsidP="007437B8">
      <w:pPr>
        <w:rPr>
          <w:rFonts w:ascii="Arial" w:hAnsi="Arial" w:cs="Arial"/>
          <w:b/>
          <w:sz w:val="24"/>
        </w:rPr>
      </w:pPr>
      <w:r>
        <w:rPr>
          <w:rFonts w:ascii="Arial" w:hAnsi="Arial" w:cs="Arial"/>
          <w:b/>
          <w:color w:val="0000FF"/>
          <w:sz w:val="24"/>
        </w:rPr>
        <w:t>R4-2210167</w:t>
      </w:r>
      <w:r>
        <w:rPr>
          <w:rFonts w:ascii="Arial" w:hAnsi="Arial" w:cs="Arial"/>
          <w:b/>
          <w:color w:val="0000FF"/>
          <w:sz w:val="24"/>
        </w:rPr>
        <w:tab/>
      </w:r>
      <w:r>
        <w:rPr>
          <w:rFonts w:ascii="Arial" w:hAnsi="Arial" w:cs="Arial"/>
          <w:b/>
          <w:sz w:val="24"/>
        </w:rPr>
        <w:t>Correction to Pre-MG requirements in TS 38.133</w:t>
      </w:r>
    </w:p>
    <w:p w14:paraId="7290D584"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CR-2398  rev  Cat: F (Rel-17)</w:t>
      </w:r>
      <w:r>
        <w:rPr>
          <w:i/>
        </w:rPr>
        <w:br/>
      </w:r>
      <w:r>
        <w:rPr>
          <w:i/>
        </w:rPr>
        <w:br/>
      </w:r>
      <w:r>
        <w:rPr>
          <w:i/>
        </w:rPr>
        <w:tab/>
      </w:r>
      <w:r>
        <w:rPr>
          <w:i/>
        </w:rPr>
        <w:tab/>
      </w:r>
      <w:r>
        <w:rPr>
          <w:i/>
        </w:rPr>
        <w:tab/>
      </w:r>
      <w:r>
        <w:rPr>
          <w:i/>
        </w:rPr>
        <w:tab/>
      </w:r>
      <w:r>
        <w:rPr>
          <w:i/>
        </w:rPr>
        <w:tab/>
        <w:t>Source: Ericsson</w:t>
      </w:r>
    </w:p>
    <w:p w14:paraId="395C15F9" w14:textId="77777777" w:rsidR="007437B8" w:rsidRDefault="007437B8" w:rsidP="007437B8">
      <w:pPr>
        <w:rPr>
          <w:rFonts w:ascii="Arial" w:hAnsi="Arial" w:cs="Arial"/>
          <w:b/>
        </w:rPr>
      </w:pPr>
      <w:r>
        <w:rPr>
          <w:rFonts w:ascii="Arial" w:hAnsi="Arial" w:cs="Arial"/>
          <w:b/>
        </w:rPr>
        <w:t xml:space="preserve">Abstract: </w:t>
      </w:r>
    </w:p>
    <w:p w14:paraId="1CC3D663" w14:textId="77777777" w:rsidR="007437B8" w:rsidRDefault="007437B8" w:rsidP="007437B8">
      <w:r>
        <w:t>The CR updates remaining requirements related to pre-configured measurement gap.</w:t>
      </w:r>
    </w:p>
    <w:p w14:paraId="2004612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0F7F5D" w14:textId="77777777" w:rsidR="007437B8" w:rsidRDefault="007437B8" w:rsidP="007437B8">
      <w:pPr>
        <w:rPr>
          <w:rFonts w:ascii="Arial" w:hAnsi="Arial" w:cs="Arial"/>
          <w:b/>
          <w:sz w:val="24"/>
        </w:rPr>
      </w:pPr>
      <w:r>
        <w:rPr>
          <w:rFonts w:ascii="Arial" w:hAnsi="Arial" w:cs="Arial"/>
          <w:b/>
          <w:color w:val="0000FF"/>
          <w:sz w:val="24"/>
        </w:rPr>
        <w:t>R4-2210231</w:t>
      </w:r>
      <w:r>
        <w:rPr>
          <w:rFonts w:ascii="Arial" w:hAnsi="Arial" w:cs="Arial"/>
          <w:b/>
          <w:color w:val="0000FF"/>
          <w:sz w:val="24"/>
        </w:rPr>
        <w:tab/>
      </w:r>
      <w:r>
        <w:rPr>
          <w:rFonts w:ascii="Arial" w:hAnsi="Arial" w:cs="Arial"/>
          <w:b/>
          <w:sz w:val="24"/>
        </w:rPr>
        <w:t>Discussion on requirements for Pre-configured MG patterns</w:t>
      </w:r>
    </w:p>
    <w:p w14:paraId="6495F218"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7755E5B" w14:textId="77777777" w:rsidR="007437B8" w:rsidRDefault="007437B8" w:rsidP="007437B8">
      <w:pPr>
        <w:rPr>
          <w:rFonts w:ascii="Arial" w:hAnsi="Arial" w:cs="Arial"/>
          <w:b/>
        </w:rPr>
      </w:pPr>
      <w:r>
        <w:rPr>
          <w:rFonts w:ascii="Arial" w:hAnsi="Arial" w:cs="Arial"/>
          <w:b/>
        </w:rPr>
        <w:t xml:space="preserve">Abstract: </w:t>
      </w:r>
    </w:p>
    <w:p w14:paraId="1CB1A885" w14:textId="77777777" w:rsidR="007437B8" w:rsidRDefault="007437B8" w:rsidP="007437B8">
      <w:r>
        <w:t>Discussion on remaining issues for pre-configured NR MG patterns</w:t>
      </w:r>
    </w:p>
    <w:p w14:paraId="669AB98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CC4742" w14:textId="77777777" w:rsidR="007437B8" w:rsidRDefault="007437B8" w:rsidP="007437B8">
      <w:pPr>
        <w:pStyle w:val="5"/>
      </w:pPr>
      <w:bookmarkStart w:id="283" w:name="_Toc101854527"/>
      <w:r>
        <w:t>9.10.1.2</w:t>
      </w:r>
      <w:r>
        <w:tab/>
        <w:t>Multiple concurrent and independent MG patterns</w:t>
      </w:r>
      <w:bookmarkEnd w:id="283"/>
    </w:p>
    <w:p w14:paraId="2FD6994D" w14:textId="77777777" w:rsidR="007437B8" w:rsidRPr="00CC4C60" w:rsidRDefault="007437B8" w:rsidP="007437B8">
      <w:pPr>
        <w:rPr>
          <w:rFonts w:ascii="Arial" w:hAnsi="Arial" w:cs="Arial"/>
          <w:b/>
          <w:color w:val="C00000"/>
        </w:rPr>
      </w:pPr>
      <w:r w:rsidRPr="00CC4C60">
        <w:rPr>
          <w:rFonts w:ascii="Arial" w:hAnsi="Arial" w:cs="Arial"/>
          <w:b/>
          <w:color w:val="C00000"/>
        </w:rPr>
        <w:t>[103-e][209] R17_Maintenance, AI 9.10.1, 9.10.1.2, 9.10.2.2 – Ato Yu</w:t>
      </w:r>
    </w:p>
    <w:p w14:paraId="56C3EF25" w14:textId="77777777" w:rsidR="007437B8" w:rsidRPr="00CC4C60" w:rsidRDefault="007437B8" w:rsidP="007437B8">
      <w:pPr>
        <w:rPr>
          <w:rFonts w:ascii="Arial" w:hAnsi="Arial" w:cs="Arial"/>
          <w:b/>
          <w:sz w:val="24"/>
        </w:rPr>
      </w:pPr>
      <w:r w:rsidRPr="00CC4C60">
        <w:rPr>
          <w:rFonts w:ascii="Arial" w:hAnsi="Arial" w:cs="Arial"/>
          <w:b/>
          <w:color w:val="0000FF"/>
          <w:sz w:val="24"/>
          <w:u w:val="thick"/>
        </w:rPr>
        <w:t>R4-221281</w:t>
      </w:r>
      <w:r w:rsidRPr="00CC4C60">
        <w:rPr>
          <w:b/>
        </w:rPr>
        <w:tab/>
      </w:r>
      <w:r w:rsidRPr="00CC4C60">
        <w:rPr>
          <w:rFonts w:ascii="Arial" w:hAnsi="Arial" w:cs="Arial"/>
          <w:b/>
          <w:sz w:val="24"/>
        </w:rPr>
        <w:t>Email discussion summary for [103-e][209] NR_MG_enh_1</w:t>
      </w:r>
    </w:p>
    <w:p w14:paraId="35BA45EB" w14:textId="77777777" w:rsidR="007437B8" w:rsidRPr="00CC4C60" w:rsidRDefault="007437B8" w:rsidP="007437B8">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(Mediatek)</w:t>
      </w:r>
    </w:p>
    <w:p w14:paraId="46191C4A" w14:textId="77777777" w:rsidR="007437B8" w:rsidRPr="00CC4C60" w:rsidRDefault="007437B8" w:rsidP="007437B8">
      <w:pPr>
        <w:rPr>
          <w:rFonts w:ascii="Arial" w:hAnsi="Arial" w:cs="Arial"/>
          <w:b/>
        </w:rPr>
      </w:pPr>
      <w:r w:rsidRPr="00CC4C60">
        <w:rPr>
          <w:rFonts w:ascii="Arial" w:hAnsi="Arial" w:cs="Arial"/>
          <w:b/>
        </w:rPr>
        <w:t xml:space="preserve">Abstract: </w:t>
      </w:r>
    </w:p>
    <w:p w14:paraId="4C5F2D81" w14:textId="77777777" w:rsidR="007437B8" w:rsidRPr="00CC4C60" w:rsidRDefault="007437B8" w:rsidP="007437B8">
      <w:r w:rsidRPr="00CC4C60">
        <w:t>This contribution provides the summary of email discussion and recommended summary.</w:t>
      </w:r>
    </w:p>
    <w:p w14:paraId="7A6199E8" w14:textId="77777777" w:rsidR="007437B8" w:rsidRPr="00CC4C60" w:rsidRDefault="007437B8" w:rsidP="007437B8">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0D5A56A4" w14:textId="77777777" w:rsidR="007437B8" w:rsidRPr="00CC4C60" w:rsidRDefault="007437B8" w:rsidP="007437B8">
      <w:pPr>
        <w:rPr>
          <w:rFonts w:ascii="Arial" w:hAnsi="Arial" w:cs="Arial"/>
          <w:b/>
          <w:color w:val="C00000"/>
        </w:rPr>
      </w:pPr>
      <w:r w:rsidRPr="00CC4C60">
        <w:rPr>
          <w:rFonts w:ascii="Arial" w:hAnsi="Arial" w:cs="Arial"/>
          <w:b/>
          <w:color w:val="C00000"/>
        </w:rPr>
        <w:t>Conclusions after 1st round</w:t>
      </w:r>
    </w:p>
    <w:p w14:paraId="5DBA80B5" w14:textId="77777777" w:rsidR="007437B8" w:rsidRPr="00CC4C60" w:rsidRDefault="007437B8" w:rsidP="007437B8"/>
    <w:p w14:paraId="56E88342" w14:textId="77777777" w:rsidR="007437B8" w:rsidRPr="00CC4C60" w:rsidRDefault="007437B8" w:rsidP="007437B8">
      <w:pPr>
        <w:rPr>
          <w:rFonts w:ascii="Arial" w:hAnsi="Arial" w:cs="Arial"/>
          <w:b/>
          <w:color w:val="C00000"/>
        </w:rPr>
      </w:pPr>
      <w:r w:rsidRPr="00CC4C60">
        <w:rPr>
          <w:rFonts w:ascii="Arial" w:hAnsi="Arial" w:cs="Arial"/>
          <w:b/>
          <w:color w:val="C00000"/>
        </w:rPr>
        <w:t>Conclusions after 2nd round</w:t>
      </w:r>
    </w:p>
    <w:p w14:paraId="31005D35" w14:textId="77777777" w:rsidR="007437B8" w:rsidRPr="00CC4C60" w:rsidRDefault="007437B8" w:rsidP="007437B8"/>
    <w:p w14:paraId="7604991C" w14:textId="77777777" w:rsidR="007437B8" w:rsidRPr="00BD001B" w:rsidRDefault="007437B8" w:rsidP="007437B8">
      <w:pPr>
        <w:rPr>
          <w:rFonts w:hint="eastAsia"/>
        </w:rPr>
      </w:pPr>
      <w:r w:rsidRPr="00BD001B">
        <w:rPr>
          <w:rFonts w:hint="eastAsia"/>
        </w:rPr>
        <w:t>------------------------------------------------------------------------------------------------------------------------------------</w:t>
      </w:r>
    </w:p>
    <w:p w14:paraId="2972C5BA" w14:textId="77777777" w:rsidR="007437B8" w:rsidRDefault="007437B8" w:rsidP="007437B8">
      <w:pPr>
        <w:rPr>
          <w:rFonts w:ascii="Arial" w:hAnsi="Arial" w:cs="Arial"/>
          <w:b/>
          <w:sz w:val="24"/>
        </w:rPr>
      </w:pPr>
      <w:r>
        <w:rPr>
          <w:rFonts w:ascii="Arial" w:hAnsi="Arial" w:cs="Arial"/>
          <w:b/>
          <w:color w:val="0000FF"/>
          <w:sz w:val="24"/>
        </w:rPr>
        <w:t>R4-2207756</w:t>
      </w:r>
      <w:r>
        <w:rPr>
          <w:rFonts w:ascii="Arial" w:hAnsi="Arial" w:cs="Arial"/>
          <w:b/>
          <w:color w:val="0000FF"/>
          <w:sz w:val="24"/>
        </w:rPr>
        <w:tab/>
      </w:r>
      <w:r>
        <w:rPr>
          <w:rFonts w:ascii="Arial" w:hAnsi="Arial" w:cs="Arial"/>
          <w:b/>
          <w:sz w:val="24"/>
        </w:rPr>
        <w:t>On multiple concurrent and independent MG patterns</w:t>
      </w:r>
    </w:p>
    <w:p w14:paraId="33184278"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44BABD8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05A5E8" w14:textId="77777777" w:rsidR="007437B8" w:rsidRDefault="007437B8" w:rsidP="007437B8">
      <w:pPr>
        <w:rPr>
          <w:rFonts w:ascii="Arial" w:hAnsi="Arial" w:cs="Arial"/>
          <w:b/>
          <w:sz w:val="24"/>
        </w:rPr>
      </w:pPr>
      <w:r>
        <w:rPr>
          <w:rFonts w:ascii="Arial" w:hAnsi="Arial" w:cs="Arial"/>
          <w:b/>
          <w:color w:val="0000FF"/>
          <w:sz w:val="24"/>
        </w:rPr>
        <w:t>R4-2207757</w:t>
      </w:r>
      <w:r>
        <w:rPr>
          <w:rFonts w:ascii="Arial" w:hAnsi="Arial" w:cs="Arial"/>
          <w:b/>
          <w:color w:val="0000FF"/>
          <w:sz w:val="24"/>
        </w:rPr>
        <w:tab/>
      </w:r>
      <w:r>
        <w:rPr>
          <w:rFonts w:ascii="Arial" w:hAnsi="Arial" w:cs="Arial"/>
          <w:b/>
          <w:sz w:val="24"/>
        </w:rPr>
        <w:t>draftCR on concurrent gaps</w:t>
      </w:r>
    </w:p>
    <w:p w14:paraId="32BA8229"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Apple</w:t>
      </w:r>
    </w:p>
    <w:p w14:paraId="3820204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844021" w14:textId="77777777" w:rsidR="007437B8" w:rsidRDefault="007437B8" w:rsidP="007437B8">
      <w:pPr>
        <w:rPr>
          <w:rFonts w:ascii="Arial" w:hAnsi="Arial" w:cs="Arial"/>
          <w:b/>
          <w:sz w:val="24"/>
        </w:rPr>
      </w:pPr>
      <w:r>
        <w:rPr>
          <w:rFonts w:ascii="Arial" w:hAnsi="Arial" w:cs="Arial"/>
          <w:b/>
          <w:color w:val="0000FF"/>
          <w:sz w:val="24"/>
        </w:rPr>
        <w:t>R4-2208032</w:t>
      </w:r>
      <w:r>
        <w:rPr>
          <w:rFonts w:ascii="Arial" w:hAnsi="Arial" w:cs="Arial"/>
          <w:b/>
          <w:color w:val="0000FF"/>
          <w:sz w:val="24"/>
        </w:rPr>
        <w:tab/>
      </w:r>
      <w:r>
        <w:rPr>
          <w:rFonts w:ascii="Arial" w:hAnsi="Arial" w:cs="Arial"/>
          <w:b/>
          <w:sz w:val="24"/>
        </w:rPr>
        <w:t>Open issues in core requirements for multiple concurrent measurement gaps</w:t>
      </w:r>
    </w:p>
    <w:p w14:paraId="439D0C21"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AE7152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2401E5" w14:textId="77777777" w:rsidR="007437B8" w:rsidRDefault="007437B8" w:rsidP="007437B8">
      <w:pPr>
        <w:rPr>
          <w:rFonts w:ascii="Arial" w:hAnsi="Arial" w:cs="Arial"/>
          <w:b/>
          <w:sz w:val="24"/>
        </w:rPr>
      </w:pPr>
      <w:r>
        <w:rPr>
          <w:rFonts w:ascii="Arial" w:hAnsi="Arial" w:cs="Arial"/>
          <w:b/>
          <w:color w:val="0000FF"/>
          <w:sz w:val="24"/>
        </w:rPr>
        <w:t>R4-2208066</w:t>
      </w:r>
      <w:r>
        <w:rPr>
          <w:rFonts w:ascii="Arial" w:hAnsi="Arial" w:cs="Arial"/>
          <w:b/>
          <w:color w:val="0000FF"/>
          <w:sz w:val="24"/>
        </w:rPr>
        <w:tab/>
      </w:r>
      <w:r>
        <w:rPr>
          <w:rFonts w:ascii="Arial" w:hAnsi="Arial" w:cs="Arial"/>
          <w:b/>
          <w:sz w:val="24"/>
        </w:rPr>
        <w:t>Discussion on concurrent measurement gaps in NR</w:t>
      </w:r>
    </w:p>
    <w:p w14:paraId="166957A1"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253801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670DCA" w14:textId="77777777" w:rsidR="007437B8" w:rsidRDefault="007437B8" w:rsidP="007437B8">
      <w:pPr>
        <w:rPr>
          <w:rFonts w:ascii="Arial" w:hAnsi="Arial" w:cs="Arial"/>
          <w:b/>
          <w:sz w:val="24"/>
        </w:rPr>
      </w:pPr>
      <w:r>
        <w:rPr>
          <w:rFonts w:ascii="Arial" w:hAnsi="Arial" w:cs="Arial"/>
          <w:b/>
          <w:color w:val="0000FF"/>
          <w:sz w:val="24"/>
        </w:rPr>
        <w:t>R4-2208104</w:t>
      </w:r>
      <w:r>
        <w:rPr>
          <w:rFonts w:ascii="Arial" w:hAnsi="Arial" w:cs="Arial"/>
          <w:b/>
          <w:color w:val="0000FF"/>
          <w:sz w:val="24"/>
        </w:rPr>
        <w:tab/>
      </w:r>
      <w:r>
        <w:rPr>
          <w:rFonts w:ascii="Arial" w:hAnsi="Arial" w:cs="Arial"/>
          <w:b/>
          <w:sz w:val="24"/>
        </w:rPr>
        <w:t>Discussion on the remaining issues for concurrent MGs</w:t>
      </w:r>
    </w:p>
    <w:p w14:paraId="6488C0C4"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D581CD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57EED9" w14:textId="77777777" w:rsidR="007437B8" w:rsidRDefault="007437B8" w:rsidP="007437B8">
      <w:pPr>
        <w:rPr>
          <w:rFonts w:ascii="Arial" w:hAnsi="Arial" w:cs="Arial"/>
          <w:b/>
          <w:sz w:val="24"/>
        </w:rPr>
      </w:pPr>
      <w:r>
        <w:rPr>
          <w:rFonts w:ascii="Arial" w:hAnsi="Arial" w:cs="Arial"/>
          <w:b/>
          <w:color w:val="0000FF"/>
          <w:sz w:val="24"/>
        </w:rPr>
        <w:t>R4-2208206</w:t>
      </w:r>
      <w:r>
        <w:rPr>
          <w:rFonts w:ascii="Arial" w:hAnsi="Arial" w:cs="Arial"/>
          <w:b/>
          <w:color w:val="0000FF"/>
          <w:sz w:val="24"/>
        </w:rPr>
        <w:tab/>
      </w:r>
      <w:r>
        <w:rPr>
          <w:rFonts w:ascii="Arial" w:hAnsi="Arial" w:cs="Arial"/>
          <w:b/>
          <w:sz w:val="24"/>
        </w:rPr>
        <w:t>Discussion on the maintenance for multiple concurrent and independent MG patterns</w:t>
      </w:r>
    </w:p>
    <w:p w14:paraId="1072ED40"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40471B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8C300F" w14:textId="77777777" w:rsidR="007437B8" w:rsidRDefault="007437B8" w:rsidP="007437B8">
      <w:pPr>
        <w:rPr>
          <w:rFonts w:ascii="Arial" w:hAnsi="Arial" w:cs="Arial"/>
          <w:b/>
          <w:sz w:val="24"/>
        </w:rPr>
      </w:pPr>
      <w:r>
        <w:rPr>
          <w:rFonts w:ascii="Arial" w:hAnsi="Arial" w:cs="Arial"/>
          <w:b/>
          <w:color w:val="0000FF"/>
          <w:sz w:val="24"/>
        </w:rPr>
        <w:t>R4-2208273</w:t>
      </w:r>
      <w:r>
        <w:rPr>
          <w:rFonts w:ascii="Arial" w:hAnsi="Arial" w:cs="Arial"/>
          <w:b/>
          <w:color w:val="0000FF"/>
          <w:sz w:val="24"/>
        </w:rPr>
        <w:tab/>
      </w:r>
      <w:r>
        <w:rPr>
          <w:rFonts w:ascii="Arial" w:hAnsi="Arial" w:cs="Arial"/>
          <w:b/>
          <w:sz w:val="24"/>
        </w:rPr>
        <w:t>Issues for multiple concurrent and independent MG pattern maintenance</w:t>
      </w:r>
    </w:p>
    <w:p w14:paraId="721C8577"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B39142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C6E1A0" w14:textId="77777777" w:rsidR="007437B8" w:rsidRDefault="007437B8" w:rsidP="007437B8">
      <w:pPr>
        <w:rPr>
          <w:rFonts w:ascii="Arial" w:hAnsi="Arial" w:cs="Arial"/>
          <w:b/>
          <w:sz w:val="24"/>
        </w:rPr>
      </w:pPr>
      <w:r>
        <w:rPr>
          <w:rFonts w:ascii="Arial" w:hAnsi="Arial" w:cs="Arial"/>
          <w:b/>
          <w:color w:val="0000FF"/>
          <w:sz w:val="24"/>
        </w:rPr>
        <w:t>R4-2208296</w:t>
      </w:r>
      <w:r>
        <w:rPr>
          <w:rFonts w:ascii="Arial" w:hAnsi="Arial" w:cs="Arial"/>
          <w:b/>
          <w:color w:val="0000FF"/>
          <w:sz w:val="24"/>
        </w:rPr>
        <w:tab/>
      </w:r>
      <w:r>
        <w:rPr>
          <w:rFonts w:ascii="Arial" w:hAnsi="Arial" w:cs="Arial"/>
          <w:b/>
          <w:sz w:val="24"/>
        </w:rPr>
        <w:t>Discussion on remaining issues of concurrent gaps</w:t>
      </w:r>
    </w:p>
    <w:p w14:paraId="53CA9F93"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F58AC3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D2627D" w14:textId="77777777" w:rsidR="007437B8" w:rsidRDefault="007437B8" w:rsidP="007437B8">
      <w:pPr>
        <w:rPr>
          <w:rFonts w:ascii="Arial" w:hAnsi="Arial" w:cs="Arial"/>
          <w:b/>
          <w:sz w:val="24"/>
        </w:rPr>
      </w:pPr>
      <w:r>
        <w:rPr>
          <w:rFonts w:ascii="Arial" w:hAnsi="Arial" w:cs="Arial"/>
          <w:b/>
          <w:color w:val="0000FF"/>
          <w:sz w:val="24"/>
        </w:rPr>
        <w:t>R4-2208297</w:t>
      </w:r>
      <w:r>
        <w:rPr>
          <w:rFonts w:ascii="Arial" w:hAnsi="Arial" w:cs="Arial"/>
          <w:b/>
          <w:color w:val="0000FF"/>
          <w:sz w:val="24"/>
        </w:rPr>
        <w:tab/>
      </w:r>
      <w:r>
        <w:rPr>
          <w:rFonts w:ascii="Arial" w:hAnsi="Arial" w:cs="Arial"/>
          <w:b/>
          <w:sz w:val="24"/>
        </w:rPr>
        <w:t>Maintenance CR on TS38.133 for L1 impact due to concurrent MG</w:t>
      </w:r>
    </w:p>
    <w:p w14:paraId="4D191FF7"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CR-2307  rev  Cat: F (Rel-17)</w:t>
      </w:r>
      <w:r>
        <w:rPr>
          <w:i/>
        </w:rPr>
        <w:br/>
      </w:r>
      <w:r>
        <w:rPr>
          <w:i/>
        </w:rPr>
        <w:br/>
      </w:r>
      <w:r>
        <w:rPr>
          <w:i/>
        </w:rPr>
        <w:tab/>
      </w:r>
      <w:r>
        <w:rPr>
          <w:i/>
        </w:rPr>
        <w:tab/>
      </w:r>
      <w:r>
        <w:rPr>
          <w:i/>
        </w:rPr>
        <w:tab/>
      </w:r>
      <w:r>
        <w:rPr>
          <w:i/>
        </w:rPr>
        <w:tab/>
      </w:r>
      <w:r>
        <w:rPr>
          <w:i/>
        </w:rPr>
        <w:tab/>
        <w:t>Source: MediaTek inc.</w:t>
      </w:r>
    </w:p>
    <w:p w14:paraId="57EC164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20846E" w14:textId="77777777" w:rsidR="007437B8" w:rsidRDefault="007437B8" w:rsidP="007437B8">
      <w:pPr>
        <w:rPr>
          <w:rFonts w:ascii="Arial" w:hAnsi="Arial" w:cs="Arial"/>
          <w:b/>
          <w:sz w:val="24"/>
        </w:rPr>
      </w:pPr>
      <w:r>
        <w:rPr>
          <w:rFonts w:ascii="Arial" w:hAnsi="Arial" w:cs="Arial"/>
          <w:b/>
          <w:color w:val="0000FF"/>
          <w:sz w:val="24"/>
        </w:rPr>
        <w:t>R4-2208356</w:t>
      </w:r>
      <w:r>
        <w:rPr>
          <w:rFonts w:ascii="Arial" w:hAnsi="Arial" w:cs="Arial"/>
          <w:b/>
          <w:color w:val="0000FF"/>
          <w:sz w:val="24"/>
        </w:rPr>
        <w:tab/>
      </w:r>
      <w:r>
        <w:rPr>
          <w:rFonts w:ascii="Arial" w:hAnsi="Arial" w:cs="Arial"/>
          <w:b/>
          <w:sz w:val="24"/>
        </w:rPr>
        <w:t>On multiple concurrent and independent MG</w:t>
      </w:r>
    </w:p>
    <w:p w14:paraId="55853E7C"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3BB02A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626257" w14:textId="77777777" w:rsidR="007437B8" w:rsidRDefault="007437B8" w:rsidP="007437B8">
      <w:pPr>
        <w:rPr>
          <w:rFonts w:ascii="Arial" w:hAnsi="Arial" w:cs="Arial"/>
          <w:b/>
          <w:sz w:val="24"/>
        </w:rPr>
      </w:pPr>
      <w:r>
        <w:rPr>
          <w:rFonts w:ascii="Arial" w:hAnsi="Arial" w:cs="Arial"/>
          <w:b/>
          <w:color w:val="0000FF"/>
          <w:sz w:val="24"/>
        </w:rPr>
        <w:t>R4-2208357</w:t>
      </w:r>
      <w:r>
        <w:rPr>
          <w:rFonts w:ascii="Arial" w:hAnsi="Arial" w:cs="Arial"/>
          <w:b/>
          <w:color w:val="0000FF"/>
          <w:sz w:val="24"/>
        </w:rPr>
        <w:tab/>
      </w:r>
      <w:r>
        <w:rPr>
          <w:rFonts w:ascii="Arial" w:hAnsi="Arial" w:cs="Arial"/>
          <w:b/>
          <w:sz w:val="24"/>
        </w:rPr>
        <w:t>CR to maintain concurrent measurement gap in TS 38.133</w:t>
      </w:r>
    </w:p>
    <w:p w14:paraId="21638623"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CR-2315  rev  Cat: F (Rel-17)</w:t>
      </w:r>
      <w:r>
        <w:rPr>
          <w:i/>
        </w:rPr>
        <w:br/>
      </w:r>
      <w:r>
        <w:rPr>
          <w:i/>
        </w:rPr>
        <w:br/>
      </w:r>
      <w:r>
        <w:rPr>
          <w:i/>
        </w:rPr>
        <w:tab/>
      </w:r>
      <w:r>
        <w:rPr>
          <w:i/>
        </w:rPr>
        <w:tab/>
      </w:r>
      <w:r>
        <w:rPr>
          <w:i/>
        </w:rPr>
        <w:tab/>
      </w:r>
      <w:r>
        <w:rPr>
          <w:i/>
        </w:rPr>
        <w:tab/>
      </w:r>
      <w:r>
        <w:rPr>
          <w:i/>
        </w:rPr>
        <w:tab/>
        <w:t>Source: OPPO</w:t>
      </w:r>
    </w:p>
    <w:p w14:paraId="021DC11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8530B3" w14:textId="77777777" w:rsidR="007437B8" w:rsidRDefault="007437B8" w:rsidP="007437B8">
      <w:pPr>
        <w:rPr>
          <w:rFonts w:ascii="Arial" w:hAnsi="Arial" w:cs="Arial"/>
          <w:b/>
          <w:sz w:val="24"/>
        </w:rPr>
      </w:pPr>
      <w:r>
        <w:rPr>
          <w:rFonts w:ascii="Arial" w:hAnsi="Arial" w:cs="Arial"/>
          <w:b/>
          <w:color w:val="0000FF"/>
          <w:sz w:val="24"/>
        </w:rPr>
        <w:t>R4-2208522</w:t>
      </w:r>
      <w:r>
        <w:rPr>
          <w:rFonts w:ascii="Arial" w:hAnsi="Arial" w:cs="Arial"/>
          <w:b/>
          <w:color w:val="0000FF"/>
          <w:sz w:val="24"/>
        </w:rPr>
        <w:tab/>
      </w:r>
      <w:r>
        <w:rPr>
          <w:rFonts w:ascii="Arial" w:hAnsi="Arial" w:cs="Arial"/>
          <w:b/>
          <w:sz w:val="24"/>
        </w:rPr>
        <w:t>Discussion on multiple concurrent and independent MG patterns</w:t>
      </w:r>
    </w:p>
    <w:p w14:paraId="72AA1659"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228449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DB9923" w14:textId="77777777" w:rsidR="007437B8" w:rsidRDefault="007437B8" w:rsidP="007437B8">
      <w:pPr>
        <w:rPr>
          <w:rFonts w:ascii="Arial" w:hAnsi="Arial" w:cs="Arial"/>
          <w:b/>
          <w:sz w:val="24"/>
        </w:rPr>
      </w:pPr>
      <w:r>
        <w:rPr>
          <w:rFonts w:ascii="Arial" w:hAnsi="Arial" w:cs="Arial"/>
          <w:b/>
          <w:color w:val="0000FF"/>
          <w:sz w:val="24"/>
        </w:rPr>
        <w:t>R4-2208528</w:t>
      </w:r>
      <w:r>
        <w:rPr>
          <w:rFonts w:ascii="Arial" w:hAnsi="Arial" w:cs="Arial"/>
          <w:b/>
          <w:color w:val="0000FF"/>
          <w:sz w:val="24"/>
        </w:rPr>
        <w:tab/>
      </w:r>
      <w:r>
        <w:rPr>
          <w:rFonts w:ascii="Arial" w:hAnsi="Arial" w:cs="Arial"/>
          <w:b/>
          <w:sz w:val="24"/>
        </w:rPr>
        <w:t>CR on concurrent measurement gaps</w:t>
      </w:r>
    </w:p>
    <w:p w14:paraId="4C8EB679" w14:textId="77777777" w:rsidR="007437B8" w:rsidRDefault="007437B8" w:rsidP="007437B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CR-2324  rev  Cat: F (Rel-17)</w:t>
      </w:r>
      <w:r>
        <w:rPr>
          <w:i/>
        </w:rPr>
        <w:br/>
      </w:r>
      <w:r>
        <w:rPr>
          <w:i/>
        </w:rPr>
        <w:br/>
      </w:r>
      <w:r>
        <w:rPr>
          <w:i/>
        </w:rPr>
        <w:tab/>
      </w:r>
      <w:r>
        <w:rPr>
          <w:i/>
        </w:rPr>
        <w:tab/>
      </w:r>
      <w:r>
        <w:rPr>
          <w:i/>
        </w:rPr>
        <w:tab/>
      </w:r>
      <w:r>
        <w:rPr>
          <w:i/>
        </w:rPr>
        <w:tab/>
      </w:r>
      <w:r>
        <w:rPr>
          <w:i/>
        </w:rPr>
        <w:tab/>
        <w:t>Source: CMCC</w:t>
      </w:r>
    </w:p>
    <w:p w14:paraId="19FB19E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1C58A7" w14:textId="77777777" w:rsidR="007437B8" w:rsidRDefault="007437B8" w:rsidP="007437B8">
      <w:pPr>
        <w:rPr>
          <w:rFonts w:ascii="Arial" w:hAnsi="Arial" w:cs="Arial"/>
          <w:b/>
          <w:sz w:val="24"/>
        </w:rPr>
      </w:pPr>
      <w:r>
        <w:rPr>
          <w:rFonts w:ascii="Arial" w:hAnsi="Arial" w:cs="Arial"/>
          <w:b/>
          <w:color w:val="0000FF"/>
          <w:sz w:val="24"/>
        </w:rPr>
        <w:t>R4-2208592</w:t>
      </w:r>
      <w:r>
        <w:rPr>
          <w:rFonts w:ascii="Arial" w:hAnsi="Arial" w:cs="Arial"/>
          <w:b/>
          <w:color w:val="0000FF"/>
          <w:sz w:val="24"/>
        </w:rPr>
        <w:tab/>
      </w:r>
      <w:r>
        <w:rPr>
          <w:rFonts w:ascii="Arial" w:hAnsi="Arial" w:cs="Arial"/>
          <w:b/>
          <w:sz w:val="24"/>
        </w:rPr>
        <w:t>Discussion on remaining aspects of concurrent measurement gaps</w:t>
      </w:r>
    </w:p>
    <w:p w14:paraId="4781D3F0"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AAC6CC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D6499E" w14:textId="77777777" w:rsidR="007437B8" w:rsidRDefault="007437B8" w:rsidP="007437B8">
      <w:pPr>
        <w:rPr>
          <w:rFonts w:ascii="Arial" w:hAnsi="Arial" w:cs="Arial"/>
          <w:b/>
          <w:sz w:val="24"/>
        </w:rPr>
      </w:pPr>
      <w:r>
        <w:rPr>
          <w:rFonts w:ascii="Arial" w:hAnsi="Arial" w:cs="Arial"/>
          <w:b/>
          <w:color w:val="0000FF"/>
          <w:sz w:val="24"/>
        </w:rPr>
        <w:t>R4-2208593</w:t>
      </w:r>
      <w:r>
        <w:rPr>
          <w:rFonts w:ascii="Arial" w:hAnsi="Arial" w:cs="Arial"/>
          <w:b/>
          <w:color w:val="0000FF"/>
          <w:sz w:val="24"/>
        </w:rPr>
        <w:tab/>
      </w:r>
      <w:r>
        <w:rPr>
          <w:rFonts w:ascii="Arial" w:hAnsi="Arial" w:cs="Arial"/>
          <w:b/>
          <w:sz w:val="24"/>
        </w:rPr>
        <w:t>CR for remaining aspects of concurrent measurement gaps (section 8)</w:t>
      </w:r>
    </w:p>
    <w:p w14:paraId="6ED2E9C5" w14:textId="77777777" w:rsidR="007437B8" w:rsidRDefault="007437B8" w:rsidP="007437B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CR-2332  rev  Cat: F (Rel-17)</w:t>
      </w:r>
      <w:r>
        <w:rPr>
          <w:i/>
        </w:rPr>
        <w:br/>
      </w:r>
      <w:r>
        <w:rPr>
          <w:i/>
        </w:rPr>
        <w:br/>
      </w:r>
      <w:r>
        <w:rPr>
          <w:i/>
        </w:rPr>
        <w:tab/>
      </w:r>
      <w:r>
        <w:rPr>
          <w:i/>
        </w:rPr>
        <w:tab/>
      </w:r>
      <w:r>
        <w:rPr>
          <w:i/>
        </w:rPr>
        <w:tab/>
      </w:r>
      <w:r>
        <w:rPr>
          <w:i/>
        </w:rPr>
        <w:tab/>
      </w:r>
      <w:r>
        <w:rPr>
          <w:i/>
        </w:rPr>
        <w:tab/>
        <w:t>Source: Nokia, Nokia Shanghai Bell</w:t>
      </w:r>
    </w:p>
    <w:p w14:paraId="2C5F0D5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8EEC36" w14:textId="77777777" w:rsidR="007437B8" w:rsidRDefault="007437B8" w:rsidP="007437B8">
      <w:pPr>
        <w:rPr>
          <w:rFonts w:ascii="Arial" w:hAnsi="Arial" w:cs="Arial"/>
          <w:b/>
          <w:sz w:val="24"/>
        </w:rPr>
      </w:pPr>
      <w:r>
        <w:rPr>
          <w:rFonts w:ascii="Arial" w:hAnsi="Arial" w:cs="Arial"/>
          <w:b/>
          <w:color w:val="0000FF"/>
          <w:sz w:val="24"/>
        </w:rPr>
        <w:t>R4-2208594</w:t>
      </w:r>
      <w:r>
        <w:rPr>
          <w:rFonts w:ascii="Arial" w:hAnsi="Arial" w:cs="Arial"/>
          <w:b/>
          <w:color w:val="0000FF"/>
          <w:sz w:val="24"/>
        </w:rPr>
        <w:tab/>
      </w:r>
      <w:r>
        <w:rPr>
          <w:rFonts w:ascii="Arial" w:hAnsi="Arial" w:cs="Arial"/>
          <w:b/>
          <w:sz w:val="24"/>
        </w:rPr>
        <w:t>CR for remaining aspects of concurrent measurement gaps (section 9)</w:t>
      </w:r>
    </w:p>
    <w:p w14:paraId="6708C342" w14:textId="77777777" w:rsidR="007437B8" w:rsidRDefault="007437B8" w:rsidP="007437B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CR-2333  rev  Cat: F (Rel-17)</w:t>
      </w:r>
      <w:r>
        <w:rPr>
          <w:i/>
        </w:rPr>
        <w:br/>
      </w:r>
      <w:r>
        <w:rPr>
          <w:i/>
        </w:rPr>
        <w:br/>
      </w:r>
      <w:r>
        <w:rPr>
          <w:i/>
        </w:rPr>
        <w:tab/>
      </w:r>
      <w:r>
        <w:rPr>
          <w:i/>
        </w:rPr>
        <w:tab/>
      </w:r>
      <w:r>
        <w:rPr>
          <w:i/>
        </w:rPr>
        <w:tab/>
      </w:r>
      <w:r>
        <w:rPr>
          <w:i/>
        </w:rPr>
        <w:tab/>
      </w:r>
      <w:r>
        <w:rPr>
          <w:i/>
        </w:rPr>
        <w:tab/>
        <w:t>Source: Nokia, Nokia Shanghai Bell</w:t>
      </w:r>
    </w:p>
    <w:p w14:paraId="5637AD8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097CEC" w14:textId="77777777" w:rsidR="007437B8" w:rsidRDefault="007437B8" w:rsidP="007437B8">
      <w:pPr>
        <w:rPr>
          <w:rFonts w:ascii="Arial" w:hAnsi="Arial" w:cs="Arial"/>
          <w:b/>
          <w:sz w:val="24"/>
        </w:rPr>
      </w:pPr>
      <w:r>
        <w:rPr>
          <w:rFonts w:ascii="Arial" w:hAnsi="Arial" w:cs="Arial"/>
          <w:b/>
          <w:color w:val="0000FF"/>
          <w:sz w:val="24"/>
        </w:rPr>
        <w:t>R4-2208773</w:t>
      </w:r>
      <w:r>
        <w:rPr>
          <w:rFonts w:ascii="Arial" w:hAnsi="Arial" w:cs="Arial"/>
          <w:b/>
          <w:color w:val="0000FF"/>
          <w:sz w:val="24"/>
        </w:rPr>
        <w:tab/>
      </w:r>
      <w:r>
        <w:rPr>
          <w:rFonts w:ascii="Arial" w:hAnsi="Arial" w:cs="Arial"/>
          <w:b/>
          <w:sz w:val="24"/>
        </w:rPr>
        <w:t>Views on multiple concurrent and independent MGs</w:t>
      </w:r>
    </w:p>
    <w:p w14:paraId="540A31E4"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628CE9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8A8419" w14:textId="77777777" w:rsidR="007437B8" w:rsidRDefault="007437B8" w:rsidP="007437B8">
      <w:pPr>
        <w:rPr>
          <w:rFonts w:ascii="Arial" w:hAnsi="Arial" w:cs="Arial"/>
          <w:b/>
          <w:sz w:val="24"/>
        </w:rPr>
      </w:pPr>
      <w:r>
        <w:rPr>
          <w:rFonts w:ascii="Arial" w:hAnsi="Arial" w:cs="Arial"/>
          <w:b/>
          <w:color w:val="0000FF"/>
          <w:sz w:val="24"/>
        </w:rPr>
        <w:t>R4-2208780</w:t>
      </w:r>
      <w:r>
        <w:rPr>
          <w:rFonts w:ascii="Arial" w:hAnsi="Arial" w:cs="Arial"/>
          <w:b/>
          <w:color w:val="0000FF"/>
          <w:sz w:val="24"/>
        </w:rPr>
        <w:tab/>
      </w:r>
      <w:r>
        <w:rPr>
          <w:rFonts w:ascii="Arial" w:hAnsi="Arial" w:cs="Arial"/>
          <w:b/>
          <w:sz w:val="24"/>
        </w:rPr>
        <w:t>Reply LS on coordination of R17 gap features</w:t>
      </w:r>
    </w:p>
    <w:p w14:paraId="0AFA759F"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57F13A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20CA2D" w14:textId="77777777" w:rsidR="007437B8" w:rsidRDefault="007437B8" w:rsidP="007437B8">
      <w:pPr>
        <w:rPr>
          <w:rFonts w:ascii="Arial" w:hAnsi="Arial" w:cs="Arial"/>
          <w:b/>
          <w:sz w:val="24"/>
        </w:rPr>
      </w:pPr>
      <w:r>
        <w:rPr>
          <w:rFonts w:ascii="Arial" w:hAnsi="Arial" w:cs="Arial"/>
          <w:b/>
          <w:color w:val="0000FF"/>
          <w:sz w:val="24"/>
        </w:rPr>
        <w:t>R4-2209205</w:t>
      </w:r>
      <w:r>
        <w:rPr>
          <w:rFonts w:ascii="Arial" w:hAnsi="Arial" w:cs="Arial"/>
          <w:b/>
          <w:color w:val="0000FF"/>
          <w:sz w:val="24"/>
        </w:rPr>
        <w:tab/>
      </w:r>
      <w:r>
        <w:rPr>
          <w:rFonts w:ascii="Arial" w:hAnsi="Arial" w:cs="Arial"/>
          <w:b/>
          <w:sz w:val="24"/>
        </w:rPr>
        <w:t>Discussion on remaining issues for multiple concurrent MGs</w:t>
      </w:r>
    </w:p>
    <w:p w14:paraId="7FF8ED25"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BAEAB9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FA7396" w14:textId="77777777" w:rsidR="007437B8" w:rsidRDefault="007437B8" w:rsidP="007437B8">
      <w:pPr>
        <w:rPr>
          <w:rFonts w:ascii="Arial" w:hAnsi="Arial" w:cs="Arial"/>
          <w:b/>
          <w:sz w:val="24"/>
        </w:rPr>
      </w:pPr>
      <w:r>
        <w:rPr>
          <w:rFonts w:ascii="Arial" w:hAnsi="Arial" w:cs="Arial"/>
          <w:b/>
          <w:color w:val="0000FF"/>
          <w:sz w:val="24"/>
        </w:rPr>
        <w:t>R4-2209206</w:t>
      </w:r>
      <w:r>
        <w:rPr>
          <w:rFonts w:ascii="Arial" w:hAnsi="Arial" w:cs="Arial"/>
          <w:b/>
          <w:color w:val="0000FF"/>
          <w:sz w:val="24"/>
        </w:rPr>
        <w:tab/>
      </w:r>
      <w:r>
        <w:rPr>
          <w:rFonts w:ascii="Arial" w:hAnsi="Arial" w:cs="Arial"/>
          <w:b/>
          <w:sz w:val="24"/>
        </w:rPr>
        <w:t>CR on collision handling for concurrent MGs</w:t>
      </w:r>
    </w:p>
    <w:p w14:paraId="11311B42"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CR-2359  rev  Cat: F (Rel-17)</w:t>
      </w:r>
      <w:r>
        <w:rPr>
          <w:i/>
        </w:rPr>
        <w:br/>
      </w:r>
      <w:r>
        <w:rPr>
          <w:i/>
        </w:rPr>
        <w:br/>
      </w:r>
      <w:r>
        <w:rPr>
          <w:i/>
        </w:rPr>
        <w:tab/>
      </w:r>
      <w:r>
        <w:rPr>
          <w:i/>
        </w:rPr>
        <w:tab/>
      </w:r>
      <w:r>
        <w:rPr>
          <w:i/>
        </w:rPr>
        <w:tab/>
      </w:r>
      <w:r>
        <w:rPr>
          <w:i/>
        </w:rPr>
        <w:tab/>
      </w:r>
      <w:r>
        <w:rPr>
          <w:i/>
        </w:rPr>
        <w:tab/>
        <w:t>Source: Huawei, Hisilicon</w:t>
      </w:r>
    </w:p>
    <w:p w14:paraId="23EF7DA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B559B9" w14:textId="77777777" w:rsidR="007437B8" w:rsidRDefault="007437B8" w:rsidP="007437B8">
      <w:pPr>
        <w:rPr>
          <w:rFonts w:ascii="Arial" w:hAnsi="Arial" w:cs="Arial"/>
          <w:b/>
          <w:sz w:val="24"/>
        </w:rPr>
      </w:pPr>
      <w:r>
        <w:rPr>
          <w:rFonts w:ascii="Arial" w:hAnsi="Arial" w:cs="Arial"/>
          <w:b/>
          <w:color w:val="0000FF"/>
          <w:sz w:val="24"/>
        </w:rPr>
        <w:t>R4-2209449</w:t>
      </w:r>
      <w:r>
        <w:rPr>
          <w:rFonts w:ascii="Arial" w:hAnsi="Arial" w:cs="Arial"/>
          <w:b/>
          <w:color w:val="0000FF"/>
          <w:sz w:val="24"/>
        </w:rPr>
        <w:tab/>
      </w:r>
      <w:r>
        <w:rPr>
          <w:rFonts w:ascii="Arial" w:hAnsi="Arial" w:cs="Arial"/>
          <w:b/>
          <w:sz w:val="24"/>
        </w:rPr>
        <w:t>Discussion on Multiple concurrent MG patterns</w:t>
      </w:r>
    </w:p>
    <w:p w14:paraId="093FDC10"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1E9FAB8" w14:textId="77777777" w:rsidR="007437B8" w:rsidRDefault="007437B8" w:rsidP="007437B8">
      <w:pPr>
        <w:rPr>
          <w:rFonts w:ascii="Arial" w:hAnsi="Arial" w:cs="Arial"/>
          <w:b/>
        </w:rPr>
      </w:pPr>
      <w:r>
        <w:rPr>
          <w:rFonts w:ascii="Arial" w:hAnsi="Arial" w:cs="Arial"/>
          <w:b/>
        </w:rPr>
        <w:t xml:space="preserve">Abstract: </w:t>
      </w:r>
    </w:p>
    <w:p w14:paraId="38446BCA" w14:textId="77777777" w:rsidR="007437B8" w:rsidRDefault="007437B8" w:rsidP="007437B8">
      <w:r>
        <w:t>This contribution discusses concurrent gaps</w:t>
      </w:r>
    </w:p>
    <w:p w14:paraId="33E8037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D9D953" w14:textId="77777777" w:rsidR="007437B8" w:rsidRDefault="007437B8" w:rsidP="007437B8">
      <w:pPr>
        <w:rPr>
          <w:rFonts w:ascii="Arial" w:hAnsi="Arial" w:cs="Arial"/>
          <w:b/>
          <w:sz w:val="24"/>
        </w:rPr>
      </w:pPr>
      <w:r>
        <w:rPr>
          <w:rFonts w:ascii="Arial" w:hAnsi="Arial" w:cs="Arial"/>
          <w:b/>
          <w:color w:val="0000FF"/>
          <w:sz w:val="24"/>
        </w:rPr>
        <w:t>R4-2209450</w:t>
      </w:r>
      <w:r>
        <w:rPr>
          <w:rFonts w:ascii="Arial" w:hAnsi="Arial" w:cs="Arial"/>
          <w:b/>
          <w:color w:val="0000FF"/>
          <w:sz w:val="24"/>
        </w:rPr>
        <w:tab/>
      </w:r>
      <w:r>
        <w:rPr>
          <w:rFonts w:ascii="Arial" w:hAnsi="Arial" w:cs="Arial"/>
          <w:b/>
          <w:sz w:val="24"/>
        </w:rPr>
        <w:t>CR on concurrent gaps(9.1.8.2)</w:t>
      </w:r>
    </w:p>
    <w:p w14:paraId="4E7330F9"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CR-2376  rev  Cat: F (Rel-17)</w:t>
      </w:r>
      <w:r>
        <w:rPr>
          <w:i/>
        </w:rPr>
        <w:br/>
      </w:r>
      <w:r>
        <w:rPr>
          <w:i/>
        </w:rPr>
        <w:br/>
      </w:r>
      <w:r>
        <w:rPr>
          <w:i/>
        </w:rPr>
        <w:tab/>
      </w:r>
      <w:r>
        <w:rPr>
          <w:i/>
        </w:rPr>
        <w:tab/>
      </w:r>
      <w:r>
        <w:rPr>
          <w:i/>
        </w:rPr>
        <w:tab/>
      </w:r>
      <w:r>
        <w:rPr>
          <w:i/>
        </w:rPr>
        <w:tab/>
      </w:r>
      <w:r>
        <w:rPr>
          <w:i/>
        </w:rPr>
        <w:tab/>
        <w:t>Source: Ericsson</w:t>
      </w:r>
    </w:p>
    <w:p w14:paraId="342AA8E8" w14:textId="77777777" w:rsidR="007437B8" w:rsidRDefault="007437B8" w:rsidP="007437B8">
      <w:pPr>
        <w:rPr>
          <w:rFonts w:ascii="Arial" w:hAnsi="Arial" w:cs="Arial"/>
          <w:b/>
        </w:rPr>
      </w:pPr>
      <w:r>
        <w:rPr>
          <w:rFonts w:ascii="Arial" w:hAnsi="Arial" w:cs="Arial"/>
          <w:b/>
        </w:rPr>
        <w:t xml:space="preserve">Abstract: </w:t>
      </w:r>
    </w:p>
    <w:p w14:paraId="639EAE10" w14:textId="77777777" w:rsidR="007437B8" w:rsidRDefault="007437B8" w:rsidP="007437B8">
      <w:r>
        <w:t>This CR updates the measurement gap combinations for concurrent gaps</w:t>
      </w:r>
    </w:p>
    <w:p w14:paraId="5988773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52B69F" w14:textId="77777777" w:rsidR="007437B8" w:rsidRDefault="007437B8" w:rsidP="007437B8">
      <w:pPr>
        <w:pStyle w:val="5"/>
      </w:pPr>
      <w:bookmarkStart w:id="284" w:name="_Toc101854528"/>
      <w:r>
        <w:t>9.10.1.3</w:t>
      </w:r>
      <w:r>
        <w:tab/>
        <w:t>Network Controlled Small Gap</w:t>
      </w:r>
      <w:bookmarkEnd w:id="284"/>
    </w:p>
    <w:p w14:paraId="7734E7B2" w14:textId="77777777" w:rsidR="007437B8" w:rsidRPr="00CC4C60" w:rsidRDefault="007437B8" w:rsidP="007437B8">
      <w:pPr>
        <w:rPr>
          <w:rFonts w:ascii="Arial" w:hAnsi="Arial" w:cs="Arial"/>
          <w:color w:val="C00000"/>
        </w:rPr>
      </w:pPr>
      <w:r w:rsidRPr="00CC4C60">
        <w:rPr>
          <w:rFonts w:ascii="Arial" w:hAnsi="Arial" w:cs="Arial"/>
          <w:b/>
          <w:color w:val="C00000"/>
        </w:rPr>
        <w:t>[103-e][211] NR_MG_enh_3, AI 9.10.1.3</w:t>
      </w:r>
      <w:r w:rsidRPr="00CC4C60">
        <w:rPr>
          <w:rFonts w:ascii="Arial" w:hAnsi="Arial" w:cs="Arial" w:hint="eastAsia"/>
          <w:b/>
          <w:color w:val="C00000"/>
        </w:rPr>
        <w:t>,</w:t>
      </w:r>
      <w:r w:rsidRPr="00CC4C60">
        <w:rPr>
          <w:rFonts w:ascii="Arial" w:hAnsi="Arial" w:cs="Arial"/>
          <w:b/>
          <w:color w:val="C00000"/>
        </w:rPr>
        <w:t xml:space="preserve"> 9.10.2.3 – Qiming Li</w:t>
      </w:r>
    </w:p>
    <w:p w14:paraId="43A9941F" w14:textId="77777777" w:rsidR="007437B8" w:rsidRPr="00CC4C60" w:rsidRDefault="007437B8" w:rsidP="007437B8">
      <w:pPr>
        <w:rPr>
          <w:rFonts w:ascii="Arial" w:hAnsi="Arial" w:cs="Arial"/>
          <w:b/>
          <w:sz w:val="24"/>
        </w:rPr>
      </w:pPr>
      <w:r w:rsidRPr="00CC4C60">
        <w:rPr>
          <w:rFonts w:ascii="Arial" w:hAnsi="Arial" w:cs="Arial"/>
          <w:b/>
          <w:color w:val="0000FF"/>
          <w:sz w:val="24"/>
          <w:u w:val="thick"/>
        </w:rPr>
        <w:t>R4-221283</w:t>
      </w:r>
      <w:r w:rsidRPr="00CC4C60">
        <w:rPr>
          <w:b/>
        </w:rPr>
        <w:tab/>
      </w:r>
      <w:r w:rsidRPr="00CC4C60">
        <w:rPr>
          <w:rFonts w:ascii="Arial" w:hAnsi="Arial" w:cs="Arial"/>
          <w:b/>
          <w:sz w:val="24"/>
        </w:rPr>
        <w:t>Email discussion summary for [103-e][211] NR_MG_enh_3</w:t>
      </w:r>
    </w:p>
    <w:p w14:paraId="5BA437DC" w14:textId="77777777" w:rsidR="007437B8" w:rsidRPr="00CC4C60" w:rsidRDefault="007437B8" w:rsidP="007437B8">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(Apple)</w:t>
      </w:r>
    </w:p>
    <w:p w14:paraId="45FFE184" w14:textId="77777777" w:rsidR="007437B8" w:rsidRPr="00CC4C60" w:rsidRDefault="007437B8" w:rsidP="007437B8">
      <w:pPr>
        <w:rPr>
          <w:rFonts w:ascii="Arial" w:hAnsi="Arial" w:cs="Arial"/>
          <w:b/>
        </w:rPr>
      </w:pPr>
      <w:r w:rsidRPr="00CC4C60">
        <w:rPr>
          <w:rFonts w:ascii="Arial" w:hAnsi="Arial" w:cs="Arial"/>
          <w:b/>
        </w:rPr>
        <w:t xml:space="preserve">Abstract: </w:t>
      </w:r>
    </w:p>
    <w:p w14:paraId="047B62B1" w14:textId="77777777" w:rsidR="007437B8" w:rsidRPr="00CC4C60" w:rsidRDefault="007437B8" w:rsidP="007437B8">
      <w:r w:rsidRPr="00CC4C60">
        <w:t>This contribution provides the summary of email discussion and recommended summary.</w:t>
      </w:r>
    </w:p>
    <w:p w14:paraId="0C85DCB2" w14:textId="77777777" w:rsidR="007437B8" w:rsidRPr="00CC4C60" w:rsidRDefault="007437B8" w:rsidP="007437B8">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06705B94" w14:textId="77777777" w:rsidR="007437B8" w:rsidRPr="00CC4C60" w:rsidRDefault="007437B8" w:rsidP="007437B8">
      <w:pPr>
        <w:rPr>
          <w:rFonts w:ascii="Arial" w:hAnsi="Arial" w:cs="Arial"/>
          <w:b/>
          <w:color w:val="C00000"/>
        </w:rPr>
      </w:pPr>
      <w:r w:rsidRPr="00CC4C60">
        <w:rPr>
          <w:rFonts w:ascii="Arial" w:hAnsi="Arial" w:cs="Arial"/>
          <w:b/>
          <w:color w:val="C00000"/>
        </w:rPr>
        <w:t>Conclusions after 1st round</w:t>
      </w:r>
    </w:p>
    <w:p w14:paraId="1F75F81C" w14:textId="77777777" w:rsidR="007437B8" w:rsidRPr="00CC4C60" w:rsidRDefault="007437B8" w:rsidP="007437B8"/>
    <w:p w14:paraId="0BBC1E9F" w14:textId="77777777" w:rsidR="007437B8" w:rsidRPr="00CC4C60" w:rsidRDefault="007437B8" w:rsidP="007437B8">
      <w:pPr>
        <w:rPr>
          <w:rFonts w:ascii="Arial" w:hAnsi="Arial" w:cs="Arial"/>
          <w:b/>
          <w:color w:val="C00000"/>
        </w:rPr>
      </w:pPr>
      <w:r w:rsidRPr="00CC4C60">
        <w:rPr>
          <w:rFonts w:ascii="Arial" w:hAnsi="Arial" w:cs="Arial"/>
          <w:b/>
          <w:color w:val="C00000"/>
        </w:rPr>
        <w:t>Conclusions after 2nd round</w:t>
      </w:r>
    </w:p>
    <w:p w14:paraId="4AEF6213" w14:textId="77777777" w:rsidR="007437B8" w:rsidRPr="00CC4C60" w:rsidRDefault="007437B8" w:rsidP="007437B8"/>
    <w:p w14:paraId="5C92421A" w14:textId="77777777" w:rsidR="007437B8" w:rsidRPr="00FD364B" w:rsidRDefault="007437B8" w:rsidP="007437B8">
      <w:pPr>
        <w:rPr>
          <w:rFonts w:hint="eastAsia"/>
        </w:rPr>
      </w:pPr>
      <w:r w:rsidRPr="00FD364B">
        <w:rPr>
          <w:rFonts w:hint="eastAsia"/>
        </w:rPr>
        <w:t>---------------------------------------------------------------------------------------------------------------------------</w:t>
      </w:r>
    </w:p>
    <w:p w14:paraId="71FEB90F" w14:textId="77777777" w:rsidR="007437B8" w:rsidRDefault="007437B8" w:rsidP="007437B8">
      <w:pPr>
        <w:rPr>
          <w:rFonts w:ascii="Arial" w:hAnsi="Arial" w:cs="Arial"/>
          <w:b/>
          <w:sz w:val="24"/>
        </w:rPr>
      </w:pPr>
      <w:r>
        <w:rPr>
          <w:rFonts w:ascii="Arial" w:hAnsi="Arial" w:cs="Arial"/>
          <w:b/>
          <w:color w:val="0000FF"/>
          <w:sz w:val="24"/>
        </w:rPr>
        <w:t>R4-2208298</w:t>
      </w:r>
      <w:r>
        <w:rPr>
          <w:rFonts w:ascii="Arial" w:hAnsi="Arial" w:cs="Arial"/>
          <w:b/>
          <w:color w:val="0000FF"/>
          <w:sz w:val="24"/>
        </w:rPr>
        <w:tab/>
      </w:r>
      <w:r>
        <w:rPr>
          <w:rFonts w:ascii="Arial" w:hAnsi="Arial" w:cs="Arial"/>
          <w:b/>
          <w:sz w:val="24"/>
        </w:rPr>
        <w:t>Discussion on remaining issues of NCSG</w:t>
      </w:r>
    </w:p>
    <w:p w14:paraId="540E5794"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542AE9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30D14A" w14:textId="77777777" w:rsidR="007437B8" w:rsidRDefault="007437B8" w:rsidP="007437B8">
      <w:pPr>
        <w:rPr>
          <w:rFonts w:ascii="Arial" w:hAnsi="Arial" w:cs="Arial"/>
          <w:b/>
          <w:sz w:val="24"/>
        </w:rPr>
      </w:pPr>
      <w:r>
        <w:rPr>
          <w:rFonts w:ascii="Arial" w:hAnsi="Arial" w:cs="Arial"/>
          <w:b/>
          <w:color w:val="0000FF"/>
          <w:sz w:val="24"/>
        </w:rPr>
        <w:t>R4-2208299</w:t>
      </w:r>
      <w:r>
        <w:rPr>
          <w:rFonts w:ascii="Arial" w:hAnsi="Arial" w:cs="Arial"/>
          <w:b/>
          <w:color w:val="0000FF"/>
          <w:sz w:val="24"/>
        </w:rPr>
        <w:tab/>
      </w:r>
      <w:r>
        <w:rPr>
          <w:rFonts w:ascii="Arial" w:hAnsi="Arial" w:cs="Arial"/>
          <w:b/>
          <w:sz w:val="24"/>
        </w:rPr>
        <w:t>Maintenance CR on TS38.133 for L1 impact due toNCSG</w:t>
      </w:r>
    </w:p>
    <w:p w14:paraId="2DD9D615"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CR-2308  rev  Cat: F (Rel-17)</w:t>
      </w:r>
      <w:r>
        <w:rPr>
          <w:i/>
        </w:rPr>
        <w:br/>
      </w:r>
      <w:r>
        <w:rPr>
          <w:i/>
        </w:rPr>
        <w:br/>
      </w:r>
      <w:r>
        <w:rPr>
          <w:i/>
        </w:rPr>
        <w:tab/>
      </w:r>
      <w:r>
        <w:rPr>
          <w:i/>
        </w:rPr>
        <w:tab/>
      </w:r>
      <w:r>
        <w:rPr>
          <w:i/>
        </w:rPr>
        <w:tab/>
      </w:r>
      <w:r>
        <w:rPr>
          <w:i/>
        </w:rPr>
        <w:tab/>
      </w:r>
      <w:r>
        <w:rPr>
          <w:i/>
        </w:rPr>
        <w:tab/>
        <w:t>Source: MediaTek inc.</w:t>
      </w:r>
    </w:p>
    <w:p w14:paraId="18F6A11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8E0748" w14:textId="77777777" w:rsidR="007437B8" w:rsidRDefault="007437B8" w:rsidP="007437B8">
      <w:pPr>
        <w:rPr>
          <w:rFonts w:ascii="Arial" w:hAnsi="Arial" w:cs="Arial"/>
          <w:b/>
          <w:sz w:val="24"/>
        </w:rPr>
      </w:pPr>
      <w:r>
        <w:rPr>
          <w:rFonts w:ascii="Arial" w:hAnsi="Arial" w:cs="Arial"/>
          <w:b/>
          <w:color w:val="0000FF"/>
          <w:sz w:val="24"/>
        </w:rPr>
        <w:t>R4-2208358</w:t>
      </w:r>
      <w:r>
        <w:rPr>
          <w:rFonts w:ascii="Arial" w:hAnsi="Arial" w:cs="Arial"/>
          <w:b/>
          <w:color w:val="0000FF"/>
          <w:sz w:val="24"/>
        </w:rPr>
        <w:tab/>
      </w:r>
      <w:r>
        <w:rPr>
          <w:rFonts w:ascii="Arial" w:hAnsi="Arial" w:cs="Arial"/>
          <w:b/>
          <w:sz w:val="24"/>
        </w:rPr>
        <w:t>CR to maintain measurements with NCSG in TS 38.133</w:t>
      </w:r>
    </w:p>
    <w:p w14:paraId="0BBA2389"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CR-2316  rev  Cat: F (Rel-17)</w:t>
      </w:r>
      <w:r>
        <w:rPr>
          <w:i/>
        </w:rPr>
        <w:br/>
      </w:r>
      <w:r>
        <w:rPr>
          <w:i/>
        </w:rPr>
        <w:br/>
      </w:r>
      <w:r>
        <w:rPr>
          <w:i/>
        </w:rPr>
        <w:tab/>
      </w:r>
      <w:r>
        <w:rPr>
          <w:i/>
        </w:rPr>
        <w:tab/>
      </w:r>
      <w:r>
        <w:rPr>
          <w:i/>
        </w:rPr>
        <w:tab/>
      </w:r>
      <w:r>
        <w:rPr>
          <w:i/>
        </w:rPr>
        <w:tab/>
      </w:r>
      <w:r>
        <w:rPr>
          <w:i/>
        </w:rPr>
        <w:tab/>
        <w:t>Source: OPPO</w:t>
      </w:r>
    </w:p>
    <w:p w14:paraId="7EF1F21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E16CD2" w14:textId="77777777" w:rsidR="007437B8" w:rsidRDefault="007437B8" w:rsidP="007437B8">
      <w:pPr>
        <w:rPr>
          <w:rFonts w:ascii="Arial" w:hAnsi="Arial" w:cs="Arial"/>
          <w:b/>
          <w:sz w:val="24"/>
        </w:rPr>
      </w:pPr>
      <w:r>
        <w:rPr>
          <w:rFonts w:ascii="Arial" w:hAnsi="Arial" w:cs="Arial"/>
          <w:b/>
          <w:color w:val="0000FF"/>
          <w:sz w:val="24"/>
        </w:rPr>
        <w:t>R4-2208460</w:t>
      </w:r>
      <w:r>
        <w:rPr>
          <w:rFonts w:ascii="Arial" w:hAnsi="Arial" w:cs="Arial"/>
          <w:b/>
          <w:color w:val="0000FF"/>
          <w:sz w:val="24"/>
        </w:rPr>
        <w:tab/>
      </w:r>
      <w:r>
        <w:rPr>
          <w:rFonts w:ascii="Arial" w:hAnsi="Arial" w:cs="Arial"/>
          <w:b/>
          <w:sz w:val="24"/>
        </w:rPr>
        <w:t>draftCR on NCSG core maintenance</w:t>
      </w:r>
    </w:p>
    <w:p w14:paraId="3D186F8F"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Apple</w:t>
      </w:r>
    </w:p>
    <w:p w14:paraId="6D7C8E6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70BE64" w14:textId="77777777" w:rsidR="007437B8" w:rsidRDefault="007437B8" w:rsidP="007437B8">
      <w:pPr>
        <w:rPr>
          <w:rFonts w:ascii="Arial" w:hAnsi="Arial" w:cs="Arial"/>
          <w:b/>
          <w:sz w:val="24"/>
        </w:rPr>
      </w:pPr>
      <w:r>
        <w:rPr>
          <w:rFonts w:ascii="Arial" w:hAnsi="Arial" w:cs="Arial"/>
          <w:b/>
          <w:color w:val="0000FF"/>
          <w:sz w:val="24"/>
        </w:rPr>
        <w:t>R4-2208529</w:t>
      </w:r>
      <w:r>
        <w:rPr>
          <w:rFonts w:ascii="Arial" w:hAnsi="Arial" w:cs="Arial"/>
          <w:b/>
          <w:color w:val="0000FF"/>
          <w:sz w:val="24"/>
        </w:rPr>
        <w:tab/>
      </w:r>
      <w:r>
        <w:rPr>
          <w:rFonts w:ascii="Arial" w:hAnsi="Arial" w:cs="Arial"/>
          <w:b/>
          <w:sz w:val="24"/>
        </w:rPr>
        <w:t>CR on inter-frequency measurement with NCSG</w:t>
      </w:r>
    </w:p>
    <w:p w14:paraId="2644F798" w14:textId="77777777" w:rsidR="007437B8" w:rsidRDefault="007437B8" w:rsidP="007437B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CR-2325  rev  Cat: F (Rel-17)</w:t>
      </w:r>
      <w:r>
        <w:rPr>
          <w:i/>
        </w:rPr>
        <w:br/>
      </w:r>
      <w:r>
        <w:rPr>
          <w:i/>
        </w:rPr>
        <w:br/>
      </w:r>
      <w:r>
        <w:rPr>
          <w:i/>
        </w:rPr>
        <w:tab/>
      </w:r>
      <w:r>
        <w:rPr>
          <w:i/>
        </w:rPr>
        <w:tab/>
      </w:r>
      <w:r>
        <w:rPr>
          <w:i/>
        </w:rPr>
        <w:tab/>
      </w:r>
      <w:r>
        <w:rPr>
          <w:i/>
        </w:rPr>
        <w:tab/>
      </w:r>
      <w:r>
        <w:rPr>
          <w:i/>
        </w:rPr>
        <w:tab/>
        <w:t>Source: CMCC</w:t>
      </w:r>
    </w:p>
    <w:p w14:paraId="3EDB3FF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318D9D" w14:textId="77777777" w:rsidR="007437B8" w:rsidRDefault="007437B8" w:rsidP="007437B8">
      <w:pPr>
        <w:rPr>
          <w:rFonts w:ascii="Arial" w:hAnsi="Arial" w:cs="Arial"/>
          <w:b/>
          <w:sz w:val="24"/>
        </w:rPr>
      </w:pPr>
      <w:r>
        <w:rPr>
          <w:rFonts w:ascii="Arial" w:hAnsi="Arial" w:cs="Arial"/>
          <w:b/>
          <w:color w:val="0000FF"/>
          <w:sz w:val="24"/>
        </w:rPr>
        <w:t>R4-2208774</w:t>
      </w:r>
      <w:r>
        <w:rPr>
          <w:rFonts w:ascii="Arial" w:hAnsi="Arial" w:cs="Arial"/>
          <w:b/>
          <w:color w:val="0000FF"/>
          <w:sz w:val="24"/>
        </w:rPr>
        <w:tab/>
      </w:r>
      <w:r>
        <w:rPr>
          <w:rFonts w:ascii="Arial" w:hAnsi="Arial" w:cs="Arial"/>
          <w:b/>
          <w:sz w:val="24"/>
        </w:rPr>
        <w:t>Views on remaining issues of NCSG</w:t>
      </w:r>
    </w:p>
    <w:p w14:paraId="1412CAA8"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FF5440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3EC44F" w14:textId="77777777" w:rsidR="007437B8" w:rsidRDefault="007437B8" w:rsidP="007437B8">
      <w:pPr>
        <w:rPr>
          <w:rFonts w:ascii="Arial" w:hAnsi="Arial" w:cs="Arial"/>
          <w:b/>
          <w:sz w:val="24"/>
        </w:rPr>
      </w:pPr>
      <w:r>
        <w:rPr>
          <w:rFonts w:ascii="Arial" w:hAnsi="Arial" w:cs="Arial"/>
          <w:b/>
          <w:color w:val="0000FF"/>
          <w:sz w:val="24"/>
        </w:rPr>
        <w:t>R4-2209207</w:t>
      </w:r>
      <w:r>
        <w:rPr>
          <w:rFonts w:ascii="Arial" w:hAnsi="Arial" w:cs="Arial"/>
          <w:b/>
          <w:color w:val="0000FF"/>
          <w:sz w:val="24"/>
        </w:rPr>
        <w:tab/>
      </w:r>
      <w:r>
        <w:rPr>
          <w:rFonts w:ascii="Arial" w:hAnsi="Arial" w:cs="Arial"/>
          <w:b/>
          <w:sz w:val="24"/>
        </w:rPr>
        <w:t>Discussion on remaining issues for NCSG</w:t>
      </w:r>
    </w:p>
    <w:p w14:paraId="55FE04C2" w14:textId="77777777" w:rsidR="007437B8" w:rsidRDefault="007437B8" w:rsidP="007437B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0D095C4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259C15" w14:textId="77777777" w:rsidR="007437B8" w:rsidRDefault="007437B8" w:rsidP="007437B8">
      <w:pPr>
        <w:rPr>
          <w:rFonts w:ascii="Arial" w:hAnsi="Arial" w:cs="Arial"/>
          <w:b/>
          <w:sz w:val="24"/>
        </w:rPr>
      </w:pPr>
      <w:r>
        <w:rPr>
          <w:rFonts w:ascii="Arial" w:hAnsi="Arial" w:cs="Arial"/>
          <w:b/>
          <w:color w:val="0000FF"/>
          <w:sz w:val="24"/>
        </w:rPr>
        <w:t>R4-2209208</w:t>
      </w:r>
      <w:r>
        <w:rPr>
          <w:rFonts w:ascii="Arial" w:hAnsi="Arial" w:cs="Arial"/>
          <w:b/>
          <w:color w:val="0000FF"/>
          <w:sz w:val="24"/>
        </w:rPr>
        <w:tab/>
      </w:r>
      <w:r>
        <w:rPr>
          <w:rFonts w:ascii="Arial" w:hAnsi="Arial" w:cs="Arial"/>
          <w:b/>
          <w:sz w:val="24"/>
        </w:rPr>
        <w:t>CR on maintenance of NCSG requirements</w:t>
      </w:r>
    </w:p>
    <w:p w14:paraId="2CE1A361"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CR-2360  rev  Cat: F (Rel-17)</w:t>
      </w:r>
      <w:r>
        <w:rPr>
          <w:i/>
        </w:rPr>
        <w:br/>
      </w:r>
      <w:r>
        <w:rPr>
          <w:i/>
        </w:rPr>
        <w:br/>
      </w:r>
      <w:r>
        <w:rPr>
          <w:i/>
        </w:rPr>
        <w:tab/>
      </w:r>
      <w:r>
        <w:rPr>
          <w:i/>
        </w:rPr>
        <w:tab/>
      </w:r>
      <w:r>
        <w:rPr>
          <w:i/>
        </w:rPr>
        <w:tab/>
      </w:r>
      <w:r>
        <w:rPr>
          <w:i/>
        </w:rPr>
        <w:tab/>
      </w:r>
      <w:r>
        <w:rPr>
          <w:i/>
        </w:rPr>
        <w:tab/>
        <w:t>Source: Huawei, Hisilicon</w:t>
      </w:r>
    </w:p>
    <w:p w14:paraId="67457A3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6F19E6" w14:textId="77777777" w:rsidR="007437B8" w:rsidRDefault="007437B8" w:rsidP="007437B8">
      <w:pPr>
        <w:rPr>
          <w:rFonts w:ascii="Arial" w:hAnsi="Arial" w:cs="Arial"/>
          <w:b/>
          <w:sz w:val="24"/>
        </w:rPr>
      </w:pPr>
      <w:r>
        <w:rPr>
          <w:rFonts w:ascii="Arial" w:hAnsi="Arial" w:cs="Arial"/>
          <w:b/>
          <w:color w:val="0000FF"/>
          <w:sz w:val="24"/>
        </w:rPr>
        <w:t>R4-2210168</w:t>
      </w:r>
      <w:r>
        <w:rPr>
          <w:rFonts w:ascii="Arial" w:hAnsi="Arial" w:cs="Arial"/>
          <w:b/>
          <w:color w:val="0000FF"/>
          <w:sz w:val="24"/>
        </w:rPr>
        <w:tab/>
      </w:r>
      <w:r>
        <w:rPr>
          <w:rFonts w:ascii="Arial" w:hAnsi="Arial" w:cs="Arial"/>
          <w:b/>
          <w:sz w:val="24"/>
        </w:rPr>
        <w:t>Correction to NCSG requirements in TS 38.133</w:t>
      </w:r>
    </w:p>
    <w:p w14:paraId="14417F0C"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CR-2399  rev  Cat: F (Rel-17)</w:t>
      </w:r>
      <w:r>
        <w:rPr>
          <w:i/>
        </w:rPr>
        <w:br/>
      </w:r>
      <w:r>
        <w:rPr>
          <w:i/>
        </w:rPr>
        <w:br/>
      </w:r>
      <w:r>
        <w:rPr>
          <w:i/>
        </w:rPr>
        <w:tab/>
      </w:r>
      <w:r>
        <w:rPr>
          <w:i/>
        </w:rPr>
        <w:tab/>
      </w:r>
      <w:r>
        <w:rPr>
          <w:i/>
        </w:rPr>
        <w:tab/>
      </w:r>
      <w:r>
        <w:rPr>
          <w:i/>
        </w:rPr>
        <w:tab/>
      </w:r>
      <w:r>
        <w:rPr>
          <w:i/>
        </w:rPr>
        <w:tab/>
        <w:t>Source: Ericsson</w:t>
      </w:r>
    </w:p>
    <w:p w14:paraId="2FB3B7D1" w14:textId="77777777" w:rsidR="007437B8" w:rsidRDefault="007437B8" w:rsidP="007437B8">
      <w:pPr>
        <w:rPr>
          <w:rFonts w:ascii="Arial" w:hAnsi="Arial" w:cs="Arial"/>
          <w:b/>
        </w:rPr>
      </w:pPr>
      <w:r>
        <w:rPr>
          <w:rFonts w:ascii="Arial" w:hAnsi="Arial" w:cs="Arial"/>
          <w:b/>
        </w:rPr>
        <w:t xml:space="preserve">Abstract: </w:t>
      </w:r>
    </w:p>
    <w:p w14:paraId="1C9F9935" w14:textId="77777777" w:rsidR="007437B8" w:rsidRDefault="007437B8" w:rsidP="007437B8">
      <w:r>
        <w:t>The CR updates remaining requirements related to NCSG.</w:t>
      </w:r>
    </w:p>
    <w:p w14:paraId="31C5364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C0528D" w14:textId="77777777" w:rsidR="007437B8" w:rsidRDefault="007437B8" w:rsidP="007437B8">
      <w:pPr>
        <w:pStyle w:val="4"/>
      </w:pPr>
      <w:bookmarkStart w:id="285" w:name="_Toc101854529"/>
      <w:r>
        <w:t>9.10.2</w:t>
      </w:r>
      <w:r>
        <w:tab/>
        <w:t>RRM performance requirements</w:t>
      </w:r>
      <w:bookmarkEnd w:id="285"/>
    </w:p>
    <w:p w14:paraId="6E2BE8BA" w14:textId="77777777" w:rsidR="007437B8" w:rsidRDefault="007437B8" w:rsidP="007437B8">
      <w:pPr>
        <w:pStyle w:val="5"/>
      </w:pPr>
      <w:bookmarkStart w:id="286" w:name="_Toc101854530"/>
      <w:r>
        <w:t>9.10.2.1</w:t>
      </w:r>
      <w:r>
        <w:tab/>
        <w:t>Pre-configured MG pattern(s)</w:t>
      </w:r>
      <w:bookmarkEnd w:id="286"/>
    </w:p>
    <w:p w14:paraId="258C0B01" w14:textId="77777777" w:rsidR="007437B8" w:rsidRDefault="007437B8" w:rsidP="007437B8">
      <w:pPr>
        <w:rPr>
          <w:rFonts w:ascii="Arial" w:hAnsi="Arial" w:cs="Arial"/>
          <w:b/>
          <w:sz w:val="24"/>
        </w:rPr>
      </w:pPr>
      <w:r>
        <w:rPr>
          <w:rFonts w:ascii="Arial" w:hAnsi="Arial" w:cs="Arial"/>
          <w:b/>
          <w:color w:val="0000FF"/>
          <w:sz w:val="24"/>
        </w:rPr>
        <w:t>R4-2207755</w:t>
      </w:r>
      <w:r>
        <w:rPr>
          <w:rFonts w:ascii="Arial" w:hAnsi="Arial" w:cs="Arial"/>
          <w:b/>
          <w:color w:val="0000FF"/>
          <w:sz w:val="24"/>
        </w:rPr>
        <w:tab/>
      </w:r>
      <w:r>
        <w:rPr>
          <w:rFonts w:ascii="Arial" w:hAnsi="Arial" w:cs="Arial"/>
          <w:b/>
          <w:sz w:val="24"/>
        </w:rPr>
        <w:t>On Pre-MG performance</w:t>
      </w:r>
    </w:p>
    <w:p w14:paraId="088EDA57"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6B5AFF3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FCCE80" w14:textId="77777777" w:rsidR="007437B8" w:rsidRDefault="007437B8" w:rsidP="007437B8">
      <w:pPr>
        <w:rPr>
          <w:rFonts w:ascii="Arial" w:hAnsi="Arial" w:cs="Arial"/>
          <w:b/>
          <w:sz w:val="24"/>
        </w:rPr>
      </w:pPr>
      <w:r>
        <w:rPr>
          <w:rFonts w:ascii="Arial" w:hAnsi="Arial" w:cs="Arial"/>
          <w:b/>
          <w:color w:val="0000FF"/>
          <w:sz w:val="24"/>
        </w:rPr>
        <w:t>R4-2208031</w:t>
      </w:r>
      <w:r>
        <w:rPr>
          <w:rFonts w:ascii="Arial" w:hAnsi="Arial" w:cs="Arial"/>
          <w:b/>
          <w:color w:val="0000FF"/>
          <w:sz w:val="24"/>
        </w:rPr>
        <w:tab/>
      </w:r>
      <w:r>
        <w:rPr>
          <w:rFonts w:ascii="Arial" w:hAnsi="Arial" w:cs="Arial"/>
          <w:b/>
          <w:sz w:val="24"/>
        </w:rPr>
        <w:t>On performance requirements for pre-configured measurement gaps</w:t>
      </w:r>
    </w:p>
    <w:p w14:paraId="298AB3EE"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9258A7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3E3C11" w14:textId="77777777" w:rsidR="007437B8" w:rsidRDefault="007437B8" w:rsidP="007437B8">
      <w:pPr>
        <w:rPr>
          <w:rFonts w:ascii="Arial" w:hAnsi="Arial" w:cs="Arial"/>
          <w:b/>
          <w:sz w:val="24"/>
        </w:rPr>
      </w:pPr>
      <w:r>
        <w:rPr>
          <w:rFonts w:ascii="Arial" w:hAnsi="Arial" w:cs="Arial"/>
          <w:b/>
          <w:color w:val="0000FF"/>
          <w:sz w:val="24"/>
        </w:rPr>
        <w:t>R4-2208067</w:t>
      </w:r>
      <w:r>
        <w:rPr>
          <w:rFonts w:ascii="Arial" w:hAnsi="Arial" w:cs="Arial"/>
          <w:b/>
          <w:color w:val="0000FF"/>
          <w:sz w:val="24"/>
        </w:rPr>
        <w:tab/>
      </w:r>
      <w:r>
        <w:rPr>
          <w:rFonts w:ascii="Arial" w:hAnsi="Arial" w:cs="Arial"/>
          <w:b/>
          <w:sz w:val="24"/>
        </w:rPr>
        <w:t>Discussion on NR Pre-configured MG test cases configuration and list</w:t>
      </w:r>
    </w:p>
    <w:p w14:paraId="2E933889"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0ECA9D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3DC280" w14:textId="77777777" w:rsidR="007437B8" w:rsidRDefault="007437B8" w:rsidP="007437B8">
      <w:pPr>
        <w:rPr>
          <w:rFonts w:ascii="Arial" w:hAnsi="Arial" w:cs="Arial"/>
          <w:b/>
          <w:sz w:val="24"/>
        </w:rPr>
      </w:pPr>
      <w:r>
        <w:rPr>
          <w:rFonts w:ascii="Arial" w:hAnsi="Arial" w:cs="Arial"/>
          <w:b/>
          <w:color w:val="0000FF"/>
          <w:sz w:val="24"/>
        </w:rPr>
        <w:t>R4-2208207</w:t>
      </w:r>
      <w:r>
        <w:rPr>
          <w:rFonts w:ascii="Arial" w:hAnsi="Arial" w:cs="Arial"/>
          <w:b/>
          <w:color w:val="0000FF"/>
          <w:sz w:val="24"/>
        </w:rPr>
        <w:tab/>
      </w:r>
      <w:r>
        <w:rPr>
          <w:rFonts w:ascii="Arial" w:hAnsi="Arial" w:cs="Arial"/>
          <w:b/>
          <w:sz w:val="24"/>
        </w:rPr>
        <w:t>Test cases for pre-configured MG pattern</w:t>
      </w:r>
    </w:p>
    <w:p w14:paraId="465B9752"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2C8F12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D7CF71" w14:textId="77777777" w:rsidR="007437B8" w:rsidRDefault="007437B8" w:rsidP="007437B8">
      <w:pPr>
        <w:rPr>
          <w:rFonts w:ascii="Arial" w:hAnsi="Arial" w:cs="Arial"/>
          <w:b/>
          <w:sz w:val="24"/>
        </w:rPr>
      </w:pPr>
      <w:r>
        <w:rPr>
          <w:rFonts w:ascii="Arial" w:hAnsi="Arial" w:cs="Arial"/>
          <w:b/>
          <w:color w:val="0000FF"/>
          <w:sz w:val="24"/>
        </w:rPr>
        <w:t>R4-2208300</w:t>
      </w:r>
      <w:r>
        <w:rPr>
          <w:rFonts w:ascii="Arial" w:hAnsi="Arial" w:cs="Arial"/>
          <w:b/>
          <w:color w:val="0000FF"/>
          <w:sz w:val="24"/>
        </w:rPr>
        <w:tab/>
      </w:r>
      <w:r>
        <w:rPr>
          <w:rFonts w:ascii="Arial" w:hAnsi="Arial" w:cs="Arial"/>
          <w:b/>
          <w:sz w:val="24"/>
        </w:rPr>
        <w:t>Discussion on test case scope for pre-configured gap</w:t>
      </w:r>
    </w:p>
    <w:p w14:paraId="3F3DE1F7"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412983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6788B9" w14:textId="77777777" w:rsidR="007437B8" w:rsidRDefault="007437B8" w:rsidP="007437B8">
      <w:pPr>
        <w:rPr>
          <w:rFonts w:ascii="Arial" w:hAnsi="Arial" w:cs="Arial"/>
          <w:b/>
          <w:sz w:val="24"/>
        </w:rPr>
      </w:pPr>
      <w:r>
        <w:rPr>
          <w:rFonts w:ascii="Arial" w:hAnsi="Arial" w:cs="Arial"/>
          <w:b/>
          <w:color w:val="0000FF"/>
          <w:sz w:val="24"/>
        </w:rPr>
        <w:t>R4-2208524</w:t>
      </w:r>
      <w:r>
        <w:rPr>
          <w:rFonts w:ascii="Arial" w:hAnsi="Arial" w:cs="Arial"/>
          <w:b/>
          <w:color w:val="0000FF"/>
          <w:sz w:val="24"/>
        </w:rPr>
        <w:tab/>
      </w:r>
      <w:r>
        <w:rPr>
          <w:rFonts w:ascii="Arial" w:hAnsi="Arial" w:cs="Arial"/>
          <w:b/>
          <w:sz w:val="24"/>
        </w:rPr>
        <w:t>Discussion on test cases for pre-configured MG pattern(s)</w:t>
      </w:r>
    </w:p>
    <w:p w14:paraId="56F4E0E5"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B649A2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7B2975" w14:textId="77777777" w:rsidR="007437B8" w:rsidRDefault="007437B8" w:rsidP="007437B8">
      <w:pPr>
        <w:rPr>
          <w:rFonts w:ascii="Arial" w:hAnsi="Arial" w:cs="Arial"/>
          <w:b/>
          <w:sz w:val="24"/>
        </w:rPr>
      </w:pPr>
      <w:r>
        <w:rPr>
          <w:rFonts w:ascii="Arial" w:hAnsi="Arial" w:cs="Arial"/>
          <w:b/>
          <w:color w:val="0000FF"/>
          <w:sz w:val="24"/>
        </w:rPr>
        <w:t>R4-2208779</w:t>
      </w:r>
      <w:r>
        <w:rPr>
          <w:rFonts w:ascii="Arial" w:hAnsi="Arial" w:cs="Arial"/>
          <w:b/>
          <w:color w:val="0000FF"/>
          <w:sz w:val="24"/>
        </w:rPr>
        <w:tab/>
      </w:r>
      <w:r>
        <w:rPr>
          <w:rFonts w:ascii="Arial" w:hAnsi="Arial" w:cs="Arial"/>
          <w:b/>
          <w:sz w:val="24"/>
        </w:rPr>
        <w:t>Discussion on pre-configued MG performance requirements</w:t>
      </w:r>
    </w:p>
    <w:p w14:paraId="68F22C11"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D917BB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43F8C4" w14:textId="77777777" w:rsidR="007437B8" w:rsidRDefault="007437B8" w:rsidP="007437B8">
      <w:pPr>
        <w:rPr>
          <w:rFonts w:ascii="Arial" w:hAnsi="Arial" w:cs="Arial"/>
          <w:b/>
          <w:sz w:val="24"/>
        </w:rPr>
      </w:pPr>
      <w:r>
        <w:rPr>
          <w:rFonts w:ascii="Arial" w:hAnsi="Arial" w:cs="Arial"/>
          <w:b/>
          <w:color w:val="0000FF"/>
          <w:sz w:val="24"/>
        </w:rPr>
        <w:t>R4-2209209</w:t>
      </w:r>
      <w:r>
        <w:rPr>
          <w:rFonts w:ascii="Arial" w:hAnsi="Arial" w:cs="Arial"/>
          <w:b/>
          <w:color w:val="0000FF"/>
          <w:sz w:val="24"/>
        </w:rPr>
        <w:tab/>
      </w:r>
      <w:r>
        <w:rPr>
          <w:rFonts w:ascii="Arial" w:hAnsi="Arial" w:cs="Arial"/>
          <w:b/>
          <w:sz w:val="24"/>
        </w:rPr>
        <w:t>Discussion on test cases for pre-MG</w:t>
      </w:r>
    </w:p>
    <w:p w14:paraId="67AB5683"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322BB3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757F87" w14:textId="77777777" w:rsidR="007437B8" w:rsidRDefault="007437B8" w:rsidP="007437B8">
      <w:pPr>
        <w:rPr>
          <w:rFonts w:ascii="Arial" w:hAnsi="Arial" w:cs="Arial"/>
          <w:b/>
          <w:sz w:val="24"/>
        </w:rPr>
      </w:pPr>
      <w:r>
        <w:rPr>
          <w:rFonts w:ascii="Arial" w:hAnsi="Arial" w:cs="Arial"/>
          <w:b/>
          <w:color w:val="0000FF"/>
          <w:sz w:val="24"/>
        </w:rPr>
        <w:t>R4-2210169</w:t>
      </w:r>
      <w:r>
        <w:rPr>
          <w:rFonts w:ascii="Arial" w:hAnsi="Arial" w:cs="Arial"/>
          <w:b/>
          <w:color w:val="0000FF"/>
          <w:sz w:val="24"/>
        </w:rPr>
        <w:tab/>
      </w:r>
      <w:r>
        <w:rPr>
          <w:rFonts w:ascii="Arial" w:hAnsi="Arial" w:cs="Arial"/>
          <w:b/>
          <w:sz w:val="24"/>
        </w:rPr>
        <w:t>RRM test case scenarios for Pre-configured measurement gaps</w:t>
      </w:r>
    </w:p>
    <w:p w14:paraId="74AA479D"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438A4F9D" w14:textId="77777777" w:rsidR="007437B8" w:rsidRDefault="007437B8" w:rsidP="007437B8">
      <w:pPr>
        <w:rPr>
          <w:rFonts w:ascii="Arial" w:hAnsi="Arial" w:cs="Arial"/>
          <w:b/>
        </w:rPr>
      </w:pPr>
      <w:r>
        <w:rPr>
          <w:rFonts w:ascii="Arial" w:hAnsi="Arial" w:cs="Arial"/>
          <w:b/>
        </w:rPr>
        <w:t xml:space="preserve">Abstract: </w:t>
      </w:r>
    </w:p>
    <w:p w14:paraId="2C1D245C" w14:textId="77777777" w:rsidR="007437B8" w:rsidRDefault="007437B8" w:rsidP="007437B8">
      <w:r>
        <w:t>This document discusses RRM tests for NCSG</w:t>
      </w:r>
    </w:p>
    <w:p w14:paraId="7508AD9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F887B1" w14:textId="77777777" w:rsidR="007437B8" w:rsidRDefault="007437B8" w:rsidP="007437B8">
      <w:pPr>
        <w:pStyle w:val="5"/>
      </w:pPr>
      <w:bookmarkStart w:id="287" w:name="_Toc101854531"/>
      <w:r>
        <w:t>9.10.2.2</w:t>
      </w:r>
      <w:r>
        <w:tab/>
        <w:t>Multiple concurrent and independent MG patterns</w:t>
      </w:r>
      <w:bookmarkEnd w:id="287"/>
    </w:p>
    <w:p w14:paraId="217A8BA9" w14:textId="77777777" w:rsidR="007437B8" w:rsidRDefault="007437B8" w:rsidP="007437B8">
      <w:pPr>
        <w:rPr>
          <w:rFonts w:ascii="Arial" w:hAnsi="Arial" w:cs="Arial"/>
          <w:b/>
          <w:sz w:val="24"/>
        </w:rPr>
      </w:pPr>
      <w:r>
        <w:rPr>
          <w:rFonts w:ascii="Arial" w:hAnsi="Arial" w:cs="Arial"/>
          <w:b/>
          <w:color w:val="0000FF"/>
          <w:sz w:val="24"/>
        </w:rPr>
        <w:t>R4-2207758</w:t>
      </w:r>
      <w:r>
        <w:rPr>
          <w:rFonts w:ascii="Arial" w:hAnsi="Arial" w:cs="Arial"/>
          <w:b/>
          <w:color w:val="0000FF"/>
          <w:sz w:val="24"/>
        </w:rPr>
        <w:tab/>
      </w:r>
      <w:r>
        <w:rPr>
          <w:rFonts w:ascii="Arial" w:hAnsi="Arial" w:cs="Arial"/>
          <w:b/>
          <w:sz w:val="24"/>
        </w:rPr>
        <w:t>On multiple concurrent and independent MG patterns performance</w:t>
      </w:r>
    </w:p>
    <w:p w14:paraId="754C9D9F"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1747C4B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516B61" w14:textId="77777777" w:rsidR="007437B8" w:rsidRDefault="007437B8" w:rsidP="007437B8">
      <w:pPr>
        <w:rPr>
          <w:rFonts w:ascii="Arial" w:hAnsi="Arial" w:cs="Arial"/>
          <w:b/>
          <w:sz w:val="24"/>
        </w:rPr>
      </w:pPr>
      <w:r>
        <w:rPr>
          <w:rFonts w:ascii="Arial" w:hAnsi="Arial" w:cs="Arial"/>
          <w:b/>
          <w:color w:val="0000FF"/>
          <w:sz w:val="24"/>
        </w:rPr>
        <w:t>R4-2208033</w:t>
      </w:r>
      <w:r>
        <w:rPr>
          <w:rFonts w:ascii="Arial" w:hAnsi="Arial" w:cs="Arial"/>
          <w:b/>
          <w:color w:val="0000FF"/>
          <w:sz w:val="24"/>
        </w:rPr>
        <w:tab/>
      </w:r>
      <w:r>
        <w:rPr>
          <w:rFonts w:ascii="Arial" w:hAnsi="Arial" w:cs="Arial"/>
          <w:b/>
          <w:sz w:val="24"/>
        </w:rPr>
        <w:t>On performance requirements for multiple concurrent measurement gaps</w:t>
      </w:r>
    </w:p>
    <w:p w14:paraId="4991411A"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47B6C9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02D1FF" w14:textId="77777777" w:rsidR="007437B8" w:rsidRDefault="007437B8" w:rsidP="007437B8">
      <w:pPr>
        <w:rPr>
          <w:rFonts w:ascii="Arial" w:hAnsi="Arial" w:cs="Arial"/>
          <w:b/>
          <w:sz w:val="24"/>
        </w:rPr>
      </w:pPr>
      <w:r>
        <w:rPr>
          <w:rFonts w:ascii="Arial" w:hAnsi="Arial" w:cs="Arial"/>
          <w:b/>
          <w:color w:val="0000FF"/>
          <w:sz w:val="24"/>
        </w:rPr>
        <w:t>R4-2208068</w:t>
      </w:r>
      <w:r>
        <w:rPr>
          <w:rFonts w:ascii="Arial" w:hAnsi="Arial" w:cs="Arial"/>
          <w:b/>
          <w:color w:val="0000FF"/>
          <w:sz w:val="24"/>
        </w:rPr>
        <w:tab/>
      </w:r>
      <w:r>
        <w:rPr>
          <w:rFonts w:ascii="Arial" w:hAnsi="Arial" w:cs="Arial"/>
          <w:b/>
          <w:sz w:val="24"/>
        </w:rPr>
        <w:t>Discussion on NR concurrent MG test cases configuration and list</w:t>
      </w:r>
    </w:p>
    <w:p w14:paraId="7D3F135A"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7D65D4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C64BAE" w14:textId="77777777" w:rsidR="007437B8" w:rsidRDefault="007437B8" w:rsidP="007437B8">
      <w:pPr>
        <w:rPr>
          <w:rFonts w:ascii="Arial" w:hAnsi="Arial" w:cs="Arial"/>
          <w:b/>
          <w:sz w:val="24"/>
        </w:rPr>
      </w:pPr>
      <w:r>
        <w:rPr>
          <w:rFonts w:ascii="Arial" w:hAnsi="Arial" w:cs="Arial"/>
          <w:b/>
          <w:color w:val="0000FF"/>
          <w:sz w:val="24"/>
        </w:rPr>
        <w:t>R4-2208208</w:t>
      </w:r>
      <w:r>
        <w:rPr>
          <w:rFonts w:ascii="Arial" w:hAnsi="Arial" w:cs="Arial"/>
          <w:b/>
          <w:color w:val="0000FF"/>
          <w:sz w:val="24"/>
        </w:rPr>
        <w:tab/>
      </w:r>
      <w:r>
        <w:rPr>
          <w:rFonts w:ascii="Arial" w:hAnsi="Arial" w:cs="Arial"/>
          <w:b/>
          <w:sz w:val="24"/>
        </w:rPr>
        <w:t>Test cases for multiple concurrent and independent MG patterns</w:t>
      </w:r>
    </w:p>
    <w:p w14:paraId="53524407"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608971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98F8F6" w14:textId="77777777" w:rsidR="007437B8" w:rsidRDefault="007437B8" w:rsidP="007437B8">
      <w:pPr>
        <w:rPr>
          <w:rFonts w:ascii="Arial" w:hAnsi="Arial" w:cs="Arial"/>
          <w:b/>
          <w:sz w:val="24"/>
        </w:rPr>
      </w:pPr>
      <w:r>
        <w:rPr>
          <w:rFonts w:ascii="Arial" w:hAnsi="Arial" w:cs="Arial"/>
          <w:b/>
          <w:color w:val="0000FF"/>
          <w:sz w:val="24"/>
        </w:rPr>
        <w:t>R4-2208301</w:t>
      </w:r>
      <w:r>
        <w:rPr>
          <w:rFonts w:ascii="Arial" w:hAnsi="Arial" w:cs="Arial"/>
          <w:b/>
          <w:color w:val="0000FF"/>
          <w:sz w:val="24"/>
        </w:rPr>
        <w:tab/>
      </w:r>
      <w:r>
        <w:rPr>
          <w:rFonts w:ascii="Arial" w:hAnsi="Arial" w:cs="Arial"/>
          <w:b/>
          <w:sz w:val="24"/>
        </w:rPr>
        <w:t>Discussion on test case scope for concurrent gaps</w:t>
      </w:r>
    </w:p>
    <w:p w14:paraId="2193EAA2"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29D069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12C279" w14:textId="77777777" w:rsidR="007437B8" w:rsidRDefault="007437B8" w:rsidP="007437B8">
      <w:pPr>
        <w:rPr>
          <w:rFonts w:ascii="Arial" w:hAnsi="Arial" w:cs="Arial"/>
          <w:b/>
          <w:sz w:val="24"/>
        </w:rPr>
      </w:pPr>
      <w:r>
        <w:rPr>
          <w:rFonts w:ascii="Arial" w:hAnsi="Arial" w:cs="Arial"/>
          <w:b/>
          <w:color w:val="0000FF"/>
          <w:sz w:val="24"/>
        </w:rPr>
        <w:t>R4-2208521</w:t>
      </w:r>
      <w:r>
        <w:rPr>
          <w:rFonts w:ascii="Arial" w:hAnsi="Arial" w:cs="Arial"/>
          <w:b/>
          <w:color w:val="0000FF"/>
          <w:sz w:val="24"/>
        </w:rPr>
        <w:tab/>
      </w:r>
      <w:r>
        <w:rPr>
          <w:rFonts w:ascii="Arial" w:hAnsi="Arial" w:cs="Arial"/>
          <w:b/>
          <w:sz w:val="24"/>
        </w:rPr>
        <w:t>Discussion on test cases for multiple concurrent and independent MG patterns</w:t>
      </w:r>
    </w:p>
    <w:p w14:paraId="73BB59D8"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572B50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975CE7" w14:textId="77777777" w:rsidR="007437B8" w:rsidRDefault="007437B8" w:rsidP="007437B8">
      <w:pPr>
        <w:rPr>
          <w:rFonts w:ascii="Arial" w:hAnsi="Arial" w:cs="Arial"/>
          <w:b/>
          <w:sz w:val="24"/>
        </w:rPr>
      </w:pPr>
      <w:r>
        <w:rPr>
          <w:rFonts w:ascii="Arial" w:hAnsi="Arial" w:cs="Arial"/>
          <w:b/>
          <w:color w:val="0000FF"/>
          <w:sz w:val="24"/>
        </w:rPr>
        <w:t>R4-2209210</w:t>
      </w:r>
      <w:r>
        <w:rPr>
          <w:rFonts w:ascii="Arial" w:hAnsi="Arial" w:cs="Arial"/>
          <w:b/>
          <w:color w:val="0000FF"/>
          <w:sz w:val="24"/>
        </w:rPr>
        <w:tab/>
      </w:r>
      <w:r>
        <w:rPr>
          <w:rFonts w:ascii="Arial" w:hAnsi="Arial" w:cs="Arial"/>
          <w:b/>
          <w:sz w:val="24"/>
        </w:rPr>
        <w:t>Discussion on test cases for concurrent MGs</w:t>
      </w:r>
    </w:p>
    <w:p w14:paraId="65D3ECE5"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E340B6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A510DA" w14:textId="77777777" w:rsidR="007437B8" w:rsidRDefault="007437B8" w:rsidP="007437B8">
      <w:pPr>
        <w:rPr>
          <w:rFonts w:ascii="Arial" w:hAnsi="Arial" w:cs="Arial"/>
          <w:b/>
          <w:sz w:val="24"/>
        </w:rPr>
      </w:pPr>
      <w:r>
        <w:rPr>
          <w:rFonts w:ascii="Arial" w:hAnsi="Arial" w:cs="Arial"/>
          <w:b/>
          <w:color w:val="0000FF"/>
          <w:sz w:val="24"/>
        </w:rPr>
        <w:t>R4-2209451</w:t>
      </w:r>
      <w:r>
        <w:rPr>
          <w:rFonts w:ascii="Arial" w:hAnsi="Arial" w:cs="Arial"/>
          <w:b/>
          <w:color w:val="0000FF"/>
          <w:sz w:val="24"/>
        </w:rPr>
        <w:tab/>
      </w:r>
      <w:r>
        <w:rPr>
          <w:rFonts w:ascii="Arial" w:hAnsi="Arial" w:cs="Arial"/>
          <w:b/>
          <w:sz w:val="24"/>
        </w:rPr>
        <w:t>Test case for multiple concurrent MG patterns</w:t>
      </w:r>
    </w:p>
    <w:p w14:paraId="40847721"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4DAF140" w14:textId="77777777" w:rsidR="007437B8" w:rsidRDefault="007437B8" w:rsidP="007437B8">
      <w:pPr>
        <w:rPr>
          <w:rFonts w:ascii="Arial" w:hAnsi="Arial" w:cs="Arial"/>
          <w:b/>
        </w:rPr>
      </w:pPr>
      <w:r>
        <w:rPr>
          <w:rFonts w:ascii="Arial" w:hAnsi="Arial" w:cs="Arial"/>
          <w:b/>
        </w:rPr>
        <w:t xml:space="preserve">Abstract: </w:t>
      </w:r>
    </w:p>
    <w:p w14:paraId="4E65E9EF" w14:textId="77777777" w:rsidR="007437B8" w:rsidRDefault="007437B8" w:rsidP="007437B8">
      <w:r>
        <w:t>This contribution discusses the test design for concurrent gaps</w:t>
      </w:r>
    </w:p>
    <w:p w14:paraId="36CC4CD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ABC358" w14:textId="77777777" w:rsidR="007437B8" w:rsidRDefault="007437B8" w:rsidP="007437B8">
      <w:pPr>
        <w:pStyle w:val="5"/>
      </w:pPr>
      <w:bookmarkStart w:id="288" w:name="_Toc101854532"/>
      <w:r>
        <w:t>9.10.2.3</w:t>
      </w:r>
      <w:r>
        <w:tab/>
        <w:t>Network Controlled Small Gap</w:t>
      </w:r>
      <w:bookmarkEnd w:id="288"/>
    </w:p>
    <w:p w14:paraId="1671E382" w14:textId="77777777" w:rsidR="007437B8" w:rsidRDefault="007437B8" w:rsidP="007437B8">
      <w:pPr>
        <w:rPr>
          <w:rFonts w:ascii="Arial" w:hAnsi="Arial" w:cs="Arial"/>
          <w:b/>
          <w:sz w:val="24"/>
        </w:rPr>
      </w:pPr>
      <w:r>
        <w:rPr>
          <w:rFonts w:ascii="Arial" w:hAnsi="Arial" w:cs="Arial"/>
          <w:b/>
          <w:color w:val="0000FF"/>
          <w:sz w:val="24"/>
        </w:rPr>
        <w:t>R4-2207759</w:t>
      </w:r>
      <w:r>
        <w:rPr>
          <w:rFonts w:ascii="Arial" w:hAnsi="Arial" w:cs="Arial"/>
          <w:b/>
          <w:color w:val="0000FF"/>
          <w:sz w:val="24"/>
        </w:rPr>
        <w:tab/>
      </w:r>
      <w:r>
        <w:rPr>
          <w:rFonts w:ascii="Arial" w:hAnsi="Arial" w:cs="Arial"/>
          <w:b/>
          <w:sz w:val="24"/>
        </w:rPr>
        <w:t>On network controlled small gap performance</w:t>
      </w:r>
    </w:p>
    <w:p w14:paraId="2A31B238"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4F8EC67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609EF2" w14:textId="77777777" w:rsidR="007437B8" w:rsidRDefault="007437B8" w:rsidP="007437B8">
      <w:pPr>
        <w:rPr>
          <w:rFonts w:ascii="Arial" w:hAnsi="Arial" w:cs="Arial"/>
          <w:b/>
          <w:sz w:val="24"/>
        </w:rPr>
      </w:pPr>
      <w:r>
        <w:rPr>
          <w:rFonts w:ascii="Arial" w:hAnsi="Arial" w:cs="Arial"/>
          <w:b/>
          <w:color w:val="0000FF"/>
          <w:sz w:val="24"/>
        </w:rPr>
        <w:t>R4-2208069</w:t>
      </w:r>
      <w:r>
        <w:rPr>
          <w:rFonts w:ascii="Arial" w:hAnsi="Arial" w:cs="Arial"/>
          <w:b/>
          <w:color w:val="0000FF"/>
          <w:sz w:val="24"/>
        </w:rPr>
        <w:tab/>
      </w:r>
      <w:r>
        <w:rPr>
          <w:rFonts w:ascii="Arial" w:hAnsi="Arial" w:cs="Arial"/>
          <w:b/>
          <w:sz w:val="24"/>
        </w:rPr>
        <w:t>Discussion on NCSG test cases configuration and list</w:t>
      </w:r>
    </w:p>
    <w:p w14:paraId="1CBE69FB"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FF4814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103205" w14:textId="77777777" w:rsidR="007437B8" w:rsidRDefault="007437B8" w:rsidP="007437B8">
      <w:pPr>
        <w:rPr>
          <w:rFonts w:ascii="Arial" w:hAnsi="Arial" w:cs="Arial"/>
          <w:b/>
          <w:sz w:val="24"/>
        </w:rPr>
      </w:pPr>
      <w:r>
        <w:rPr>
          <w:rFonts w:ascii="Arial" w:hAnsi="Arial" w:cs="Arial"/>
          <w:b/>
          <w:color w:val="0000FF"/>
          <w:sz w:val="24"/>
        </w:rPr>
        <w:t>R4-2208209</w:t>
      </w:r>
      <w:r>
        <w:rPr>
          <w:rFonts w:ascii="Arial" w:hAnsi="Arial" w:cs="Arial"/>
          <w:b/>
          <w:color w:val="0000FF"/>
          <w:sz w:val="24"/>
        </w:rPr>
        <w:tab/>
      </w:r>
      <w:r>
        <w:rPr>
          <w:rFonts w:ascii="Arial" w:hAnsi="Arial" w:cs="Arial"/>
          <w:b/>
          <w:sz w:val="24"/>
        </w:rPr>
        <w:t>Test cases for NCSG</w:t>
      </w:r>
    </w:p>
    <w:p w14:paraId="725BD09E"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75F1F5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41C2F1" w14:textId="77777777" w:rsidR="007437B8" w:rsidRDefault="007437B8" w:rsidP="007437B8">
      <w:pPr>
        <w:rPr>
          <w:rFonts w:ascii="Arial" w:hAnsi="Arial" w:cs="Arial"/>
          <w:b/>
          <w:sz w:val="24"/>
        </w:rPr>
      </w:pPr>
      <w:r>
        <w:rPr>
          <w:rFonts w:ascii="Arial" w:hAnsi="Arial" w:cs="Arial"/>
          <w:b/>
          <w:color w:val="0000FF"/>
          <w:sz w:val="24"/>
        </w:rPr>
        <w:t>R4-2208302</w:t>
      </w:r>
      <w:r>
        <w:rPr>
          <w:rFonts w:ascii="Arial" w:hAnsi="Arial" w:cs="Arial"/>
          <w:b/>
          <w:color w:val="0000FF"/>
          <w:sz w:val="24"/>
        </w:rPr>
        <w:tab/>
      </w:r>
      <w:r>
        <w:rPr>
          <w:rFonts w:ascii="Arial" w:hAnsi="Arial" w:cs="Arial"/>
          <w:b/>
          <w:sz w:val="24"/>
        </w:rPr>
        <w:t>Discussion on test case scope for NCSG</w:t>
      </w:r>
    </w:p>
    <w:p w14:paraId="20E060D5"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AEF979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96FE8E" w14:textId="77777777" w:rsidR="007437B8" w:rsidRDefault="007437B8" w:rsidP="007437B8">
      <w:pPr>
        <w:rPr>
          <w:rFonts w:ascii="Arial" w:hAnsi="Arial" w:cs="Arial"/>
          <w:b/>
          <w:sz w:val="24"/>
        </w:rPr>
      </w:pPr>
      <w:r>
        <w:rPr>
          <w:rFonts w:ascii="Arial" w:hAnsi="Arial" w:cs="Arial"/>
          <w:b/>
          <w:color w:val="0000FF"/>
          <w:sz w:val="24"/>
        </w:rPr>
        <w:t>R4-2208457</w:t>
      </w:r>
      <w:r>
        <w:rPr>
          <w:rFonts w:ascii="Arial" w:hAnsi="Arial" w:cs="Arial"/>
          <w:b/>
          <w:color w:val="0000FF"/>
          <w:sz w:val="24"/>
        </w:rPr>
        <w:tab/>
      </w:r>
      <w:r>
        <w:rPr>
          <w:rFonts w:ascii="Arial" w:hAnsi="Arial" w:cs="Arial"/>
          <w:b/>
          <w:sz w:val="24"/>
        </w:rPr>
        <w:t>RRM performance requirements for NCSG</w:t>
      </w:r>
    </w:p>
    <w:p w14:paraId="1FB055BF"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AD630C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1A9C43" w14:textId="77777777" w:rsidR="007437B8" w:rsidRDefault="007437B8" w:rsidP="007437B8">
      <w:pPr>
        <w:rPr>
          <w:rFonts w:ascii="Arial" w:hAnsi="Arial" w:cs="Arial"/>
          <w:b/>
          <w:sz w:val="24"/>
        </w:rPr>
      </w:pPr>
      <w:r>
        <w:rPr>
          <w:rFonts w:ascii="Arial" w:hAnsi="Arial" w:cs="Arial"/>
          <w:b/>
          <w:color w:val="0000FF"/>
          <w:sz w:val="24"/>
        </w:rPr>
        <w:t>R4-2208523</w:t>
      </w:r>
      <w:r>
        <w:rPr>
          <w:rFonts w:ascii="Arial" w:hAnsi="Arial" w:cs="Arial"/>
          <w:b/>
          <w:color w:val="0000FF"/>
          <w:sz w:val="24"/>
        </w:rPr>
        <w:tab/>
      </w:r>
      <w:r>
        <w:rPr>
          <w:rFonts w:ascii="Arial" w:hAnsi="Arial" w:cs="Arial"/>
          <w:b/>
          <w:sz w:val="24"/>
        </w:rPr>
        <w:t>Discussion on test cases for Network Controlled Small Gap</w:t>
      </w:r>
    </w:p>
    <w:p w14:paraId="15E978E1"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8CF0E9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7012FE" w14:textId="77777777" w:rsidR="007437B8" w:rsidRDefault="007437B8" w:rsidP="007437B8">
      <w:pPr>
        <w:rPr>
          <w:rFonts w:ascii="Arial" w:hAnsi="Arial" w:cs="Arial"/>
          <w:b/>
          <w:sz w:val="24"/>
        </w:rPr>
      </w:pPr>
      <w:r>
        <w:rPr>
          <w:rFonts w:ascii="Arial" w:hAnsi="Arial" w:cs="Arial"/>
          <w:b/>
          <w:color w:val="0000FF"/>
          <w:sz w:val="24"/>
        </w:rPr>
        <w:t>R4-2208777</w:t>
      </w:r>
      <w:r>
        <w:rPr>
          <w:rFonts w:ascii="Arial" w:hAnsi="Arial" w:cs="Arial"/>
          <w:b/>
          <w:color w:val="0000FF"/>
          <w:sz w:val="24"/>
        </w:rPr>
        <w:tab/>
      </w:r>
      <w:r>
        <w:rPr>
          <w:rFonts w:ascii="Arial" w:hAnsi="Arial" w:cs="Arial"/>
          <w:b/>
          <w:sz w:val="24"/>
        </w:rPr>
        <w:t>Discussion on NCSG performance requirements</w:t>
      </w:r>
    </w:p>
    <w:p w14:paraId="38958D70"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C5FE29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83CF8E" w14:textId="77777777" w:rsidR="007437B8" w:rsidRDefault="007437B8" w:rsidP="007437B8">
      <w:pPr>
        <w:rPr>
          <w:rFonts w:ascii="Arial" w:hAnsi="Arial" w:cs="Arial"/>
          <w:b/>
          <w:sz w:val="24"/>
        </w:rPr>
      </w:pPr>
      <w:r>
        <w:rPr>
          <w:rFonts w:ascii="Arial" w:hAnsi="Arial" w:cs="Arial"/>
          <w:b/>
          <w:color w:val="0000FF"/>
          <w:sz w:val="24"/>
        </w:rPr>
        <w:t>R4-2209211</w:t>
      </w:r>
      <w:r>
        <w:rPr>
          <w:rFonts w:ascii="Arial" w:hAnsi="Arial" w:cs="Arial"/>
          <w:b/>
          <w:color w:val="0000FF"/>
          <w:sz w:val="24"/>
        </w:rPr>
        <w:tab/>
      </w:r>
      <w:r>
        <w:rPr>
          <w:rFonts w:ascii="Arial" w:hAnsi="Arial" w:cs="Arial"/>
          <w:b/>
          <w:sz w:val="24"/>
        </w:rPr>
        <w:t>Discussion on test cases for NCSG</w:t>
      </w:r>
    </w:p>
    <w:p w14:paraId="0CBE7699"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1D8704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58ED99" w14:textId="77777777" w:rsidR="007437B8" w:rsidRDefault="007437B8" w:rsidP="007437B8">
      <w:pPr>
        <w:rPr>
          <w:rFonts w:ascii="Arial" w:hAnsi="Arial" w:cs="Arial"/>
          <w:b/>
          <w:sz w:val="24"/>
        </w:rPr>
      </w:pPr>
      <w:r>
        <w:rPr>
          <w:rFonts w:ascii="Arial" w:hAnsi="Arial" w:cs="Arial"/>
          <w:b/>
          <w:color w:val="0000FF"/>
          <w:sz w:val="24"/>
        </w:rPr>
        <w:t>R4-2210113</w:t>
      </w:r>
      <w:r>
        <w:rPr>
          <w:rFonts w:ascii="Arial" w:hAnsi="Arial" w:cs="Arial"/>
          <w:b/>
          <w:color w:val="0000FF"/>
          <w:sz w:val="24"/>
        </w:rPr>
        <w:tab/>
      </w:r>
      <w:r>
        <w:rPr>
          <w:rFonts w:ascii="Arial" w:hAnsi="Arial" w:cs="Arial"/>
          <w:b/>
          <w:sz w:val="24"/>
        </w:rPr>
        <w:t>RRM performance requirements for NCSG</w:t>
      </w:r>
    </w:p>
    <w:p w14:paraId="599FE631"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64ECDF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3FCF8C" w14:textId="77777777" w:rsidR="007437B8" w:rsidRDefault="007437B8" w:rsidP="007437B8">
      <w:pPr>
        <w:rPr>
          <w:rFonts w:ascii="Arial" w:hAnsi="Arial" w:cs="Arial"/>
          <w:b/>
          <w:sz w:val="24"/>
        </w:rPr>
      </w:pPr>
      <w:r>
        <w:rPr>
          <w:rFonts w:ascii="Arial" w:hAnsi="Arial" w:cs="Arial"/>
          <w:b/>
          <w:color w:val="0000FF"/>
          <w:sz w:val="24"/>
        </w:rPr>
        <w:t>R4-2210170</w:t>
      </w:r>
      <w:r>
        <w:rPr>
          <w:rFonts w:ascii="Arial" w:hAnsi="Arial" w:cs="Arial"/>
          <w:b/>
          <w:color w:val="0000FF"/>
          <w:sz w:val="24"/>
        </w:rPr>
        <w:tab/>
      </w:r>
      <w:r>
        <w:rPr>
          <w:rFonts w:ascii="Arial" w:hAnsi="Arial" w:cs="Arial"/>
          <w:b/>
          <w:sz w:val="24"/>
        </w:rPr>
        <w:t>RRM test case scenarios for NCSG</w:t>
      </w:r>
    </w:p>
    <w:p w14:paraId="430A19C2"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58AF087" w14:textId="77777777" w:rsidR="007437B8" w:rsidRDefault="007437B8" w:rsidP="007437B8">
      <w:pPr>
        <w:rPr>
          <w:rFonts w:ascii="Arial" w:hAnsi="Arial" w:cs="Arial"/>
          <w:b/>
        </w:rPr>
      </w:pPr>
      <w:r>
        <w:rPr>
          <w:rFonts w:ascii="Arial" w:hAnsi="Arial" w:cs="Arial"/>
          <w:b/>
        </w:rPr>
        <w:t xml:space="preserve">Abstract: </w:t>
      </w:r>
    </w:p>
    <w:p w14:paraId="6E3A6F10" w14:textId="77777777" w:rsidR="007437B8" w:rsidRDefault="007437B8" w:rsidP="007437B8">
      <w:r>
        <w:t>This document discusses RRM tests for NCSG</w:t>
      </w:r>
    </w:p>
    <w:p w14:paraId="52C3BB1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EE1C94" w14:textId="77777777" w:rsidR="007437B8" w:rsidRDefault="007437B8" w:rsidP="007437B8">
      <w:pPr>
        <w:pStyle w:val="3"/>
      </w:pPr>
      <w:bookmarkStart w:id="289" w:name="_Toc101854533"/>
      <w:r>
        <w:t>9.11</w:t>
      </w:r>
      <w:r>
        <w:tab/>
        <w:t>Further enhancement on NR demodulation performance</w:t>
      </w:r>
      <w:bookmarkEnd w:id="289"/>
    </w:p>
    <w:p w14:paraId="7ECB39D2" w14:textId="77777777" w:rsidR="007437B8" w:rsidRDefault="007437B8" w:rsidP="007437B8">
      <w:pPr>
        <w:pStyle w:val="4"/>
      </w:pPr>
      <w:bookmarkStart w:id="290" w:name="_Toc101854534"/>
      <w:r>
        <w:t>9.11.1</w:t>
      </w:r>
      <w:r>
        <w:tab/>
        <w:t>General</w:t>
      </w:r>
      <w:bookmarkEnd w:id="290"/>
    </w:p>
    <w:p w14:paraId="5576283F" w14:textId="77777777" w:rsidR="007437B8" w:rsidRDefault="007437B8" w:rsidP="007437B8">
      <w:pPr>
        <w:pStyle w:val="4"/>
      </w:pPr>
      <w:bookmarkStart w:id="291" w:name="_Toc101854535"/>
      <w:r>
        <w:t>9.11.2</w:t>
      </w:r>
      <w:r>
        <w:tab/>
        <w:t>UE demodulation and CSI requirements</w:t>
      </w:r>
      <w:bookmarkEnd w:id="291"/>
    </w:p>
    <w:p w14:paraId="30F2D593" w14:textId="77777777" w:rsidR="007437B8" w:rsidRDefault="007437B8" w:rsidP="007437B8">
      <w:pPr>
        <w:rPr>
          <w:rFonts w:ascii="Arial" w:hAnsi="Arial" w:cs="Arial"/>
          <w:b/>
          <w:sz w:val="24"/>
        </w:rPr>
      </w:pPr>
      <w:r>
        <w:rPr>
          <w:rFonts w:ascii="Arial" w:hAnsi="Arial" w:cs="Arial"/>
          <w:b/>
          <w:color w:val="0000FF"/>
          <w:sz w:val="24"/>
        </w:rPr>
        <w:t>R4-2209829</w:t>
      </w:r>
      <w:r>
        <w:rPr>
          <w:rFonts w:ascii="Arial" w:hAnsi="Arial" w:cs="Arial"/>
          <w:b/>
          <w:color w:val="0000FF"/>
          <w:sz w:val="24"/>
        </w:rPr>
        <w:tab/>
      </w:r>
      <w:r>
        <w:rPr>
          <w:rFonts w:ascii="Arial" w:hAnsi="Arial" w:cs="Arial"/>
          <w:b/>
          <w:sz w:val="24"/>
        </w:rPr>
        <w:t>Draft CR: Introduction of release independence for MMSE-IRC receiver requirements (TS 38.307 Rel-17)</w:t>
      </w:r>
    </w:p>
    <w:p w14:paraId="6EF83653"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3490AC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2E9103" w14:textId="77777777" w:rsidR="007437B8" w:rsidRDefault="007437B8" w:rsidP="007437B8">
      <w:pPr>
        <w:pStyle w:val="5"/>
      </w:pPr>
      <w:bookmarkStart w:id="292" w:name="_Toc101854536"/>
      <w:r>
        <w:t>9.11.2.1</w:t>
      </w:r>
      <w:r>
        <w:tab/>
        <w:t>MMSE-IRC receiver for inter-cell interference</w:t>
      </w:r>
      <w:bookmarkEnd w:id="292"/>
    </w:p>
    <w:p w14:paraId="697E0671" w14:textId="77777777" w:rsidR="007437B8" w:rsidRDefault="007437B8" w:rsidP="007437B8">
      <w:pPr>
        <w:pStyle w:val="6"/>
      </w:pPr>
      <w:bookmarkStart w:id="293" w:name="_Toc101854537"/>
      <w:r>
        <w:t>9.11.2.1.1</w:t>
      </w:r>
      <w:r>
        <w:tab/>
        <w:t>PDSCH requirements</w:t>
      </w:r>
      <w:bookmarkEnd w:id="293"/>
    </w:p>
    <w:p w14:paraId="22C9FB8A" w14:textId="77777777" w:rsidR="007437B8" w:rsidRDefault="007437B8" w:rsidP="007437B8">
      <w:pPr>
        <w:pStyle w:val="6"/>
      </w:pPr>
      <w:bookmarkStart w:id="294" w:name="_Toc101854538"/>
      <w:r>
        <w:t>9.11.2.1.2</w:t>
      </w:r>
      <w:r>
        <w:tab/>
        <w:t>CQI requirements</w:t>
      </w:r>
      <w:bookmarkEnd w:id="294"/>
    </w:p>
    <w:p w14:paraId="39C3927C" w14:textId="77777777" w:rsidR="007437B8" w:rsidRDefault="007437B8" w:rsidP="007437B8">
      <w:pPr>
        <w:pStyle w:val="5"/>
      </w:pPr>
      <w:bookmarkStart w:id="295" w:name="_Toc101854539"/>
      <w:r>
        <w:t>9.11.2.2</w:t>
      </w:r>
      <w:r>
        <w:tab/>
        <w:t>MMSE-IRC receiver for intra-cell inter-user interference</w:t>
      </w:r>
      <w:bookmarkEnd w:id="295"/>
    </w:p>
    <w:p w14:paraId="1ED75F1D" w14:textId="77777777" w:rsidR="007437B8" w:rsidRDefault="007437B8" w:rsidP="007437B8">
      <w:pPr>
        <w:pStyle w:val="5"/>
      </w:pPr>
      <w:bookmarkStart w:id="296" w:name="_Toc101854540"/>
      <w:r>
        <w:t>9.11.2.3</w:t>
      </w:r>
      <w:r>
        <w:tab/>
        <w:t>CRS-IM receiver in scenarios with overlapping spectrum for LTE and NR</w:t>
      </w:r>
      <w:bookmarkEnd w:id="296"/>
    </w:p>
    <w:p w14:paraId="47689AA0" w14:textId="77777777" w:rsidR="007437B8" w:rsidRDefault="007437B8" w:rsidP="007437B8">
      <w:pPr>
        <w:pStyle w:val="6"/>
      </w:pPr>
      <w:bookmarkStart w:id="297" w:name="_Toc101854541"/>
      <w:r>
        <w:t>9.11.2.3.1</w:t>
      </w:r>
      <w:r>
        <w:tab/>
        <w:t>General</w:t>
      </w:r>
      <w:bookmarkEnd w:id="297"/>
    </w:p>
    <w:p w14:paraId="1300C3B8" w14:textId="77777777" w:rsidR="007437B8" w:rsidRDefault="007437B8" w:rsidP="007437B8">
      <w:pPr>
        <w:pStyle w:val="6"/>
      </w:pPr>
      <w:bookmarkStart w:id="298" w:name="_Toc101854542"/>
      <w:r>
        <w:t>9.11.2.3.2</w:t>
      </w:r>
      <w:r>
        <w:tab/>
        <w:t>Test set-up</w:t>
      </w:r>
      <w:bookmarkEnd w:id="298"/>
    </w:p>
    <w:p w14:paraId="1F612A49" w14:textId="77777777" w:rsidR="007437B8" w:rsidRDefault="007437B8" w:rsidP="007437B8">
      <w:pPr>
        <w:pStyle w:val="4"/>
      </w:pPr>
      <w:bookmarkStart w:id="299" w:name="_Toc101854543"/>
      <w:r>
        <w:t>9.11.3</w:t>
      </w:r>
      <w:r>
        <w:tab/>
        <w:t>BS demodulation requirements maintenance</w:t>
      </w:r>
      <w:bookmarkEnd w:id="299"/>
    </w:p>
    <w:p w14:paraId="6D9FEE16" w14:textId="77777777" w:rsidR="007437B8" w:rsidRDefault="007437B8" w:rsidP="007437B8">
      <w:pPr>
        <w:pStyle w:val="5"/>
      </w:pPr>
      <w:bookmarkStart w:id="300" w:name="_Toc101854544"/>
      <w:r>
        <w:t>9.11.3.1</w:t>
      </w:r>
      <w:r>
        <w:tab/>
        <w:t>PUSCH demodulation requirements for FR1 256QAM</w:t>
      </w:r>
      <w:bookmarkEnd w:id="300"/>
    </w:p>
    <w:p w14:paraId="2B7DAB58" w14:textId="77777777" w:rsidR="007437B8" w:rsidRDefault="007437B8" w:rsidP="007437B8">
      <w:pPr>
        <w:pStyle w:val="3"/>
      </w:pPr>
      <w:bookmarkStart w:id="301" w:name="_Toc101854545"/>
      <w:r>
        <w:t>9.12</w:t>
      </w:r>
      <w:r>
        <w:tab/>
        <w:t>Solutions for NR to support non-terrestrial networks (NTN)</w:t>
      </w:r>
      <w:bookmarkEnd w:id="301"/>
    </w:p>
    <w:p w14:paraId="0F23116F" w14:textId="77777777" w:rsidR="007437B8" w:rsidRDefault="007437B8" w:rsidP="007437B8">
      <w:pPr>
        <w:pStyle w:val="4"/>
      </w:pPr>
      <w:bookmarkStart w:id="302" w:name="_Toc101854546"/>
      <w:r>
        <w:t>9.12.1</w:t>
      </w:r>
      <w:r>
        <w:tab/>
        <w:t>General</w:t>
      </w:r>
      <w:bookmarkEnd w:id="302"/>
    </w:p>
    <w:p w14:paraId="4F608738" w14:textId="77777777" w:rsidR="007437B8" w:rsidRDefault="007437B8" w:rsidP="007437B8">
      <w:pPr>
        <w:pStyle w:val="4"/>
      </w:pPr>
      <w:bookmarkStart w:id="303" w:name="_Toc101854547"/>
      <w:r>
        <w:t>9.12.2</w:t>
      </w:r>
      <w:r>
        <w:tab/>
        <w:t>Coexistence aspects</w:t>
      </w:r>
      <w:bookmarkEnd w:id="303"/>
    </w:p>
    <w:p w14:paraId="45305C84" w14:textId="77777777" w:rsidR="007437B8" w:rsidRDefault="007437B8" w:rsidP="007437B8">
      <w:pPr>
        <w:pStyle w:val="4"/>
      </w:pPr>
      <w:bookmarkStart w:id="304" w:name="_Toc101854548"/>
      <w:r>
        <w:t>9.12.3</w:t>
      </w:r>
      <w:r>
        <w:tab/>
        <w:t>Satellite Access Node RF requirements</w:t>
      </w:r>
      <w:bookmarkEnd w:id="304"/>
    </w:p>
    <w:p w14:paraId="6B5A0061" w14:textId="77777777" w:rsidR="007437B8" w:rsidRDefault="007437B8" w:rsidP="007437B8">
      <w:pPr>
        <w:pStyle w:val="5"/>
      </w:pPr>
      <w:bookmarkStart w:id="305" w:name="_Toc101854549"/>
      <w:r>
        <w:t>9.12.3.1</w:t>
      </w:r>
      <w:r>
        <w:tab/>
        <w:t>TX requirements for radiated characteristics</w:t>
      </w:r>
      <w:bookmarkEnd w:id="305"/>
    </w:p>
    <w:p w14:paraId="76CD6D90" w14:textId="77777777" w:rsidR="007437B8" w:rsidRDefault="007437B8" w:rsidP="007437B8">
      <w:pPr>
        <w:pStyle w:val="5"/>
      </w:pPr>
      <w:bookmarkStart w:id="306" w:name="_Toc101854550"/>
      <w:r>
        <w:t>9.12.3.2</w:t>
      </w:r>
      <w:r>
        <w:tab/>
        <w:t>RX requirements for radiated characteristics</w:t>
      </w:r>
      <w:bookmarkEnd w:id="306"/>
    </w:p>
    <w:p w14:paraId="41F135E8" w14:textId="77777777" w:rsidR="007437B8" w:rsidRDefault="007437B8" w:rsidP="007437B8">
      <w:pPr>
        <w:pStyle w:val="5"/>
      </w:pPr>
      <w:bookmarkStart w:id="307" w:name="_Toc101854551"/>
      <w:r>
        <w:t>9.12.3.3</w:t>
      </w:r>
      <w:r>
        <w:tab/>
        <w:t>Tx requirements for conducted characteristics</w:t>
      </w:r>
      <w:bookmarkEnd w:id="307"/>
    </w:p>
    <w:p w14:paraId="5DADE437" w14:textId="77777777" w:rsidR="007437B8" w:rsidRDefault="007437B8" w:rsidP="007437B8">
      <w:pPr>
        <w:pStyle w:val="5"/>
      </w:pPr>
      <w:bookmarkStart w:id="308" w:name="_Toc101854552"/>
      <w:r>
        <w:t>9.12.3.4</w:t>
      </w:r>
      <w:r>
        <w:tab/>
        <w:t>Rx requirements for conducted characteristics</w:t>
      </w:r>
      <w:bookmarkEnd w:id="308"/>
    </w:p>
    <w:p w14:paraId="7318F123" w14:textId="77777777" w:rsidR="007437B8" w:rsidRDefault="007437B8" w:rsidP="007437B8">
      <w:pPr>
        <w:pStyle w:val="4"/>
      </w:pPr>
      <w:bookmarkStart w:id="309" w:name="_Toc101854553"/>
      <w:r>
        <w:t>9.12.4</w:t>
      </w:r>
      <w:r>
        <w:tab/>
        <w:t>Satellite Access Node RF conformance testing</w:t>
      </w:r>
      <w:bookmarkEnd w:id="309"/>
    </w:p>
    <w:p w14:paraId="1EE7BFC8" w14:textId="77777777" w:rsidR="007437B8" w:rsidRDefault="007437B8" w:rsidP="007437B8">
      <w:pPr>
        <w:pStyle w:val="5"/>
      </w:pPr>
      <w:bookmarkStart w:id="310" w:name="_Toc101854554"/>
      <w:r>
        <w:t>9.12.4.1</w:t>
      </w:r>
      <w:r>
        <w:tab/>
        <w:t>General and work plan</w:t>
      </w:r>
      <w:bookmarkEnd w:id="310"/>
    </w:p>
    <w:p w14:paraId="3BB51D12" w14:textId="77777777" w:rsidR="007437B8" w:rsidRDefault="007437B8" w:rsidP="007437B8">
      <w:pPr>
        <w:pStyle w:val="5"/>
      </w:pPr>
      <w:bookmarkStart w:id="311" w:name="_Toc101854555"/>
      <w:r>
        <w:t>9.12.4.2</w:t>
      </w:r>
      <w:r>
        <w:tab/>
        <w:t>Conductive conformance Testing</w:t>
      </w:r>
      <w:bookmarkEnd w:id="311"/>
    </w:p>
    <w:p w14:paraId="2E2904F8" w14:textId="77777777" w:rsidR="007437B8" w:rsidRDefault="007437B8" w:rsidP="007437B8">
      <w:pPr>
        <w:pStyle w:val="5"/>
      </w:pPr>
      <w:bookmarkStart w:id="312" w:name="_Toc101854556"/>
      <w:r>
        <w:t>9.12.4.3</w:t>
      </w:r>
      <w:r>
        <w:tab/>
        <w:t>Radiated conformance Testing</w:t>
      </w:r>
      <w:bookmarkEnd w:id="312"/>
    </w:p>
    <w:p w14:paraId="76B0783B" w14:textId="77777777" w:rsidR="007437B8" w:rsidRDefault="007437B8" w:rsidP="007437B8">
      <w:pPr>
        <w:pStyle w:val="4"/>
      </w:pPr>
      <w:bookmarkStart w:id="313" w:name="_Toc101854557"/>
      <w:r>
        <w:t>9.12.5</w:t>
      </w:r>
      <w:r>
        <w:tab/>
        <w:t>UE RF requirements</w:t>
      </w:r>
      <w:bookmarkEnd w:id="313"/>
    </w:p>
    <w:p w14:paraId="6B015CFA" w14:textId="77777777" w:rsidR="007437B8" w:rsidRDefault="007437B8" w:rsidP="007437B8">
      <w:pPr>
        <w:pStyle w:val="5"/>
      </w:pPr>
      <w:bookmarkStart w:id="314" w:name="_Toc101854558"/>
      <w:r>
        <w:t>9.12.5.1</w:t>
      </w:r>
      <w:r>
        <w:tab/>
        <w:t>TX requirements</w:t>
      </w:r>
      <w:bookmarkEnd w:id="314"/>
    </w:p>
    <w:p w14:paraId="2E58D23D" w14:textId="77777777" w:rsidR="007437B8" w:rsidRDefault="007437B8" w:rsidP="007437B8">
      <w:pPr>
        <w:pStyle w:val="5"/>
      </w:pPr>
      <w:bookmarkStart w:id="315" w:name="_Toc101854559"/>
      <w:r>
        <w:t>9.12.5.2</w:t>
      </w:r>
      <w:r>
        <w:tab/>
        <w:t>RX requirements</w:t>
      </w:r>
      <w:bookmarkEnd w:id="315"/>
    </w:p>
    <w:p w14:paraId="20864BE6" w14:textId="77777777" w:rsidR="007437B8" w:rsidRDefault="007437B8" w:rsidP="007437B8">
      <w:pPr>
        <w:pStyle w:val="4"/>
      </w:pPr>
      <w:bookmarkStart w:id="316" w:name="_Toc101854560"/>
      <w:r>
        <w:t>9.12.6</w:t>
      </w:r>
      <w:r>
        <w:tab/>
        <w:t>RRM core requirements</w:t>
      </w:r>
      <w:bookmarkEnd w:id="316"/>
    </w:p>
    <w:p w14:paraId="5B1A72F2" w14:textId="77777777" w:rsidR="007437B8" w:rsidRDefault="007437B8" w:rsidP="007437B8">
      <w:pPr>
        <w:pStyle w:val="5"/>
      </w:pPr>
      <w:bookmarkStart w:id="317" w:name="_Toc101854561"/>
      <w:r>
        <w:t>9.12.6.1</w:t>
      </w:r>
      <w:r>
        <w:tab/>
        <w:t>General</w:t>
      </w:r>
      <w:bookmarkEnd w:id="317"/>
    </w:p>
    <w:p w14:paraId="20B89731" w14:textId="77777777" w:rsidR="007437B8" w:rsidRDefault="007437B8" w:rsidP="007437B8">
      <w:pPr>
        <w:pStyle w:val="5"/>
      </w:pPr>
      <w:bookmarkStart w:id="318" w:name="_Toc101854562"/>
      <w:r>
        <w:t>9.12.6.2</w:t>
      </w:r>
      <w:r>
        <w:tab/>
        <w:t>GNSS-related requirements</w:t>
      </w:r>
      <w:bookmarkEnd w:id="318"/>
    </w:p>
    <w:p w14:paraId="648CEE24" w14:textId="77777777" w:rsidR="007437B8" w:rsidRDefault="007437B8" w:rsidP="007437B8">
      <w:pPr>
        <w:pStyle w:val="5"/>
      </w:pPr>
      <w:bookmarkStart w:id="319" w:name="_Toc101854563"/>
      <w:r>
        <w:t>9.12.6.3</w:t>
      </w:r>
      <w:r>
        <w:tab/>
        <w:t>Mobility requirements</w:t>
      </w:r>
      <w:bookmarkEnd w:id="319"/>
    </w:p>
    <w:p w14:paraId="0D98D5E4" w14:textId="77777777" w:rsidR="007437B8" w:rsidRDefault="007437B8" w:rsidP="007437B8">
      <w:pPr>
        <w:pStyle w:val="5"/>
      </w:pPr>
      <w:bookmarkStart w:id="320" w:name="_Toc101854564"/>
      <w:r>
        <w:t>9.12.6.4</w:t>
      </w:r>
      <w:r>
        <w:tab/>
        <w:t>Timing requirements</w:t>
      </w:r>
      <w:bookmarkEnd w:id="320"/>
    </w:p>
    <w:p w14:paraId="3B523424" w14:textId="77777777" w:rsidR="007437B8" w:rsidRDefault="007437B8" w:rsidP="007437B8">
      <w:pPr>
        <w:pStyle w:val="5"/>
      </w:pPr>
      <w:bookmarkStart w:id="321" w:name="_Toc101854565"/>
      <w:r>
        <w:t>9.12.6.5</w:t>
      </w:r>
      <w:r>
        <w:tab/>
        <w:t>Measurement procedure requirements</w:t>
      </w:r>
      <w:bookmarkEnd w:id="321"/>
    </w:p>
    <w:p w14:paraId="5BA71847" w14:textId="77777777" w:rsidR="007437B8" w:rsidRDefault="007437B8" w:rsidP="007437B8">
      <w:pPr>
        <w:pStyle w:val="4"/>
      </w:pPr>
      <w:bookmarkStart w:id="322" w:name="_Toc101854566"/>
      <w:r>
        <w:t>9.12.7</w:t>
      </w:r>
      <w:r>
        <w:tab/>
        <w:t>RRM performance requirements</w:t>
      </w:r>
      <w:bookmarkEnd w:id="322"/>
    </w:p>
    <w:p w14:paraId="345B3569" w14:textId="77777777" w:rsidR="007437B8" w:rsidRDefault="007437B8" w:rsidP="007437B8">
      <w:pPr>
        <w:pStyle w:val="4"/>
      </w:pPr>
      <w:bookmarkStart w:id="323" w:name="_Toc101854567"/>
      <w:r>
        <w:t>9.12.8</w:t>
      </w:r>
      <w:r>
        <w:tab/>
        <w:t>Demodulation requirements</w:t>
      </w:r>
      <w:bookmarkEnd w:id="323"/>
    </w:p>
    <w:p w14:paraId="2A1CB9EA" w14:textId="77777777" w:rsidR="007437B8" w:rsidRDefault="007437B8" w:rsidP="007437B8">
      <w:pPr>
        <w:pStyle w:val="5"/>
      </w:pPr>
      <w:bookmarkStart w:id="324" w:name="_Toc101854568"/>
      <w:r>
        <w:t>9.12.8.1</w:t>
      </w:r>
      <w:r>
        <w:tab/>
        <w:t>General</w:t>
      </w:r>
      <w:bookmarkEnd w:id="324"/>
    </w:p>
    <w:p w14:paraId="2B150566" w14:textId="77777777" w:rsidR="007437B8" w:rsidRDefault="007437B8" w:rsidP="007437B8">
      <w:pPr>
        <w:pStyle w:val="5"/>
      </w:pPr>
      <w:bookmarkStart w:id="325" w:name="_Toc101854569"/>
      <w:r>
        <w:t>9.12.8.2</w:t>
      </w:r>
      <w:r>
        <w:tab/>
        <w:t>Satellite Access Node demodulation requirements</w:t>
      </w:r>
      <w:bookmarkEnd w:id="325"/>
    </w:p>
    <w:p w14:paraId="607CE727" w14:textId="77777777" w:rsidR="007437B8" w:rsidRDefault="007437B8" w:rsidP="007437B8">
      <w:pPr>
        <w:pStyle w:val="6"/>
      </w:pPr>
      <w:bookmarkStart w:id="326" w:name="_Toc101854570"/>
      <w:r>
        <w:t>9.12.8.2.1</w:t>
      </w:r>
      <w:r>
        <w:tab/>
        <w:t>PUSCH requirements</w:t>
      </w:r>
      <w:bookmarkEnd w:id="326"/>
    </w:p>
    <w:p w14:paraId="32BCBFDA" w14:textId="77777777" w:rsidR="007437B8" w:rsidRDefault="007437B8" w:rsidP="007437B8">
      <w:pPr>
        <w:pStyle w:val="6"/>
      </w:pPr>
      <w:bookmarkStart w:id="327" w:name="_Toc101854571"/>
      <w:r>
        <w:t>9.12.8.2.2</w:t>
      </w:r>
      <w:r>
        <w:tab/>
        <w:t>PUCCH requirements</w:t>
      </w:r>
      <w:bookmarkEnd w:id="327"/>
    </w:p>
    <w:p w14:paraId="0E18CB44" w14:textId="77777777" w:rsidR="007437B8" w:rsidRDefault="007437B8" w:rsidP="007437B8">
      <w:pPr>
        <w:pStyle w:val="6"/>
      </w:pPr>
      <w:bookmarkStart w:id="328" w:name="_Toc101854572"/>
      <w:r>
        <w:t>9.12.8.2.3</w:t>
      </w:r>
      <w:r>
        <w:tab/>
        <w:t>PRACH requirements</w:t>
      </w:r>
      <w:bookmarkEnd w:id="328"/>
    </w:p>
    <w:p w14:paraId="683AA49A" w14:textId="77777777" w:rsidR="007437B8" w:rsidRDefault="007437B8" w:rsidP="007437B8">
      <w:pPr>
        <w:pStyle w:val="5"/>
      </w:pPr>
      <w:bookmarkStart w:id="329" w:name="_Toc101854573"/>
      <w:r>
        <w:t>9.12.8.3</w:t>
      </w:r>
      <w:r>
        <w:tab/>
        <w:t>UE demodulation requirements</w:t>
      </w:r>
      <w:bookmarkEnd w:id="329"/>
    </w:p>
    <w:p w14:paraId="2CC98AED" w14:textId="77777777" w:rsidR="007437B8" w:rsidRDefault="007437B8" w:rsidP="007437B8">
      <w:pPr>
        <w:pStyle w:val="6"/>
      </w:pPr>
      <w:bookmarkStart w:id="330" w:name="_Toc101854574"/>
      <w:r>
        <w:t>9.12.8.3.1</w:t>
      </w:r>
      <w:r>
        <w:tab/>
        <w:t>PDSCH requirements</w:t>
      </w:r>
      <w:bookmarkEnd w:id="330"/>
    </w:p>
    <w:p w14:paraId="4AE37DEA" w14:textId="77777777" w:rsidR="007437B8" w:rsidRDefault="007437B8" w:rsidP="007437B8">
      <w:pPr>
        <w:pStyle w:val="3"/>
      </w:pPr>
      <w:bookmarkStart w:id="331" w:name="_Toc101854575"/>
      <w:r>
        <w:t>9.13</w:t>
      </w:r>
      <w:r>
        <w:tab/>
        <w:t>UE Power Saving Enhancements for NR</w:t>
      </w:r>
      <w:bookmarkEnd w:id="331"/>
    </w:p>
    <w:p w14:paraId="14624F5B" w14:textId="77777777" w:rsidR="007437B8" w:rsidRDefault="007437B8" w:rsidP="007437B8">
      <w:pPr>
        <w:pStyle w:val="4"/>
      </w:pPr>
      <w:bookmarkStart w:id="332" w:name="_Toc101854576"/>
      <w:r>
        <w:t>9.13.1</w:t>
      </w:r>
      <w:r>
        <w:tab/>
        <w:t>RRM core requirement maintenance</w:t>
      </w:r>
      <w:bookmarkEnd w:id="332"/>
    </w:p>
    <w:p w14:paraId="1A8B0544" w14:textId="77777777" w:rsidR="007437B8" w:rsidRDefault="007437B8" w:rsidP="007437B8">
      <w:pPr>
        <w:pStyle w:val="4"/>
      </w:pPr>
      <w:bookmarkStart w:id="333" w:name="_Toc101854577"/>
      <w:r>
        <w:t>9.13.2</w:t>
      </w:r>
      <w:r>
        <w:tab/>
        <w:t>RRM performance requirements</w:t>
      </w:r>
      <w:bookmarkEnd w:id="333"/>
    </w:p>
    <w:p w14:paraId="6255C5D0" w14:textId="77777777" w:rsidR="007437B8" w:rsidRDefault="007437B8" w:rsidP="007437B8">
      <w:pPr>
        <w:pStyle w:val="4"/>
      </w:pPr>
      <w:bookmarkStart w:id="334" w:name="_Toc101854578"/>
      <w:r>
        <w:t>9.13.3</w:t>
      </w:r>
      <w:r>
        <w:tab/>
        <w:t>Demodulation performance requirements</w:t>
      </w:r>
      <w:bookmarkEnd w:id="334"/>
    </w:p>
    <w:p w14:paraId="0F929AAD" w14:textId="77777777" w:rsidR="007437B8" w:rsidRDefault="007437B8" w:rsidP="007437B8">
      <w:pPr>
        <w:pStyle w:val="3"/>
      </w:pPr>
      <w:bookmarkStart w:id="335" w:name="_Toc101854579"/>
      <w:r>
        <w:t>9.14</w:t>
      </w:r>
      <w:r>
        <w:tab/>
        <w:t>NR Sidelink enhancement</w:t>
      </w:r>
      <w:bookmarkEnd w:id="335"/>
    </w:p>
    <w:p w14:paraId="064497B9" w14:textId="77777777" w:rsidR="007437B8" w:rsidRDefault="007437B8" w:rsidP="007437B8">
      <w:pPr>
        <w:pStyle w:val="4"/>
      </w:pPr>
      <w:bookmarkStart w:id="336" w:name="_Toc101854580"/>
      <w:r>
        <w:t>9.14.1</w:t>
      </w:r>
      <w:r>
        <w:tab/>
        <w:t>UE RF requirement maintenance for NR SL enhancement</w:t>
      </w:r>
      <w:bookmarkEnd w:id="336"/>
    </w:p>
    <w:p w14:paraId="107D4284" w14:textId="77777777" w:rsidR="007437B8" w:rsidRDefault="007437B8" w:rsidP="007437B8">
      <w:pPr>
        <w:rPr>
          <w:rFonts w:ascii="Arial" w:hAnsi="Arial" w:cs="Arial"/>
          <w:b/>
          <w:color w:val="C00000"/>
          <w:lang w:eastAsia="zh-CN"/>
        </w:rPr>
      </w:pPr>
      <w:r>
        <w:rPr>
          <w:rFonts w:ascii="Arial" w:hAnsi="Arial" w:cs="Arial"/>
          <w:b/>
          <w:color w:val="C00000"/>
          <w:lang w:eastAsia="zh-CN"/>
        </w:rPr>
        <w:t xml:space="preserve">[103-e][109] </w:t>
      </w:r>
      <w:r w:rsidRPr="00244198">
        <w:rPr>
          <w:rFonts w:ascii="Arial" w:hAnsi="Arial" w:cs="Arial"/>
          <w:b/>
          <w:color w:val="C00000"/>
          <w:lang w:eastAsia="zh-CN"/>
        </w:rPr>
        <w:t>NRSL_enh_maintenance_Part_1</w:t>
      </w:r>
      <w:r>
        <w:rPr>
          <w:rFonts w:ascii="Arial" w:hAnsi="Arial" w:cs="Arial"/>
          <w:b/>
          <w:color w:val="C00000"/>
          <w:lang w:eastAsia="zh-CN"/>
        </w:rPr>
        <w:t xml:space="preserve">, AI </w:t>
      </w:r>
      <w:r w:rsidRPr="005A6E1A">
        <w:rPr>
          <w:rFonts w:ascii="Arial" w:hAnsi="Arial" w:cs="Arial"/>
          <w:b/>
          <w:color w:val="C00000"/>
          <w:lang w:eastAsia="zh-CN"/>
        </w:rPr>
        <w:t>9.14.1</w:t>
      </w:r>
      <w:r>
        <w:rPr>
          <w:rFonts w:ascii="Arial" w:hAnsi="Arial" w:cs="Arial"/>
          <w:b/>
          <w:color w:val="C00000"/>
          <w:lang w:eastAsia="zh-CN"/>
        </w:rPr>
        <w:t xml:space="preserve"> –</w:t>
      </w:r>
      <w:r w:rsidRPr="00E92781">
        <w:rPr>
          <w:rFonts w:ascii="Arial" w:hAnsi="Arial" w:cs="Arial"/>
          <w:b/>
          <w:color w:val="C00000"/>
          <w:lang w:eastAsia="zh-CN"/>
        </w:rPr>
        <w:t>Su Hwan Lim</w:t>
      </w:r>
    </w:p>
    <w:p w14:paraId="306D7F2C" w14:textId="77777777" w:rsidR="007437B8" w:rsidRDefault="007437B8" w:rsidP="007437B8">
      <w:pPr>
        <w:rPr>
          <w:rFonts w:ascii="Arial" w:hAnsi="Arial" w:cs="Arial"/>
          <w:b/>
          <w:sz w:val="24"/>
        </w:rPr>
      </w:pPr>
      <w:r>
        <w:rPr>
          <w:rFonts w:ascii="Arial" w:hAnsi="Arial" w:cs="Arial"/>
          <w:b/>
          <w:color w:val="0000FF"/>
          <w:sz w:val="24"/>
          <w:u w:val="thick"/>
        </w:rPr>
        <w:t>R4-2210245</w:t>
      </w:r>
      <w:r>
        <w:rPr>
          <w:b/>
          <w:lang w:val="en-US" w:eastAsia="zh-CN"/>
        </w:rPr>
        <w:tab/>
      </w:r>
      <w:r w:rsidRPr="00826645">
        <w:rPr>
          <w:rFonts w:ascii="Arial" w:hAnsi="Arial" w:cs="Arial"/>
          <w:b/>
          <w:sz w:val="24"/>
        </w:rPr>
        <w:t>Email discussion summary for [103-e][1</w:t>
      </w:r>
      <w:r>
        <w:rPr>
          <w:rFonts w:ascii="Arial" w:hAnsi="Arial" w:cs="Arial"/>
          <w:b/>
          <w:sz w:val="24"/>
        </w:rPr>
        <w:t>09] NRSL_enh_maintenance_Part_1</w:t>
      </w:r>
    </w:p>
    <w:p w14:paraId="73B47DD1" w14:textId="77777777" w:rsidR="007437B8" w:rsidRDefault="007437B8" w:rsidP="007437B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(Meta)</w:t>
      </w:r>
    </w:p>
    <w:p w14:paraId="6E4BBC06" w14:textId="77777777" w:rsidR="007437B8" w:rsidRDefault="007437B8" w:rsidP="007437B8">
      <w:pPr>
        <w:rPr>
          <w:rFonts w:ascii="Arial" w:hAnsi="Arial" w:cs="Arial"/>
          <w:b/>
          <w:lang w:val="en-US" w:eastAsia="zh-CN"/>
        </w:rPr>
      </w:pPr>
      <w:r>
        <w:rPr>
          <w:rFonts w:ascii="Arial" w:hAnsi="Arial" w:cs="Arial"/>
          <w:b/>
          <w:lang w:val="en-US" w:eastAsia="zh-CN"/>
        </w:rPr>
        <w:t xml:space="preserve">Abstract: </w:t>
      </w:r>
    </w:p>
    <w:p w14:paraId="6A79312E" w14:textId="77777777" w:rsidR="007437B8" w:rsidRDefault="007437B8" w:rsidP="007437B8">
      <w:r>
        <w:t>This contribution provides the summary of email discussion and recommended summary.</w:t>
      </w:r>
    </w:p>
    <w:p w14:paraId="4660AD6B" w14:textId="77777777" w:rsidR="007437B8" w:rsidRDefault="007437B8" w:rsidP="007437B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5E9B771"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1st round</w:t>
      </w:r>
    </w:p>
    <w:p w14:paraId="722F2E28" w14:textId="77777777" w:rsidR="007437B8" w:rsidRDefault="007437B8" w:rsidP="007437B8"/>
    <w:p w14:paraId="170AB902"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2nd round</w:t>
      </w:r>
    </w:p>
    <w:p w14:paraId="11683A9A" w14:textId="77777777" w:rsidR="007437B8" w:rsidRDefault="007437B8" w:rsidP="007437B8"/>
    <w:p w14:paraId="669CD440" w14:textId="77777777" w:rsidR="007437B8" w:rsidRPr="00707224" w:rsidRDefault="007437B8" w:rsidP="007437B8">
      <w:pPr>
        <w:rPr>
          <w:rFonts w:hint="eastAsia"/>
        </w:rPr>
      </w:pPr>
      <w:r w:rsidRPr="00707224">
        <w:rPr>
          <w:rFonts w:hint="eastAsia"/>
        </w:rPr>
        <w:t>---------------------------------------------------------------------------------------------------</w:t>
      </w:r>
      <w:r>
        <w:rPr>
          <w:rFonts w:hint="eastAsia"/>
          <w:lang w:eastAsia="zh-CN"/>
        </w:rPr>
        <w:t>-------------------------</w:t>
      </w:r>
    </w:p>
    <w:p w14:paraId="29877ED5" w14:textId="77777777" w:rsidR="007437B8" w:rsidRDefault="007437B8" w:rsidP="007437B8">
      <w:pPr>
        <w:rPr>
          <w:rFonts w:ascii="Arial" w:hAnsi="Arial" w:cs="Arial"/>
          <w:b/>
          <w:sz w:val="24"/>
        </w:rPr>
      </w:pPr>
      <w:r>
        <w:rPr>
          <w:rFonts w:ascii="Arial" w:hAnsi="Arial" w:cs="Arial"/>
          <w:b/>
          <w:color w:val="0000FF"/>
          <w:sz w:val="24"/>
        </w:rPr>
        <w:t>R4-2207963</w:t>
      </w:r>
      <w:r>
        <w:rPr>
          <w:rFonts w:ascii="Arial" w:hAnsi="Arial" w:cs="Arial"/>
          <w:b/>
          <w:color w:val="0000FF"/>
          <w:sz w:val="24"/>
        </w:rPr>
        <w:tab/>
      </w:r>
      <w:r>
        <w:rPr>
          <w:rFonts w:ascii="Arial" w:hAnsi="Arial" w:cs="Arial"/>
          <w:b/>
          <w:sz w:val="24"/>
        </w:rPr>
        <w:t xml:space="preserve">TR38.785 v1.1.0 TR Update for SL enhancement in Rel-17 </w:t>
      </w:r>
    </w:p>
    <w:p w14:paraId="4E197437" w14:textId="77777777" w:rsidR="007437B8" w:rsidRDefault="007437B8" w:rsidP="007437B8">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38.785 v1.1.0</w:t>
      </w:r>
      <w:r>
        <w:rPr>
          <w:i/>
        </w:rPr>
        <w:tab/>
        <w:t xml:space="preserve">  CR-  rev  Cat:  (Rel-17)</w:t>
      </w:r>
      <w:r>
        <w:rPr>
          <w:i/>
        </w:rPr>
        <w:br/>
      </w:r>
      <w:r>
        <w:rPr>
          <w:i/>
        </w:rPr>
        <w:br/>
      </w:r>
      <w:r>
        <w:rPr>
          <w:i/>
        </w:rPr>
        <w:tab/>
      </w:r>
      <w:r>
        <w:rPr>
          <w:i/>
        </w:rPr>
        <w:tab/>
      </w:r>
      <w:r>
        <w:rPr>
          <w:i/>
        </w:rPr>
        <w:tab/>
      </w:r>
      <w:r>
        <w:rPr>
          <w:i/>
        </w:rPr>
        <w:tab/>
      </w:r>
      <w:r>
        <w:rPr>
          <w:i/>
        </w:rPr>
        <w:tab/>
        <w:t>Source: LG Electronics Deutschland</w:t>
      </w:r>
    </w:p>
    <w:p w14:paraId="418C3CB8" w14:textId="77777777" w:rsidR="007437B8" w:rsidRDefault="007437B8" w:rsidP="007437B8">
      <w:pPr>
        <w:rPr>
          <w:rFonts w:ascii="Arial" w:hAnsi="Arial" w:cs="Arial"/>
          <w:b/>
        </w:rPr>
      </w:pPr>
      <w:r>
        <w:rPr>
          <w:rFonts w:ascii="Arial" w:hAnsi="Arial" w:cs="Arial"/>
          <w:b/>
        </w:rPr>
        <w:t xml:space="preserve">Abstract: </w:t>
      </w:r>
    </w:p>
    <w:p w14:paraId="3C023769" w14:textId="77777777" w:rsidR="007437B8" w:rsidRDefault="007437B8" w:rsidP="007437B8">
      <w:r>
        <w:t>Draft TR correcting errors in TR38.785 v1.0.0 based on the comment from MCC</w:t>
      </w:r>
    </w:p>
    <w:p w14:paraId="3C14857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503922" w14:textId="77777777" w:rsidR="007437B8" w:rsidRDefault="007437B8" w:rsidP="007437B8">
      <w:pPr>
        <w:rPr>
          <w:rFonts w:ascii="Arial" w:hAnsi="Arial" w:cs="Arial"/>
          <w:b/>
          <w:sz w:val="24"/>
        </w:rPr>
      </w:pPr>
      <w:r>
        <w:rPr>
          <w:rFonts w:ascii="Arial" w:hAnsi="Arial" w:cs="Arial"/>
          <w:b/>
          <w:color w:val="0000FF"/>
          <w:sz w:val="24"/>
        </w:rPr>
        <w:t>R4-2207964</w:t>
      </w:r>
      <w:r>
        <w:rPr>
          <w:rFonts w:ascii="Arial" w:hAnsi="Arial" w:cs="Arial"/>
          <w:b/>
          <w:color w:val="0000FF"/>
          <w:sz w:val="24"/>
        </w:rPr>
        <w:tab/>
      </w:r>
      <w:r>
        <w:rPr>
          <w:rFonts w:ascii="Arial" w:hAnsi="Arial" w:cs="Arial"/>
          <w:b/>
          <w:sz w:val="24"/>
        </w:rPr>
        <w:t xml:space="preserve">TR38.785 v1.2.0 TR Update for SL enhancement in Rel-17 </w:t>
      </w:r>
    </w:p>
    <w:p w14:paraId="72ACBB91" w14:textId="77777777" w:rsidR="007437B8" w:rsidRDefault="007437B8" w:rsidP="007437B8">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38.785 v1.2.0</w:t>
      </w:r>
      <w:r>
        <w:rPr>
          <w:i/>
        </w:rPr>
        <w:tab/>
        <w:t xml:space="preserve">  CR-  rev  Cat:  (Rel-17)</w:t>
      </w:r>
      <w:r>
        <w:rPr>
          <w:i/>
        </w:rPr>
        <w:br/>
      </w:r>
      <w:r>
        <w:rPr>
          <w:i/>
        </w:rPr>
        <w:br/>
      </w:r>
      <w:r>
        <w:rPr>
          <w:i/>
        </w:rPr>
        <w:tab/>
      </w:r>
      <w:r>
        <w:rPr>
          <w:i/>
        </w:rPr>
        <w:tab/>
      </w:r>
      <w:r>
        <w:rPr>
          <w:i/>
        </w:rPr>
        <w:tab/>
      </w:r>
      <w:r>
        <w:rPr>
          <w:i/>
        </w:rPr>
        <w:tab/>
      </w:r>
      <w:r>
        <w:rPr>
          <w:i/>
        </w:rPr>
        <w:tab/>
        <w:t>Source: LG Electronics Deutschland</w:t>
      </w:r>
    </w:p>
    <w:p w14:paraId="67A4B15E" w14:textId="77777777" w:rsidR="007437B8" w:rsidRDefault="007437B8" w:rsidP="007437B8">
      <w:pPr>
        <w:rPr>
          <w:rFonts w:ascii="Arial" w:hAnsi="Arial" w:cs="Arial"/>
          <w:b/>
        </w:rPr>
      </w:pPr>
      <w:r>
        <w:rPr>
          <w:rFonts w:ascii="Arial" w:hAnsi="Arial" w:cs="Arial"/>
          <w:b/>
        </w:rPr>
        <w:t xml:space="preserve">Abstract: </w:t>
      </w:r>
    </w:p>
    <w:p w14:paraId="3435618E" w14:textId="77777777" w:rsidR="007437B8" w:rsidRDefault="007437B8" w:rsidP="007437B8">
      <w:r>
        <w:t>Draft TR 38.785 v1.2.0 to update agreed TP in RAN4#103e from TR38.785 v1.0.0</w:t>
      </w:r>
    </w:p>
    <w:p w14:paraId="7EEC487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A51329" w14:textId="77777777" w:rsidR="007437B8" w:rsidRDefault="007437B8" w:rsidP="007437B8">
      <w:pPr>
        <w:rPr>
          <w:rFonts w:ascii="Arial" w:hAnsi="Arial" w:cs="Arial"/>
          <w:b/>
          <w:sz w:val="24"/>
        </w:rPr>
      </w:pPr>
      <w:r>
        <w:rPr>
          <w:rFonts w:ascii="Arial" w:hAnsi="Arial" w:cs="Arial"/>
          <w:b/>
          <w:color w:val="0000FF"/>
          <w:sz w:val="24"/>
        </w:rPr>
        <w:t>R4-2208184</w:t>
      </w:r>
      <w:r>
        <w:rPr>
          <w:rFonts w:ascii="Arial" w:hAnsi="Arial" w:cs="Arial"/>
          <w:b/>
          <w:color w:val="0000FF"/>
          <w:sz w:val="24"/>
        </w:rPr>
        <w:tab/>
      </w:r>
      <w:r>
        <w:rPr>
          <w:rFonts w:ascii="Arial" w:hAnsi="Arial" w:cs="Arial"/>
          <w:b/>
          <w:sz w:val="24"/>
        </w:rPr>
        <w:t>CR for TS 38.101-1, Correction on configured transmitted power for V2X_Rel-16</w:t>
      </w:r>
    </w:p>
    <w:p w14:paraId="5CDCF791"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CR-1059  rev  Cat: F (Rel-16)</w:t>
      </w:r>
      <w:r>
        <w:rPr>
          <w:i/>
        </w:rPr>
        <w:br/>
      </w:r>
      <w:r>
        <w:rPr>
          <w:i/>
        </w:rPr>
        <w:br/>
      </w:r>
      <w:r>
        <w:rPr>
          <w:i/>
        </w:rPr>
        <w:tab/>
      </w:r>
      <w:r>
        <w:rPr>
          <w:i/>
        </w:rPr>
        <w:tab/>
      </w:r>
      <w:r>
        <w:rPr>
          <w:i/>
        </w:rPr>
        <w:tab/>
      </w:r>
      <w:r>
        <w:rPr>
          <w:i/>
        </w:rPr>
        <w:tab/>
      </w:r>
      <w:r>
        <w:rPr>
          <w:i/>
        </w:rPr>
        <w:tab/>
        <w:t>Source: CATT</w:t>
      </w:r>
    </w:p>
    <w:p w14:paraId="2412503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9B2B75" w14:textId="77777777" w:rsidR="007437B8" w:rsidRDefault="007437B8" w:rsidP="007437B8">
      <w:pPr>
        <w:rPr>
          <w:rFonts w:ascii="Arial" w:hAnsi="Arial" w:cs="Arial"/>
          <w:b/>
          <w:sz w:val="24"/>
        </w:rPr>
      </w:pPr>
      <w:r>
        <w:rPr>
          <w:rFonts w:ascii="Arial" w:hAnsi="Arial" w:cs="Arial"/>
          <w:b/>
          <w:color w:val="0000FF"/>
          <w:sz w:val="24"/>
        </w:rPr>
        <w:t>R4-2208185</w:t>
      </w:r>
      <w:r>
        <w:rPr>
          <w:rFonts w:ascii="Arial" w:hAnsi="Arial" w:cs="Arial"/>
          <w:b/>
          <w:color w:val="0000FF"/>
          <w:sz w:val="24"/>
        </w:rPr>
        <w:tab/>
      </w:r>
      <w:r>
        <w:rPr>
          <w:rFonts w:ascii="Arial" w:hAnsi="Arial" w:cs="Arial"/>
          <w:b/>
          <w:sz w:val="24"/>
        </w:rPr>
        <w:t>CR for TS 38.101-1, Correction on configured transmitted power for V2X_Rel-17</w:t>
      </w:r>
    </w:p>
    <w:p w14:paraId="74DF2887"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CR-1060  rev  Cat: F (Rel-17)</w:t>
      </w:r>
      <w:r>
        <w:rPr>
          <w:i/>
        </w:rPr>
        <w:br/>
      </w:r>
      <w:r>
        <w:rPr>
          <w:i/>
        </w:rPr>
        <w:br/>
      </w:r>
      <w:r>
        <w:rPr>
          <w:i/>
        </w:rPr>
        <w:tab/>
      </w:r>
      <w:r>
        <w:rPr>
          <w:i/>
        </w:rPr>
        <w:tab/>
      </w:r>
      <w:r>
        <w:rPr>
          <w:i/>
        </w:rPr>
        <w:tab/>
      </w:r>
      <w:r>
        <w:rPr>
          <w:i/>
        </w:rPr>
        <w:tab/>
      </w:r>
      <w:r>
        <w:rPr>
          <w:i/>
        </w:rPr>
        <w:tab/>
        <w:t>Source: CATT</w:t>
      </w:r>
    </w:p>
    <w:p w14:paraId="3022BB2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72A79A" w14:textId="77777777" w:rsidR="007437B8" w:rsidRDefault="007437B8" w:rsidP="007437B8">
      <w:pPr>
        <w:rPr>
          <w:rFonts w:ascii="Arial" w:hAnsi="Arial" w:cs="Arial"/>
          <w:b/>
          <w:sz w:val="24"/>
        </w:rPr>
      </w:pPr>
      <w:r>
        <w:rPr>
          <w:rFonts w:ascii="Arial" w:hAnsi="Arial" w:cs="Arial"/>
          <w:b/>
          <w:color w:val="0000FF"/>
          <w:sz w:val="24"/>
        </w:rPr>
        <w:t>R4-2208186</w:t>
      </w:r>
      <w:r>
        <w:rPr>
          <w:rFonts w:ascii="Arial" w:hAnsi="Arial" w:cs="Arial"/>
          <w:b/>
          <w:color w:val="0000FF"/>
          <w:sz w:val="24"/>
        </w:rPr>
        <w:tab/>
      </w:r>
      <w:r>
        <w:rPr>
          <w:rFonts w:ascii="Arial" w:hAnsi="Arial" w:cs="Arial"/>
          <w:b/>
          <w:sz w:val="24"/>
        </w:rPr>
        <w:t>CR for TS 38.101-1, Correction on MOP requirements for inter-band V2X con-current operation_Rel-16</w:t>
      </w:r>
    </w:p>
    <w:p w14:paraId="2C949005"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CR-1061  rev  Cat: F (Rel-16)</w:t>
      </w:r>
      <w:r>
        <w:rPr>
          <w:i/>
        </w:rPr>
        <w:br/>
      </w:r>
      <w:r>
        <w:rPr>
          <w:i/>
        </w:rPr>
        <w:br/>
      </w:r>
      <w:r>
        <w:rPr>
          <w:i/>
        </w:rPr>
        <w:tab/>
      </w:r>
      <w:r>
        <w:rPr>
          <w:i/>
        </w:rPr>
        <w:tab/>
      </w:r>
      <w:r>
        <w:rPr>
          <w:i/>
        </w:rPr>
        <w:tab/>
      </w:r>
      <w:r>
        <w:rPr>
          <w:i/>
        </w:rPr>
        <w:tab/>
      </w:r>
      <w:r>
        <w:rPr>
          <w:i/>
        </w:rPr>
        <w:tab/>
        <w:t>Source: CATT</w:t>
      </w:r>
    </w:p>
    <w:p w14:paraId="5A65D7D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15827C" w14:textId="77777777" w:rsidR="007437B8" w:rsidRDefault="007437B8" w:rsidP="007437B8">
      <w:pPr>
        <w:rPr>
          <w:rFonts w:ascii="Arial" w:hAnsi="Arial" w:cs="Arial"/>
          <w:b/>
          <w:sz w:val="24"/>
        </w:rPr>
      </w:pPr>
      <w:r>
        <w:rPr>
          <w:rFonts w:ascii="Arial" w:hAnsi="Arial" w:cs="Arial"/>
          <w:b/>
          <w:color w:val="0000FF"/>
          <w:sz w:val="24"/>
        </w:rPr>
        <w:t>R4-2208187</w:t>
      </w:r>
      <w:r>
        <w:rPr>
          <w:rFonts w:ascii="Arial" w:hAnsi="Arial" w:cs="Arial"/>
          <w:b/>
          <w:color w:val="0000FF"/>
          <w:sz w:val="24"/>
        </w:rPr>
        <w:tab/>
      </w:r>
      <w:r>
        <w:rPr>
          <w:rFonts w:ascii="Arial" w:hAnsi="Arial" w:cs="Arial"/>
          <w:b/>
          <w:sz w:val="24"/>
        </w:rPr>
        <w:t>CR for TS 38.101-1, Correction on MOP requirements for inter-band V2X con-current operation_Rel-17</w:t>
      </w:r>
    </w:p>
    <w:p w14:paraId="243B97CE"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CR-1062  rev  Cat: F (Rel-17)</w:t>
      </w:r>
      <w:r>
        <w:rPr>
          <w:i/>
        </w:rPr>
        <w:br/>
      </w:r>
      <w:r>
        <w:rPr>
          <w:i/>
        </w:rPr>
        <w:br/>
      </w:r>
      <w:r>
        <w:rPr>
          <w:i/>
        </w:rPr>
        <w:tab/>
      </w:r>
      <w:r>
        <w:rPr>
          <w:i/>
        </w:rPr>
        <w:tab/>
      </w:r>
      <w:r>
        <w:rPr>
          <w:i/>
        </w:rPr>
        <w:tab/>
      </w:r>
      <w:r>
        <w:rPr>
          <w:i/>
        </w:rPr>
        <w:tab/>
      </w:r>
      <w:r>
        <w:rPr>
          <w:i/>
        </w:rPr>
        <w:tab/>
        <w:t>Source: CATT</w:t>
      </w:r>
    </w:p>
    <w:p w14:paraId="1D3B7BA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026F09" w14:textId="77777777" w:rsidR="007437B8" w:rsidRDefault="007437B8" w:rsidP="007437B8">
      <w:pPr>
        <w:rPr>
          <w:rFonts w:ascii="Arial" w:hAnsi="Arial" w:cs="Arial"/>
          <w:b/>
          <w:sz w:val="24"/>
        </w:rPr>
      </w:pPr>
      <w:r>
        <w:rPr>
          <w:rFonts w:ascii="Arial" w:hAnsi="Arial" w:cs="Arial"/>
          <w:b/>
          <w:color w:val="0000FF"/>
          <w:sz w:val="24"/>
        </w:rPr>
        <w:t>R4-2208188</w:t>
      </w:r>
      <w:r>
        <w:rPr>
          <w:rFonts w:ascii="Arial" w:hAnsi="Arial" w:cs="Arial"/>
          <w:b/>
          <w:color w:val="0000FF"/>
          <w:sz w:val="24"/>
        </w:rPr>
        <w:tab/>
      </w:r>
      <w:r>
        <w:rPr>
          <w:rFonts w:ascii="Arial" w:hAnsi="Arial" w:cs="Arial"/>
          <w:b/>
          <w:sz w:val="24"/>
        </w:rPr>
        <w:t>CR for TS 38.101-3, Correction on MOP requirements for inter-band V2X con-current operation_Rel-16</w:t>
      </w:r>
    </w:p>
    <w:p w14:paraId="0E6A71CE"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v16.11.0</w:t>
      </w:r>
      <w:r>
        <w:rPr>
          <w:i/>
        </w:rPr>
        <w:tab/>
        <w:t xml:space="preserve">  CR-0711  rev  Cat: F (Rel-16)</w:t>
      </w:r>
      <w:r>
        <w:rPr>
          <w:i/>
        </w:rPr>
        <w:br/>
      </w:r>
      <w:r>
        <w:rPr>
          <w:i/>
        </w:rPr>
        <w:br/>
      </w:r>
      <w:r>
        <w:rPr>
          <w:i/>
        </w:rPr>
        <w:tab/>
      </w:r>
      <w:r>
        <w:rPr>
          <w:i/>
        </w:rPr>
        <w:tab/>
      </w:r>
      <w:r>
        <w:rPr>
          <w:i/>
        </w:rPr>
        <w:tab/>
      </w:r>
      <w:r>
        <w:rPr>
          <w:i/>
        </w:rPr>
        <w:tab/>
      </w:r>
      <w:r>
        <w:rPr>
          <w:i/>
        </w:rPr>
        <w:tab/>
        <w:t>Source: CATT</w:t>
      </w:r>
    </w:p>
    <w:p w14:paraId="249CB4E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D46C7D" w14:textId="77777777" w:rsidR="007437B8" w:rsidRDefault="007437B8" w:rsidP="007437B8">
      <w:pPr>
        <w:rPr>
          <w:rFonts w:ascii="Arial" w:hAnsi="Arial" w:cs="Arial"/>
          <w:b/>
          <w:sz w:val="24"/>
        </w:rPr>
      </w:pPr>
      <w:r>
        <w:rPr>
          <w:rFonts w:ascii="Arial" w:hAnsi="Arial" w:cs="Arial"/>
          <w:b/>
          <w:color w:val="0000FF"/>
          <w:sz w:val="24"/>
        </w:rPr>
        <w:t>R4-2208189</w:t>
      </w:r>
      <w:r>
        <w:rPr>
          <w:rFonts w:ascii="Arial" w:hAnsi="Arial" w:cs="Arial"/>
          <w:b/>
          <w:color w:val="0000FF"/>
          <w:sz w:val="24"/>
        </w:rPr>
        <w:tab/>
      </w:r>
      <w:r>
        <w:rPr>
          <w:rFonts w:ascii="Arial" w:hAnsi="Arial" w:cs="Arial"/>
          <w:b/>
          <w:sz w:val="24"/>
        </w:rPr>
        <w:t>CR for TS 38.101-3, Correction on MOP requirements for inter-band V2X con-current operation_Rel-17</w:t>
      </w:r>
    </w:p>
    <w:p w14:paraId="3252D333"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CR-0712  rev  Cat: F (Rel-17)</w:t>
      </w:r>
      <w:r>
        <w:rPr>
          <w:i/>
        </w:rPr>
        <w:br/>
      </w:r>
      <w:r>
        <w:rPr>
          <w:i/>
        </w:rPr>
        <w:br/>
      </w:r>
      <w:r>
        <w:rPr>
          <w:i/>
        </w:rPr>
        <w:tab/>
      </w:r>
      <w:r>
        <w:rPr>
          <w:i/>
        </w:rPr>
        <w:tab/>
      </w:r>
      <w:r>
        <w:rPr>
          <w:i/>
        </w:rPr>
        <w:tab/>
      </w:r>
      <w:r>
        <w:rPr>
          <w:i/>
        </w:rPr>
        <w:tab/>
      </w:r>
      <w:r>
        <w:rPr>
          <w:i/>
        </w:rPr>
        <w:tab/>
        <w:t>Source: CATT</w:t>
      </w:r>
    </w:p>
    <w:p w14:paraId="2E7D129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3DD949" w14:textId="77777777" w:rsidR="007437B8" w:rsidRDefault="007437B8" w:rsidP="007437B8">
      <w:pPr>
        <w:rPr>
          <w:rFonts w:ascii="Arial" w:hAnsi="Arial" w:cs="Arial"/>
          <w:b/>
          <w:sz w:val="24"/>
        </w:rPr>
      </w:pPr>
      <w:r>
        <w:rPr>
          <w:rFonts w:ascii="Arial" w:hAnsi="Arial" w:cs="Arial"/>
          <w:b/>
          <w:color w:val="0000FF"/>
          <w:sz w:val="24"/>
        </w:rPr>
        <w:t>R4-2208237</w:t>
      </w:r>
      <w:r>
        <w:rPr>
          <w:rFonts w:ascii="Arial" w:hAnsi="Arial" w:cs="Arial"/>
          <w:b/>
          <w:color w:val="0000FF"/>
          <w:sz w:val="24"/>
        </w:rPr>
        <w:tab/>
      </w:r>
      <w:r>
        <w:rPr>
          <w:rFonts w:ascii="Arial" w:hAnsi="Arial" w:cs="Arial"/>
          <w:b/>
          <w:sz w:val="24"/>
        </w:rPr>
        <w:t>Discussion on configured transmitted power for V2X</w:t>
      </w:r>
    </w:p>
    <w:p w14:paraId="52C5771F"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7C77C38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9578D3" w14:textId="77777777" w:rsidR="007437B8" w:rsidRDefault="007437B8" w:rsidP="007437B8">
      <w:pPr>
        <w:rPr>
          <w:rFonts w:ascii="Arial" w:hAnsi="Arial" w:cs="Arial"/>
          <w:b/>
          <w:sz w:val="24"/>
        </w:rPr>
      </w:pPr>
      <w:r>
        <w:rPr>
          <w:rFonts w:ascii="Arial" w:hAnsi="Arial" w:cs="Arial"/>
          <w:b/>
          <w:color w:val="0000FF"/>
          <w:sz w:val="24"/>
        </w:rPr>
        <w:t>R4-2208613</w:t>
      </w:r>
      <w:r>
        <w:rPr>
          <w:rFonts w:ascii="Arial" w:hAnsi="Arial" w:cs="Arial"/>
          <w:b/>
          <w:color w:val="0000FF"/>
          <w:sz w:val="24"/>
        </w:rPr>
        <w:tab/>
      </w:r>
      <w:r>
        <w:rPr>
          <w:rFonts w:ascii="Arial" w:hAnsi="Arial" w:cs="Arial"/>
          <w:b/>
          <w:sz w:val="24"/>
        </w:rPr>
        <w:t>Discussion on configured transmitted power for SL</w:t>
      </w:r>
    </w:p>
    <w:p w14:paraId="1648FB84"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08E5A7A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5DB46A" w14:textId="77777777" w:rsidR="007437B8" w:rsidRDefault="007437B8" w:rsidP="007437B8">
      <w:pPr>
        <w:rPr>
          <w:rFonts w:ascii="Arial" w:hAnsi="Arial" w:cs="Arial"/>
          <w:b/>
          <w:sz w:val="24"/>
        </w:rPr>
      </w:pPr>
      <w:r>
        <w:rPr>
          <w:rFonts w:ascii="Arial" w:hAnsi="Arial" w:cs="Arial"/>
          <w:b/>
          <w:color w:val="0000FF"/>
          <w:sz w:val="24"/>
        </w:rPr>
        <w:t>R4-2208614</w:t>
      </w:r>
      <w:r>
        <w:rPr>
          <w:rFonts w:ascii="Arial" w:hAnsi="Arial" w:cs="Arial"/>
          <w:b/>
          <w:color w:val="0000FF"/>
          <w:sz w:val="24"/>
        </w:rPr>
        <w:tab/>
      </w:r>
      <w:r>
        <w:rPr>
          <w:rFonts w:ascii="Arial" w:hAnsi="Arial" w:cs="Arial"/>
          <w:b/>
          <w:sz w:val="24"/>
        </w:rPr>
        <w:t>Draft CR for TS 38.101-1, Correction on configured transmitted power for SL (Rel-16)</w:t>
      </w:r>
    </w:p>
    <w:p w14:paraId="3EDF4549"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vivo</w:t>
      </w:r>
    </w:p>
    <w:p w14:paraId="1671E84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E793DA" w14:textId="77777777" w:rsidR="007437B8" w:rsidRDefault="007437B8" w:rsidP="007437B8">
      <w:pPr>
        <w:rPr>
          <w:rFonts w:ascii="Arial" w:hAnsi="Arial" w:cs="Arial"/>
          <w:b/>
          <w:sz w:val="24"/>
        </w:rPr>
      </w:pPr>
      <w:r>
        <w:rPr>
          <w:rFonts w:ascii="Arial" w:hAnsi="Arial" w:cs="Arial"/>
          <w:b/>
          <w:color w:val="0000FF"/>
          <w:sz w:val="24"/>
        </w:rPr>
        <w:t>R4-2208615</w:t>
      </w:r>
      <w:r>
        <w:rPr>
          <w:rFonts w:ascii="Arial" w:hAnsi="Arial" w:cs="Arial"/>
          <w:b/>
          <w:color w:val="0000FF"/>
          <w:sz w:val="24"/>
        </w:rPr>
        <w:tab/>
      </w:r>
      <w:r>
        <w:rPr>
          <w:rFonts w:ascii="Arial" w:hAnsi="Arial" w:cs="Arial"/>
          <w:b/>
          <w:sz w:val="24"/>
        </w:rPr>
        <w:t>Draft CR for TS 38.101-1, Correction on configured transmitted power for SL (Rel-17)</w:t>
      </w:r>
    </w:p>
    <w:p w14:paraId="111FD94E"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vivo</w:t>
      </w:r>
    </w:p>
    <w:p w14:paraId="0DE0474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1B1C46" w14:textId="77777777" w:rsidR="007437B8" w:rsidRDefault="007437B8" w:rsidP="007437B8">
      <w:pPr>
        <w:rPr>
          <w:rFonts w:ascii="Arial" w:hAnsi="Arial" w:cs="Arial"/>
          <w:b/>
          <w:sz w:val="24"/>
        </w:rPr>
      </w:pPr>
      <w:r>
        <w:rPr>
          <w:rFonts w:ascii="Arial" w:hAnsi="Arial" w:cs="Arial"/>
          <w:b/>
          <w:color w:val="0000FF"/>
          <w:sz w:val="24"/>
        </w:rPr>
        <w:t>R4-2209403</w:t>
      </w:r>
      <w:r>
        <w:rPr>
          <w:rFonts w:ascii="Arial" w:hAnsi="Arial" w:cs="Arial"/>
          <w:b/>
          <w:color w:val="0000FF"/>
          <w:sz w:val="24"/>
        </w:rPr>
        <w:tab/>
      </w:r>
      <w:r>
        <w:rPr>
          <w:rFonts w:ascii="Arial" w:hAnsi="Arial" w:cs="Arial"/>
          <w:b/>
          <w:sz w:val="24"/>
        </w:rPr>
        <w:t>Draft CR on correction of Pemax in SL (R17)</w:t>
      </w:r>
    </w:p>
    <w:p w14:paraId="5B188D15"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OPPO</w:t>
      </w:r>
    </w:p>
    <w:p w14:paraId="57E94EF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867E78" w14:textId="77777777" w:rsidR="007437B8" w:rsidRDefault="007437B8" w:rsidP="007437B8">
      <w:pPr>
        <w:rPr>
          <w:rFonts w:ascii="Arial" w:hAnsi="Arial" w:cs="Arial"/>
          <w:b/>
          <w:sz w:val="24"/>
        </w:rPr>
      </w:pPr>
      <w:r>
        <w:rPr>
          <w:rFonts w:ascii="Arial" w:hAnsi="Arial" w:cs="Arial"/>
          <w:b/>
          <w:color w:val="0000FF"/>
          <w:sz w:val="24"/>
        </w:rPr>
        <w:t>R4-2209516</w:t>
      </w:r>
      <w:r>
        <w:rPr>
          <w:rFonts w:ascii="Arial" w:hAnsi="Arial" w:cs="Arial"/>
          <w:b/>
          <w:color w:val="0000FF"/>
          <w:sz w:val="24"/>
        </w:rPr>
        <w:tab/>
      </w:r>
      <w:r>
        <w:rPr>
          <w:rFonts w:ascii="Arial" w:hAnsi="Arial" w:cs="Arial"/>
          <w:b/>
          <w:sz w:val="24"/>
        </w:rPr>
        <w:t>on the remaining issue for Pemax</w:t>
      </w:r>
    </w:p>
    <w:p w14:paraId="3EAE924B"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4A2F12C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F0135E" w14:textId="77777777" w:rsidR="007437B8" w:rsidRDefault="007437B8" w:rsidP="007437B8">
      <w:pPr>
        <w:rPr>
          <w:rFonts w:ascii="Arial" w:hAnsi="Arial" w:cs="Arial"/>
          <w:b/>
          <w:sz w:val="24"/>
        </w:rPr>
      </w:pPr>
      <w:r>
        <w:rPr>
          <w:rFonts w:ascii="Arial" w:hAnsi="Arial" w:cs="Arial"/>
          <w:b/>
          <w:color w:val="0000FF"/>
          <w:sz w:val="24"/>
        </w:rPr>
        <w:t>R4-2209517</w:t>
      </w:r>
      <w:r>
        <w:rPr>
          <w:rFonts w:ascii="Arial" w:hAnsi="Arial" w:cs="Arial"/>
          <w:b/>
          <w:color w:val="0000FF"/>
          <w:sz w:val="24"/>
        </w:rPr>
        <w:tab/>
      </w:r>
      <w:r>
        <w:rPr>
          <w:rFonts w:ascii="Arial" w:hAnsi="Arial" w:cs="Arial"/>
          <w:b/>
          <w:sz w:val="24"/>
        </w:rPr>
        <w:t>CR on Pemax definition R16</w:t>
      </w:r>
    </w:p>
    <w:p w14:paraId="3723C408"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CR-1101  rev  Cat: F (Rel-16)</w:t>
      </w:r>
      <w:r>
        <w:rPr>
          <w:i/>
        </w:rPr>
        <w:br/>
      </w:r>
      <w:r>
        <w:rPr>
          <w:i/>
        </w:rPr>
        <w:br/>
      </w:r>
      <w:r>
        <w:rPr>
          <w:i/>
        </w:rPr>
        <w:tab/>
      </w:r>
      <w:r>
        <w:rPr>
          <w:i/>
        </w:rPr>
        <w:tab/>
      </w:r>
      <w:r>
        <w:rPr>
          <w:i/>
        </w:rPr>
        <w:tab/>
      </w:r>
      <w:r>
        <w:rPr>
          <w:i/>
        </w:rPr>
        <w:tab/>
      </w:r>
      <w:r>
        <w:rPr>
          <w:i/>
        </w:rPr>
        <w:tab/>
        <w:t>Source: Xiaomi</w:t>
      </w:r>
    </w:p>
    <w:p w14:paraId="72243A4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DD7C2E" w14:textId="77777777" w:rsidR="007437B8" w:rsidRDefault="007437B8" w:rsidP="007437B8">
      <w:pPr>
        <w:rPr>
          <w:rFonts w:ascii="Arial" w:hAnsi="Arial" w:cs="Arial"/>
          <w:b/>
          <w:sz w:val="24"/>
        </w:rPr>
      </w:pPr>
      <w:r>
        <w:rPr>
          <w:rFonts w:ascii="Arial" w:hAnsi="Arial" w:cs="Arial"/>
          <w:b/>
          <w:color w:val="0000FF"/>
          <w:sz w:val="24"/>
        </w:rPr>
        <w:t>R4-2209518</w:t>
      </w:r>
      <w:r>
        <w:rPr>
          <w:rFonts w:ascii="Arial" w:hAnsi="Arial" w:cs="Arial"/>
          <w:b/>
          <w:color w:val="0000FF"/>
          <w:sz w:val="24"/>
        </w:rPr>
        <w:tab/>
      </w:r>
      <w:r>
        <w:rPr>
          <w:rFonts w:ascii="Arial" w:hAnsi="Arial" w:cs="Arial"/>
          <w:b/>
          <w:sz w:val="24"/>
        </w:rPr>
        <w:t>CR on Pemax definition R17</w:t>
      </w:r>
    </w:p>
    <w:p w14:paraId="35F1D33E"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CR-1102  rev  Cat: A (Rel-17)</w:t>
      </w:r>
      <w:r>
        <w:rPr>
          <w:i/>
        </w:rPr>
        <w:br/>
      </w:r>
      <w:r>
        <w:rPr>
          <w:i/>
        </w:rPr>
        <w:br/>
      </w:r>
      <w:r>
        <w:rPr>
          <w:i/>
        </w:rPr>
        <w:tab/>
      </w:r>
      <w:r>
        <w:rPr>
          <w:i/>
        </w:rPr>
        <w:tab/>
      </w:r>
      <w:r>
        <w:rPr>
          <w:i/>
        </w:rPr>
        <w:tab/>
      </w:r>
      <w:r>
        <w:rPr>
          <w:i/>
        </w:rPr>
        <w:tab/>
      </w:r>
      <w:r>
        <w:rPr>
          <w:i/>
        </w:rPr>
        <w:tab/>
        <w:t>Source: Xiaomi</w:t>
      </w:r>
    </w:p>
    <w:p w14:paraId="1941C5F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5489C6" w14:textId="77777777" w:rsidR="007437B8" w:rsidRDefault="007437B8" w:rsidP="007437B8">
      <w:pPr>
        <w:rPr>
          <w:rFonts w:ascii="Arial" w:hAnsi="Arial" w:cs="Arial"/>
          <w:b/>
          <w:sz w:val="24"/>
        </w:rPr>
      </w:pPr>
      <w:r>
        <w:rPr>
          <w:rFonts w:ascii="Arial" w:hAnsi="Arial" w:cs="Arial"/>
          <w:b/>
          <w:color w:val="0000FF"/>
          <w:sz w:val="24"/>
        </w:rPr>
        <w:t>R4-2209747</w:t>
      </w:r>
      <w:r>
        <w:rPr>
          <w:rFonts w:ascii="Arial" w:hAnsi="Arial" w:cs="Arial"/>
          <w:b/>
          <w:color w:val="0000FF"/>
          <w:sz w:val="24"/>
        </w:rPr>
        <w:tab/>
      </w:r>
      <w:r>
        <w:rPr>
          <w:rFonts w:ascii="Arial" w:hAnsi="Arial" w:cs="Arial"/>
          <w:b/>
          <w:sz w:val="24"/>
        </w:rPr>
        <w:t>On Pemax for NR V2X</w:t>
      </w:r>
    </w:p>
    <w:p w14:paraId="453619C4"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7874DD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C12E0F" w14:textId="77777777" w:rsidR="007437B8" w:rsidRDefault="007437B8" w:rsidP="007437B8">
      <w:pPr>
        <w:rPr>
          <w:rFonts w:ascii="Arial" w:hAnsi="Arial" w:cs="Arial"/>
          <w:b/>
          <w:sz w:val="24"/>
        </w:rPr>
      </w:pPr>
      <w:r>
        <w:rPr>
          <w:rFonts w:ascii="Arial" w:hAnsi="Arial" w:cs="Arial"/>
          <w:b/>
          <w:color w:val="0000FF"/>
          <w:sz w:val="24"/>
        </w:rPr>
        <w:t>R4-2209748</w:t>
      </w:r>
      <w:r>
        <w:rPr>
          <w:rFonts w:ascii="Arial" w:hAnsi="Arial" w:cs="Arial"/>
          <w:b/>
          <w:color w:val="0000FF"/>
          <w:sz w:val="24"/>
        </w:rPr>
        <w:tab/>
      </w:r>
      <w:r>
        <w:rPr>
          <w:rFonts w:ascii="Arial" w:hAnsi="Arial" w:cs="Arial"/>
          <w:b/>
          <w:sz w:val="24"/>
        </w:rPr>
        <w:t>draft CR for TS 38.101-1: correct Pemax for NR V2X (R16 Cat-F)</w:t>
      </w:r>
    </w:p>
    <w:p w14:paraId="0A10B4D8"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DF6693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2EEC93" w14:textId="77777777" w:rsidR="007437B8" w:rsidRDefault="007437B8" w:rsidP="007437B8">
      <w:pPr>
        <w:rPr>
          <w:rFonts w:ascii="Arial" w:hAnsi="Arial" w:cs="Arial"/>
          <w:b/>
          <w:sz w:val="24"/>
        </w:rPr>
      </w:pPr>
      <w:r>
        <w:rPr>
          <w:rFonts w:ascii="Arial" w:hAnsi="Arial" w:cs="Arial"/>
          <w:b/>
          <w:color w:val="0000FF"/>
          <w:sz w:val="24"/>
        </w:rPr>
        <w:t>R4-2209749</w:t>
      </w:r>
      <w:r>
        <w:rPr>
          <w:rFonts w:ascii="Arial" w:hAnsi="Arial" w:cs="Arial"/>
          <w:b/>
          <w:color w:val="0000FF"/>
          <w:sz w:val="24"/>
        </w:rPr>
        <w:tab/>
      </w:r>
      <w:r>
        <w:rPr>
          <w:rFonts w:ascii="Arial" w:hAnsi="Arial" w:cs="Arial"/>
          <w:b/>
          <w:sz w:val="24"/>
        </w:rPr>
        <w:t>draft CR for TS 38.101-1: correct Pemax for NR V2X (R17 Cat-A)</w:t>
      </w:r>
    </w:p>
    <w:p w14:paraId="70368077"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5EB56D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6FF2B0" w14:textId="77777777" w:rsidR="007437B8" w:rsidRDefault="007437B8" w:rsidP="007437B8">
      <w:pPr>
        <w:rPr>
          <w:rFonts w:ascii="Arial" w:hAnsi="Arial" w:cs="Arial"/>
          <w:b/>
          <w:sz w:val="24"/>
        </w:rPr>
      </w:pPr>
      <w:r>
        <w:rPr>
          <w:rFonts w:ascii="Arial" w:hAnsi="Arial" w:cs="Arial"/>
          <w:b/>
          <w:color w:val="0000FF"/>
          <w:sz w:val="24"/>
        </w:rPr>
        <w:t>R4-2209750</w:t>
      </w:r>
      <w:r>
        <w:rPr>
          <w:rFonts w:ascii="Arial" w:hAnsi="Arial" w:cs="Arial"/>
          <w:b/>
          <w:color w:val="0000FF"/>
          <w:sz w:val="24"/>
        </w:rPr>
        <w:tab/>
      </w:r>
      <w:r>
        <w:rPr>
          <w:rFonts w:ascii="Arial" w:hAnsi="Arial" w:cs="Arial"/>
          <w:b/>
          <w:sz w:val="24"/>
        </w:rPr>
        <w:t>CR to TS 38.307: SL requirements (R17)</w:t>
      </w:r>
    </w:p>
    <w:p w14:paraId="41BE2FC4"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CR-0102  rev  Cat: F (Rel-17)</w:t>
      </w:r>
      <w:r>
        <w:rPr>
          <w:i/>
        </w:rPr>
        <w:br/>
      </w:r>
      <w:r>
        <w:rPr>
          <w:i/>
        </w:rPr>
        <w:br/>
      </w:r>
      <w:r>
        <w:rPr>
          <w:i/>
        </w:rPr>
        <w:tab/>
      </w:r>
      <w:r>
        <w:rPr>
          <w:i/>
        </w:rPr>
        <w:tab/>
      </w:r>
      <w:r>
        <w:rPr>
          <w:i/>
        </w:rPr>
        <w:tab/>
      </w:r>
      <w:r>
        <w:rPr>
          <w:i/>
        </w:rPr>
        <w:tab/>
      </w:r>
      <w:r>
        <w:rPr>
          <w:i/>
        </w:rPr>
        <w:tab/>
        <w:t>Source: Huawei, HiSilicon</w:t>
      </w:r>
    </w:p>
    <w:p w14:paraId="383B464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03BDA0" w14:textId="77777777" w:rsidR="007437B8" w:rsidRDefault="007437B8" w:rsidP="007437B8">
      <w:pPr>
        <w:pStyle w:val="4"/>
      </w:pPr>
      <w:bookmarkStart w:id="337" w:name="_Toc101854581"/>
      <w:r>
        <w:t>9.14.2</w:t>
      </w:r>
      <w:r>
        <w:tab/>
        <w:t>Maintenance for Intra-band con-current operation between NR SUL and NR Uu</w:t>
      </w:r>
      <w:bookmarkEnd w:id="337"/>
    </w:p>
    <w:p w14:paraId="0B8E86EF" w14:textId="77777777" w:rsidR="007437B8" w:rsidRDefault="007437B8" w:rsidP="007437B8">
      <w:pPr>
        <w:rPr>
          <w:rFonts w:ascii="Arial" w:hAnsi="Arial" w:cs="Arial"/>
          <w:b/>
          <w:color w:val="C00000"/>
          <w:lang w:eastAsia="zh-CN"/>
        </w:rPr>
      </w:pPr>
      <w:r>
        <w:rPr>
          <w:rFonts w:ascii="Arial" w:hAnsi="Arial" w:cs="Arial"/>
          <w:b/>
          <w:color w:val="C00000"/>
          <w:lang w:eastAsia="zh-CN"/>
        </w:rPr>
        <w:t xml:space="preserve">[103-e][110] </w:t>
      </w:r>
      <w:r w:rsidRPr="00C855E4">
        <w:rPr>
          <w:rFonts w:ascii="Arial" w:hAnsi="Arial" w:cs="Arial"/>
          <w:b/>
          <w:color w:val="C00000"/>
          <w:lang w:eastAsia="zh-CN"/>
        </w:rPr>
        <w:t>NRSL_enh_maintenance_Part_2</w:t>
      </w:r>
      <w:r>
        <w:rPr>
          <w:rFonts w:ascii="Arial" w:hAnsi="Arial" w:cs="Arial"/>
          <w:b/>
          <w:color w:val="C00000"/>
          <w:lang w:eastAsia="zh-CN"/>
        </w:rPr>
        <w:t>, AI 9</w:t>
      </w:r>
      <w:r>
        <w:rPr>
          <w:rFonts w:ascii="Arial" w:hAnsi="Arial" w:cs="Arial" w:hint="eastAsia"/>
          <w:b/>
          <w:color w:val="C00000"/>
          <w:lang w:eastAsia="zh-CN"/>
        </w:rPr>
        <w:t>.</w:t>
      </w:r>
      <w:r>
        <w:rPr>
          <w:rFonts w:ascii="Arial" w:hAnsi="Arial" w:cs="Arial"/>
          <w:b/>
          <w:color w:val="C00000"/>
          <w:lang w:eastAsia="zh-CN"/>
        </w:rPr>
        <w:t>14</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 9</w:t>
      </w:r>
      <w:r>
        <w:rPr>
          <w:rFonts w:ascii="Arial" w:hAnsi="Arial" w:cs="Arial" w:hint="eastAsia"/>
          <w:b/>
          <w:color w:val="C00000"/>
          <w:lang w:eastAsia="zh-CN"/>
        </w:rPr>
        <w:t>.</w:t>
      </w:r>
      <w:r>
        <w:rPr>
          <w:rFonts w:ascii="Arial" w:hAnsi="Arial" w:cs="Arial"/>
          <w:b/>
          <w:color w:val="C00000"/>
          <w:lang w:eastAsia="zh-CN"/>
        </w:rPr>
        <w:t>14</w:t>
      </w:r>
      <w:r>
        <w:rPr>
          <w:rFonts w:ascii="Arial" w:hAnsi="Arial" w:cs="Arial" w:hint="eastAsia"/>
          <w:b/>
          <w:color w:val="C00000"/>
          <w:lang w:eastAsia="zh-CN"/>
        </w:rPr>
        <w:t>.</w:t>
      </w:r>
      <w:r>
        <w:rPr>
          <w:rFonts w:ascii="Arial" w:hAnsi="Arial" w:cs="Arial"/>
          <w:b/>
          <w:color w:val="C00000"/>
          <w:lang w:eastAsia="zh-CN"/>
        </w:rPr>
        <w:t>3 –</w:t>
      </w:r>
      <w:r w:rsidRPr="00151DDD">
        <w:rPr>
          <w:rFonts w:ascii="Arial" w:hAnsi="Arial" w:cs="Arial"/>
          <w:b/>
          <w:color w:val="C00000"/>
          <w:lang w:eastAsia="zh-CN"/>
        </w:rPr>
        <w:t>Yuan Gao</w:t>
      </w:r>
    </w:p>
    <w:p w14:paraId="75DB3033" w14:textId="77777777" w:rsidR="007437B8" w:rsidRDefault="007437B8" w:rsidP="007437B8">
      <w:pPr>
        <w:rPr>
          <w:rFonts w:ascii="Arial" w:hAnsi="Arial" w:cs="Arial"/>
          <w:b/>
          <w:sz w:val="24"/>
        </w:rPr>
      </w:pPr>
      <w:r>
        <w:rPr>
          <w:rFonts w:ascii="Arial" w:hAnsi="Arial" w:cs="Arial"/>
          <w:b/>
          <w:color w:val="0000FF"/>
          <w:sz w:val="24"/>
          <w:u w:val="thick"/>
        </w:rPr>
        <w:t>R4-2210246</w:t>
      </w:r>
      <w:r>
        <w:rPr>
          <w:b/>
          <w:lang w:val="en-US" w:eastAsia="zh-CN"/>
        </w:rPr>
        <w:tab/>
      </w:r>
      <w:r w:rsidRPr="00290B25">
        <w:rPr>
          <w:rFonts w:ascii="Arial" w:hAnsi="Arial" w:cs="Arial"/>
          <w:b/>
          <w:sz w:val="24"/>
        </w:rPr>
        <w:t>Email discussion summary for [103-e][1</w:t>
      </w:r>
      <w:r>
        <w:rPr>
          <w:rFonts w:ascii="Arial" w:hAnsi="Arial" w:cs="Arial"/>
          <w:b/>
          <w:sz w:val="24"/>
        </w:rPr>
        <w:t>10] NRSL_enh_maintenance_Part_2</w:t>
      </w:r>
    </w:p>
    <w:p w14:paraId="74D50943" w14:textId="77777777" w:rsidR="007437B8" w:rsidRDefault="007437B8" w:rsidP="007437B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2BD14F8B" w14:textId="77777777" w:rsidR="007437B8" w:rsidRDefault="007437B8" w:rsidP="007437B8">
      <w:pPr>
        <w:rPr>
          <w:rFonts w:ascii="Arial" w:hAnsi="Arial" w:cs="Arial"/>
          <w:b/>
          <w:lang w:val="en-US" w:eastAsia="zh-CN"/>
        </w:rPr>
      </w:pPr>
      <w:r>
        <w:rPr>
          <w:rFonts w:ascii="Arial" w:hAnsi="Arial" w:cs="Arial"/>
          <w:b/>
          <w:lang w:val="en-US" w:eastAsia="zh-CN"/>
        </w:rPr>
        <w:t xml:space="preserve">Abstract: </w:t>
      </w:r>
    </w:p>
    <w:p w14:paraId="17E5593F" w14:textId="77777777" w:rsidR="007437B8" w:rsidRDefault="007437B8" w:rsidP="007437B8">
      <w:r>
        <w:t>This contribution provides the summary of email discussion and recommended summary.</w:t>
      </w:r>
    </w:p>
    <w:p w14:paraId="549D7FE1" w14:textId="77777777" w:rsidR="007437B8" w:rsidRDefault="007437B8" w:rsidP="007437B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93FCB35"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1st round</w:t>
      </w:r>
    </w:p>
    <w:p w14:paraId="5F637C61" w14:textId="77777777" w:rsidR="007437B8" w:rsidRDefault="007437B8" w:rsidP="007437B8"/>
    <w:p w14:paraId="06A78410"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2nd round</w:t>
      </w:r>
    </w:p>
    <w:p w14:paraId="6381FFB9" w14:textId="77777777" w:rsidR="007437B8" w:rsidRDefault="007437B8" w:rsidP="007437B8"/>
    <w:p w14:paraId="0D3C58F7" w14:textId="77777777" w:rsidR="007437B8" w:rsidRPr="00E86542" w:rsidRDefault="007437B8" w:rsidP="007437B8">
      <w:r w:rsidRPr="00E86542">
        <w:rPr>
          <w:rFonts w:hint="eastAsia"/>
        </w:rPr>
        <w:t>----------------------------------------------------------------------------------------------------------------------------</w:t>
      </w:r>
    </w:p>
    <w:p w14:paraId="5F2DBFC4" w14:textId="77777777" w:rsidR="007437B8" w:rsidRDefault="007437B8" w:rsidP="007437B8">
      <w:pPr>
        <w:rPr>
          <w:rFonts w:ascii="Arial" w:hAnsi="Arial" w:cs="Arial"/>
          <w:b/>
          <w:sz w:val="24"/>
        </w:rPr>
      </w:pPr>
      <w:r>
        <w:rPr>
          <w:rFonts w:ascii="Arial" w:hAnsi="Arial" w:cs="Arial"/>
          <w:b/>
          <w:color w:val="0000FF"/>
          <w:sz w:val="24"/>
        </w:rPr>
        <w:t>R4-2207630</w:t>
      </w:r>
      <w:r>
        <w:rPr>
          <w:rFonts w:ascii="Arial" w:hAnsi="Arial" w:cs="Arial"/>
          <w:b/>
          <w:color w:val="0000FF"/>
          <w:sz w:val="24"/>
        </w:rPr>
        <w:tab/>
      </w:r>
      <w:r>
        <w:rPr>
          <w:rFonts w:ascii="Arial" w:hAnsi="Arial" w:cs="Arial"/>
          <w:b/>
          <w:sz w:val="24"/>
        </w:rPr>
        <w:t>V2X RF switching issues</w:t>
      </w:r>
    </w:p>
    <w:p w14:paraId="79229957"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3F61A853" w14:textId="77777777" w:rsidR="007437B8" w:rsidRDefault="007437B8" w:rsidP="007437B8">
      <w:pPr>
        <w:rPr>
          <w:rFonts w:ascii="Arial" w:hAnsi="Arial" w:cs="Arial"/>
          <w:b/>
        </w:rPr>
      </w:pPr>
      <w:r>
        <w:rPr>
          <w:rFonts w:ascii="Arial" w:hAnsi="Arial" w:cs="Arial"/>
          <w:b/>
        </w:rPr>
        <w:t xml:space="preserve">Abstract: </w:t>
      </w:r>
    </w:p>
    <w:p w14:paraId="20834C99" w14:textId="77777777" w:rsidR="007437B8" w:rsidRDefault="007437B8" w:rsidP="007437B8">
      <w:r>
        <w:t>Discusses switching priority for V2X intra-band con-current operation, permissible operation modes and specifications for intra-band con-current operation</w:t>
      </w:r>
    </w:p>
    <w:p w14:paraId="681E584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2CAB2C" w14:textId="77777777" w:rsidR="007437B8" w:rsidRDefault="007437B8" w:rsidP="007437B8">
      <w:pPr>
        <w:rPr>
          <w:rFonts w:ascii="Arial" w:hAnsi="Arial" w:cs="Arial"/>
          <w:b/>
          <w:sz w:val="24"/>
        </w:rPr>
      </w:pPr>
      <w:r>
        <w:rPr>
          <w:rFonts w:ascii="Arial" w:hAnsi="Arial" w:cs="Arial"/>
          <w:b/>
          <w:color w:val="0000FF"/>
          <w:sz w:val="24"/>
        </w:rPr>
        <w:t>R4-2207631</w:t>
      </w:r>
      <w:r>
        <w:rPr>
          <w:rFonts w:ascii="Arial" w:hAnsi="Arial" w:cs="Arial"/>
          <w:b/>
          <w:color w:val="0000FF"/>
          <w:sz w:val="24"/>
        </w:rPr>
        <w:tab/>
      </w:r>
      <w:r>
        <w:rPr>
          <w:rFonts w:ascii="Arial" w:hAnsi="Arial" w:cs="Arial"/>
          <w:b/>
          <w:sz w:val="24"/>
        </w:rPr>
        <w:t>V2X intra-band con-current operation</w:t>
      </w:r>
    </w:p>
    <w:p w14:paraId="1FAFB6F7" w14:textId="77777777" w:rsidR="007437B8" w:rsidRDefault="007437B8" w:rsidP="007437B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CR-1048  rev  Cat: F (Rel-17)</w:t>
      </w:r>
      <w:r>
        <w:rPr>
          <w:i/>
        </w:rPr>
        <w:br/>
      </w:r>
      <w:r>
        <w:rPr>
          <w:i/>
        </w:rPr>
        <w:br/>
      </w:r>
      <w:r>
        <w:rPr>
          <w:i/>
        </w:rPr>
        <w:tab/>
      </w:r>
      <w:r>
        <w:rPr>
          <w:i/>
        </w:rPr>
        <w:tab/>
      </w:r>
      <w:r>
        <w:rPr>
          <w:i/>
        </w:rPr>
        <w:tab/>
      </w:r>
      <w:r>
        <w:rPr>
          <w:i/>
        </w:rPr>
        <w:tab/>
      </w:r>
      <w:r>
        <w:rPr>
          <w:i/>
        </w:rPr>
        <w:tab/>
        <w:t>Source: Qualcomm Incorporated</w:t>
      </w:r>
    </w:p>
    <w:p w14:paraId="330ADE8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0693E4" w14:textId="77777777" w:rsidR="007437B8" w:rsidRDefault="007437B8" w:rsidP="007437B8">
      <w:pPr>
        <w:rPr>
          <w:rFonts w:ascii="Arial" w:hAnsi="Arial" w:cs="Arial"/>
          <w:b/>
          <w:sz w:val="24"/>
        </w:rPr>
      </w:pPr>
      <w:r>
        <w:rPr>
          <w:rFonts w:ascii="Arial" w:hAnsi="Arial" w:cs="Arial"/>
          <w:b/>
          <w:color w:val="0000FF"/>
          <w:sz w:val="24"/>
        </w:rPr>
        <w:t>R4-2208183</w:t>
      </w:r>
      <w:r>
        <w:rPr>
          <w:rFonts w:ascii="Arial" w:hAnsi="Arial" w:cs="Arial"/>
          <w:b/>
          <w:color w:val="0000FF"/>
          <w:sz w:val="24"/>
        </w:rPr>
        <w:tab/>
      </w:r>
      <w:r>
        <w:rPr>
          <w:rFonts w:ascii="Arial" w:hAnsi="Arial" w:cs="Arial"/>
          <w:b/>
          <w:sz w:val="24"/>
        </w:rPr>
        <w:t>Reply LS on new power class capability for NR-V2X</w:t>
      </w:r>
    </w:p>
    <w:p w14:paraId="6E645EED" w14:textId="77777777" w:rsidR="007437B8" w:rsidRDefault="007437B8" w:rsidP="007437B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1B9AA6C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FD03BA" w14:textId="77777777" w:rsidR="007437B8" w:rsidRDefault="007437B8" w:rsidP="007437B8">
      <w:pPr>
        <w:rPr>
          <w:rFonts w:ascii="Arial" w:hAnsi="Arial" w:cs="Arial"/>
          <w:b/>
          <w:sz w:val="24"/>
        </w:rPr>
      </w:pPr>
      <w:r>
        <w:rPr>
          <w:rFonts w:ascii="Arial" w:hAnsi="Arial" w:cs="Arial"/>
          <w:b/>
          <w:color w:val="0000FF"/>
          <w:sz w:val="24"/>
        </w:rPr>
        <w:t>R4-2208616</w:t>
      </w:r>
      <w:r>
        <w:rPr>
          <w:rFonts w:ascii="Arial" w:hAnsi="Arial" w:cs="Arial"/>
          <w:b/>
          <w:color w:val="0000FF"/>
          <w:sz w:val="24"/>
        </w:rPr>
        <w:tab/>
      </w:r>
      <w:r>
        <w:rPr>
          <w:rFonts w:ascii="Arial" w:hAnsi="Arial" w:cs="Arial"/>
          <w:b/>
          <w:sz w:val="24"/>
        </w:rPr>
        <w:t>Discussion and reply LS on new power class capability for NR V2X</w:t>
      </w:r>
    </w:p>
    <w:p w14:paraId="0384AB79"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3B2FD9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B6C838" w14:textId="77777777" w:rsidR="007437B8" w:rsidRDefault="007437B8" w:rsidP="007437B8">
      <w:pPr>
        <w:rPr>
          <w:rFonts w:ascii="Arial" w:hAnsi="Arial" w:cs="Arial"/>
          <w:b/>
          <w:sz w:val="24"/>
        </w:rPr>
      </w:pPr>
      <w:r>
        <w:rPr>
          <w:rFonts w:ascii="Arial" w:hAnsi="Arial" w:cs="Arial"/>
          <w:b/>
          <w:color w:val="0000FF"/>
          <w:sz w:val="24"/>
        </w:rPr>
        <w:t>R4-2209418</w:t>
      </w:r>
      <w:r>
        <w:rPr>
          <w:rFonts w:ascii="Arial" w:hAnsi="Arial" w:cs="Arial"/>
          <w:b/>
          <w:color w:val="0000FF"/>
          <w:sz w:val="24"/>
        </w:rPr>
        <w:tab/>
      </w:r>
      <w:r>
        <w:rPr>
          <w:rFonts w:ascii="Arial" w:hAnsi="Arial" w:cs="Arial"/>
          <w:b/>
          <w:sz w:val="24"/>
        </w:rPr>
        <w:t>R17 UE power class in SL intra-band concurrent operation</w:t>
      </w:r>
    </w:p>
    <w:p w14:paraId="032BE1B1"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57DF28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CD2958" w14:textId="77777777" w:rsidR="007437B8" w:rsidRDefault="007437B8" w:rsidP="007437B8">
      <w:pPr>
        <w:rPr>
          <w:rFonts w:ascii="Arial" w:hAnsi="Arial" w:cs="Arial"/>
          <w:b/>
          <w:sz w:val="24"/>
        </w:rPr>
      </w:pPr>
      <w:r>
        <w:rPr>
          <w:rFonts w:ascii="Arial" w:hAnsi="Arial" w:cs="Arial"/>
          <w:b/>
          <w:color w:val="0000FF"/>
          <w:sz w:val="24"/>
        </w:rPr>
        <w:t>R4-2209515</w:t>
      </w:r>
      <w:r>
        <w:rPr>
          <w:rFonts w:ascii="Arial" w:hAnsi="Arial" w:cs="Arial"/>
          <w:b/>
          <w:color w:val="0000FF"/>
          <w:sz w:val="24"/>
        </w:rPr>
        <w:tab/>
      </w:r>
      <w:r>
        <w:rPr>
          <w:rFonts w:ascii="Arial" w:hAnsi="Arial" w:cs="Arial"/>
          <w:b/>
          <w:sz w:val="24"/>
        </w:rPr>
        <w:t>on the reply LS on new power class capability for NR-V2X</w:t>
      </w:r>
    </w:p>
    <w:p w14:paraId="58B7BD5B"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1BE8223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75E091" w14:textId="77777777" w:rsidR="007437B8" w:rsidRDefault="007437B8" w:rsidP="007437B8">
      <w:pPr>
        <w:rPr>
          <w:rFonts w:ascii="Arial" w:hAnsi="Arial" w:cs="Arial"/>
          <w:b/>
          <w:sz w:val="24"/>
        </w:rPr>
      </w:pPr>
      <w:r>
        <w:rPr>
          <w:rFonts w:ascii="Arial" w:hAnsi="Arial" w:cs="Arial"/>
          <w:b/>
          <w:color w:val="0000FF"/>
          <w:sz w:val="24"/>
        </w:rPr>
        <w:t>R4-2209746</w:t>
      </w:r>
      <w:r>
        <w:rPr>
          <w:rFonts w:ascii="Arial" w:hAnsi="Arial" w:cs="Arial"/>
          <w:b/>
          <w:color w:val="0000FF"/>
          <w:sz w:val="24"/>
        </w:rPr>
        <w:tab/>
      </w:r>
      <w:r>
        <w:rPr>
          <w:rFonts w:ascii="Arial" w:hAnsi="Arial" w:cs="Arial"/>
          <w:b/>
          <w:sz w:val="24"/>
        </w:rPr>
        <w:t>CR for TS 38.101-1: correction for NR SL con-current operation requirements (R17)</w:t>
      </w:r>
    </w:p>
    <w:p w14:paraId="4C34D7D1"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CR-1109  rev  Cat: F (Rel-17)</w:t>
      </w:r>
      <w:r>
        <w:rPr>
          <w:i/>
        </w:rPr>
        <w:br/>
      </w:r>
      <w:r>
        <w:rPr>
          <w:i/>
        </w:rPr>
        <w:br/>
      </w:r>
      <w:r>
        <w:rPr>
          <w:i/>
        </w:rPr>
        <w:tab/>
      </w:r>
      <w:r>
        <w:rPr>
          <w:i/>
        </w:rPr>
        <w:tab/>
      </w:r>
      <w:r>
        <w:rPr>
          <w:i/>
        </w:rPr>
        <w:tab/>
      </w:r>
      <w:r>
        <w:rPr>
          <w:i/>
        </w:rPr>
        <w:tab/>
      </w:r>
      <w:r>
        <w:rPr>
          <w:i/>
        </w:rPr>
        <w:tab/>
        <w:t>Source: Huawei, HiSilicon</w:t>
      </w:r>
    </w:p>
    <w:p w14:paraId="22484F2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119064" w14:textId="77777777" w:rsidR="007437B8" w:rsidRDefault="007437B8" w:rsidP="007437B8">
      <w:pPr>
        <w:pStyle w:val="4"/>
      </w:pPr>
      <w:bookmarkStart w:id="338" w:name="_Toc101854582"/>
      <w:r>
        <w:t>9.14.3</w:t>
      </w:r>
      <w:r>
        <w:tab/>
        <w:t>Maintenance for High power UE(PC2) for SL</w:t>
      </w:r>
      <w:bookmarkEnd w:id="338"/>
    </w:p>
    <w:p w14:paraId="7BDD2484" w14:textId="77777777" w:rsidR="007437B8" w:rsidRDefault="007437B8" w:rsidP="007437B8">
      <w:pPr>
        <w:rPr>
          <w:rFonts w:ascii="Arial" w:hAnsi="Arial" w:cs="Arial"/>
          <w:b/>
          <w:sz w:val="24"/>
        </w:rPr>
      </w:pPr>
      <w:r>
        <w:rPr>
          <w:rFonts w:ascii="Arial" w:hAnsi="Arial" w:cs="Arial"/>
          <w:b/>
          <w:color w:val="0000FF"/>
          <w:sz w:val="24"/>
        </w:rPr>
        <w:t>R4-2209751</w:t>
      </w:r>
      <w:r>
        <w:rPr>
          <w:rFonts w:ascii="Arial" w:hAnsi="Arial" w:cs="Arial"/>
          <w:b/>
          <w:color w:val="0000FF"/>
          <w:sz w:val="24"/>
        </w:rPr>
        <w:tab/>
      </w:r>
      <w:r>
        <w:rPr>
          <w:rFonts w:ascii="Arial" w:hAnsi="Arial" w:cs="Arial"/>
          <w:b/>
          <w:sz w:val="24"/>
        </w:rPr>
        <w:t>CR to TS 38.101-1: update of NR-V2X MPR requirements (R17)</w:t>
      </w:r>
    </w:p>
    <w:p w14:paraId="6DCED423"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CR-1110  rev  Cat: F (Rel-17)</w:t>
      </w:r>
      <w:r>
        <w:rPr>
          <w:i/>
        </w:rPr>
        <w:br/>
      </w:r>
      <w:r>
        <w:rPr>
          <w:i/>
        </w:rPr>
        <w:br/>
      </w:r>
      <w:r>
        <w:rPr>
          <w:i/>
        </w:rPr>
        <w:tab/>
      </w:r>
      <w:r>
        <w:rPr>
          <w:i/>
        </w:rPr>
        <w:tab/>
      </w:r>
      <w:r>
        <w:rPr>
          <w:i/>
        </w:rPr>
        <w:tab/>
      </w:r>
      <w:r>
        <w:rPr>
          <w:i/>
        </w:rPr>
        <w:tab/>
      </w:r>
      <w:r>
        <w:rPr>
          <w:i/>
        </w:rPr>
        <w:tab/>
        <w:t>Source: Huawei, HiSilicon</w:t>
      </w:r>
    </w:p>
    <w:p w14:paraId="32AD2A0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32AE0E" w14:textId="77777777" w:rsidR="007437B8" w:rsidRDefault="007437B8" w:rsidP="007437B8">
      <w:pPr>
        <w:rPr>
          <w:rFonts w:ascii="Arial" w:hAnsi="Arial" w:cs="Arial"/>
          <w:b/>
          <w:sz w:val="24"/>
        </w:rPr>
      </w:pPr>
      <w:r>
        <w:rPr>
          <w:rFonts w:ascii="Arial" w:hAnsi="Arial" w:cs="Arial"/>
          <w:b/>
          <w:color w:val="0000FF"/>
          <w:sz w:val="24"/>
        </w:rPr>
        <w:t>R4-2210190</w:t>
      </w:r>
      <w:r>
        <w:rPr>
          <w:rFonts w:ascii="Arial" w:hAnsi="Arial" w:cs="Arial"/>
          <w:b/>
          <w:color w:val="0000FF"/>
          <w:sz w:val="24"/>
        </w:rPr>
        <w:tab/>
      </w:r>
      <w:r>
        <w:rPr>
          <w:rFonts w:ascii="Arial" w:hAnsi="Arial" w:cs="Arial"/>
          <w:b/>
          <w:sz w:val="24"/>
        </w:rPr>
        <w:t>Reply LS on Signaling of PC2 V2X intra-band concurrent operation</w:t>
      </w:r>
    </w:p>
    <w:p w14:paraId="0B4C228F"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02D688C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497F3F" w14:textId="77777777" w:rsidR="007437B8" w:rsidRDefault="007437B8" w:rsidP="007437B8">
      <w:pPr>
        <w:pStyle w:val="4"/>
      </w:pPr>
      <w:bookmarkStart w:id="339" w:name="_Toc101854583"/>
      <w:r>
        <w:t>9.14.4</w:t>
      </w:r>
      <w:r>
        <w:tab/>
        <w:t>RRM core requirement maintenance</w:t>
      </w:r>
      <w:bookmarkEnd w:id="339"/>
    </w:p>
    <w:p w14:paraId="4DA38EFF" w14:textId="77777777" w:rsidR="007437B8" w:rsidRDefault="007437B8" w:rsidP="007437B8">
      <w:pPr>
        <w:pStyle w:val="4"/>
      </w:pPr>
      <w:bookmarkStart w:id="340" w:name="_Toc101854584"/>
      <w:r>
        <w:t>9.14.5</w:t>
      </w:r>
      <w:r>
        <w:tab/>
        <w:t>RRM performance requirements</w:t>
      </w:r>
      <w:bookmarkEnd w:id="340"/>
    </w:p>
    <w:p w14:paraId="16B1A7D4" w14:textId="77777777" w:rsidR="007437B8" w:rsidRDefault="007437B8" w:rsidP="007437B8">
      <w:pPr>
        <w:pStyle w:val="4"/>
      </w:pPr>
      <w:bookmarkStart w:id="341" w:name="_Toc101854585"/>
      <w:r>
        <w:t>9.14.6</w:t>
      </w:r>
      <w:r>
        <w:tab/>
        <w:t>Demodulation performance requirements</w:t>
      </w:r>
      <w:bookmarkEnd w:id="341"/>
    </w:p>
    <w:p w14:paraId="388025AA" w14:textId="77777777" w:rsidR="007437B8" w:rsidRDefault="007437B8" w:rsidP="007437B8">
      <w:pPr>
        <w:pStyle w:val="3"/>
      </w:pPr>
      <w:bookmarkStart w:id="342" w:name="_Toc101854586"/>
      <w:r>
        <w:t>9.15</w:t>
      </w:r>
      <w:r>
        <w:tab/>
        <w:t>Extending current NR operation to 71GHz</w:t>
      </w:r>
      <w:bookmarkEnd w:id="342"/>
    </w:p>
    <w:p w14:paraId="2731C6B2" w14:textId="77777777" w:rsidR="007437B8" w:rsidRDefault="007437B8" w:rsidP="007437B8">
      <w:pPr>
        <w:pStyle w:val="4"/>
      </w:pPr>
      <w:bookmarkStart w:id="343" w:name="_Toc101854587"/>
      <w:r>
        <w:t>9.15.1</w:t>
      </w:r>
      <w:r>
        <w:tab/>
        <w:t>General</w:t>
      </w:r>
      <w:bookmarkEnd w:id="343"/>
    </w:p>
    <w:p w14:paraId="3BA06FA2" w14:textId="77777777" w:rsidR="007437B8" w:rsidRDefault="007437B8" w:rsidP="007437B8">
      <w:pPr>
        <w:rPr>
          <w:rFonts w:ascii="Arial" w:hAnsi="Arial" w:cs="Arial"/>
          <w:b/>
          <w:color w:val="C00000"/>
          <w:lang w:eastAsia="zh-CN"/>
        </w:rPr>
      </w:pPr>
      <w:r>
        <w:rPr>
          <w:rFonts w:ascii="Arial" w:hAnsi="Arial" w:cs="Arial"/>
          <w:b/>
          <w:color w:val="C00000"/>
          <w:lang w:eastAsia="zh-CN"/>
        </w:rPr>
        <w:t xml:space="preserve">[103-e][131] </w:t>
      </w:r>
      <w:r w:rsidRPr="002211CB">
        <w:rPr>
          <w:rFonts w:ascii="Arial" w:hAnsi="Arial" w:cs="Arial"/>
          <w:b/>
          <w:color w:val="C00000"/>
          <w:lang w:eastAsia="zh-CN"/>
        </w:rPr>
        <w:t>NR_ext_to_71GHz_Part_1</w:t>
      </w:r>
      <w:r>
        <w:rPr>
          <w:rFonts w:ascii="Arial" w:hAnsi="Arial" w:cs="Arial"/>
          <w:b/>
          <w:color w:val="C00000"/>
          <w:lang w:eastAsia="zh-CN"/>
        </w:rPr>
        <w:t xml:space="preserve">, AI 9.15.1, 9.15.2 – </w:t>
      </w:r>
      <w:r w:rsidRPr="00450E2A">
        <w:rPr>
          <w:rFonts w:ascii="Arial" w:hAnsi="Arial" w:cs="Arial"/>
          <w:b/>
          <w:color w:val="C00000"/>
          <w:lang w:eastAsia="zh-CN"/>
        </w:rPr>
        <w:t>Aida L Vera Lopez</w:t>
      </w:r>
    </w:p>
    <w:p w14:paraId="14E772F2" w14:textId="77777777" w:rsidR="007437B8" w:rsidRDefault="007437B8" w:rsidP="007437B8">
      <w:pPr>
        <w:rPr>
          <w:rFonts w:ascii="Arial" w:hAnsi="Arial" w:cs="Arial"/>
          <w:b/>
          <w:sz w:val="24"/>
        </w:rPr>
      </w:pPr>
      <w:r>
        <w:rPr>
          <w:rFonts w:ascii="Arial" w:hAnsi="Arial" w:cs="Arial"/>
          <w:b/>
          <w:color w:val="0000FF"/>
          <w:sz w:val="24"/>
          <w:u w:val="thick"/>
        </w:rPr>
        <w:t>R4-2210266</w:t>
      </w:r>
      <w:r>
        <w:rPr>
          <w:b/>
          <w:lang w:val="en-US" w:eastAsia="zh-CN"/>
        </w:rPr>
        <w:tab/>
      </w:r>
      <w:r w:rsidRPr="00E41208">
        <w:rPr>
          <w:rFonts w:ascii="Arial" w:hAnsi="Arial" w:cs="Arial"/>
          <w:b/>
          <w:sz w:val="24"/>
        </w:rPr>
        <w:t>Email discussion summary for [103-e][131] NR_ext_to_71GHz_Part_1</w:t>
      </w:r>
    </w:p>
    <w:p w14:paraId="0E316045" w14:textId="77777777" w:rsidR="007437B8" w:rsidRDefault="007437B8" w:rsidP="007437B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1746ECF1" w14:textId="77777777" w:rsidR="007437B8" w:rsidRDefault="007437B8" w:rsidP="007437B8">
      <w:pPr>
        <w:rPr>
          <w:rFonts w:ascii="Arial" w:hAnsi="Arial" w:cs="Arial"/>
          <w:b/>
          <w:lang w:val="en-US" w:eastAsia="zh-CN"/>
        </w:rPr>
      </w:pPr>
      <w:r>
        <w:rPr>
          <w:rFonts w:ascii="Arial" w:hAnsi="Arial" w:cs="Arial"/>
          <w:b/>
          <w:lang w:val="en-US" w:eastAsia="zh-CN"/>
        </w:rPr>
        <w:t xml:space="preserve">Abstract: </w:t>
      </w:r>
    </w:p>
    <w:p w14:paraId="16FCA408" w14:textId="77777777" w:rsidR="007437B8" w:rsidRDefault="007437B8" w:rsidP="007437B8">
      <w:r>
        <w:t>This contribution provides the summary of email discussion and recommended summary.</w:t>
      </w:r>
    </w:p>
    <w:p w14:paraId="752D8F82" w14:textId="77777777" w:rsidR="007437B8" w:rsidRDefault="007437B8" w:rsidP="007437B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FE76ECD"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1st round</w:t>
      </w:r>
    </w:p>
    <w:p w14:paraId="1C92A2FD" w14:textId="77777777" w:rsidR="007437B8" w:rsidRDefault="007437B8" w:rsidP="007437B8"/>
    <w:p w14:paraId="408388C5"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2nd round</w:t>
      </w:r>
    </w:p>
    <w:p w14:paraId="1122C4A3" w14:textId="77777777" w:rsidR="007437B8" w:rsidRDefault="007437B8" w:rsidP="007437B8"/>
    <w:p w14:paraId="7DDE573C" w14:textId="77777777" w:rsidR="007437B8" w:rsidRPr="0093657B" w:rsidRDefault="007437B8" w:rsidP="007437B8">
      <w:pPr>
        <w:rPr>
          <w:rFonts w:hint="eastAsia"/>
        </w:rPr>
      </w:pPr>
      <w:r w:rsidRPr="0093657B">
        <w:rPr>
          <w:rFonts w:hint="eastAsia"/>
        </w:rPr>
        <w:t>-</w:t>
      </w:r>
      <w:r w:rsidRPr="0093657B">
        <w:t>-------------------------------------------------------------------------------------------------------------------------------------</w:t>
      </w:r>
    </w:p>
    <w:p w14:paraId="55C59793" w14:textId="77777777" w:rsidR="007437B8" w:rsidRDefault="007437B8" w:rsidP="007437B8">
      <w:pPr>
        <w:rPr>
          <w:rFonts w:ascii="Arial" w:hAnsi="Arial" w:cs="Arial"/>
          <w:b/>
          <w:sz w:val="24"/>
        </w:rPr>
      </w:pPr>
      <w:r>
        <w:rPr>
          <w:rFonts w:ascii="Arial" w:hAnsi="Arial" w:cs="Arial"/>
          <w:b/>
          <w:color w:val="0000FF"/>
          <w:sz w:val="24"/>
        </w:rPr>
        <w:t>R4-2208045</w:t>
      </w:r>
      <w:r>
        <w:rPr>
          <w:rFonts w:ascii="Arial" w:hAnsi="Arial" w:cs="Arial"/>
          <w:b/>
          <w:color w:val="0000FF"/>
          <w:sz w:val="24"/>
        </w:rPr>
        <w:tab/>
      </w:r>
      <w:r>
        <w:rPr>
          <w:rFonts w:ascii="Arial" w:hAnsi="Arial" w:cs="Arial"/>
          <w:b/>
          <w:sz w:val="24"/>
        </w:rPr>
        <w:t>UE features for NR ext. to 71GHz WI</w:t>
      </w:r>
    </w:p>
    <w:p w14:paraId="1854C922"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7B4D1F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E744BF" w14:textId="77777777" w:rsidR="007437B8" w:rsidRDefault="007437B8" w:rsidP="007437B8">
      <w:pPr>
        <w:rPr>
          <w:rFonts w:ascii="Arial" w:hAnsi="Arial" w:cs="Arial"/>
          <w:b/>
          <w:sz w:val="24"/>
        </w:rPr>
      </w:pPr>
      <w:r>
        <w:rPr>
          <w:rFonts w:ascii="Arial" w:hAnsi="Arial" w:cs="Arial"/>
          <w:b/>
          <w:color w:val="0000FF"/>
          <w:sz w:val="24"/>
        </w:rPr>
        <w:t>R4-2208143</w:t>
      </w:r>
      <w:r>
        <w:rPr>
          <w:rFonts w:ascii="Arial" w:hAnsi="Arial" w:cs="Arial"/>
          <w:b/>
          <w:color w:val="0000FF"/>
          <w:sz w:val="24"/>
        </w:rPr>
        <w:tab/>
      </w:r>
      <w:r>
        <w:rPr>
          <w:rFonts w:ascii="Arial" w:hAnsi="Arial" w:cs="Arial"/>
          <w:b/>
          <w:sz w:val="24"/>
        </w:rPr>
        <w:t>Draft reply LS on the minimum guard period between two SRS resources for antenna switching</w:t>
      </w:r>
    </w:p>
    <w:p w14:paraId="49453BB0" w14:textId="77777777" w:rsidR="007437B8" w:rsidRDefault="007437B8" w:rsidP="007437B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000FA2C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E4B64F" w14:textId="77777777" w:rsidR="007437B8" w:rsidRDefault="007437B8" w:rsidP="007437B8">
      <w:pPr>
        <w:rPr>
          <w:rFonts w:ascii="Arial" w:hAnsi="Arial" w:cs="Arial"/>
          <w:b/>
          <w:sz w:val="24"/>
        </w:rPr>
      </w:pPr>
      <w:r>
        <w:rPr>
          <w:rFonts w:ascii="Arial" w:hAnsi="Arial" w:cs="Arial"/>
          <w:b/>
          <w:color w:val="0000FF"/>
          <w:sz w:val="24"/>
        </w:rPr>
        <w:t>R4-2208541</w:t>
      </w:r>
      <w:r>
        <w:rPr>
          <w:rFonts w:ascii="Arial" w:hAnsi="Arial" w:cs="Arial"/>
          <w:b/>
          <w:color w:val="0000FF"/>
          <w:sz w:val="24"/>
        </w:rPr>
        <w:tab/>
      </w:r>
      <w:r>
        <w:rPr>
          <w:rFonts w:ascii="Arial" w:hAnsi="Arial" w:cs="Arial"/>
          <w:b/>
          <w:sz w:val="24"/>
        </w:rPr>
        <w:t>Draft CR to TS 38.104: Addition of support for band n264 for licensed operation within 66000 to 71000 MHz</w:t>
      </w:r>
    </w:p>
    <w:p w14:paraId="4B32E4DE"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Ericsson</w:t>
      </w:r>
    </w:p>
    <w:p w14:paraId="7A82FCF9" w14:textId="77777777" w:rsidR="007437B8" w:rsidRDefault="007437B8" w:rsidP="007437B8">
      <w:pPr>
        <w:rPr>
          <w:rFonts w:ascii="Arial" w:hAnsi="Arial" w:cs="Arial"/>
          <w:b/>
        </w:rPr>
      </w:pPr>
      <w:r>
        <w:rPr>
          <w:rFonts w:ascii="Arial" w:hAnsi="Arial" w:cs="Arial"/>
          <w:b/>
        </w:rPr>
        <w:t xml:space="preserve">Abstract: </w:t>
      </w:r>
    </w:p>
    <w:p w14:paraId="0E2FE4FB" w14:textId="77777777" w:rsidR="007437B8" w:rsidRDefault="007437B8" w:rsidP="007437B8">
      <w:r>
        <w:t>At last RAN4 meeting draft CR R4-2207457 and R4-2206582 was technically endorsed. In this draft CR we collect all aspects related to the introdcution of n264 (licensed band) defined between 66000 to 71000 MHz within FR2-2.</w:t>
      </w:r>
    </w:p>
    <w:p w14:paraId="5E7022D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F63C2C" w14:textId="77777777" w:rsidR="007437B8" w:rsidRDefault="007437B8" w:rsidP="007437B8">
      <w:pPr>
        <w:rPr>
          <w:rFonts w:ascii="Arial" w:hAnsi="Arial" w:cs="Arial"/>
          <w:b/>
          <w:sz w:val="24"/>
        </w:rPr>
      </w:pPr>
      <w:r>
        <w:rPr>
          <w:rFonts w:ascii="Arial" w:hAnsi="Arial" w:cs="Arial"/>
          <w:b/>
          <w:color w:val="0000FF"/>
          <w:sz w:val="24"/>
        </w:rPr>
        <w:t>R4-2208617</w:t>
      </w:r>
      <w:r>
        <w:rPr>
          <w:rFonts w:ascii="Arial" w:hAnsi="Arial" w:cs="Arial"/>
          <w:b/>
          <w:color w:val="0000FF"/>
          <w:sz w:val="24"/>
        </w:rPr>
        <w:tab/>
      </w:r>
      <w:r>
        <w:rPr>
          <w:rFonts w:ascii="Arial" w:hAnsi="Arial" w:cs="Arial"/>
          <w:b/>
          <w:sz w:val="24"/>
        </w:rPr>
        <w:t>Draft CR for TS 38.101-2: Introduction of system parameters for FR2-2</w:t>
      </w:r>
    </w:p>
    <w:p w14:paraId="176F2D31"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vivo</w:t>
      </w:r>
    </w:p>
    <w:p w14:paraId="1F25760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2E0AD0" w14:textId="77777777" w:rsidR="007437B8" w:rsidRDefault="007437B8" w:rsidP="007437B8">
      <w:pPr>
        <w:rPr>
          <w:rFonts w:ascii="Arial" w:hAnsi="Arial" w:cs="Arial"/>
          <w:b/>
          <w:sz w:val="24"/>
        </w:rPr>
      </w:pPr>
      <w:r>
        <w:rPr>
          <w:rFonts w:ascii="Arial" w:hAnsi="Arial" w:cs="Arial"/>
          <w:b/>
          <w:color w:val="0000FF"/>
          <w:sz w:val="24"/>
        </w:rPr>
        <w:t>R4-2208763</w:t>
      </w:r>
      <w:r>
        <w:rPr>
          <w:rFonts w:ascii="Arial" w:hAnsi="Arial" w:cs="Arial"/>
          <w:b/>
          <w:color w:val="0000FF"/>
          <w:sz w:val="24"/>
        </w:rPr>
        <w:tab/>
      </w:r>
      <w:r>
        <w:rPr>
          <w:rFonts w:ascii="Arial" w:hAnsi="Arial" w:cs="Arial"/>
          <w:b/>
          <w:sz w:val="24"/>
        </w:rPr>
        <w:t>Draft reply LS on the minimum guard period between two SRS resources for antenna switching</w:t>
      </w:r>
    </w:p>
    <w:p w14:paraId="3061BBB5"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06AE93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80DFDC" w14:textId="77777777" w:rsidR="007437B8" w:rsidRDefault="007437B8" w:rsidP="007437B8">
      <w:pPr>
        <w:rPr>
          <w:rFonts w:ascii="Arial" w:hAnsi="Arial" w:cs="Arial"/>
          <w:b/>
          <w:sz w:val="24"/>
        </w:rPr>
      </w:pPr>
      <w:r>
        <w:rPr>
          <w:rFonts w:ascii="Arial" w:hAnsi="Arial" w:cs="Arial"/>
          <w:b/>
          <w:color w:val="0000FF"/>
          <w:sz w:val="24"/>
        </w:rPr>
        <w:t>R4-2209322</w:t>
      </w:r>
      <w:r>
        <w:rPr>
          <w:rFonts w:ascii="Arial" w:hAnsi="Arial" w:cs="Arial"/>
          <w:b/>
          <w:color w:val="0000FF"/>
          <w:sz w:val="24"/>
        </w:rPr>
        <w:tab/>
      </w:r>
      <w:r>
        <w:rPr>
          <w:rFonts w:ascii="Arial" w:hAnsi="Arial" w:cs="Arial"/>
          <w:b/>
          <w:sz w:val="24"/>
        </w:rPr>
        <w:t>Multi-band relaxation requirement for band n263</w:t>
      </w:r>
    </w:p>
    <w:p w14:paraId="3B18B358"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Apple</w:t>
      </w:r>
    </w:p>
    <w:p w14:paraId="3DA5083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3815BD" w14:textId="77777777" w:rsidR="007437B8" w:rsidRDefault="007437B8" w:rsidP="007437B8">
      <w:pPr>
        <w:rPr>
          <w:rFonts w:ascii="Arial" w:hAnsi="Arial" w:cs="Arial"/>
          <w:b/>
          <w:sz w:val="24"/>
        </w:rPr>
      </w:pPr>
      <w:r>
        <w:rPr>
          <w:rFonts w:ascii="Arial" w:hAnsi="Arial" w:cs="Arial"/>
          <w:b/>
          <w:color w:val="0000FF"/>
          <w:sz w:val="24"/>
        </w:rPr>
        <w:t>R4-2209509</w:t>
      </w:r>
      <w:r>
        <w:rPr>
          <w:rFonts w:ascii="Arial" w:hAnsi="Arial" w:cs="Arial"/>
          <w:b/>
          <w:color w:val="0000FF"/>
          <w:sz w:val="24"/>
        </w:rPr>
        <w:tab/>
      </w:r>
      <w:r>
        <w:rPr>
          <w:rFonts w:ascii="Arial" w:hAnsi="Arial" w:cs="Arial"/>
          <w:b/>
          <w:sz w:val="24"/>
        </w:rPr>
        <w:t>further discussion and draft reply LS on minimum guard symbol of SRS</w:t>
      </w:r>
    </w:p>
    <w:p w14:paraId="25A700FA"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12DD407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FF5100" w14:textId="77777777" w:rsidR="007437B8" w:rsidRDefault="007437B8" w:rsidP="007437B8">
      <w:pPr>
        <w:rPr>
          <w:rFonts w:ascii="Arial" w:hAnsi="Arial" w:cs="Arial"/>
          <w:b/>
          <w:sz w:val="24"/>
        </w:rPr>
      </w:pPr>
      <w:r>
        <w:rPr>
          <w:rFonts w:ascii="Arial" w:hAnsi="Arial" w:cs="Arial"/>
          <w:b/>
          <w:color w:val="0000FF"/>
          <w:sz w:val="24"/>
        </w:rPr>
        <w:t>R4-2209716</w:t>
      </w:r>
      <w:r>
        <w:rPr>
          <w:rFonts w:ascii="Arial" w:hAnsi="Arial" w:cs="Arial"/>
          <w:b/>
          <w:color w:val="0000FF"/>
          <w:sz w:val="24"/>
        </w:rPr>
        <w:tab/>
      </w:r>
      <w:r>
        <w:rPr>
          <w:rFonts w:ascii="Arial" w:hAnsi="Arial" w:cs="Arial"/>
          <w:b/>
          <w:sz w:val="24"/>
        </w:rPr>
        <w:t>UE features for NR in 52.6 GHz - 71 GHz</w:t>
      </w:r>
    </w:p>
    <w:p w14:paraId="79D34E2E"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A6B2B1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616FF8" w14:textId="77777777" w:rsidR="007437B8" w:rsidRDefault="007437B8" w:rsidP="007437B8">
      <w:pPr>
        <w:rPr>
          <w:rFonts w:ascii="Arial" w:hAnsi="Arial" w:cs="Arial"/>
          <w:b/>
          <w:sz w:val="24"/>
        </w:rPr>
      </w:pPr>
      <w:r>
        <w:rPr>
          <w:rFonts w:ascii="Arial" w:hAnsi="Arial" w:cs="Arial"/>
          <w:b/>
          <w:color w:val="0000FF"/>
          <w:sz w:val="24"/>
        </w:rPr>
        <w:t>R4-2210080</w:t>
      </w:r>
      <w:r>
        <w:rPr>
          <w:rFonts w:ascii="Arial" w:hAnsi="Arial" w:cs="Arial"/>
          <w:b/>
          <w:color w:val="0000FF"/>
          <w:sz w:val="24"/>
        </w:rPr>
        <w:tab/>
      </w:r>
      <w:r>
        <w:rPr>
          <w:rFonts w:ascii="Arial" w:hAnsi="Arial" w:cs="Arial"/>
          <w:b/>
          <w:sz w:val="24"/>
        </w:rPr>
        <w:t>draft CR 38.101-3 on FR2-2 DC/CA with FR1 anchor</w:t>
      </w:r>
    </w:p>
    <w:p w14:paraId="011149AD"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w:t>
      </w:r>
    </w:p>
    <w:p w14:paraId="0F441764" w14:textId="77777777" w:rsidR="007437B8" w:rsidRDefault="007437B8" w:rsidP="007437B8">
      <w:pPr>
        <w:rPr>
          <w:rFonts w:ascii="Arial" w:hAnsi="Arial" w:cs="Arial"/>
          <w:b/>
        </w:rPr>
      </w:pPr>
      <w:r>
        <w:rPr>
          <w:rFonts w:ascii="Arial" w:hAnsi="Arial" w:cs="Arial"/>
          <w:b/>
        </w:rPr>
        <w:t xml:space="preserve">Abstract: </w:t>
      </w:r>
    </w:p>
    <w:p w14:paraId="42420AE1" w14:textId="77777777" w:rsidR="007437B8" w:rsidRDefault="007437B8" w:rsidP="007437B8">
      <w:r>
        <w:t>draft CR 38.101-3 on FR2-2 DC/CA with FR1 anchor</w:t>
      </w:r>
    </w:p>
    <w:p w14:paraId="7AA83DE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5AC4B2" w14:textId="77777777" w:rsidR="007437B8" w:rsidRDefault="007437B8" w:rsidP="007437B8">
      <w:pPr>
        <w:pStyle w:val="4"/>
      </w:pPr>
      <w:bookmarkStart w:id="344" w:name="_Toc101854588"/>
      <w:r>
        <w:t>9.15.2</w:t>
      </w:r>
      <w:r>
        <w:tab/>
        <w:t>Operation bands and system parameters (channelization, raster, CBW, etc)</w:t>
      </w:r>
      <w:bookmarkEnd w:id="344"/>
    </w:p>
    <w:p w14:paraId="6C38A020" w14:textId="77777777" w:rsidR="007437B8" w:rsidRDefault="007437B8" w:rsidP="007437B8">
      <w:pPr>
        <w:rPr>
          <w:rFonts w:ascii="Arial" w:hAnsi="Arial" w:cs="Arial"/>
          <w:b/>
          <w:sz w:val="24"/>
        </w:rPr>
      </w:pPr>
      <w:r>
        <w:rPr>
          <w:rFonts w:ascii="Arial" w:hAnsi="Arial" w:cs="Arial"/>
          <w:b/>
          <w:color w:val="0000FF"/>
          <w:sz w:val="24"/>
        </w:rPr>
        <w:t>R4-2207780</w:t>
      </w:r>
      <w:r>
        <w:rPr>
          <w:rFonts w:ascii="Arial" w:hAnsi="Arial" w:cs="Arial"/>
          <w:b/>
          <w:color w:val="0000FF"/>
          <w:sz w:val="24"/>
        </w:rPr>
        <w:tab/>
      </w:r>
      <w:r>
        <w:rPr>
          <w:rFonts w:ascii="Arial" w:hAnsi="Arial" w:cs="Arial"/>
          <w:b/>
          <w:sz w:val="24"/>
        </w:rPr>
        <w:t>Remaining issues on system parameters for NR operation in 52.6GHz - 71GHz</w:t>
      </w:r>
    </w:p>
    <w:p w14:paraId="5363E60F"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A7D9FC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68207E" w14:textId="77777777" w:rsidR="007437B8" w:rsidRDefault="007437B8" w:rsidP="007437B8">
      <w:pPr>
        <w:rPr>
          <w:rFonts w:ascii="Arial" w:hAnsi="Arial" w:cs="Arial"/>
          <w:b/>
          <w:sz w:val="24"/>
        </w:rPr>
      </w:pPr>
      <w:r>
        <w:rPr>
          <w:rFonts w:ascii="Arial" w:hAnsi="Arial" w:cs="Arial"/>
          <w:b/>
          <w:color w:val="0000FF"/>
          <w:sz w:val="24"/>
        </w:rPr>
        <w:t>R4-2208046</w:t>
      </w:r>
      <w:r>
        <w:rPr>
          <w:rFonts w:ascii="Arial" w:hAnsi="Arial" w:cs="Arial"/>
          <w:b/>
          <w:color w:val="0000FF"/>
          <w:sz w:val="24"/>
        </w:rPr>
        <w:tab/>
      </w:r>
      <w:r>
        <w:rPr>
          <w:rFonts w:ascii="Arial" w:hAnsi="Arial" w:cs="Arial"/>
          <w:b/>
          <w:sz w:val="24"/>
        </w:rPr>
        <w:t>Further views on channelization for FR2-2</w:t>
      </w:r>
    </w:p>
    <w:p w14:paraId="35B32AE9"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581FBC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A49599" w14:textId="77777777" w:rsidR="007437B8" w:rsidRDefault="007437B8" w:rsidP="007437B8">
      <w:pPr>
        <w:rPr>
          <w:rFonts w:ascii="Arial" w:hAnsi="Arial" w:cs="Arial"/>
          <w:b/>
          <w:sz w:val="24"/>
        </w:rPr>
      </w:pPr>
      <w:r>
        <w:rPr>
          <w:rFonts w:ascii="Arial" w:hAnsi="Arial" w:cs="Arial"/>
          <w:b/>
          <w:color w:val="0000FF"/>
          <w:sz w:val="24"/>
        </w:rPr>
        <w:t>R4-2208047</w:t>
      </w:r>
      <w:r>
        <w:rPr>
          <w:rFonts w:ascii="Arial" w:hAnsi="Arial" w:cs="Arial"/>
          <w:b/>
          <w:color w:val="0000FF"/>
          <w:sz w:val="24"/>
        </w:rPr>
        <w:tab/>
      </w:r>
      <w:r>
        <w:rPr>
          <w:rFonts w:ascii="Arial" w:hAnsi="Arial" w:cs="Arial"/>
          <w:b/>
          <w:sz w:val="24"/>
        </w:rPr>
        <w:t>Draft CR to introduce the channel and sync rasters of band n263 (option 1)</w:t>
      </w:r>
    </w:p>
    <w:p w14:paraId="030BF10B"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7C2ADA0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FB571A" w14:textId="77777777" w:rsidR="007437B8" w:rsidRDefault="007437B8" w:rsidP="007437B8">
      <w:pPr>
        <w:rPr>
          <w:rFonts w:ascii="Arial" w:hAnsi="Arial" w:cs="Arial"/>
          <w:b/>
          <w:sz w:val="24"/>
        </w:rPr>
      </w:pPr>
      <w:r>
        <w:rPr>
          <w:rFonts w:ascii="Arial" w:hAnsi="Arial" w:cs="Arial"/>
          <w:b/>
          <w:color w:val="0000FF"/>
          <w:sz w:val="24"/>
        </w:rPr>
        <w:t>R4-2208048</w:t>
      </w:r>
      <w:r>
        <w:rPr>
          <w:rFonts w:ascii="Arial" w:hAnsi="Arial" w:cs="Arial"/>
          <w:b/>
          <w:color w:val="0000FF"/>
          <w:sz w:val="24"/>
        </w:rPr>
        <w:tab/>
      </w:r>
      <w:r>
        <w:rPr>
          <w:rFonts w:ascii="Arial" w:hAnsi="Arial" w:cs="Arial"/>
          <w:b/>
          <w:sz w:val="24"/>
        </w:rPr>
        <w:t>Draft CR to introduce the channel and sync rasters of band n263 (option 1)</w:t>
      </w:r>
    </w:p>
    <w:p w14:paraId="4F49441B"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48C69A7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20E58F" w14:textId="77777777" w:rsidR="007437B8" w:rsidRDefault="007437B8" w:rsidP="007437B8">
      <w:pPr>
        <w:rPr>
          <w:rFonts w:ascii="Arial" w:hAnsi="Arial" w:cs="Arial"/>
          <w:b/>
          <w:sz w:val="24"/>
        </w:rPr>
      </w:pPr>
      <w:r>
        <w:rPr>
          <w:rFonts w:ascii="Arial" w:hAnsi="Arial" w:cs="Arial"/>
          <w:b/>
          <w:color w:val="0000FF"/>
          <w:sz w:val="24"/>
        </w:rPr>
        <w:t>R4-2208479</w:t>
      </w:r>
      <w:r>
        <w:rPr>
          <w:rFonts w:ascii="Arial" w:hAnsi="Arial" w:cs="Arial"/>
          <w:b/>
          <w:color w:val="0000FF"/>
          <w:sz w:val="24"/>
        </w:rPr>
        <w:tab/>
      </w:r>
      <w:r>
        <w:rPr>
          <w:rFonts w:ascii="Arial" w:hAnsi="Arial" w:cs="Arial"/>
          <w:b/>
          <w:sz w:val="24"/>
        </w:rPr>
        <w:t>System parameters for a NR band in the range 52.6GHz – 71GHz</w:t>
      </w:r>
    </w:p>
    <w:p w14:paraId="37134B02"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A315E12" w14:textId="77777777" w:rsidR="007437B8" w:rsidRDefault="007437B8" w:rsidP="007437B8">
      <w:pPr>
        <w:rPr>
          <w:rFonts w:ascii="Arial" w:hAnsi="Arial" w:cs="Arial"/>
          <w:b/>
        </w:rPr>
      </w:pPr>
      <w:r>
        <w:rPr>
          <w:rFonts w:ascii="Arial" w:hAnsi="Arial" w:cs="Arial"/>
          <w:b/>
        </w:rPr>
        <w:t xml:space="preserve">Abstract: </w:t>
      </w:r>
    </w:p>
    <w:p w14:paraId="52F2CA48" w14:textId="77777777" w:rsidR="007437B8" w:rsidRDefault="007437B8" w:rsidP="007437B8">
      <w:r>
        <w:t>This contribution discusses open issues related to systems parameters for a NR band in the range 52.6GHz – 71GHz</w:t>
      </w:r>
    </w:p>
    <w:p w14:paraId="4746FBC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36EAE7" w14:textId="77777777" w:rsidR="007437B8" w:rsidRDefault="007437B8" w:rsidP="007437B8">
      <w:pPr>
        <w:rPr>
          <w:rFonts w:ascii="Arial" w:hAnsi="Arial" w:cs="Arial"/>
          <w:b/>
          <w:sz w:val="24"/>
        </w:rPr>
      </w:pPr>
      <w:r>
        <w:rPr>
          <w:rFonts w:ascii="Arial" w:hAnsi="Arial" w:cs="Arial"/>
          <w:b/>
          <w:color w:val="0000FF"/>
          <w:sz w:val="24"/>
        </w:rPr>
        <w:t>R4-2208540</w:t>
      </w:r>
      <w:r>
        <w:rPr>
          <w:rFonts w:ascii="Arial" w:hAnsi="Arial" w:cs="Arial"/>
          <w:b/>
          <w:color w:val="0000FF"/>
          <w:sz w:val="24"/>
        </w:rPr>
        <w:tab/>
      </w:r>
      <w:r>
        <w:rPr>
          <w:rFonts w:ascii="Arial" w:hAnsi="Arial" w:cs="Arial"/>
          <w:b/>
          <w:sz w:val="24"/>
        </w:rPr>
        <w:t>Draft CR to TS 38.104: Addition of FR2-2definition in sucblause 5.1, n263 in subalcuse 5.2 and transmission bandwidth information in subclause 5.3</w:t>
      </w:r>
    </w:p>
    <w:p w14:paraId="1ADE43F6"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Ericsson</w:t>
      </w:r>
    </w:p>
    <w:p w14:paraId="5BE1F601" w14:textId="77777777" w:rsidR="007437B8" w:rsidRDefault="007437B8" w:rsidP="007437B8">
      <w:pPr>
        <w:rPr>
          <w:rFonts w:ascii="Arial" w:hAnsi="Arial" w:cs="Arial"/>
          <w:b/>
        </w:rPr>
      </w:pPr>
      <w:r>
        <w:rPr>
          <w:rFonts w:ascii="Arial" w:hAnsi="Arial" w:cs="Arial"/>
          <w:b/>
        </w:rPr>
        <w:t xml:space="preserve">Abstract: </w:t>
      </w:r>
    </w:p>
    <w:p w14:paraId="06A762B4" w14:textId="77777777" w:rsidR="007437B8" w:rsidRDefault="007437B8" w:rsidP="007437B8">
      <w:r>
        <w:t>At last RAN4 meeting all updates related to BS RF core requirements was collected in a big draft CR (R4-2207511). In this draft CR additional missing information related to band n263 is provided in clause 5. The n263 band definition is captured in subclau</w:t>
      </w:r>
    </w:p>
    <w:p w14:paraId="5E823AC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16B924" w14:textId="77777777" w:rsidR="007437B8" w:rsidRDefault="007437B8" w:rsidP="007437B8">
      <w:pPr>
        <w:rPr>
          <w:rFonts w:ascii="Arial" w:hAnsi="Arial" w:cs="Arial"/>
          <w:b/>
          <w:sz w:val="24"/>
        </w:rPr>
      </w:pPr>
      <w:r>
        <w:rPr>
          <w:rFonts w:ascii="Arial" w:hAnsi="Arial" w:cs="Arial"/>
          <w:b/>
          <w:color w:val="0000FF"/>
          <w:sz w:val="24"/>
        </w:rPr>
        <w:t>R4-2208618</w:t>
      </w:r>
      <w:r>
        <w:rPr>
          <w:rFonts w:ascii="Arial" w:hAnsi="Arial" w:cs="Arial"/>
          <w:b/>
          <w:color w:val="0000FF"/>
          <w:sz w:val="24"/>
        </w:rPr>
        <w:tab/>
      </w:r>
      <w:r>
        <w:rPr>
          <w:rFonts w:ascii="Arial" w:hAnsi="Arial" w:cs="Arial"/>
          <w:b/>
          <w:sz w:val="24"/>
        </w:rPr>
        <w:t>Further discussion on channel raster and sync raster for NR extending to 71GHz</w:t>
      </w:r>
    </w:p>
    <w:p w14:paraId="13C97EC9"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34119D4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CC0989" w14:textId="77777777" w:rsidR="007437B8" w:rsidRDefault="007437B8" w:rsidP="007437B8">
      <w:pPr>
        <w:rPr>
          <w:rFonts w:ascii="Arial" w:hAnsi="Arial" w:cs="Arial"/>
          <w:b/>
          <w:sz w:val="24"/>
        </w:rPr>
      </w:pPr>
      <w:r>
        <w:rPr>
          <w:rFonts w:ascii="Arial" w:hAnsi="Arial" w:cs="Arial"/>
          <w:b/>
          <w:color w:val="0000FF"/>
          <w:sz w:val="24"/>
        </w:rPr>
        <w:t>R4-2208649</w:t>
      </w:r>
      <w:r>
        <w:rPr>
          <w:rFonts w:ascii="Arial" w:hAnsi="Arial" w:cs="Arial"/>
          <w:b/>
          <w:color w:val="0000FF"/>
          <w:sz w:val="24"/>
        </w:rPr>
        <w:tab/>
      </w:r>
      <w:r>
        <w:rPr>
          <w:rFonts w:ascii="Arial" w:hAnsi="Arial" w:cs="Arial"/>
          <w:b/>
          <w:sz w:val="24"/>
        </w:rPr>
        <w:t>60GHz channel and synchronization raster</w:t>
      </w:r>
    </w:p>
    <w:p w14:paraId="08968498"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14:paraId="11697B10" w14:textId="77777777" w:rsidR="007437B8" w:rsidRDefault="007437B8" w:rsidP="007437B8">
      <w:pPr>
        <w:rPr>
          <w:rFonts w:ascii="Arial" w:hAnsi="Arial" w:cs="Arial"/>
          <w:b/>
        </w:rPr>
      </w:pPr>
      <w:r>
        <w:rPr>
          <w:rFonts w:ascii="Arial" w:hAnsi="Arial" w:cs="Arial"/>
          <w:b/>
        </w:rPr>
        <w:t xml:space="preserve">Abstract: </w:t>
      </w:r>
    </w:p>
    <w:p w14:paraId="16A2BF00" w14:textId="77777777" w:rsidR="007437B8" w:rsidRDefault="007437B8" w:rsidP="007437B8">
      <w:r>
        <w:t>Views and proposal for channel and synchronization raster for 57-71GHz frequency range.</w:t>
      </w:r>
    </w:p>
    <w:p w14:paraId="7C86209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9D2689" w14:textId="77777777" w:rsidR="007437B8" w:rsidRDefault="007437B8" w:rsidP="007437B8">
      <w:pPr>
        <w:rPr>
          <w:rFonts w:ascii="Arial" w:hAnsi="Arial" w:cs="Arial"/>
          <w:b/>
          <w:sz w:val="24"/>
        </w:rPr>
      </w:pPr>
      <w:r>
        <w:rPr>
          <w:rFonts w:ascii="Arial" w:hAnsi="Arial" w:cs="Arial"/>
          <w:b/>
          <w:color w:val="0000FF"/>
          <w:sz w:val="24"/>
        </w:rPr>
        <w:t>R4-2209139</w:t>
      </w:r>
      <w:r>
        <w:rPr>
          <w:rFonts w:ascii="Arial" w:hAnsi="Arial" w:cs="Arial"/>
          <w:b/>
          <w:color w:val="0000FF"/>
          <w:sz w:val="24"/>
        </w:rPr>
        <w:tab/>
      </w:r>
      <w:r>
        <w:rPr>
          <w:rFonts w:ascii="Arial" w:hAnsi="Arial" w:cs="Arial"/>
          <w:b/>
          <w:sz w:val="24"/>
        </w:rPr>
        <w:t>52.6-71 GHz System Parameters</w:t>
      </w:r>
    </w:p>
    <w:p w14:paraId="67DC1BFA"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22A273B" w14:textId="77777777" w:rsidR="007437B8" w:rsidRDefault="007437B8" w:rsidP="007437B8">
      <w:pPr>
        <w:rPr>
          <w:rFonts w:ascii="Arial" w:hAnsi="Arial" w:cs="Arial"/>
          <w:b/>
        </w:rPr>
      </w:pPr>
      <w:r>
        <w:rPr>
          <w:rFonts w:ascii="Arial" w:hAnsi="Arial" w:cs="Arial"/>
          <w:b/>
        </w:rPr>
        <w:t xml:space="preserve">Abstract: </w:t>
      </w:r>
    </w:p>
    <w:p w14:paraId="262FBB02" w14:textId="77777777" w:rsidR="007437B8" w:rsidRDefault="007437B8" w:rsidP="007437B8">
      <w:r>
        <w:t>In this contribution an example of a fixed channelization spanning 52.6-71 GHz and technical discussions on proposed spectrum utilization considering both licensed and unlicensed use.</w:t>
      </w:r>
    </w:p>
    <w:p w14:paraId="1025F48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229D63" w14:textId="77777777" w:rsidR="007437B8" w:rsidRDefault="007437B8" w:rsidP="007437B8">
      <w:pPr>
        <w:rPr>
          <w:rFonts w:ascii="Arial" w:hAnsi="Arial" w:cs="Arial"/>
          <w:b/>
          <w:sz w:val="24"/>
        </w:rPr>
      </w:pPr>
      <w:r>
        <w:rPr>
          <w:rFonts w:ascii="Arial" w:hAnsi="Arial" w:cs="Arial"/>
          <w:b/>
          <w:color w:val="0000FF"/>
          <w:sz w:val="24"/>
        </w:rPr>
        <w:t>R4-2209682</w:t>
      </w:r>
      <w:r>
        <w:rPr>
          <w:rFonts w:ascii="Arial" w:hAnsi="Arial" w:cs="Arial"/>
          <w:b/>
          <w:color w:val="0000FF"/>
          <w:sz w:val="24"/>
        </w:rPr>
        <w:tab/>
      </w:r>
      <w:r>
        <w:rPr>
          <w:rFonts w:ascii="Arial" w:hAnsi="Arial" w:cs="Arial"/>
          <w:b/>
          <w:sz w:val="24"/>
        </w:rPr>
        <w:t>Draft CR to TS 38.101-2: Channel arrangement and channel bandwidths for 66-71 GHz</w:t>
      </w:r>
    </w:p>
    <w:p w14:paraId="19FC973D"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A42C273" w14:textId="77777777" w:rsidR="007437B8" w:rsidRDefault="007437B8" w:rsidP="007437B8">
      <w:pPr>
        <w:rPr>
          <w:rFonts w:ascii="Arial" w:hAnsi="Arial" w:cs="Arial"/>
          <w:b/>
        </w:rPr>
      </w:pPr>
      <w:r>
        <w:rPr>
          <w:rFonts w:ascii="Arial" w:hAnsi="Arial" w:cs="Arial"/>
          <w:b/>
        </w:rPr>
        <w:t xml:space="preserve">Abstract: </w:t>
      </w:r>
    </w:p>
    <w:p w14:paraId="3E2A6D99" w14:textId="77777777" w:rsidR="007437B8" w:rsidRDefault="007437B8" w:rsidP="007437B8">
      <w:r>
        <w:t>In this Draft CR, the previously endorsed content in R4-2206607 is updated with agreement on the Initial Access restriction for the 960kHz SCS sync raster</w:t>
      </w:r>
    </w:p>
    <w:p w14:paraId="7CBB6CC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492B91" w14:textId="77777777" w:rsidR="007437B8" w:rsidRDefault="007437B8" w:rsidP="007437B8">
      <w:pPr>
        <w:rPr>
          <w:rFonts w:ascii="Arial" w:hAnsi="Arial" w:cs="Arial"/>
          <w:b/>
          <w:sz w:val="24"/>
        </w:rPr>
      </w:pPr>
      <w:r>
        <w:rPr>
          <w:rFonts w:ascii="Arial" w:hAnsi="Arial" w:cs="Arial"/>
          <w:b/>
          <w:color w:val="0000FF"/>
          <w:sz w:val="24"/>
        </w:rPr>
        <w:t>R4-2209683</w:t>
      </w:r>
      <w:r>
        <w:rPr>
          <w:rFonts w:ascii="Arial" w:hAnsi="Arial" w:cs="Arial"/>
          <w:b/>
          <w:color w:val="0000FF"/>
          <w:sz w:val="24"/>
        </w:rPr>
        <w:tab/>
      </w:r>
      <w:r>
        <w:rPr>
          <w:rFonts w:ascii="Arial" w:hAnsi="Arial" w:cs="Arial"/>
          <w:b/>
          <w:sz w:val="24"/>
        </w:rPr>
        <w:t>Draft CR to TS 38.104: Channel arrangement and channel bandwidths for 66-71 GHz</w:t>
      </w:r>
    </w:p>
    <w:p w14:paraId="3B193DB5"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2610F09" w14:textId="77777777" w:rsidR="007437B8" w:rsidRDefault="007437B8" w:rsidP="007437B8">
      <w:pPr>
        <w:rPr>
          <w:rFonts w:ascii="Arial" w:hAnsi="Arial" w:cs="Arial"/>
          <w:b/>
        </w:rPr>
      </w:pPr>
      <w:r>
        <w:rPr>
          <w:rFonts w:ascii="Arial" w:hAnsi="Arial" w:cs="Arial"/>
          <w:b/>
        </w:rPr>
        <w:t xml:space="preserve">Abstract: </w:t>
      </w:r>
    </w:p>
    <w:p w14:paraId="708AB4A4" w14:textId="77777777" w:rsidR="007437B8" w:rsidRDefault="007437B8" w:rsidP="007437B8">
      <w:r>
        <w:t>In this Draft CR, the previously endorsed content in R4-2206582 is updated with agreement on the Initial Access restriction for the 960kHz SCS sync raster</w:t>
      </w:r>
    </w:p>
    <w:p w14:paraId="1440F8C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93E3A6" w14:textId="77777777" w:rsidR="007437B8" w:rsidRDefault="007437B8" w:rsidP="007437B8">
      <w:pPr>
        <w:rPr>
          <w:rFonts w:ascii="Arial" w:hAnsi="Arial" w:cs="Arial"/>
          <w:b/>
          <w:sz w:val="24"/>
        </w:rPr>
      </w:pPr>
      <w:r>
        <w:rPr>
          <w:rFonts w:ascii="Arial" w:hAnsi="Arial" w:cs="Arial"/>
          <w:b/>
          <w:color w:val="0000FF"/>
          <w:sz w:val="24"/>
        </w:rPr>
        <w:t>R4-2210117</w:t>
      </w:r>
      <w:r>
        <w:rPr>
          <w:rFonts w:ascii="Arial" w:hAnsi="Arial" w:cs="Arial"/>
          <w:b/>
          <w:color w:val="0000FF"/>
          <w:sz w:val="24"/>
        </w:rPr>
        <w:tab/>
      </w:r>
      <w:r>
        <w:rPr>
          <w:rFonts w:ascii="Arial" w:hAnsi="Arial" w:cs="Arial"/>
          <w:b/>
          <w:sz w:val="24"/>
        </w:rPr>
        <w:t>Draft CR to introduce the channel and sync rasters of band n263 (option 2)</w:t>
      </w:r>
    </w:p>
    <w:p w14:paraId="1391217D"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41BE652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3B00C7" w14:textId="77777777" w:rsidR="007437B8" w:rsidRDefault="007437B8" w:rsidP="007437B8">
      <w:pPr>
        <w:rPr>
          <w:rFonts w:ascii="Arial" w:hAnsi="Arial" w:cs="Arial"/>
          <w:b/>
          <w:sz w:val="24"/>
        </w:rPr>
      </w:pPr>
      <w:r>
        <w:rPr>
          <w:rFonts w:ascii="Arial" w:hAnsi="Arial" w:cs="Arial"/>
          <w:b/>
          <w:color w:val="0000FF"/>
          <w:sz w:val="24"/>
        </w:rPr>
        <w:t>R4-2210118</w:t>
      </w:r>
      <w:r>
        <w:rPr>
          <w:rFonts w:ascii="Arial" w:hAnsi="Arial" w:cs="Arial"/>
          <w:b/>
          <w:color w:val="0000FF"/>
          <w:sz w:val="24"/>
        </w:rPr>
        <w:tab/>
      </w:r>
      <w:r>
        <w:rPr>
          <w:rFonts w:ascii="Arial" w:hAnsi="Arial" w:cs="Arial"/>
          <w:b/>
          <w:sz w:val="24"/>
        </w:rPr>
        <w:t>Draft CR to introduce the channel and sync rasters of band n263 (option2)</w:t>
      </w:r>
    </w:p>
    <w:p w14:paraId="32999EF2"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4A737CC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8700D0" w14:textId="77777777" w:rsidR="007437B8" w:rsidRDefault="007437B8" w:rsidP="007437B8">
      <w:pPr>
        <w:rPr>
          <w:rFonts w:ascii="Arial" w:hAnsi="Arial" w:cs="Arial"/>
          <w:b/>
          <w:sz w:val="24"/>
        </w:rPr>
      </w:pPr>
      <w:r>
        <w:rPr>
          <w:rFonts w:ascii="Arial" w:hAnsi="Arial" w:cs="Arial"/>
          <w:b/>
          <w:color w:val="0000FF"/>
          <w:sz w:val="24"/>
        </w:rPr>
        <w:t>R4-2210188</w:t>
      </w:r>
      <w:r>
        <w:rPr>
          <w:rFonts w:ascii="Arial" w:hAnsi="Arial" w:cs="Arial"/>
          <w:b/>
          <w:color w:val="0000FF"/>
          <w:sz w:val="24"/>
        </w:rPr>
        <w:tab/>
      </w:r>
      <w:r>
        <w:rPr>
          <w:rFonts w:ascii="Arial" w:hAnsi="Arial" w:cs="Arial"/>
          <w:b/>
          <w:sz w:val="24"/>
        </w:rPr>
        <w:t>60GHz UE bandwidths</w:t>
      </w:r>
    </w:p>
    <w:p w14:paraId="15370495"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AB7738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D748F2" w14:textId="77777777" w:rsidR="007437B8" w:rsidRDefault="007437B8" w:rsidP="007437B8">
      <w:pPr>
        <w:pStyle w:val="4"/>
      </w:pPr>
      <w:bookmarkStart w:id="345" w:name="_Toc101854589"/>
      <w:r>
        <w:t>9.15.3</w:t>
      </w:r>
      <w:r>
        <w:tab/>
        <w:t>UE RF requirements</w:t>
      </w:r>
      <w:bookmarkEnd w:id="345"/>
    </w:p>
    <w:p w14:paraId="60165C88" w14:textId="77777777" w:rsidR="007437B8" w:rsidRDefault="007437B8" w:rsidP="007437B8">
      <w:pPr>
        <w:rPr>
          <w:rFonts w:ascii="Arial" w:hAnsi="Arial" w:cs="Arial"/>
          <w:b/>
          <w:color w:val="C00000"/>
          <w:lang w:eastAsia="zh-CN"/>
        </w:rPr>
      </w:pPr>
      <w:r>
        <w:rPr>
          <w:rFonts w:ascii="Arial" w:hAnsi="Arial" w:cs="Arial"/>
          <w:b/>
          <w:color w:val="C00000"/>
          <w:lang w:eastAsia="zh-CN"/>
        </w:rPr>
        <w:t xml:space="preserve">[103-e][132] </w:t>
      </w:r>
      <w:r w:rsidRPr="009E29D7">
        <w:rPr>
          <w:rFonts w:ascii="Arial" w:hAnsi="Arial" w:cs="Arial"/>
          <w:b/>
          <w:color w:val="C00000"/>
          <w:lang w:eastAsia="zh-CN"/>
        </w:rPr>
        <w:t>NR_ext_to_71GHz_Part_2</w:t>
      </w:r>
      <w:r>
        <w:rPr>
          <w:rFonts w:ascii="Arial" w:hAnsi="Arial" w:cs="Arial"/>
          <w:b/>
          <w:color w:val="C00000"/>
          <w:lang w:eastAsia="zh-CN"/>
        </w:rPr>
        <w:t xml:space="preserve">, AI 9.15.3 – </w:t>
      </w:r>
      <w:r w:rsidRPr="00D81841">
        <w:rPr>
          <w:rFonts w:ascii="Arial" w:hAnsi="Arial" w:cs="Arial"/>
          <w:b/>
          <w:color w:val="C00000"/>
          <w:lang w:eastAsia="zh-CN"/>
        </w:rPr>
        <w:t>Phil Coan</w:t>
      </w:r>
    </w:p>
    <w:p w14:paraId="54E8A78B" w14:textId="77777777" w:rsidR="007437B8" w:rsidRDefault="007437B8" w:rsidP="007437B8">
      <w:pPr>
        <w:rPr>
          <w:rFonts w:ascii="Arial" w:hAnsi="Arial" w:cs="Arial"/>
          <w:b/>
          <w:sz w:val="24"/>
        </w:rPr>
      </w:pPr>
      <w:r>
        <w:rPr>
          <w:rFonts w:ascii="Arial" w:hAnsi="Arial" w:cs="Arial"/>
          <w:b/>
          <w:color w:val="0000FF"/>
          <w:sz w:val="24"/>
          <w:u w:val="thick"/>
        </w:rPr>
        <w:t>R4-2210267</w:t>
      </w:r>
      <w:r>
        <w:rPr>
          <w:b/>
          <w:lang w:val="en-US" w:eastAsia="zh-CN"/>
        </w:rPr>
        <w:tab/>
      </w:r>
      <w:r w:rsidRPr="00DF129A">
        <w:rPr>
          <w:rFonts w:ascii="Arial" w:hAnsi="Arial" w:cs="Arial"/>
          <w:b/>
          <w:sz w:val="24"/>
        </w:rPr>
        <w:t>Email discussion summary for [103-e][132] NR_ext_to_71GHz_Part_2</w:t>
      </w:r>
    </w:p>
    <w:p w14:paraId="7C706D0A" w14:textId="77777777" w:rsidR="007437B8" w:rsidRDefault="007437B8" w:rsidP="007437B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001407E8" w14:textId="77777777" w:rsidR="007437B8" w:rsidRDefault="007437B8" w:rsidP="007437B8">
      <w:pPr>
        <w:rPr>
          <w:rFonts w:ascii="Arial" w:hAnsi="Arial" w:cs="Arial"/>
          <w:b/>
          <w:lang w:val="en-US" w:eastAsia="zh-CN"/>
        </w:rPr>
      </w:pPr>
      <w:r>
        <w:rPr>
          <w:rFonts w:ascii="Arial" w:hAnsi="Arial" w:cs="Arial"/>
          <w:b/>
          <w:lang w:val="en-US" w:eastAsia="zh-CN"/>
        </w:rPr>
        <w:t xml:space="preserve">Abstract: </w:t>
      </w:r>
    </w:p>
    <w:p w14:paraId="1B7FF8B8" w14:textId="77777777" w:rsidR="007437B8" w:rsidRDefault="007437B8" w:rsidP="007437B8">
      <w:r>
        <w:t>This contribution provides the summary of email discussion and recommended summary.</w:t>
      </w:r>
    </w:p>
    <w:p w14:paraId="17756F7B" w14:textId="77777777" w:rsidR="007437B8" w:rsidRDefault="007437B8" w:rsidP="007437B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F42917C"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1st round</w:t>
      </w:r>
    </w:p>
    <w:p w14:paraId="07D406AF" w14:textId="77777777" w:rsidR="007437B8" w:rsidRDefault="007437B8" w:rsidP="007437B8"/>
    <w:p w14:paraId="6C1129BC"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2nd round</w:t>
      </w:r>
    </w:p>
    <w:p w14:paraId="697AFA0B" w14:textId="77777777" w:rsidR="007437B8" w:rsidRDefault="007437B8" w:rsidP="007437B8"/>
    <w:p w14:paraId="2DD775CD" w14:textId="77777777" w:rsidR="007437B8" w:rsidRDefault="007437B8" w:rsidP="007437B8">
      <w:pPr>
        <w:pStyle w:val="5"/>
      </w:pPr>
      <w:bookmarkStart w:id="346" w:name="_Toc101854590"/>
      <w:r>
        <w:t>9.15.3.1</w:t>
      </w:r>
      <w:r>
        <w:tab/>
        <w:t>TX requirements</w:t>
      </w:r>
      <w:bookmarkEnd w:id="346"/>
    </w:p>
    <w:p w14:paraId="3DCF1257" w14:textId="77777777" w:rsidR="007437B8" w:rsidRDefault="007437B8" w:rsidP="007437B8">
      <w:pPr>
        <w:rPr>
          <w:rFonts w:ascii="Arial" w:hAnsi="Arial" w:cs="Arial"/>
          <w:b/>
          <w:sz w:val="24"/>
        </w:rPr>
      </w:pPr>
      <w:r>
        <w:rPr>
          <w:rFonts w:ascii="Arial" w:hAnsi="Arial" w:cs="Arial"/>
          <w:b/>
          <w:color w:val="0000FF"/>
          <w:sz w:val="24"/>
        </w:rPr>
        <w:t>R4-2207696</w:t>
      </w:r>
      <w:r>
        <w:rPr>
          <w:rFonts w:ascii="Arial" w:hAnsi="Arial" w:cs="Arial"/>
          <w:b/>
          <w:color w:val="0000FF"/>
          <w:sz w:val="24"/>
        </w:rPr>
        <w:tab/>
      </w:r>
      <w:r>
        <w:rPr>
          <w:rFonts w:ascii="Arial" w:hAnsi="Arial" w:cs="Arial"/>
          <w:b/>
          <w:sz w:val="24"/>
        </w:rPr>
        <w:t>On remaining Tx issues for band n263</w:t>
      </w:r>
    </w:p>
    <w:p w14:paraId="4BFF576A"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DC9661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5F0987" w14:textId="77777777" w:rsidR="007437B8" w:rsidRDefault="007437B8" w:rsidP="007437B8">
      <w:pPr>
        <w:rPr>
          <w:rFonts w:ascii="Arial" w:hAnsi="Arial" w:cs="Arial"/>
          <w:b/>
          <w:sz w:val="24"/>
        </w:rPr>
      </w:pPr>
      <w:r>
        <w:rPr>
          <w:rFonts w:ascii="Arial" w:hAnsi="Arial" w:cs="Arial"/>
          <w:b/>
          <w:color w:val="0000FF"/>
          <w:sz w:val="24"/>
        </w:rPr>
        <w:t>R4-2207697</w:t>
      </w:r>
      <w:r>
        <w:rPr>
          <w:rFonts w:ascii="Arial" w:hAnsi="Arial" w:cs="Arial"/>
          <w:b/>
          <w:color w:val="0000FF"/>
          <w:sz w:val="24"/>
        </w:rPr>
        <w:tab/>
      </w:r>
      <w:r>
        <w:rPr>
          <w:rFonts w:ascii="Arial" w:hAnsi="Arial" w:cs="Arial"/>
          <w:b/>
          <w:sz w:val="24"/>
        </w:rPr>
        <w:t>Draft CR to 38.101-2 on band n263 Tx aspects</w:t>
      </w:r>
    </w:p>
    <w:p w14:paraId="22FD5337"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Apple</w:t>
      </w:r>
    </w:p>
    <w:p w14:paraId="6B6E304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3F290C" w14:textId="77777777" w:rsidR="007437B8" w:rsidRDefault="007437B8" w:rsidP="007437B8">
      <w:pPr>
        <w:rPr>
          <w:rFonts w:ascii="Arial" w:hAnsi="Arial" w:cs="Arial"/>
          <w:b/>
          <w:sz w:val="24"/>
        </w:rPr>
      </w:pPr>
      <w:r>
        <w:rPr>
          <w:rFonts w:ascii="Arial" w:hAnsi="Arial" w:cs="Arial"/>
          <w:b/>
          <w:color w:val="0000FF"/>
          <w:sz w:val="24"/>
        </w:rPr>
        <w:t>R4-2208049</w:t>
      </w:r>
      <w:r>
        <w:rPr>
          <w:rFonts w:ascii="Arial" w:hAnsi="Arial" w:cs="Arial"/>
          <w:b/>
          <w:color w:val="0000FF"/>
          <w:sz w:val="24"/>
        </w:rPr>
        <w:tab/>
      </w:r>
      <w:r>
        <w:rPr>
          <w:rFonts w:ascii="Arial" w:hAnsi="Arial" w:cs="Arial"/>
          <w:b/>
          <w:sz w:val="24"/>
        </w:rPr>
        <w:t>UE Tx requirements for FR2-2 - remaining issues</w:t>
      </w:r>
    </w:p>
    <w:p w14:paraId="7B16AAF7"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FA9BE7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FBC082" w14:textId="77777777" w:rsidR="007437B8" w:rsidRDefault="007437B8" w:rsidP="007437B8">
      <w:pPr>
        <w:rPr>
          <w:rFonts w:ascii="Arial" w:hAnsi="Arial" w:cs="Arial"/>
          <w:b/>
          <w:sz w:val="24"/>
        </w:rPr>
      </w:pPr>
      <w:r>
        <w:rPr>
          <w:rFonts w:ascii="Arial" w:hAnsi="Arial" w:cs="Arial"/>
          <w:b/>
          <w:color w:val="0000FF"/>
          <w:sz w:val="24"/>
        </w:rPr>
        <w:t>R4-2208226</w:t>
      </w:r>
      <w:r>
        <w:rPr>
          <w:rFonts w:ascii="Arial" w:hAnsi="Arial" w:cs="Arial"/>
          <w:b/>
          <w:color w:val="0000FF"/>
          <w:sz w:val="24"/>
        </w:rPr>
        <w:tab/>
      </w:r>
      <w:r>
        <w:rPr>
          <w:rFonts w:ascii="Arial" w:hAnsi="Arial" w:cs="Arial"/>
          <w:b/>
          <w:sz w:val="24"/>
        </w:rPr>
        <w:t>Discussion on FFT sizes for 52 6-71GHz</w:t>
      </w:r>
    </w:p>
    <w:p w14:paraId="5E14EB54"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6394E6E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6A3F1F" w14:textId="77777777" w:rsidR="007437B8" w:rsidRDefault="007437B8" w:rsidP="007437B8">
      <w:pPr>
        <w:rPr>
          <w:rFonts w:ascii="Arial" w:hAnsi="Arial" w:cs="Arial"/>
          <w:b/>
          <w:sz w:val="24"/>
        </w:rPr>
      </w:pPr>
      <w:r>
        <w:rPr>
          <w:rFonts w:ascii="Arial" w:hAnsi="Arial" w:cs="Arial"/>
          <w:b/>
          <w:color w:val="0000FF"/>
          <w:sz w:val="24"/>
        </w:rPr>
        <w:t>R4-2208619</w:t>
      </w:r>
      <w:r>
        <w:rPr>
          <w:rFonts w:ascii="Arial" w:hAnsi="Arial" w:cs="Arial"/>
          <w:b/>
          <w:color w:val="0000FF"/>
          <w:sz w:val="24"/>
        </w:rPr>
        <w:tab/>
      </w:r>
      <w:r>
        <w:rPr>
          <w:rFonts w:ascii="Arial" w:hAnsi="Arial" w:cs="Arial"/>
          <w:b/>
          <w:sz w:val="24"/>
        </w:rPr>
        <w:t>Discussion on remaining Tx RF requirements for FR2-2</w:t>
      </w:r>
    </w:p>
    <w:p w14:paraId="21046BFE"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1AFC00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675EDC" w14:textId="77777777" w:rsidR="007437B8" w:rsidRDefault="007437B8" w:rsidP="007437B8">
      <w:pPr>
        <w:rPr>
          <w:rFonts w:ascii="Arial" w:hAnsi="Arial" w:cs="Arial"/>
          <w:b/>
          <w:sz w:val="24"/>
        </w:rPr>
      </w:pPr>
      <w:r>
        <w:rPr>
          <w:rFonts w:ascii="Arial" w:hAnsi="Arial" w:cs="Arial"/>
          <w:b/>
          <w:color w:val="0000FF"/>
          <w:sz w:val="24"/>
        </w:rPr>
        <w:t>R4-2208647</w:t>
      </w:r>
      <w:r>
        <w:rPr>
          <w:rFonts w:ascii="Arial" w:hAnsi="Arial" w:cs="Arial"/>
          <w:b/>
          <w:color w:val="0000FF"/>
          <w:sz w:val="24"/>
        </w:rPr>
        <w:tab/>
      </w:r>
      <w:r>
        <w:rPr>
          <w:rFonts w:ascii="Arial" w:hAnsi="Arial" w:cs="Arial"/>
          <w:b/>
          <w:sz w:val="24"/>
        </w:rPr>
        <w:t>Discussion on open specification items for Tx RF requirements</w:t>
      </w:r>
    </w:p>
    <w:p w14:paraId="2EAED0E0"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Finland</w:t>
      </w:r>
    </w:p>
    <w:p w14:paraId="038FE8A3" w14:textId="77777777" w:rsidR="007437B8" w:rsidRDefault="007437B8" w:rsidP="007437B8">
      <w:pPr>
        <w:rPr>
          <w:rFonts w:ascii="Arial" w:hAnsi="Arial" w:cs="Arial"/>
          <w:b/>
        </w:rPr>
      </w:pPr>
      <w:r>
        <w:rPr>
          <w:rFonts w:ascii="Arial" w:hAnsi="Arial" w:cs="Arial"/>
          <w:b/>
        </w:rPr>
        <w:t xml:space="preserve">Abstract: </w:t>
      </w:r>
    </w:p>
    <w:p w14:paraId="42DC5EBA" w14:textId="77777777" w:rsidR="007437B8" w:rsidRDefault="007437B8" w:rsidP="007437B8">
      <w:r>
        <w:t xml:space="preserve">Views and ways forward on open specification items for Tx RF requirements in FR2-2. </w:t>
      </w:r>
    </w:p>
    <w:p w14:paraId="1B2AD12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A76963" w14:textId="77777777" w:rsidR="007437B8" w:rsidRDefault="007437B8" w:rsidP="007437B8">
      <w:pPr>
        <w:rPr>
          <w:rFonts w:ascii="Arial" w:hAnsi="Arial" w:cs="Arial"/>
          <w:b/>
          <w:sz w:val="24"/>
        </w:rPr>
      </w:pPr>
      <w:r>
        <w:rPr>
          <w:rFonts w:ascii="Arial" w:hAnsi="Arial" w:cs="Arial"/>
          <w:b/>
          <w:color w:val="0000FF"/>
          <w:sz w:val="24"/>
        </w:rPr>
        <w:t>R4-2208754</w:t>
      </w:r>
      <w:r>
        <w:rPr>
          <w:rFonts w:ascii="Arial" w:hAnsi="Arial" w:cs="Arial"/>
          <w:b/>
          <w:color w:val="0000FF"/>
          <w:sz w:val="24"/>
        </w:rPr>
        <w:tab/>
      </w:r>
      <w:r>
        <w:rPr>
          <w:rFonts w:ascii="Arial" w:hAnsi="Arial" w:cs="Arial"/>
          <w:b/>
          <w:sz w:val="24"/>
        </w:rPr>
        <w:t>Upper limit on configured maximum power for 57-71 GHz</w:t>
      </w:r>
    </w:p>
    <w:p w14:paraId="3582E417"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9751A1F" w14:textId="77777777" w:rsidR="007437B8" w:rsidRDefault="007437B8" w:rsidP="007437B8">
      <w:pPr>
        <w:rPr>
          <w:rFonts w:ascii="Arial" w:hAnsi="Arial" w:cs="Arial"/>
          <w:b/>
        </w:rPr>
      </w:pPr>
      <w:r>
        <w:rPr>
          <w:rFonts w:ascii="Arial" w:hAnsi="Arial" w:cs="Arial"/>
          <w:b/>
        </w:rPr>
        <w:t xml:space="preserve">Abstract: </w:t>
      </w:r>
    </w:p>
    <w:p w14:paraId="1C781A50" w14:textId="77777777" w:rsidR="007437B8" w:rsidRDefault="007437B8" w:rsidP="007437B8">
      <w:r>
        <w:t>In this contribution we propose to use NS signaling to indicate the upper limit of the output power.</w:t>
      </w:r>
    </w:p>
    <w:p w14:paraId="46963D1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B16C07" w14:textId="77777777" w:rsidR="007437B8" w:rsidRDefault="007437B8" w:rsidP="007437B8">
      <w:pPr>
        <w:rPr>
          <w:rFonts w:ascii="Arial" w:hAnsi="Arial" w:cs="Arial"/>
          <w:b/>
          <w:sz w:val="24"/>
        </w:rPr>
      </w:pPr>
      <w:r>
        <w:rPr>
          <w:rFonts w:ascii="Arial" w:hAnsi="Arial" w:cs="Arial"/>
          <w:b/>
          <w:color w:val="0000FF"/>
          <w:sz w:val="24"/>
        </w:rPr>
        <w:t>R4-2208759</w:t>
      </w:r>
      <w:r>
        <w:rPr>
          <w:rFonts w:ascii="Arial" w:hAnsi="Arial" w:cs="Arial"/>
          <w:b/>
          <w:color w:val="0000FF"/>
          <w:sz w:val="24"/>
        </w:rPr>
        <w:tab/>
      </w:r>
      <w:r>
        <w:rPr>
          <w:rFonts w:ascii="Arial" w:hAnsi="Arial" w:cs="Arial"/>
          <w:b/>
          <w:sz w:val="24"/>
        </w:rPr>
        <w:t>On n263 associated band specific Tx requirements</w:t>
      </w:r>
    </w:p>
    <w:p w14:paraId="0D89FA86"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Huawei, HiSilicon</w:t>
      </w:r>
    </w:p>
    <w:p w14:paraId="015CA01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75D7FC" w14:textId="77777777" w:rsidR="007437B8" w:rsidRDefault="007437B8" w:rsidP="007437B8">
      <w:pPr>
        <w:rPr>
          <w:rFonts w:ascii="Arial" w:hAnsi="Arial" w:cs="Arial"/>
          <w:b/>
          <w:sz w:val="24"/>
        </w:rPr>
      </w:pPr>
      <w:r>
        <w:rPr>
          <w:rFonts w:ascii="Arial" w:hAnsi="Arial" w:cs="Arial"/>
          <w:b/>
          <w:color w:val="0000FF"/>
          <w:sz w:val="24"/>
        </w:rPr>
        <w:t>R4-2208760</w:t>
      </w:r>
      <w:r>
        <w:rPr>
          <w:rFonts w:ascii="Arial" w:hAnsi="Arial" w:cs="Arial"/>
          <w:b/>
          <w:color w:val="0000FF"/>
          <w:sz w:val="24"/>
        </w:rPr>
        <w:tab/>
      </w:r>
      <w:r>
        <w:rPr>
          <w:rFonts w:ascii="Arial" w:hAnsi="Arial" w:cs="Arial"/>
          <w:b/>
          <w:sz w:val="24"/>
        </w:rPr>
        <w:t>Draft CR for n263 RF Tx requirements</w:t>
      </w:r>
    </w:p>
    <w:p w14:paraId="18EBCBA5"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8F049D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4E83B8" w14:textId="77777777" w:rsidR="007437B8" w:rsidRDefault="007437B8" w:rsidP="007437B8">
      <w:pPr>
        <w:rPr>
          <w:rFonts w:ascii="Arial" w:hAnsi="Arial" w:cs="Arial"/>
          <w:b/>
          <w:sz w:val="24"/>
        </w:rPr>
      </w:pPr>
      <w:r>
        <w:rPr>
          <w:rFonts w:ascii="Arial" w:hAnsi="Arial" w:cs="Arial"/>
          <w:b/>
          <w:color w:val="0000FF"/>
          <w:sz w:val="24"/>
        </w:rPr>
        <w:t>R4-2208781</w:t>
      </w:r>
      <w:r>
        <w:rPr>
          <w:rFonts w:ascii="Arial" w:hAnsi="Arial" w:cs="Arial"/>
          <w:b/>
          <w:color w:val="0000FF"/>
          <w:sz w:val="24"/>
        </w:rPr>
        <w:tab/>
      </w:r>
      <w:r>
        <w:rPr>
          <w:rFonts w:ascii="Arial" w:hAnsi="Arial" w:cs="Arial"/>
          <w:b/>
          <w:sz w:val="24"/>
        </w:rPr>
        <w:t>draft CR on open specification for PC2 in FR2-2</w:t>
      </w:r>
    </w:p>
    <w:p w14:paraId="501FFAEA"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LG Electronics Finland</w:t>
      </w:r>
    </w:p>
    <w:p w14:paraId="75E9D160" w14:textId="77777777" w:rsidR="007437B8" w:rsidRDefault="007437B8" w:rsidP="007437B8">
      <w:pPr>
        <w:rPr>
          <w:rFonts w:ascii="Arial" w:hAnsi="Arial" w:cs="Arial"/>
          <w:b/>
        </w:rPr>
      </w:pPr>
      <w:r>
        <w:rPr>
          <w:rFonts w:ascii="Arial" w:hAnsi="Arial" w:cs="Arial"/>
          <w:b/>
        </w:rPr>
        <w:t xml:space="preserve">Abstract: </w:t>
      </w:r>
    </w:p>
    <w:p w14:paraId="26123F12" w14:textId="77777777" w:rsidR="007437B8" w:rsidRDefault="007437B8" w:rsidP="007437B8">
      <w:r>
        <w:t>Add open specification items for PC2 in FR2-2</w:t>
      </w:r>
    </w:p>
    <w:p w14:paraId="250A5E4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D04B66" w14:textId="77777777" w:rsidR="007437B8" w:rsidRDefault="007437B8" w:rsidP="007437B8">
      <w:pPr>
        <w:rPr>
          <w:rFonts w:ascii="Arial" w:hAnsi="Arial" w:cs="Arial"/>
          <w:b/>
          <w:sz w:val="24"/>
        </w:rPr>
      </w:pPr>
      <w:r>
        <w:rPr>
          <w:rFonts w:ascii="Arial" w:hAnsi="Arial" w:cs="Arial"/>
          <w:b/>
          <w:color w:val="0000FF"/>
          <w:sz w:val="24"/>
        </w:rPr>
        <w:t>R4-2209507</w:t>
      </w:r>
      <w:r>
        <w:rPr>
          <w:rFonts w:ascii="Arial" w:hAnsi="Arial" w:cs="Arial"/>
          <w:b/>
          <w:color w:val="0000FF"/>
          <w:sz w:val="24"/>
        </w:rPr>
        <w:tab/>
      </w:r>
      <w:r>
        <w:rPr>
          <w:rFonts w:ascii="Arial" w:hAnsi="Arial" w:cs="Arial"/>
          <w:b/>
          <w:sz w:val="24"/>
        </w:rPr>
        <w:t>on the UE TX requirement</w:t>
      </w:r>
    </w:p>
    <w:p w14:paraId="66E94DF6"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1F60C24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973C2" w14:textId="77777777" w:rsidR="007437B8" w:rsidRDefault="007437B8" w:rsidP="007437B8">
      <w:pPr>
        <w:rPr>
          <w:rFonts w:ascii="Arial" w:hAnsi="Arial" w:cs="Arial"/>
          <w:b/>
          <w:sz w:val="24"/>
        </w:rPr>
      </w:pPr>
      <w:r>
        <w:rPr>
          <w:rFonts w:ascii="Arial" w:hAnsi="Arial" w:cs="Arial"/>
          <w:b/>
          <w:color w:val="0000FF"/>
          <w:sz w:val="24"/>
        </w:rPr>
        <w:t>R4-2209510</w:t>
      </w:r>
      <w:r>
        <w:rPr>
          <w:rFonts w:ascii="Arial" w:hAnsi="Arial" w:cs="Arial"/>
          <w:b/>
          <w:color w:val="0000FF"/>
          <w:sz w:val="24"/>
        </w:rPr>
        <w:tab/>
      </w:r>
      <w:r>
        <w:rPr>
          <w:rFonts w:ascii="Arial" w:hAnsi="Arial" w:cs="Arial"/>
          <w:b/>
          <w:sz w:val="24"/>
        </w:rPr>
        <w:t>draftCR on the UE TX requirement for band n263</w:t>
      </w:r>
    </w:p>
    <w:p w14:paraId="2BAAB723"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Xiaomi</w:t>
      </w:r>
    </w:p>
    <w:p w14:paraId="4F40958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B43CE4" w14:textId="77777777" w:rsidR="007437B8" w:rsidRDefault="007437B8" w:rsidP="007437B8">
      <w:pPr>
        <w:rPr>
          <w:rFonts w:ascii="Arial" w:hAnsi="Arial" w:cs="Arial"/>
          <w:b/>
          <w:sz w:val="24"/>
        </w:rPr>
      </w:pPr>
      <w:r>
        <w:rPr>
          <w:rFonts w:ascii="Arial" w:hAnsi="Arial" w:cs="Arial"/>
          <w:b/>
          <w:color w:val="0000FF"/>
          <w:sz w:val="24"/>
        </w:rPr>
        <w:t>R4-2209717</w:t>
      </w:r>
      <w:r>
        <w:rPr>
          <w:rFonts w:ascii="Arial" w:hAnsi="Arial" w:cs="Arial"/>
          <w:b/>
          <w:color w:val="0000FF"/>
          <w:sz w:val="24"/>
        </w:rPr>
        <w:tab/>
      </w:r>
      <w:r>
        <w:rPr>
          <w:rFonts w:ascii="Arial" w:hAnsi="Arial" w:cs="Arial"/>
          <w:b/>
          <w:sz w:val="24"/>
        </w:rPr>
        <w:t>On UE Tx RF aspects for FR2-2</w:t>
      </w:r>
    </w:p>
    <w:p w14:paraId="4C90FE86"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18132B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83A719" w14:textId="77777777" w:rsidR="007437B8" w:rsidRDefault="007437B8" w:rsidP="007437B8">
      <w:pPr>
        <w:rPr>
          <w:rFonts w:ascii="Arial" w:hAnsi="Arial" w:cs="Arial"/>
          <w:b/>
          <w:sz w:val="24"/>
        </w:rPr>
      </w:pPr>
      <w:r>
        <w:rPr>
          <w:rFonts w:ascii="Arial" w:hAnsi="Arial" w:cs="Arial"/>
          <w:b/>
          <w:color w:val="0000FF"/>
          <w:sz w:val="24"/>
        </w:rPr>
        <w:t>R4-2210166</w:t>
      </w:r>
      <w:r>
        <w:rPr>
          <w:rFonts w:ascii="Arial" w:hAnsi="Arial" w:cs="Arial"/>
          <w:b/>
          <w:color w:val="0000FF"/>
          <w:sz w:val="24"/>
        </w:rPr>
        <w:tab/>
      </w:r>
      <w:r>
        <w:rPr>
          <w:rFonts w:ascii="Arial" w:hAnsi="Arial" w:cs="Arial"/>
          <w:b/>
          <w:sz w:val="24"/>
        </w:rPr>
        <w:t>60 GHz UE TX</w:t>
      </w:r>
    </w:p>
    <w:p w14:paraId="49AE0D13"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35386513" w14:textId="77777777" w:rsidR="007437B8" w:rsidRDefault="007437B8" w:rsidP="007437B8">
      <w:pPr>
        <w:rPr>
          <w:rFonts w:ascii="Arial" w:hAnsi="Arial" w:cs="Arial"/>
          <w:b/>
        </w:rPr>
      </w:pPr>
      <w:r>
        <w:rPr>
          <w:rFonts w:ascii="Arial" w:hAnsi="Arial" w:cs="Arial"/>
          <w:b/>
        </w:rPr>
        <w:t xml:space="preserve">Abstract: </w:t>
      </w:r>
    </w:p>
    <w:p w14:paraId="4F8A5534" w14:textId="77777777" w:rsidR="007437B8" w:rsidRDefault="007437B8" w:rsidP="007437B8">
      <w:r>
        <w:t>Proposals for open items in UE TX</w:t>
      </w:r>
    </w:p>
    <w:p w14:paraId="08F39AC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85E445" w14:textId="77777777" w:rsidR="007437B8" w:rsidRDefault="007437B8" w:rsidP="007437B8">
      <w:pPr>
        <w:pStyle w:val="5"/>
      </w:pPr>
      <w:bookmarkStart w:id="347" w:name="_Toc101854591"/>
      <w:r>
        <w:t>9.15.3.2</w:t>
      </w:r>
      <w:r>
        <w:tab/>
        <w:t>RX requirements</w:t>
      </w:r>
      <w:bookmarkEnd w:id="347"/>
    </w:p>
    <w:p w14:paraId="1F92D6FA" w14:textId="77777777" w:rsidR="007437B8" w:rsidRDefault="007437B8" w:rsidP="007437B8">
      <w:pPr>
        <w:rPr>
          <w:rFonts w:ascii="Arial" w:hAnsi="Arial" w:cs="Arial"/>
          <w:b/>
          <w:sz w:val="24"/>
        </w:rPr>
      </w:pPr>
      <w:r>
        <w:rPr>
          <w:rFonts w:ascii="Arial" w:hAnsi="Arial" w:cs="Arial"/>
          <w:b/>
          <w:color w:val="0000FF"/>
          <w:sz w:val="24"/>
        </w:rPr>
        <w:t>R4-2208620</w:t>
      </w:r>
      <w:r>
        <w:rPr>
          <w:rFonts w:ascii="Arial" w:hAnsi="Arial" w:cs="Arial"/>
          <w:b/>
          <w:color w:val="0000FF"/>
          <w:sz w:val="24"/>
        </w:rPr>
        <w:tab/>
      </w:r>
      <w:r>
        <w:rPr>
          <w:rFonts w:ascii="Arial" w:hAnsi="Arial" w:cs="Arial"/>
          <w:b/>
          <w:sz w:val="24"/>
        </w:rPr>
        <w:t>Discussion on remaining Rx RF requirements for FR2-2</w:t>
      </w:r>
    </w:p>
    <w:p w14:paraId="5F4DF93A"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D5F200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5D87D6" w14:textId="77777777" w:rsidR="007437B8" w:rsidRDefault="007437B8" w:rsidP="007437B8">
      <w:pPr>
        <w:rPr>
          <w:rFonts w:ascii="Arial" w:hAnsi="Arial" w:cs="Arial"/>
          <w:b/>
          <w:sz w:val="24"/>
        </w:rPr>
      </w:pPr>
      <w:r>
        <w:rPr>
          <w:rFonts w:ascii="Arial" w:hAnsi="Arial" w:cs="Arial"/>
          <w:b/>
          <w:color w:val="0000FF"/>
          <w:sz w:val="24"/>
        </w:rPr>
        <w:t>R4-2208761</w:t>
      </w:r>
      <w:r>
        <w:rPr>
          <w:rFonts w:ascii="Arial" w:hAnsi="Arial" w:cs="Arial"/>
          <w:b/>
          <w:color w:val="0000FF"/>
          <w:sz w:val="24"/>
        </w:rPr>
        <w:tab/>
      </w:r>
      <w:r>
        <w:rPr>
          <w:rFonts w:ascii="Arial" w:hAnsi="Arial" w:cs="Arial"/>
          <w:b/>
          <w:sz w:val="24"/>
        </w:rPr>
        <w:t>On n263 associated band specific Rx requirements</w:t>
      </w:r>
    </w:p>
    <w:p w14:paraId="0030F2EA"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Huawei, HiSilicon</w:t>
      </w:r>
    </w:p>
    <w:p w14:paraId="70E3AA2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02E438" w14:textId="77777777" w:rsidR="007437B8" w:rsidRDefault="007437B8" w:rsidP="007437B8">
      <w:pPr>
        <w:rPr>
          <w:rFonts w:ascii="Arial" w:hAnsi="Arial" w:cs="Arial"/>
          <w:b/>
          <w:sz w:val="24"/>
        </w:rPr>
      </w:pPr>
      <w:r>
        <w:rPr>
          <w:rFonts w:ascii="Arial" w:hAnsi="Arial" w:cs="Arial"/>
          <w:b/>
          <w:color w:val="0000FF"/>
          <w:sz w:val="24"/>
        </w:rPr>
        <w:t>R4-2208762</w:t>
      </w:r>
      <w:r>
        <w:rPr>
          <w:rFonts w:ascii="Arial" w:hAnsi="Arial" w:cs="Arial"/>
          <w:b/>
          <w:color w:val="0000FF"/>
          <w:sz w:val="24"/>
        </w:rPr>
        <w:tab/>
      </w:r>
      <w:r>
        <w:rPr>
          <w:rFonts w:ascii="Arial" w:hAnsi="Arial" w:cs="Arial"/>
          <w:b/>
          <w:sz w:val="24"/>
        </w:rPr>
        <w:t>Draft CR for n263 RF Rx requirements</w:t>
      </w:r>
    </w:p>
    <w:p w14:paraId="2EFA28F6"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E023F6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48458A" w14:textId="77777777" w:rsidR="007437B8" w:rsidRDefault="007437B8" w:rsidP="007437B8">
      <w:pPr>
        <w:rPr>
          <w:rFonts w:ascii="Arial" w:hAnsi="Arial" w:cs="Arial"/>
          <w:b/>
          <w:sz w:val="24"/>
        </w:rPr>
      </w:pPr>
      <w:r>
        <w:rPr>
          <w:rFonts w:ascii="Arial" w:hAnsi="Arial" w:cs="Arial"/>
          <w:b/>
          <w:color w:val="0000FF"/>
          <w:sz w:val="24"/>
        </w:rPr>
        <w:t>R4-2209323</w:t>
      </w:r>
      <w:r>
        <w:rPr>
          <w:rFonts w:ascii="Arial" w:hAnsi="Arial" w:cs="Arial"/>
          <w:b/>
          <w:color w:val="0000FF"/>
          <w:sz w:val="24"/>
        </w:rPr>
        <w:tab/>
      </w:r>
      <w:r>
        <w:rPr>
          <w:rFonts w:ascii="Arial" w:hAnsi="Arial" w:cs="Arial"/>
          <w:b/>
          <w:sz w:val="24"/>
        </w:rPr>
        <w:t>Rx requirement for band n263</w:t>
      </w:r>
    </w:p>
    <w:p w14:paraId="3AA08C29"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Apple</w:t>
      </w:r>
    </w:p>
    <w:p w14:paraId="3C2DD03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9AC213" w14:textId="77777777" w:rsidR="007437B8" w:rsidRDefault="007437B8" w:rsidP="007437B8">
      <w:pPr>
        <w:rPr>
          <w:rFonts w:ascii="Arial" w:hAnsi="Arial" w:cs="Arial"/>
          <w:b/>
          <w:sz w:val="24"/>
        </w:rPr>
      </w:pPr>
      <w:r>
        <w:rPr>
          <w:rFonts w:ascii="Arial" w:hAnsi="Arial" w:cs="Arial"/>
          <w:b/>
          <w:color w:val="0000FF"/>
          <w:sz w:val="24"/>
        </w:rPr>
        <w:t>R4-2209508</w:t>
      </w:r>
      <w:r>
        <w:rPr>
          <w:rFonts w:ascii="Arial" w:hAnsi="Arial" w:cs="Arial"/>
          <w:b/>
          <w:color w:val="0000FF"/>
          <w:sz w:val="24"/>
        </w:rPr>
        <w:tab/>
      </w:r>
      <w:r>
        <w:rPr>
          <w:rFonts w:ascii="Arial" w:hAnsi="Arial" w:cs="Arial"/>
          <w:b/>
          <w:sz w:val="24"/>
        </w:rPr>
        <w:t>on the UE RX requirement</w:t>
      </w:r>
    </w:p>
    <w:p w14:paraId="00142DCB"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212D84E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4FBE86" w14:textId="77777777" w:rsidR="007437B8" w:rsidRDefault="007437B8" w:rsidP="007437B8">
      <w:pPr>
        <w:rPr>
          <w:rFonts w:ascii="Arial" w:hAnsi="Arial" w:cs="Arial"/>
          <w:b/>
          <w:sz w:val="24"/>
        </w:rPr>
      </w:pPr>
      <w:r>
        <w:rPr>
          <w:rFonts w:ascii="Arial" w:hAnsi="Arial" w:cs="Arial"/>
          <w:b/>
          <w:color w:val="0000FF"/>
          <w:sz w:val="24"/>
        </w:rPr>
        <w:t>R4-2209511</w:t>
      </w:r>
      <w:r>
        <w:rPr>
          <w:rFonts w:ascii="Arial" w:hAnsi="Arial" w:cs="Arial"/>
          <w:b/>
          <w:color w:val="0000FF"/>
          <w:sz w:val="24"/>
        </w:rPr>
        <w:tab/>
      </w:r>
      <w:r>
        <w:rPr>
          <w:rFonts w:ascii="Arial" w:hAnsi="Arial" w:cs="Arial"/>
          <w:b/>
          <w:sz w:val="24"/>
        </w:rPr>
        <w:t>draftCR on the UE RX requirement for band n263</w:t>
      </w:r>
    </w:p>
    <w:p w14:paraId="104CFBCA"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Xiaomi</w:t>
      </w:r>
    </w:p>
    <w:p w14:paraId="7464377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AFD9B2" w14:textId="77777777" w:rsidR="007437B8" w:rsidRDefault="007437B8" w:rsidP="007437B8">
      <w:pPr>
        <w:rPr>
          <w:rFonts w:ascii="Arial" w:hAnsi="Arial" w:cs="Arial"/>
          <w:b/>
          <w:sz w:val="24"/>
        </w:rPr>
      </w:pPr>
      <w:r>
        <w:rPr>
          <w:rFonts w:ascii="Arial" w:hAnsi="Arial" w:cs="Arial"/>
          <w:b/>
          <w:color w:val="0000FF"/>
          <w:sz w:val="24"/>
        </w:rPr>
        <w:t>R4-2209718</w:t>
      </w:r>
      <w:r>
        <w:rPr>
          <w:rFonts w:ascii="Arial" w:hAnsi="Arial" w:cs="Arial"/>
          <w:b/>
          <w:color w:val="0000FF"/>
          <w:sz w:val="24"/>
        </w:rPr>
        <w:tab/>
      </w:r>
      <w:r>
        <w:rPr>
          <w:rFonts w:ascii="Arial" w:hAnsi="Arial" w:cs="Arial"/>
          <w:b/>
          <w:sz w:val="24"/>
        </w:rPr>
        <w:t>On UE Rx RF aspects for FR2-2</w:t>
      </w:r>
    </w:p>
    <w:p w14:paraId="4C3F4E04"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3A0CCD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DE2DD7" w14:textId="77777777" w:rsidR="007437B8" w:rsidRDefault="007437B8" w:rsidP="007437B8">
      <w:pPr>
        <w:pStyle w:val="4"/>
      </w:pPr>
      <w:bookmarkStart w:id="348" w:name="_Toc101854592"/>
      <w:r>
        <w:t>9.15.4</w:t>
      </w:r>
      <w:r>
        <w:tab/>
        <w:t>BS RF requirements</w:t>
      </w:r>
      <w:bookmarkEnd w:id="348"/>
    </w:p>
    <w:p w14:paraId="7891689E" w14:textId="77777777" w:rsidR="007437B8" w:rsidRDefault="007437B8" w:rsidP="007437B8">
      <w:pPr>
        <w:pStyle w:val="5"/>
      </w:pPr>
      <w:bookmarkStart w:id="349" w:name="_Toc101854593"/>
      <w:r>
        <w:t>9.15.4.1</w:t>
      </w:r>
      <w:r>
        <w:tab/>
        <w:t>TX requirements</w:t>
      </w:r>
      <w:bookmarkEnd w:id="349"/>
    </w:p>
    <w:p w14:paraId="7D677B97" w14:textId="77777777" w:rsidR="007437B8" w:rsidRDefault="007437B8" w:rsidP="007437B8">
      <w:pPr>
        <w:pStyle w:val="5"/>
      </w:pPr>
      <w:bookmarkStart w:id="350" w:name="_Toc101854594"/>
      <w:r>
        <w:t>9.15.4.2</w:t>
      </w:r>
      <w:r>
        <w:tab/>
        <w:t>RX requirements</w:t>
      </w:r>
      <w:bookmarkEnd w:id="350"/>
    </w:p>
    <w:p w14:paraId="05FD5C5A" w14:textId="77777777" w:rsidR="007437B8" w:rsidRDefault="007437B8" w:rsidP="007437B8">
      <w:pPr>
        <w:pStyle w:val="4"/>
      </w:pPr>
      <w:bookmarkStart w:id="351" w:name="_Toc101854595"/>
      <w:r>
        <w:t>9.15.5</w:t>
      </w:r>
      <w:r>
        <w:tab/>
        <w:t>BS RF conformance testing</w:t>
      </w:r>
      <w:bookmarkEnd w:id="351"/>
    </w:p>
    <w:p w14:paraId="63CC8BFC" w14:textId="77777777" w:rsidR="007437B8" w:rsidRDefault="007437B8" w:rsidP="007437B8">
      <w:pPr>
        <w:pStyle w:val="5"/>
      </w:pPr>
      <w:bookmarkStart w:id="352" w:name="_Toc101854596"/>
      <w:r>
        <w:t>9.15.5.1</w:t>
      </w:r>
      <w:r>
        <w:tab/>
        <w:t>General</w:t>
      </w:r>
      <w:bookmarkEnd w:id="352"/>
    </w:p>
    <w:p w14:paraId="39233197" w14:textId="77777777" w:rsidR="007437B8" w:rsidRDefault="007437B8" w:rsidP="007437B8">
      <w:pPr>
        <w:pStyle w:val="5"/>
      </w:pPr>
      <w:bookmarkStart w:id="353" w:name="_Toc101854597"/>
      <w:r>
        <w:t>9.15.5.2</w:t>
      </w:r>
      <w:r>
        <w:tab/>
        <w:t>Transmitter characteristics</w:t>
      </w:r>
      <w:bookmarkEnd w:id="353"/>
    </w:p>
    <w:p w14:paraId="16324F0A" w14:textId="77777777" w:rsidR="007437B8" w:rsidRDefault="007437B8" w:rsidP="007437B8">
      <w:pPr>
        <w:pStyle w:val="5"/>
      </w:pPr>
      <w:bookmarkStart w:id="354" w:name="_Toc101854598"/>
      <w:r>
        <w:t>9.15.5.3</w:t>
      </w:r>
      <w:r>
        <w:tab/>
        <w:t>Receiver characteristics</w:t>
      </w:r>
      <w:bookmarkEnd w:id="354"/>
    </w:p>
    <w:p w14:paraId="230EFCAA" w14:textId="77777777" w:rsidR="007437B8" w:rsidRDefault="007437B8" w:rsidP="007437B8">
      <w:pPr>
        <w:pStyle w:val="4"/>
      </w:pPr>
      <w:bookmarkStart w:id="355" w:name="_Toc101854599"/>
      <w:r>
        <w:t>9.15.6</w:t>
      </w:r>
      <w:r>
        <w:tab/>
        <w:t>Co-existence simulations</w:t>
      </w:r>
      <w:bookmarkEnd w:id="355"/>
    </w:p>
    <w:p w14:paraId="10FFCAEB" w14:textId="77777777" w:rsidR="007437B8" w:rsidRDefault="007437B8" w:rsidP="007437B8">
      <w:pPr>
        <w:pStyle w:val="4"/>
      </w:pPr>
      <w:bookmarkStart w:id="356" w:name="_Toc101854600"/>
      <w:r>
        <w:t>9.15.7</w:t>
      </w:r>
      <w:r>
        <w:tab/>
        <w:t>FR1+FR2-2 DC/CA band combinations</w:t>
      </w:r>
      <w:bookmarkEnd w:id="356"/>
    </w:p>
    <w:p w14:paraId="401865F3" w14:textId="77777777" w:rsidR="007437B8" w:rsidRDefault="007437B8" w:rsidP="007437B8">
      <w:pPr>
        <w:pStyle w:val="4"/>
      </w:pPr>
      <w:bookmarkStart w:id="357" w:name="_Toc101854601"/>
      <w:r>
        <w:t>9.15.8</w:t>
      </w:r>
      <w:r>
        <w:tab/>
        <w:t>RRM core requirements</w:t>
      </w:r>
      <w:bookmarkEnd w:id="357"/>
    </w:p>
    <w:p w14:paraId="030BE72F" w14:textId="77777777" w:rsidR="007437B8" w:rsidRDefault="007437B8" w:rsidP="007437B8">
      <w:pPr>
        <w:pStyle w:val="5"/>
      </w:pPr>
      <w:bookmarkStart w:id="358" w:name="_Toc101854602"/>
      <w:r>
        <w:t>9.15.8.1</w:t>
      </w:r>
      <w:r>
        <w:tab/>
        <w:t>General</w:t>
      </w:r>
      <w:bookmarkEnd w:id="358"/>
    </w:p>
    <w:p w14:paraId="7AB0A99F" w14:textId="77777777" w:rsidR="007437B8" w:rsidRPr="00CC4C60" w:rsidRDefault="007437B8" w:rsidP="007437B8">
      <w:pPr>
        <w:rPr>
          <w:rFonts w:ascii="Arial" w:hAnsi="Arial" w:cs="Arial"/>
          <w:b/>
          <w:color w:val="C00000"/>
        </w:rPr>
      </w:pPr>
      <w:r w:rsidRPr="00CC4C60">
        <w:rPr>
          <w:rFonts w:ascii="Arial" w:hAnsi="Arial" w:cs="Arial"/>
          <w:b/>
          <w:color w:val="C00000"/>
        </w:rPr>
        <w:t>[103-e][212] R17_Maintenance, AI 9.15.8</w:t>
      </w:r>
      <w:r w:rsidRPr="00CC4C60">
        <w:rPr>
          <w:rFonts w:ascii="Arial" w:hAnsi="Arial" w:cs="Arial" w:hint="eastAsia"/>
          <w:b/>
          <w:color w:val="C00000"/>
        </w:rPr>
        <w:t>,</w:t>
      </w:r>
      <w:r w:rsidRPr="00CC4C60">
        <w:rPr>
          <w:rFonts w:ascii="Arial" w:hAnsi="Arial" w:cs="Arial"/>
          <w:b/>
          <w:color w:val="C00000"/>
        </w:rPr>
        <w:t xml:space="preserve"> 9.15.8.1</w:t>
      </w:r>
      <w:r w:rsidRPr="00CC4C60">
        <w:rPr>
          <w:rFonts w:ascii="Arial" w:hAnsi="Arial" w:cs="Arial" w:hint="eastAsia"/>
          <w:b/>
          <w:color w:val="C00000"/>
        </w:rPr>
        <w:t>,</w:t>
      </w:r>
      <w:r w:rsidRPr="00CC4C60">
        <w:rPr>
          <w:rFonts w:ascii="Arial" w:hAnsi="Arial" w:cs="Arial"/>
          <w:b/>
          <w:color w:val="C00000"/>
        </w:rPr>
        <w:t xml:space="preserve"> 9.15.8.2</w:t>
      </w:r>
      <w:r w:rsidRPr="00CC4C60">
        <w:rPr>
          <w:rFonts w:ascii="Arial" w:hAnsi="Arial" w:cs="Arial" w:hint="eastAsia"/>
          <w:b/>
          <w:color w:val="C00000"/>
        </w:rPr>
        <w:t>,</w:t>
      </w:r>
      <w:r w:rsidRPr="00CC4C60">
        <w:rPr>
          <w:rFonts w:ascii="Arial" w:hAnsi="Arial" w:cs="Arial"/>
          <w:b/>
          <w:color w:val="C00000"/>
        </w:rPr>
        <w:t xml:space="preserve"> 9.15.9 – Prashant Sharma</w:t>
      </w:r>
    </w:p>
    <w:p w14:paraId="666837C4" w14:textId="77777777" w:rsidR="007437B8" w:rsidRPr="00CC4C60" w:rsidRDefault="007437B8" w:rsidP="007437B8">
      <w:pPr>
        <w:rPr>
          <w:rFonts w:ascii="Arial" w:hAnsi="Arial" w:cs="Arial"/>
          <w:b/>
          <w:sz w:val="24"/>
        </w:rPr>
      </w:pPr>
      <w:r w:rsidRPr="00CC4C60">
        <w:rPr>
          <w:rFonts w:ascii="Arial" w:hAnsi="Arial" w:cs="Arial"/>
          <w:b/>
          <w:color w:val="0000FF"/>
          <w:sz w:val="24"/>
          <w:u w:val="thick"/>
        </w:rPr>
        <w:t>R4-221284</w:t>
      </w:r>
      <w:r w:rsidRPr="00CC4C60">
        <w:rPr>
          <w:b/>
        </w:rPr>
        <w:tab/>
      </w:r>
      <w:r w:rsidRPr="00CC4C60">
        <w:rPr>
          <w:rFonts w:ascii="Arial" w:hAnsi="Arial" w:cs="Arial"/>
          <w:b/>
          <w:sz w:val="24"/>
        </w:rPr>
        <w:t>Email discussion summary for [103-e][212] NR_ext_to_71GHz_RRM_1</w:t>
      </w:r>
    </w:p>
    <w:p w14:paraId="47304679" w14:textId="77777777" w:rsidR="007437B8" w:rsidRPr="00CC4C60" w:rsidRDefault="007437B8" w:rsidP="007437B8">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(Qualcomm)</w:t>
      </w:r>
    </w:p>
    <w:p w14:paraId="220C7BDB" w14:textId="77777777" w:rsidR="007437B8" w:rsidRPr="00CC4C60" w:rsidRDefault="007437B8" w:rsidP="007437B8">
      <w:pPr>
        <w:rPr>
          <w:rFonts w:ascii="Arial" w:hAnsi="Arial" w:cs="Arial"/>
          <w:b/>
        </w:rPr>
      </w:pPr>
      <w:r w:rsidRPr="00CC4C60">
        <w:rPr>
          <w:rFonts w:ascii="Arial" w:hAnsi="Arial" w:cs="Arial"/>
          <w:b/>
        </w:rPr>
        <w:t xml:space="preserve">Abstract: </w:t>
      </w:r>
    </w:p>
    <w:p w14:paraId="53F8499D" w14:textId="77777777" w:rsidR="007437B8" w:rsidRPr="00CC4C60" w:rsidRDefault="007437B8" w:rsidP="007437B8">
      <w:r w:rsidRPr="00CC4C60">
        <w:t>This contribution provides the summary of email discussion and recommended summary.</w:t>
      </w:r>
    </w:p>
    <w:p w14:paraId="772CE9B1" w14:textId="77777777" w:rsidR="007437B8" w:rsidRPr="00CC4C60" w:rsidRDefault="007437B8" w:rsidP="007437B8">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110E2D74" w14:textId="77777777" w:rsidR="007437B8" w:rsidRPr="00CC4C60" w:rsidRDefault="007437B8" w:rsidP="007437B8">
      <w:pPr>
        <w:rPr>
          <w:rFonts w:ascii="Arial" w:hAnsi="Arial" w:cs="Arial"/>
          <w:b/>
          <w:color w:val="C00000"/>
        </w:rPr>
      </w:pPr>
      <w:r w:rsidRPr="00CC4C60">
        <w:rPr>
          <w:rFonts w:ascii="Arial" w:hAnsi="Arial" w:cs="Arial"/>
          <w:b/>
          <w:color w:val="C00000"/>
        </w:rPr>
        <w:t>Conclusions after 1st round</w:t>
      </w:r>
    </w:p>
    <w:p w14:paraId="67F2823F" w14:textId="77777777" w:rsidR="007437B8" w:rsidRPr="00CC4C60" w:rsidRDefault="007437B8" w:rsidP="007437B8"/>
    <w:p w14:paraId="5D7B932F" w14:textId="77777777" w:rsidR="007437B8" w:rsidRPr="00CC4C60" w:rsidRDefault="007437B8" w:rsidP="007437B8">
      <w:pPr>
        <w:rPr>
          <w:rFonts w:ascii="Arial" w:hAnsi="Arial" w:cs="Arial"/>
          <w:b/>
          <w:color w:val="C00000"/>
        </w:rPr>
      </w:pPr>
      <w:r w:rsidRPr="00CC4C60">
        <w:rPr>
          <w:rFonts w:ascii="Arial" w:hAnsi="Arial" w:cs="Arial"/>
          <w:b/>
          <w:color w:val="C00000"/>
        </w:rPr>
        <w:t>Conclusions after 2nd round</w:t>
      </w:r>
    </w:p>
    <w:p w14:paraId="68CA6C48" w14:textId="77777777" w:rsidR="007437B8" w:rsidRPr="00CC4C60" w:rsidRDefault="007437B8" w:rsidP="007437B8"/>
    <w:p w14:paraId="38A8E9D0" w14:textId="77777777" w:rsidR="007437B8" w:rsidRPr="005645F0" w:rsidRDefault="007437B8" w:rsidP="007437B8">
      <w:pPr>
        <w:rPr>
          <w:rFonts w:hint="eastAsia"/>
        </w:rPr>
      </w:pPr>
      <w:r w:rsidRPr="005645F0">
        <w:rPr>
          <w:rFonts w:hint="eastAsia"/>
        </w:rPr>
        <w:t>---------------------------------------------------------------------------------------------------------------------------------</w:t>
      </w:r>
    </w:p>
    <w:p w14:paraId="431E9A5E" w14:textId="77777777" w:rsidR="007437B8" w:rsidRDefault="007437B8" w:rsidP="007437B8">
      <w:pPr>
        <w:rPr>
          <w:rFonts w:ascii="Arial" w:hAnsi="Arial" w:cs="Arial"/>
          <w:b/>
          <w:sz w:val="24"/>
        </w:rPr>
      </w:pPr>
      <w:r>
        <w:rPr>
          <w:rFonts w:ascii="Arial" w:hAnsi="Arial" w:cs="Arial"/>
          <w:b/>
          <w:color w:val="0000FF"/>
          <w:sz w:val="24"/>
        </w:rPr>
        <w:t>R4-2207783</w:t>
      </w:r>
      <w:r>
        <w:rPr>
          <w:rFonts w:ascii="Arial" w:hAnsi="Arial" w:cs="Arial"/>
          <w:b/>
          <w:color w:val="0000FF"/>
          <w:sz w:val="24"/>
        </w:rPr>
        <w:tab/>
      </w:r>
      <w:r>
        <w:rPr>
          <w:rFonts w:ascii="Arial" w:hAnsi="Arial" w:cs="Arial"/>
          <w:b/>
          <w:sz w:val="24"/>
        </w:rPr>
        <w:t>On Rx beam sweeping scaling factor</w:t>
      </w:r>
    </w:p>
    <w:p w14:paraId="0814DEC5"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3B2DE2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00FC39" w14:textId="77777777" w:rsidR="007437B8" w:rsidRDefault="007437B8" w:rsidP="007437B8">
      <w:pPr>
        <w:rPr>
          <w:rFonts w:ascii="Arial" w:hAnsi="Arial" w:cs="Arial"/>
          <w:b/>
          <w:sz w:val="24"/>
        </w:rPr>
      </w:pPr>
      <w:r>
        <w:rPr>
          <w:rFonts w:ascii="Arial" w:hAnsi="Arial" w:cs="Arial"/>
          <w:b/>
          <w:color w:val="0000FF"/>
          <w:sz w:val="24"/>
        </w:rPr>
        <w:t>R4-2208144</w:t>
      </w:r>
      <w:r>
        <w:rPr>
          <w:rFonts w:ascii="Arial" w:hAnsi="Arial" w:cs="Arial"/>
          <w:b/>
          <w:color w:val="0000FF"/>
          <w:sz w:val="24"/>
        </w:rPr>
        <w:tab/>
      </w:r>
      <w:r>
        <w:rPr>
          <w:rFonts w:ascii="Arial" w:hAnsi="Arial" w:cs="Arial"/>
          <w:b/>
          <w:sz w:val="24"/>
        </w:rPr>
        <w:t>Further discussion on General RRM requirements for extension to 71GHz</w:t>
      </w:r>
    </w:p>
    <w:p w14:paraId="60D8D4D2"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9696C6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FBB40" w14:textId="77777777" w:rsidR="007437B8" w:rsidRDefault="007437B8" w:rsidP="007437B8">
      <w:pPr>
        <w:rPr>
          <w:rFonts w:ascii="Arial" w:hAnsi="Arial" w:cs="Arial"/>
          <w:b/>
          <w:sz w:val="24"/>
        </w:rPr>
      </w:pPr>
      <w:r>
        <w:rPr>
          <w:rFonts w:ascii="Arial" w:hAnsi="Arial" w:cs="Arial"/>
          <w:b/>
          <w:color w:val="0000FF"/>
          <w:sz w:val="24"/>
        </w:rPr>
        <w:t>R4-2208308</w:t>
      </w:r>
      <w:r>
        <w:rPr>
          <w:rFonts w:ascii="Arial" w:hAnsi="Arial" w:cs="Arial"/>
          <w:b/>
          <w:color w:val="0000FF"/>
          <w:sz w:val="24"/>
        </w:rPr>
        <w:tab/>
      </w:r>
      <w:r>
        <w:rPr>
          <w:rFonts w:ascii="Arial" w:hAnsi="Arial" w:cs="Arial"/>
          <w:b/>
          <w:sz w:val="24"/>
        </w:rPr>
        <w:t>Discussion on general RRM measurement requirements for extension to 71GHz</w:t>
      </w:r>
    </w:p>
    <w:p w14:paraId="456F6363"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5D449E5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7B2D20" w14:textId="77777777" w:rsidR="007437B8" w:rsidRDefault="007437B8" w:rsidP="007437B8">
      <w:pPr>
        <w:rPr>
          <w:rFonts w:ascii="Arial" w:hAnsi="Arial" w:cs="Arial"/>
          <w:b/>
          <w:sz w:val="24"/>
        </w:rPr>
      </w:pPr>
      <w:r>
        <w:rPr>
          <w:rFonts w:ascii="Arial" w:hAnsi="Arial" w:cs="Arial"/>
          <w:b/>
          <w:color w:val="0000FF"/>
          <w:sz w:val="24"/>
        </w:rPr>
        <w:t>R4-2208732</w:t>
      </w:r>
      <w:r>
        <w:rPr>
          <w:rFonts w:ascii="Arial" w:hAnsi="Arial" w:cs="Arial"/>
          <w:b/>
          <w:color w:val="0000FF"/>
          <w:sz w:val="24"/>
        </w:rPr>
        <w:tab/>
      </w:r>
      <w:r>
        <w:rPr>
          <w:rFonts w:ascii="Arial" w:hAnsi="Arial" w:cs="Arial"/>
          <w:b/>
          <w:sz w:val="24"/>
        </w:rPr>
        <w:t>Discussions on the Rx beam sweeping factor</w:t>
      </w:r>
    </w:p>
    <w:p w14:paraId="0C7EDCF9"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9F006B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3E4E2F" w14:textId="77777777" w:rsidR="007437B8" w:rsidRDefault="007437B8" w:rsidP="007437B8">
      <w:pPr>
        <w:rPr>
          <w:rFonts w:ascii="Arial" w:hAnsi="Arial" w:cs="Arial"/>
          <w:b/>
          <w:sz w:val="24"/>
        </w:rPr>
      </w:pPr>
      <w:r>
        <w:rPr>
          <w:rFonts w:ascii="Arial" w:hAnsi="Arial" w:cs="Arial"/>
          <w:b/>
          <w:color w:val="0000FF"/>
          <w:sz w:val="24"/>
        </w:rPr>
        <w:t>R4-2208809</w:t>
      </w:r>
      <w:r>
        <w:rPr>
          <w:rFonts w:ascii="Arial" w:hAnsi="Arial" w:cs="Arial"/>
          <w:b/>
          <w:color w:val="0000FF"/>
          <w:sz w:val="24"/>
        </w:rPr>
        <w:tab/>
      </w:r>
      <w:r>
        <w:rPr>
          <w:rFonts w:ascii="Arial" w:hAnsi="Arial" w:cs="Arial"/>
          <w:b/>
          <w:sz w:val="24"/>
        </w:rPr>
        <w:t>Remian issues on RRM impacts for extending NR operation to 71GHz</w:t>
      </w:r>
    </w:p>
    <w:p w14:paraId="594A2170"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BF1A0A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ACEDC6" w14:textId="77777777" w:rsidR="007437B8" w:rsidRDefault="007437B8" w:rsidP="007437B8">
      <w:pPr>
        <w:rPr>
          <w:rFonts w:ascii="Arial" w:hAnsi="Arial" w:cs="Arial"/>
          <w:b/>
          <w:sz w:val="24"/>
        </w:rPr>
      </w:pPr>
      <w:r>
        <w:rPr>
          <w:rFonts w:ascii="Arial" w:hAnsi="Arial" w:cs="Arial"/>
          <w:b/>
          <w:color w:val="0000FF"/>
          <w:sz w:val="24"/>
        </w:rPr>
        <w:t>R4-2208811</w:t>
      </w:r>
      <w:r>
        <w:rPr>
          <w:rFonts w:ascii="Arial" w:hAnsi="Arial" w:cs="Arial"/>
          <w:b/>
          <w:color w:val="0000FF"/>
          <w:sz w:val="24"/>
        </w:rPr>
        <w:tab/>
      </w:r>
      <w:r>
        <w:rPr>
          <w:rFonts w:ascii="Arial" w:hAnsi="Arial" w:cs="Arial"/>
          <w:b/>
          <w:sz w:val="24"/>
        </w:rPr>
        <w:t>Draft CR - Introduction of scheduling restriction requirements in FR2-2</w:t>
      </w:r>
    </w:p>
    <w:p w14:paraId="382AAD3B"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5844844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937B72" w14:textId="77777777" w:rsidR="007437B8" w:rsidRDefault="007437B8" w:rsidP="007437B8">
      <w:pPr>
        <w:rPr>
          <w:rFonts w:ascii="Arial" w:hAnsi="Arial" w:cs="Arial"/>
          <w:b/>
          <w:sz w:val="24"/>
        </w:rPr>
      </w:pPr>
      <w:r>
        <w:rPr>
          <w:rFonts w:ascii="Arial" w:hAnsi="Arial" w:cs="Arial"/>
          <w:b/>
          <w:color w:val="0000FF"/>
          <w:sz w:val="24"/>
        </w:rPr>
        <w:t>R4-2208946</w:t>
      </w:r>
      <w:r>
        <w:rPr>
          <w:rFonts w:ascii="Arial" w:hAnsi="Arial" w:cs="Arial"/>
          <w:b/>
          <w:color w:val="0000FF"/>
          <w:sz w:val="24"/>
        </w:rPr>
        <w:tab/>
      </w:r>
      <w:r>
        <w:rPr>
          <w:rFonts w:ascii="Arial" w:hAnsi="Arial" w:cs="Arial"/>
          <w:b/>
          <w:sz w:val="24"/>
        </w:rPr>
        <w:t>Discussion on general requirements for extending NR operation to 71GHz</w:t>
      </w:r>
    </w:p>
    <w:p w14:paraId="4FF3B495"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3638EB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680E54" w14:textId="77777777" w:rsidR="007437B8" w:rsidRDefault="007437B8" w:rsidP="007437B8">
      <w:pPr>
        <w:rPr>
          <w:rFonts w:ascii="Arial" w:hAnsi="Arial" w:cs="Arial"/>
          <w:b/>
          <w:sz w:val="24"/>
        </w:rPr>
      </w:pPr>
      <w:r>
        <w:rPr>
          <w:rFonts w:ascii="Arial" w:hAnsi="Arial" w:cs="Arial"/>
          <w:b/>
          <w:color w:val="0000FF"/>
          <w:sz w:val="24"/>
        </w:rPr>
        <w:t>R4-2209050</w:t>
      </w:r>
      <w:r>
        <w:rPr>
          <w:rFonts w:ascii="Arial" w:hAnsi="Arial" w:cs="Arial"/>
          <w:b/>
          <w:color w:val="0000FF"/>
          <w:sz w:val="24"/>
        </w:rPr>
        <w:tab/>
      </w:r>
      <w:r>
        <w:rPr>
          <w:rFonts w:ascii="Arial" w:hAnsi="Arial" w:cs="Arial"/>
          <w:b/>
          <w:sz w:val="24"/>
        </w:rPr>
        <w:t>Draft CR to TS 38.133 Corrections on scheduling availability in FR2-2</w:t>
      </w:r>
    </w:p>
    <w:p w14:paraId="0BFA774C"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22BF5CB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55154D" w14:textId="77777777" w:rsidR="007437B8" w:rsidRDefault="007437B8" w:rsidP="007437B8">
      <w:pPr>
        <w:rPr>
          <w:rFonts w:ascii="Arial" w:hAnsi="Arial" w:cs="Arial"/>
          <w:b/>
          <w:sz w:val="24"/>
        </w:rPr>
      </w:pPr>
      <w:r>
        <w:rPr>
          <w:rFonts w:ascii="Arial" w:hAnsi="Arial" w:cs="Arial"/>
          <w:b/>
          <w:color w:val="0000FF"/>
          <w:sz w:val="24"/>
        </w:rPr>
        <w:t>R4-2209094</w:t>
      </w:r>
      <w:r>
        <w:rPr>
          <w:rFonts w:ascii="Arial" w:hAnsi="Arial" w:cs="Arial"/>
          <w:b/>
          <w:color w:val="0000FF"/>
          <w:sz w:val="24"/>
        </w:rPr>
        <w:tab/>
      </w:r>
      <w:r>
        <w:rPr>
          <w:rFonts w:ascii="Arial" w:hAnsi="Arial" w:cs="Arial"/>
          <w:b/>
          <w:sz w:val="24"/>
        </w:rPr>
        <w:t>On inter_frequency requriements with LBT</w:t>
      </w:r>
    </w:p>
    <w:p w14:paraId="351EFA9F"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008182D4" w14:textId="77777777" w:rsidR="007437B8" w:rsidRDefault="007437B8" w:rsidP="007437B8">
      <w:pPr>
        <w:rPr>
          <w:rFonts w:ascii="Arial" w:hAnsi="Arial" w:cs="Arial"/>
          <w:b/>
        </w:rPr>
      </w:pPr>
      <w:r>
        <w:rPr>
          <w:rFonts w:ascii="Arial" w:hAnsi="Arial" w:cs="Arial"/>
          <w:b/>
        </w:rPr>
        <w:t xml:space="preserve">Abstract: </w:t>
      </w:r>
    </w:p>
    <w:p w14:paraId="0384A30F" w14:textId="77777777" w:rsidR="007437B8" w:rsidRDefault="007437B8" w:rsidP="007437B8">
      <w:r>
        <w:t>inter_frequency requriements with LBT</w:t>
      </w:r>
    </w:p>
    <w:p w14:paraId="1270381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248DD2" w14:textId="77777777" w:rsidR="007437B8" w:rsidRDefault="007437B8" w:rsidP="007437B8">
      <w:pPr>
        <w:rPr>
          <w:rFonts w:ascii="Arial" w:hAnsi="Arial" w:cs="Arial"/>
          <w:b/>
          <w:sz w:val="24"/>
        </w:rPr>
      </w:pPr>
      <w:r>
        <w:rPr>
          <w:rFonts w:ascii="Arial" w:hAnsi="Arial" w:cs="Arial"/>
          <w:b/>
          <w:color w:val="0000FF"/>
          <w:sz w:val="24"/>
        </w:rPr>
        <w:t>R4-2209095</w:t>
      </w:r>
      <w:r>
        <w:rPr>
          <w:rFonts w:ascii="Arial" w:hAnsi="Arial" w:cs="Arial"/>
          <w:b/>
          <w:color w:val="0000FF"/>
          <w:sz w:val="24"/>
        </w:rPr>
        <w:tab/>
      </w:r>
      <w:r>
        <w:rPr>
          <w:rFonts w:ascii="Arial" w:hAnsi="Arial" w:cs="Arial"/>
          <w:b/>
          <w:sz w:val="24"/>
        </w:rPr>
        <w:t>General RRM requirements for extending NR operation to 71GHz</w:t>
      </w:r>
    </w:p>
    <w:p w14:paraId="7361AC73"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521B13D" w14:textId="77777777" w:rsidR="007437B8" w:rsidRDefault="007437B8" w:rsidP="007437B8">
      <w:pPr>
        <w:rPr>
          <w:rFonts w:ascii="Arial" w:hAnsi="Arial" w:cs="Arial"/>
          <w:b/>
        </w:rPr>
      </w:pPr>
      <w:r>
        <w:rPr>
          <w:rFonts w:ascii="Arial" w:hAnsi="Arial" w:cs="Arial"/>
          <w:b/>
        </w:rPr>
        <w:t xml:space="preserve">Abstract: </w:t>
      </w:r>
    </w:p>
    <w:p w14:paraId="78993591" w14:textId="77777777" w:rsidR="007437B8" w:rsidRDefault="007437B8" w:rsidP="007437B8">
      <w:r>
        <w:t>General RRM requirements for extending NR operation to 71GHz</w:t>
      </w:r>
    </w:p>
    <w:p w14:paraId="28A8F5A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E52324" w14:textId="77777777" w:rsidR="007437B8" w:rsidRDefault="007437B8" w:rsidP="007437B8">
      <w:pPr>
        <w:rPr>
          <w:rFonts w:ascii="Arial" w:hAnsi="Arial" w:cs="Arial"/>
          <w:b/>
          <w:sz w:val="24"/>
        </w:rPr>
      </w:pPr>
      <w:r>
        <w:rPr>
          <w:rFonts w:ascii="Arial" w:hAnsi="Arial" w:cs="Arial"/>
          <w:b/>
          <w:color w:val="0000FF"/>
          <w:sz w:val="24"/>
        </w:rPr>
        <w:t>R4-2209384</w:t>
      </w:r>
      <w:r>
        <w:rPr>
          <w:rFonts w:ascii="Arial" w:hAnsi="Arial" w:cs="Arial"/>
          <w:b/>
          <w:color w:val="0000FF"/>
          <w:sz w:val="24"/>
        </w:rPr>
        <w:tab/>
      </w:r>
      <w:r>
        <w:rPr>
          <w:rFonts w:ascii="Arial" w:hAnsi="Arial" w:cs="Arial"/>
          <w:b/>
          <w:sz w:val="24"/>
        </w:rPr>
        <w:t>Discussion on general RRM requirements for extension to 71 GHz</w:t>
      </w:r>
    </w:p>
    <w:p w14:paraId="1582189D"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AF6EE5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216481" w14:textId="77777777" w:rsidR="007437B8" w:rsidRDefault="007437B8" w:rsidP="007437B8">
      <w:pPr>
        <w:rPr>
          <w:rFonts w:ascii="Arial" w:hAnsi="Arial" w:cs="Arial"/>
          <w:b/>
          <w:sz w:val="24"/>
        </w:rPr>
      </w:pPr>
      <w:r>
        <w:rPr>
          <w:rFonts w:ascii="Arial" w:hAnsi="Arial" w:cs="Arial"/>
          <w:b/>
          <w:color w:val="0000FF"/>
          <w:sz w:val="24"/>
        </w:rPr>
        <w:t>R4-2210223</w:t>
      </w:r>
      <w:r>
        <w:rPr>
          <w:rFonts w:ascii="Arial" w:hAnsi="Arial" w:cs="Arial"/>
          <w:b/>
          <w:color w:val="0000FF"/>
          <w:sz w:val="24"/>
        </w:rPr>
        <w:tab/>
      </w:r>
      <w:r>
        <w:rPr>
          <w:rFonts w:ascii="Arial" w:hAnsi="Arial" w:cs="Arial"/>
          <w:b/>
          <w:sz w:val="24"/>
        </w:rPr>
        <w:t>Measurement procedures for FR2-2</w:t>
      </w:r>
    </w:p>
    <w:p w14:paraId="521982DA"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7BDC4C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33E3FD" w14:textId="77777777" w:rsidR="007437B8" w:rsidRDefault="007437B8" w:rsidP="007437B8">
      <w:pPr>
        <w:pStyle w:val="5"/>
      </w:pPr>
      <w:bookmarkStart w:id="359" w:name="_Toc101854603"/>
      <w:r>
        <w:t>9.15.8.2</w:t>
      </w:r>
      <w:r>
        <w:tab/>
        <w:t>Timing requirements</w:t>
      </w:r>
      <w:bookmarkEnd w:id="359"/>
    </w:p>
    <w:p w14:paraId="0FBE0986" w14:textId="77777777" w:rsidR="007437B8" w:rsidRDefault="007437B8" w:rsidP="007437B8">
      <w:pPr>
        <w:rPr>
          <w:rFonts w:ascii="Arial" w:hAnsi="Arial" w:cs="Arial"/>
          <w:b/>
          <w:sz w:val="24"/>
        </w:rPr>
      </w:pPr>
      <w:r>
        <w:rPr>
          <w:rFonts w:ascii="Arial" w:hAnsi="Arial" w:cs="Arial"/>
          <w:b/>
          <w:color w:val="0000FF"/>
          <w:sz w:val="24"/>
        </w:rPr>
        <w:t>R4-2207781</w:t>
      </w:r>
      <w:r>
        <w:rPr>
          <w:rFonts w:ascii="Arial" w:hAnsi="Arial" w:cs="Arial"/>
          <w:b/>
          <w:color w:val="0000FF"/>
          <w:sz w:val="24"/>
        </w:rPr>
        <w:tab/>
      </w:r>
      <w:r>
        <w:rPr>
          <w:rFonts w:ascii="Arial" w:hAnsi="Arial" w:cs="Arial"/>
          <w:b/>
          <w:sz w:val="24"/>
        </w:rPr>
        <w:t>UE transmit timing for NR operation in 52.6GHz - 71GHz</w:t>
      </w:r>
    </w:p>
    <w:p w14:paraId="08801E65"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61AAB7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308C22" w14:textId="77777777" w:rsidR="007437B8" w:rsidRDefault="007437B8" w:rsidP="007437B8">
      <w:pPr>
        <w:rPr>
          <w:rFonts w:ascii="Arial" w:hAnsi="Arial" w:cs="Arial"/>
          <w:b/>
          <w:sz w:val="24"/>
        </w:rPr>
      </w:pPr>
      <w:r>
        <w:rPr>
          <w:rFonts w:ascii="Arial" w:hAnsi="Arial" w:cs="Arial"/>
          <w:b/>
          <w:color w:val="0000FF"/>
          <w:sz w:val="24"/>
        </w:rPr>
        <w:t>R4-2207782</w:t>
      </w:r>
      <w:r>
        <w:rPr>
          <w:rFonts w:ascii="Arial" w:hAnsi="Arial" w:cs="Arial"/>
          <w:b/>
          <w:color w:val="0000FF"/>
          <w:sz w:val="24"/>
        </w:rPr>
        <w:tab/>
      </w:r>
      <w:r>
        <w:rPr>
          <w:rFonts w:ascii="Arial" w:hAnsi="Arial" w:cs="Arial"/>
          <w:b/>
          <w:sz w:val="24"/>
        </w:rPr>
        <w:t>Draft CR on UE transmit timing for NR operation in 52.6GHz - 71GHz</w:t>
      </w:r>
    </w:p>
    <w:p w14:paraId="397CCC05"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Apple</w:t>
      </w:r>
    </w:p>
    <w:p w14:paraId="03ABA33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A19F84" w14:textId="77777777" w:rsidR="007437B8" w:rsidRDefault="007437B8" w:rsidP="007437B8">
      <w:pPr>
        <w:rPr>
          <w:rFonts w:ascii="Arial" w:hAnsi="Arial" w:cs="Arial"/>
          <w:b/>
          <w:sz w:val="24"/>
        </w:rPr>
      </w:pPr>
      <w:r>
        <w:rPr>
          <w:rFonts w:ascii="Arial" w:hAnsi="Arial" w:cs="Arial"/>
          <w:b/>
          <w:color w:val="0000FF"/>
          <w:sz w:val="24"/>
        </w:rPr>
        <w:t>R4-2208145</w:t>
      </w:r>
      <w:r>
        <w:rPr>
          <w:rFonts w:ascii="Arial" w:hAnsi="Arial" w:cs="Arial"/>
          <w:b/>
          <w:color w:val="0000FF"/>
          <w:sz w:val="24"/>
        </w:rPr>
        <w:tab/>
      </w:r>
      <w:r>
        <w:rPr>
          <w:rFonts w:ascii="Arial" w:hAnsi="Arial" w:cs="Arial"/>
          <w:b/>
          <w:sz w:val="24"/>
        </w:rPr>
        <w:t>Further discussion on RRM timing requirements for higher SCS</w:t>
      </w:r>
    </w:p>
    <w:p w14:paraId="557174AD"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C95F5F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0B4015" w14:textId="77777777" w:rsidR="007437B8" w:rsidRDefault="007437B8" w:rsidP="007437B8">
      <w:pPr>
        <w:rPr>
          <w:rFonts w:ascii="Arial" w:hAnsi="Arial" w:cs="Arial"/>
          <w:b/>
          <w:sz w:val="24"/>
        </w:rPr>
      </w:pPr>
      <w:r>
        <w:rPr>
          <w:rFonts w:ascii="Arial" w:hAnsi="Arial" w:cs="Arial"/>
          <w:b/>
          <w:color w:val="0000FF"/>
          <w:sz w:val="24"/>
        </w:rPr>
        <w:t>R4-2208650</w:t>
      </w:r>
      <w:r>
        <w:rPr>
          <w:rFonts w:ascii="Arial" w:hAnsi="Arial" w:cs="Arial"/>
          <w:b/>
          <w:color w:val="0000FF"/>
          <w:sz w:val="24"/>
        </w:rPr>
        <w:tab/>
      </w:r>
      <w:r>
        <w:rPr>
          <w:rFonts w:ascii="Arial" w:hAnsi="Arial" w:cs="Arial"/>
          <w:b/>
          <w:sz w:val="24"/>
        </w:rPr>
        <w:t>UE timing requirements</w:t>
      </w:r>
    </w:p>
    <w:p w14:paraId="6AA636A0"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58A7F88" w14:textId="77777777" w:rsidR="007437B8" w:rsidRDefault="007437B8" w:rsidP="007437B8">
      <w:pPr>
        <w:rPr>
          <w:rFonts w:ascii="Arial" w:hAnsi="Arial" w:cs="Arial"/>
          <w:b/>
        </w:rPr>
      </w:pPr>
      <w:r>
        <w:rPr>
          <w:rFonts w:ascii="Arial" w:hAnsi="Arial" w:cs="Arial"/>
          <w:b/>
        </w:rPr>
        <w:t xml:space="preserve">Abstract: </w:t>
      </w:r>
    </w:p>
    <w:p w14:paraId="2D4B2AFF" w14:textId="77777777" w:rsidR="007437B8" w:rsidRDefault="007437B8" w:rsidP="007437B8">
      <w:r>
        <w:t>MRTD and MTTD values</w:t>
      </w:r>
    </w:p>
    <w:p w14:paraId="37BD410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74221F" w14:textId="77777777" w:rsidR="007437B8" w:rsidRDefault="007437B8" w:rsidP="007437B8">
      <w:pPr>
        <w:rPr>
          <w:rFonts w:ascii="Arial" w:hAnsi="Arial" w:cs="Arial"/>
          <w:b/>
          <w:sz w:val="24"/>
        </w:rPr>
      </w:pPr>
      <w:r>
        <w:rPr>
          <w:rFonts w:ascii="Arial" w:hAnsi="Arial" w:cs="Arial"/>
          <w:b/>
          <w:color w:val="0000FF"/>
          <w:sz w:val="24"/>
        </w:rPr>
        <w:t>R4-2208810</w:t>
      </w:r>
      <w:r>
        <w:rPr>
          <w:rFonts w:ascii="Arial" w:hAnsi="Arial" w:cs="Arial"/>
          <w:b/>
          <w:color w:val="0000FF"/>
          <w:sz w:val="24"/>
        </w:rPr>
        <w:tab/>
      </w:r>
      <w:r>
        <w:rPr>
          <w:rFonts w:ascii="Arial" w:hAnsi="Arial" w:cs="Arial"/>
          <w:b/>
          <w:sz w:val="24"/>
        </w:rPr>
        <w:t>Remian issues on timing requirements for 52.6-71GHz</w:t>
      </w:r>
    </w:p>
    <w:p w14:paraId="6C4E0023"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76828B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EFB566" w14:textId="77777777" w:rsidR="007437B8" w:rsidRDefault="007437B8" w:rsidP="007437B8">
      <w:pPr>
        <w:rPr>
          <w:rFonts w:ascii="Arial" w:hAnsi="Arial" w:cs="Arial"/>
          <w:b/>
          <w:sz w:val="24"/>
        </w:rPr>
      </w:pPr>
      <w:r>
        <w:rPr>
          <w:rFonts w:ascii="Arial" w:hAnsi="Arial" w:cs="Arial"/>
          <w:b/>
          <w:color w:val="0000FF"/>
          <w:sz w:val="24"/>
        </w:rPr>
        <w:t>R4-2208812</w:t>
      </w:r>
      <w:r>
        <w:rPr>
          <w:rFonts w:ascii="Arial" w:hAnsi="Arial" w:cs="Arial"/>
          <w:b/>
          <w:color w:val="0000FF"/>
          <w:sz w:val="24"/>
        </w:rPr>
        <w:tab/>
      </w:r>
      <w:r>
        <w:rPr>
          <w:rFonts w:ascii="Arial" w:hAnsi="Arial" w:cs="Arial"/>
          <w:b/>
          <w:sz w:val="24"/>
        </w:rPr>
        <w:t>Draft CR - Introduction of deriveSSB-IndexFromCell tolerance requirements in FR2-2</w:t>
      </w:r>
    </w:p>
    <w:p w14:paraId="240EE29F"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6A18BC0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F38488" w14:textId="77777777" w:rsidR="007437B8" w:rsidRDefault="007437B8" w:rsidP="007437B8">
      <w:pPr>
        <w:rPr>
          <w:rFonts w:ascii="Arial" w:hAnsi="Arial" w:cs="Arial"/>
          <w:b/>
          <w:sz w:val="24"/>
        </w:rPr>
      </w:pPr>
      <w:r>
        <w:rPr>
          <w:rFonts w:ascii="Arial" w:hAnsi="Arial" w:cs="Arial"/>
          <w:b/>
          <w:color w:val="0000FF"/>
          <w:sz w:val="24"/>
        </w:rPr>
        <w:t>R4-2208947</w:t>
      </w:r>
      <w:r>
        <w:rPr>
          <w:rFonts w:ascii="Arial" w:hAnsi="Arial" w:cs="Arial"/>
          <w:b/>
          <w:color w:val="0000FF"/>
          <w:sz w:val="24"/>
        </w:rPr>
        <w:tab/>
      </w:r>
      <w:r>
        <w:rPr>
          <w:rFonts w:ascii="Arial" w:hAnsi="Arial" w:cs="Arial"/>
          <w:b/>
          <w:sz w:val="24"/>
        </w:rPr>
        <w:t>Discussion on timing requirements for extending NR operation to 71GHz</w:t>
      </w:r>
    </w:p>
    <w:p w14:paraId="063043A1"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49F326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5CAA99" w14:textId="77777777" w:rsidR="007437B8" w:rsidRDefault="007437B8" w:rsidP="007437B8">
      <w:pPr>
        <w:rPr>
          <w:rFonts w:ascii="Arial" w:hAnsi="Arial" w:cs="Arial"/>
          <w:b/>
          <w:sz w:val="24"/>
        </w:rPr>
      </w:pPr>
      <w:r>
        <w:rPr>
          <w:rFonts w:ascii="Arial" w:hAnsi="Arial" w:cs="Arial"/>
          <w:b/>
          <w:color w:val="0000FF"/>
          <w:sz w:val="24"/>
        </w:rPr>
        <w:t>R4-2209385</w:t>
      </w:r>
      <w:r>
        <w:rPr>
          <w:rFonts w:ascii="Arial" w:hAnsi="Arial" w:cs="Arial"/>
          <w:b/>
          <w:color w:val="0000FF"/>
          <w:sz w:val="24"/>
        </w:rPr>
        <w:tab/>
      </w:r>
      <w:r>
        <w:rPr>
          <w:rFonts w:ascii="Arial" w:hAnsi="Arial" w:cs="Arial"/>
          <w:b/>
          <w:sz w:val="24"/>
        </w:rPr>
        <w:t>Discussion on RRM timing requirements for extension to 71 GHz</w:t>
      </w:r>
    </w:p>
    <w:p w14:paraId="000996FD"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AF20E8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230CE3" w14:textId="77777777" w:rsidR="007437B8" w:rsidRDefault="007437B8" w:rsidP="007437B8">
      <w:pPr>
        <w:rPr>
          <w:rFonts w:ascii="Arial" w:hAnsi="Arial" w:cs="Arial"/>
          <w:b/>
          <w:sz w:val="24"/>
        </w:rPr>
      </w:pPr>
      <w:r>
        <w:rPr>
          <w:rFonts w:ascii="Arial" w:hAnsi="Arial" w:cs="Arial"/>
          <w:b/>
          <w:color w:val="0000FF"/>
          <w:sz w:val="24"/>
        </w:rPr>
        <w:t>R4-2209386</w:t>
      </w:r>
      <w:r>
        <w:rPr>
          <w:rFonts w:ascii="Arial" w:hAnsi="Arial" w:cs="Arial"/>
          <w:b/>
          <w:color w:val="0000FF"/>
          <w:sz w:val="24"/>
        </w:rPr>
        <w:tab/>
      </w:r>
      <w:r>
        <w:rPr>
          <w:rFonts w:ascii="Arial" w:hAnsi="Arial" w:cs="Arial"/>
          <w:b/>
          <w:sz w:val="24"/>
        </w:rPr>
        <w:t>Draft CR adding timing requirements for FR2-2</w:t>
      </w:r>
    </w:p>
    <w:p w14:paraId="72B20D10"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33AC1A1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71C5AF" w14:textId="77777777" w:rsidR="007437B8" w:rsidRDefault="007437B8" w:rsidP="007437B8">
      <w:pPr>
        <w:pStyle w:val="5"/>
      </w:pPr>
      <w:bookmarkStart w:id="360" w:name="_Toc101854604"/>
      <w:r>
        <w:t>9.15.8.3</w:t>
      </w:r>
      <w:r>
        <w:tab/>
        <w:t>Interruption requirements</w:t>
      </w:r>
      <w:bookmarkEnd w:id="360"/>
    </w:p>
    <w:p w14:paraId="63B9C8E7" w14:textId="77777777" w:rsidR="007437B8" w:rsidRDefault="007437B8" w:rsidP="007437B8">
      <w:pPr>
        <w:pStyle w:val="5"/>
      </w:pPr>
      <w:bookmarkStart w:id="361" w:name="_Toc101854605"/>
      <w:r>
        <w:t>9.15.8.4</w:t>
      </w:r>
      <w:r>
        <w:tab/>
        <w:t>Active BWP switching delay requirements</w:t>
      </w:r>
      <w:bookmarkEnd w:id="361"/>
    </w:p>
    <w:p w14:paraId="695D2958" w14:textId="77777777" w:rsidR="007437B8" w:rsidRDefault="007437B8" w:rsidP="007437B8">
      <w:pPr>
        <w:pStyle w:val="5"/>
      </w:pPr>
      <w:bookmarkStart w:id="362" w:name="_Toc101854606"/>
      <w:r>
        <w:t>9.15.8.5</w:t>
      </w:r>
      <w:r>
        <w:tab/>
        <w:t>Measurement gap interruption requirements</w:t>
      </w:r>
      <w:bookmarkEnd w:id="362"/>
    </w:p>
    <w:p w14:paraId="36081698" w14:textId="77777777" w:rsidR="007437B8" w:rsidRDefault="007437B8" w:rsidP="007437B8">
      <w:pPr>
        <w:pStyle w:val="5"/>
      </w:pPr>
      <w:bookmarkStart w:id="363" w:name="_Toc101854607"/>
      <w:r>
        <w:t>9.15.8.6</w:t>
      </w:r>
      <w:r>
        <w:tab/>
        <w:t>LBT impacts on RRM requirements</w:t>
      </w:r>
      <w:bookmarkEnd w:id="363"/>
    </w:p>
    <w:p w14:paraId="6F57A832" w14:textId="77777777" w:rsidR="007437B8" w:rsidRPr="00CC4C60" w:rsidRDefault="007437B8" w:rsidP="007437B8">
      <w:pPr>
        <w:rPr>
          <w:rFonts w:ascii="Arial" w:hAnsi="Arial" w:cs="Arial"/>
          <w:b/>
          <w:color w:val="C00000"/>
        </w:rPr>
      </w:pPr>
      <w:r w:rsidRPr="00CC4C60">
        <w:rPr>
          <w:rFonts w:ascii="Arial" w:hAnsi="Arial" w:cs="Arial"/>
          <w:b/>
          <w:color w:val="C00000"/>
        </w:rPr>
        <w:t>[103-e][213] NR_ext_to_71GHz_RRM_2, AI 9.15.8.3</w:t>
      </w:r>
      <w:r w:rsidRPr="00CC4C60">
        <w:rPr>
          <w:rFonts w:ascii="Arial" w:hAnsi="Arial" w:cs="Arial" w:hint="eastAsia"/>
          <w:b/>
          <w:color w:val="C00000"/>
        </w:rPr>
        <w:t>,</w:t>
      </w:r>
      <w:r w:rsidRPr="00CC4C60">
        <w:rPr>
          <w:rFonts w:ascii="Arial" w:hAnsi="Arial" w:cs="Arial"/>
          <w:b/>
          <w:color w:val="C00000"/>
        </w:rPr>
        <w:t xml:space="preserve"> 9.15.8.4</w:t>
      </w:r>
      <w:r w:rsidRPr="00CC4C60">
        <w:rPr>
          <w:rFonts w:ascii="Arial" w:hAnsi="Arial" w:cs="Arial" w:hint="eastAsia"/>
          <w:b/>
          <w:color w:val="C00000"/>
        </w:rPr>
        <w:t>,</w:t>
      </w:r>
      <w:r w:rsidRPr="00CC4C60">
        <w:rPr>
          <w:rFonts w:ascii="Arial" w:hAnsi="Arial" w:cs="Arial"/>
          <w:b/>
          <w:color w:val="C00000"/>
        </w:rPr>
        <w:t xml:space="preserve"> 9.15.8.5</w:t>
      </w:r>
      <w:r w:rsidRPr="00CC4C60">
        <w:rPr>
          <w:rFonts w:ascii="Arial" w:hAnsi="Arial" w:cs="Arial" w:hint="eastAsia"/>
          <w:b/>
          <w:color w:val="C00000"/>
        </w:rPr>
        <w:t>,</w:t>
      </w:r>
      <w:r w:rsidRPr="00CC4C60">
        <w:rPr>
          <w:rFonts w:ascii="Arial" w:hAnsi="Arial" w:cs="Arial"/>
          <w:b/>
          <w:color w:val="C00000"/>
        </w:rPr>
        <w:t xml:space="preserve"> 9.15.8.6 – Meng Zhang</w:t>
      </w:r>
    </w:p>
    <w:p w14:paraId="10DC8459" w14:textId="77777777" w:rsidR="007437B8" w:rsidRPr="00CC4C60" w:rsidRDefault="007437B8" w:rsidP="007437B8">
      <w:pPr>
        <w:rPr>
          <w:rFonts w:ascii="Arial" w:hAnsi="Arial" w:cs="Arial"/>
          <w:b/>
          <w:sz w:val="24"/>
        </w:rPr>
      </w:pPr>
      <w:r w:rsidRPr="00CC4C60">
        <w:rPr>
          <w:rFonts w:ascii="Arial" w:hAnsi="Arial" w:cs="Arial"/>
          <w:b/>
          <w:color w:val="0000FF"/>
          <w:sz w:val="24"/>
          <w:u w:val="thick"/>
        </w:rPr>
        <w:t>R4-221285</w:t>
      </w:r>
      <w:r w:rsidRPr="00CC4C60">
        <w:rPr>
          <w:b/>
        </w:rPr>
        <w:tab/>
      </w:r>
      <w:r w:rsidRPr="00CC4C60">
        <w:rPr>
          <w:rFonts w:ascii="Arial" w:hAnsi="Arial" w:cs="Arial"/>
          <w:b/>
          <w:sz w:val="24"/>
        </w:rPr>
        <w:t>Email discussion summary for [103-e][213] NR_ext_to_71GHz_RRM_2</w:t>
      </w:r>
      <w:r w:rsidRPr="00CC4C60">
        <w:rPr>
          <w:rFonts w:ascii="Arial" w:hAnsi="Arial" w:cs="Arial"/>
          <w:b/>
          <w:sz w:val="24"/>
        </w:rPr>
        <w:tab/>
      </w:r>
    </w:p>
    <w:p w14:paraId="76CDF94F" w14:textId="77777777" w:rsidR="007437B8" w:rsidRPr="00CC4C60" w:rsidRDefault="007437B8" w:rsidP="007437B8">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(Intel)</w:t>
      </w:r>
    </w:p>
    <w:p w14:paraId="56E247A1" w14:textId="77777777" w:rsidR="007437B8" w:rsidRPr="00CC4C60" w:rsidRDefault="007437B8" w:rsidP="007437B8">
      <w:pPr>
        <w:rPr>
          <w:rFonts w:ascii="Arial" w:hAnsi="Arial" w:cs="Arial"/>
          <w:b/>
        </w:rPr>
      </w:pPr>
      <w:r w:rsidRPr="00CC4C60">
        <w:rPr>
          <w:rFonts w:ascii="Arial" w:hAnsi="Arial" w:cs="Arial"/>
          <w:b/>
        </w:rPr>
        <w:t xml:space="preserve">Abstract: </w:t>
      </w:r>
    </w:p>
    <w:p w14:paraId="41E2D61D" w14:textId="77777777" w:rsidR="007437B8" w:rsidRPr="00CC4C60" w:rsidRDefault="007437B8" w:rsidP="007437B8">
      <w:r w:rsidRPr="00CC4C60">
        <w:t>This contribution provides the summary of email discussion and recommended summary.</w:t>
      </w:r>
    </w:p>
    <w:p w14:paraId="363CDC38" w14:textId="77777777" w:rsidR="007437B8" w:rsidRPr="00CC4C60" w:rsidRDefault="007437B8" w:rsidP="007437B8">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57D92756" w14:textId="77777777" w:rsidR="007437B8" w:rsidRPr="00CC4C60" w:rsidRDefault="007437B8" w:rsidP="007437B8">
      <w:pPr>
        <w:rPr>
          <w:rFonts w:ascii="Arial" w:hAnsi="Arial" w:cs="Arial"/>
          <w:b/>
          <w:color w:val="C00000"/>
        </w:rPr>
      </w:pPr>
      <w:r w:rsidRPr="00CC4C60">
        <w:rPr>
          <w:rFonts w:ascii="Arial" w:hAnsi="Arial" w:cs="Arial"/>
          <w:b/>
          <w:color w:val="C00000"/>
        </w:rPr>
        <w:t>Conclusions after 1st round</w:t>
      </w:r>
    </w:p>
    <w:p w14:paraId="40C6E3A9" w14:textId="77777777" w:rsidR="007437B8" w:rsidRPr="00CC4C60" w:rsidRDefault="007437B8" w:rsidP="007437B8"/>
    <w:p w14:paraId="2918A6EF" w14:textId="77777777" w:rsidR="007437B8" w:rsidRPr="00CC4C60" w:rsidRDefault="007437B8" w:rsidP="007437B8">
      <w:pPr>
        <w:rPr>
          <w:rFonts w:ascii="Arial" w:hAnsi="Arial" w:cs="Arial"/>
          <w:b/>
          <w:color w:val="C00000"/>
        </w:rPr>
      </w:pPr>
      <w:r w:rsidRPr="00CC4C60">
        <w:rPr>
          <w:rFonts w:ascii="Arial" w:hAnsi="Arial" w:cs="Arial"/>
          <w:b/>
          <w:color w:val="C00000"/>
        </w:rPr>
        <w:t>Conclusions after 2nd round</w:t>
      </w:r>
    </w:p>
    <w:p w14:paraId="31C8DED0" w14:textId="77777777" w:rsidR="007437B8" w:rsidRPr="00CC4C60" w:rsidRDefault="007437B8" w:rsidP="007437B8"/>
    <w:p w14:paraId="0218B00D" w14:textId="77777777" w:rsidR="007437B8" w:rsidRPr="00420DDC" w:rsidRDefault="007437B8" w:rsidP="007437B8">
      <w:r w:rsidRPr="00420DDC">
        <w:rPr>
          <w:rFonts w:hint="eastAsia"/>
        </w:rPr>
        <w:t>--------------------------------------------------------------------------------------------------------------------------------</w:t>
      </w:r>
    </w:p>
    <w:p w14:paraId="08269813" w14:textId="77777777" w:rsidR="007437B8" w:rsidRDefault="007437B8" w:rsidP="007437B8">
      <w:pPr>
        <w:rPr>
          <w:rFonts w:ascii="Arial" w:hAnsi="Arial" w:cs="Arial"/>
          <w:b/>
          <w:sz w:val="24"/>
        </w:rPr>
      </w:pPr>
      <w:r>
        <w:rPr>
          <w:rFonts w:ascii="Arial" w:hAnsi="Arial" w:cs="Arial"/>
          <w:b/>
          <w:color w:val="0000FF"/>
          <w:sz w:val="24"/>
        </w:rPr>
        <w:t>R4-2207784</w:t>
      </w:r>
      <w:r>
        <w:rPr>
          <w:rFonts w:ascii="Arial" w:hAnsi="Arial" w:cs="Arial"/>
          <w:b/>
          <w:color w:val="0000FF"/>
          <w:sz w:val="24"/>
        </w:rPr>
        <w:tab/>
      </w:r>
      <w:r>
        <w:rPr>
          <w:rFonts w:ascii="Arial" w:hAnsi="Arial" w:cs="Arial"/>
          <w:b/>
          <w:sz w:val="24"/>
        </w:rPr>
        <w:t>LBT impacts on RRM requirements for NR operation in 52.6GHz - 71GHz</w:t>
      </w:r>
    </w:p>
    <w:p w14:paraId="4BA4D0F8"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CF1902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34F3F4" w14:textId="77777777" w:rsidR="007437B8" w:rsidRDefault="007437B8" w:rsidP="007437B8">
      <w:pPr>
        <w:rPr>
          <w:rFonts w:ascii="Arial" w:hAnsi="Arial" w:cs="Arial"/>
          <w:b/>
          <w:sz w:val="24"/>
        </w:rPr>
      </w:pPr>
      <w:r>
        <w:rPr>
          <w:rFonts w:ascii="Arial" w:hAnsi="Arial" w:cs="Arial"/>
          <w:b/>
          <w:color w:val="0000FF"/>
          <w:sz w:val="24"/>
        </w:rPr>
        <w:t>R4-2208056</w:t>
      </w:r>
      <w:r>
        <w:rPr>
          <w:rFonts w:ascii="Arial" w:hAnsi="Arial" w:cs="Arial"/>
          <w:b/>
          <w:color w:val="0000FF"/>
          <w:sz w:val="24"/>
        </w:rPr>
        <w:tab/>
      </w:r>
      <w:r>
        <w:rPr>
          <w:rFonts w:ascii="Arial" w:hAnsi="Arial" w:cs="Arial"/>
          <w:b/>
          <w:sz w:val="24"/>
        </w:rPr>
        <w:t>Discussion on LBT impacts on RRM requirements for NR 52.6 – 71 GHz</w:t>
      </w:r>
    </w:p>
    <w:p w14:paraId="4C7F96CE"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5C93B6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F87460" w14:textId="77777777" w:rsidR="007437B8" w:rsidRDefault="007437B8" w:rsidP="007437B8">
      <w:pPr>
        <w:rPr>
          <w:rFonts w:ascii="Arial" w:hAnsi="Arial" w:cs="Arial"/>
          <w:b/>
          <w:sz w:val="24"/>
        </w:rPr>
      </w:pPr>
      <w:r>
        <w:rPr>
          <w:rFonts w:ascii="Arial" w:hAnsi="Arial" w:cs="Arial"/>
          <w:b/>
          <w:color w:val="0000FF"/>
          <w:sz w:val="24"/>
        </w:rPr>
        <w:t>R4-2208057</w:t>
      </w:r>
      <w:r>
        <w:rPr>
          <w:rFonts w:ascii="Arial" w:hAnsi="Arial" w:cs="Arial"/>
          <w:b/>
          <w:color w:val="0000FF"/>
          <w:sz w:val="24"/>
        </w:rPr>
        <w:tab/>
      </w:r>
      <w:r>
        <w:rPr>
          <w:rFonts w:ascii="Arial" w:hAnsi="Arial" w:cs="Arial"/>
          <w:b/>
          <w:sz w:val="24"/>
        </w:rPr>
        <w:t>DraftCR for FR2-2 LBT support in RRC_IDLE, RRC_INACTIVE and RRC_CONNECTED state mobility requirements</w:t>
      </w:r>
    </w:p>
    <w:p w14:paraId="0D9542D2"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323131C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4E8D2F" w14:textId="77777777" w:rsidR="007437B8" w:rsidRDefault="007437B8" w:rsidP="007437B8">
      <w:pPr>
        <w:rPr>
          <w:rFonts w:ascii="Arial" w:hAnsi="Arial" w:cs="Arial"/>
          <w:b/>
          <w:sz w:val="24"/>
        </w:rPr>
      </w:pPr>
      <w:r>
        <w:rPr>
          <w:rFonts w:ascii="Arial" w:hAnsi="Arial" w:cs="Arial"/>
          <w:b/>
          <w:color w:val="0000FF"/>
          <w:sz w:val="24"/>
        </w:rPr>
        <w:t>R4-2208472</w:t>
      </w:r>
      <w:r>
        <w:rPr>
          <w:rFonts w:ascii="Arial" w:hAnsi="Arial" w:cs="Arial"/>
          <w:b/>
          <w:color w:val="0000FF"/>
          <w:sz w:val="24"/>
        </w:rPr>
        <w:tab/>
      </w:r>
      <w:r>
        <w:rPr>
          <w:rFonts w:ascii="Arial" w:hAnsi="Arial" w:cs="Arial"/>
          <w:b/>
          <w:sz w:val="24"/>
        </w:rPr>
        <w:t>Discussion on LBT impacts on RRM requirements in FR2-2</w:t>
      </w:r>
    </w:p>
    <w:p w14:paraId="748B1645"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6E238E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AC9AC0" w14:textId="77777777" w:rsidR="007437B8" w:rsidRDefault="007437B8" w:rsidP="007437B8">
      <w:pPr>
        <w:rPr>
          <w:rFonts w:ascii="Arial" w:hAnsi="Arial" w:cs="Arial"/>
          <w:b/>
          <w:sz w:val="24"/>
        </w:rPr>
      </w:pPr>
      <w:r>
        <w:rPr>
          <w:rFonts w:ascii="Arial" w:hAnsi="Arial" w:cs="Arial"/>
          <w:b/>
          <w:color w:val="0000FF"/>
          <w:sz w:val="24"/>
        </w:rPr>
        <w:t>R4-2208948</w:t>
      </w:r>
      <w:r>
        <w:rPr>
          <w:rFonts w:ascii="Arial" w:hAnsi="Arial" w:cs="Arial"/>
          <w:b/>
          <w:color w:val="0000FF"/>
          <w:sz w:val="24"/>
        </w:rPr>
        <w:tab/>
      </w:r>
      <w:r>
        <w:rPr>
          <w:rFonts w:ascii="Arial" w:hAnsi="Arial" w:cs="Arial"/>
          <w:b/>
          <w:sz w:val="24"/>
        </w:rPr>
        <w:t>Discussion on LBT impacts for extending NR operation to 71GHz</w:t>
      </w:r>
    </w:p>
    <w:p w14:paraId="1BB9AC7E"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D1B114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7195EC" w14:textId="77777777" w:rsidR="007437B8" w:rsidRDefault="007437B8" w:rsidP="007437B8">
      <w:pPr>
        <w:rPr>
          <w:rFonts w:ascii="Arial" w:hAnsi="Arial" w:cs="Arial"/>
          <w:b/>
          <w:sz w:val="24"/>
        </w:rPr>
      </w:pPr>
      <w:r>
        <w:rPr>
          <w:rFonts w:ascii="Arial" w:hAnsi="Arial" w:cs="Arial"/>
          <w:b/>
          <w:color w:val="0000FF"/>
          <w:sz w:val="24"/>
        </w:rPr>
        <w:t>R4-2208949</w:t>
      </w:r>
      <w:r>
        <w:rPr>
          <w:rFonts w:ascii="Arial" w:hAnsi="Arial" w:cs="Arial"/>
          <w:b/>
          <w:color w:val="0000FF"/>
          <w:sz w:val="24"/>
        </w:rPr>
        <w:tab/>
      </w:r>
      <w:r>
        <w:rPr>
          <w:rFonts w:ascii="Arial" w:hAnsi="Arial" w:cs="Arial"/>
          <w:b/>
          <w:sz w:val="24"/>
        </w:rPr>
        <w:t>Draft CR on RLM and Link recovery procedures for unlicensed operation in FR2-2</w:t>
      </w:r>
    </w:p>
    <w:p w14:paraId="6A91581F"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4EE91D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5E23F3" w14:textId="77777777" w:rsidR="007437B8" w:rsidRDefault="007437B8" w:rsidP="007437B8">
      <w:pPr>
        <w:rPr>
          <w:rFonts w:ascii="Arial" w:hAnsi="Arial" w:cs="Arial"/>
          <w:b/>
          <w:sz w:val="24"/>
        </w:rPr>
      </w:pPr>
      <w:r>
        <w:rPr>
          <w:rFonts w:ascii="Arial" w:hAnsi="Arial" w:cs="Arial"/>
          <w:b/>
          <w:color w:val="0000FF"/>
          <w:sz w:val="24"/>
        </w:rPr>
        <w:t>R4-2209051</w:t>
      </w:r>
      <w:r>
        <w:rPr>
          <w:rFonts w:ascii="Arial" w:hAnsi="Arial" w:cs="Arial"/>
          <w:b/>
          <w:color w:val="0000FF"/>
          <w:sz w:val="24"/>
        </w:rPr>
        <w:tab/>
      </w:r>
      <w:r>
        <w:rPr>
          <w:rFonts w:ascii="Arial" w:hAnsi="Arial" w:cs="Arial"/>
          <w:b/>
          <w:sz w:val="24"/>
        </w:rPr>
        <w:t>Draft CR to TS 38.133 Intra-frequency measurement requirements with CCA in FR2-2</w:t>
      </w:r>
    </w:p>
    <w:p w14:paraId="4995ED41"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17BBB78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7B57A9" w14:textId="77777777" w:rsidR="007437B8" w:rsidRDefault="007437B8" w:rsidP="007437B8">
      <w:pPr>
        <w:rPr>
          <w:rFonts w:ascii="Arial" w:hAnsi="Arial" w:cs="Arial"/>
          <w:b/>
          <w:sz w:val="24"/>
        </w:rPr>
      </w:pPr>
      <w:r>
        <w:rPr>
          <w:rFonts w:ascii="Arial" w:hAnsi="Arial" w:cs="Arial"/>
          <w:b/>
          <w:color w:val="0000FF"/>
          <w:sz w:val="24"/>
        </w:rPr>
        <w:t>R4-2209053</w:t>
      </w:r>
      <w:r>
        <w:rPr>
          <w:rFonts w:ascii="Arial" w:hAnsi="Arial" w:cs="Arial"/>
          <w:b/>
          <w:color w:val="0000FF"/>
          <w:sz w:val="24"/>
        </w:rPr>
        <w:tab/>
      </w:r>
      <w:r>
        <w:rPr>
          <w:rFonts w:ascii="Arial" w:hAnsi="Arial" w:cs="Arial"/>
          <w:b/>
          <w:sz w:val="24"/>
        </w:rPr>
        <w:t>Discussion on RRM requirements with CCA in FR2-2</w:t>
      </w:r>
    </w:p>
    <w:p w14:paraId="71DE9DAC"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453C0E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1D1E3D" w14:textId="77777777" w:rsidR="007437B8" w:rsidRDefault="007437B8" w:rsidP="007437B8">
      <w:pPr>
        <w:rPr>
          <w:rFonts w:ascii="Arial" w:hAnsi="Arial" w:cs="Arial"/>
          <w:b/>
          <w:sz w:val="24"/>
        </w:rPr>
      </w:pPr>
      <w:r>
        <w:rPr>
          <w:rFonts w:ascii="Arial" w:hAnsi="Arial" w:cs="Arial"/>
          <w:b/>
          <w:color w:val="0000FF"/>
          <w:sz w:val="24"/>
        </w:rPr>
        <w:t>R4-2209096</w:t>
      </w:r>
      <w:r>
        <w:rPr>
          <w:rFonts w:ascii="Arial" w:hAnsi="Arial" w:cs="Arial"/>
          <w:b/>
          <w:color w:val="0000FF"/>
          <w:sz w:val="24"/>
        </w:rPr>
        <w:tab/>
      </w:r>
      <w:r>
        <w:rPr>
          <w:rFonts w:ascii="Arial" w:hAnsi="Arial" w:cs="Arial"/>
          <w:b/>
          <w:sz w:val="24"/>
        </w:rPr>
        <w:t>LBT impacts on RRM requirements for extending NR operation to 71GHz</w:t>
      </w:r>
    </w:p>
    <w:p w14:paraId="241DD158"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6F4E5E0" w14:textId="77777777" w:rsidR="007437B8" w:rsidRDefault="007437B8" w:rsidP="007437B8">
      <w:pPr>
        <w:rPr>
          <w:rFonts w:ascii="Arial" w:hAnsi="Arial" w:cs="Arial"/>
          <w:b/>
        </w:rPr>
      </w:pPr>
      <w:r>
        <w:rPr>
          <w:rFonts w:ascii="Arial" w:hAnsi="Arial" w:cs="Arial"/>
          <w:b/>
        </w:rPr>
        <w:t xml:space="preserve">Abstract: </w:t>
      </w:r>
    </w:p>
    <w:p w14:paraId="1C23921A" w14:textId="77777777" w:rsidR="007437B8" w:rsidRDefault="007437B8" w:rsidP="007437B8">
      <w:r>
        <w:t>LBT impacts on RRM requirements for extending NR operation to 71GHz</w:t>
      </w:r>
    </w:p>
    <w:p w14:paraId="1BA8AD1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05F7D2" w14:textId="77777777" w:rsidR="007437B8" w:rsidRDefault="007437B8" w:rsidP="007437B8">
      <w:pPr>
        <w:rPr>
          <w:rFonts w:ascii="Arial" w:hAnsi="Arial" w:cs="Arial"/>
          <w:b/>
          <w:sz w:val="24"/>
        </w:rPr>
      </w:pPr>
      <w:r>
        <w:rPr>
          <w:rFonts w:ascii="Arial" w:hAnsi="Arial" w:cs="Arial"/>
          <w:b/>
          <w:color w:val="0000FF"/>
          <w:sz w:val="24"/>
        </w:rPr>
        <w:t>R4-2210232</w:t>
      </w:r>
      <w:r>
        <w:rPr>
          <w:rFonts w:ascii="Arial" w:hAnsi="Arial" w:cs="Arial"/>
          <w:b/>
          <w:color w:val="0000FF"/>
          <w:sz w:val="24"/>
        </w:rPr>
        <w:tab/>
      </w:r>
      <w:r>
        <w:rPr>
          <w:rFonts w:ascii="Arial" w:hAnsi="Arial" w:cs="Arial"/>
          <w:b/>
          <w:sz w:val="24"/>
        </w:rPr>
        <w:t>DraftCR for FR2-2 LBT support in L1-RSRP measurements for reporting</w:t>
      </w:r>
    </w:p>
    <w:p w14:paraId="4D00F54D"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38CF65C9" w14:textId="77777777" w:rsidR="007437B8" w:rsidRDefault="007437B8" w:rsidP="007437B8">
      <w:pPr>
        <w:rPr>
          <w:rFonts w:ascii="Arial" w:hAnsi="Arial" w:cs="Arial"/>
          <w:b/>
        </w:rPr>
      </w:pPr>
      <w:r>
        <w:rPr>
          <w:rFonts w:ascii="Arial" w:hAnsi="Arial" w:cs="Arial"/>
          <w:b/>
        </w:rPr>
        <w:t xml:space="preserve">Abstract: </w:t>
      </w:r>
    </w:p>
    <w:p w14:paraId="0780AF8F" w14:textId="77777777" w:rsidR="007437B8" w:rsidRDefault="007437B8" w:rsidP="007437B8">
      <w:r>
        <w:t>The draftCR updates clause 9.5 and/or 9.5a based on agreements related L1-RSRP</w:t>
      </w:r>
    </w:p>
    <w:p w14:paraId="6EDBA4C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4CC64C" w14:textId="77777777" w:rsidR="007437B8" w:rsidRDefault="007437B8" w:rsidP="007437B8">
      <w:pPr>
        <w:pStyle w:val="4"/>
      </w:pPr>
      <w:bookmarkStart w:id="364" w:name="_Toc101854608"/>
      <w:r>
        <w:t>9.15.9</w:t>
      </w:r>
      <w:r>
        <w:tab/>
        <w:t>RRM performance requirements</w:t>
      </w:r>
      <w:bookmarkEnd w:id="364"/>
    </w:p>
    <w:p w14:paraId="4B603C62" w14:textId="77777777" w:rsidR="007437B8" w:rsidRDefault="007437B8" w:rsidP="007437B8">
      <w:pPr>
        <w:rPr>
          <w:rFonts w:ascii="Arial" w:hAnsi="Arial" w:cs="Arial"/>
          <w:b/>
          <w:sz w:val="24"/>
        </w:rPr>
      </w:pPr>
      <w:r>
        <w:rPr>
          <w:rFonts w:ascii="Arial" w:hAnsi="Arial" w:cs="Arial"/>
          <w:b/>
          <w:color w:val="0000FF"/>
          <w:sz w:val="24"/>
        </w:rPr>
        <w:t>R4-2208146</w:t>
      </w:r>
      <w:r>
        <w:rPr>
          <w:rFonts w:ascii="Arial" w:hAnsi="Arial" w:cs="Arial"/>
          <w:b/>
          <w:color w:val="0000FF"/>
          <w:sz w:val="24"/>
        </w:rPr>
        <w:tab/>
      </w:r>
      <w:r>
        <w:rPr>
          <w:rFonts w:ascii="Arial" w:hAnsi="Arial" w:cs="Arial"/>
          <w:b/>
          <w:sz w:val="24"/>
        </w:rPr>
        <w:t>Test case list for NR extension to 71 GHz RRM requirements</w:t>
      </w:r>
    </w:p>
    <w:p w14:paraId="45F94F4C"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863EC5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6E248F" w14:textId="77777777" w:rsidR="007437B8" w:rsidRDefault="007437B8" w:rsidP="007437B8">
      <w:pPr>
        <w:rPr>
          <w:rFonts w:ascii="Arial" w:hAnsi="Arial" w:cs="Arial"/>
          <w:b/>
          <w:sz w:val="24"/>
        </w:rPr>
      </w:pPr>
      <w:r>
        <w:rPr>
          <w:rFonts w:ascii="Arial" w:hAnsi="Arial" w:cs="Arial"/>
          <w:b/>
          <w:color w:val="0000FF"/>
          <w:sz w:val="24"/>
        </w:rPr>
        <w:t>R4-2208731</w:t>
      </w:r>
      <w:r>
        <w:rPr>
          <w:rFonts w:ascii="Arial" w:hAnsi="Arial" w:cs="Arial"/>
          <w:b/>
          <w:color w:val="0000FF"/>
          <w:sz w:val="24"/>
        </w:rPr>
        <w:tab/>
      </w:r>
      <w:r>
        <w:rPr>
          <w:rFonts w:ascii="Arial" w:hAnsi="Arial" w:cs="Arial"/>
          <w:b/>
          <w:sz w:val="24"/>
        </w:rPr>
        <w:t>Views on the statistical tests for Te requirements</w:t>
      </w:r>
    </w:p>
    <w:p w14:paraId="287D7E2F"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15E8AD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015C08" w14:textId="77777777" w:rsidR="007437B8" w:rsidRDefault="007437B8" w:rsidP="007437B8">
      <w:pPr>
        <w:rPr>
          <w:rFonts w:ascii="Arial" w:hAnsi="Arial" w:cs="Arial"/>
          <w:b/>
          <w:sz w:val="24"/>
        </w:rPr>
      </w:pPr>
      <w:r>
        <w:rPr>
          <w:rFonts w:ascii="Arial" w:hAnsi="Arial" w:cs="Arial"/>
          <w:b/>
          <w:color w:val="0000FF"/>
          <w:sz w:val="24"/>
        </w:rPr>
        <w:t>R4-2208813</w:t>
      </w:r>
      <w:r>
        <w:rPr>
          <w:rFonts w:ascii="Arial" w:hAnsi="Arial" w:cs="Arial"/>
          <w:b/>
          <w:color w:val="0000FF"/>
          <w:sz w:val="24"/>
        </w:rPr>
        <w:tab/>
      </w:r>
      <w:r>
        <w:rPr>
          <w:rFonts w:ascii="Arial" w:hAnsi="Arial" w:cs="Arial"/>
          <w:b/>
          <w:sz w:val="24"/>
        </w:rPr>
        <w:t>Discussion on performance requirements for 52.6-71GHz</w:t>
      </w:r>
    </w:p>
    <w:p w14:paraId="7634778B"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5DB0B2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46BFBD" w14:textId="77777777" w:rsidR="007437B8" w:rsidRDefault="007437B8" w:rsidP="007437B8">
      <w:pPr>
        <w:rPr>
          <w:rFonts w:ascii="Arial" w:hAnsi="Arial" w:cs="Arial"/>
          <w:b/>
          <w:sz w:val="24"/>
        </w:rPr>
      </w:pPr>
      <w:r>
        <w:rPr>
          <w:rFonts w:ascii="Arial" w:hAnsi="Arial" w:cs="Arial"/>
          <w:b/>
          <w:color w:val="0000FF"/>
          <w:sz w:val="24"/>
        </w:rPr>
        <w:t>R4-2208950</w:t>
      </w:r>
      <w:r>
        <w:rPr>
          <w:rFonts w:ascii="Arial" w:hAnsi="Arial" w:cs="Arial"/>
          <w:b/>
          <w:color w:val="0000FF"/>
          <w:sz w:val="24"/>
        </w:rPr>
        <w:tab/>
      </w:r>
      <w:r>
        <w:rPr>
          <w:rFonts w:ascii="Arial" w:hAnsi="Arial" w:cs="Arial"/>
          <w:b/>
          <w:sz w:val="24"/>
        </w:rPr>
        <w:t>Discussion on performance requirements for extending NR operation to 71GHz</w:t>
      </w:r>
    </w:p>
    <w:p w14:paraId="68368BD3"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F9F198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A273BB" w14:textId="77777777" w:rsidR="007437B8" w:rsidRDefault="007437B8" w:rsidP="007437B8">
      <w:pPr>
        <w:rPr>
          <w:rFonts w:ascii="Arial" w:hAnsi="Arial" w:cs="Arial"/>
          <w:b/>
          <w:sz w:val="24"/>
        </w:rPr>
      </w:pPr>
      <w:r>
        <w:rPr>
          <w:rFonts w:ascii="Arial" w:hAnsi="Arial" w:cs="Arial"/>
          <w:b/>
          <w:color w:val="0000FF"/>
          <w:sz w:val="24"/>
        </w:rPr>
        <w:t>R4-2209052</w:t>
      </w:r>
      <w:r>
        <w:rPr>
          <w:rFonts w:ascii="Arial" w:hAnsi="Arial" w:cs="Arial"/>
          <w:b/>
          <w:color w:val="0000FF"/>
          <w:sz w:val="24"/>
        </w:rPr>
        <w:tab/>
      </w:r>
      <w:r>
        <w:rPr>
          <w:rFonts w:ascii="Arial" w:hAnsi="Arial" w:cs="Arial"/>
          <w:b/>
          <w:sz w:val="24"/>
        </w:rPr>
        <w:t>Discussion on RRM performance in FR2-2</w:t>
      </w:r>
    </w:p>
    <w:p w14:paraId="243EAF2B"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3D2BD1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AE0018" w14:textId="77777777" w:rsidR="007437B8" w:rsidRDefault="007437B8" w:rsidP="007437B8">
      <w:pPr>
        <w:rPr>
          <w:rFonts w:ascii="Arial" w:hAnsi="Arial" w:cs="Arial"/>
          <w:b/>
          <w:sz w:val="24"/>
        </w:rPr>
      </w:pPr>
      <w:r>
        <w:rPr>
          <w:rFonts w:ascii="Arial" w:hAnsi="Arial" w:cs="Arial"/>
          <w:b/>
          <w:color w:val="0000FF"/>
          <w:sz w:val="24"/>
        </w:rPr>
        <w:t>R4-2210224</w:t>
      </w:r>
      <w:r>
        <w:rPr>
          <w:rFonts w:ascii="Arial" w:hAnsi="Arial" w:cs="Arial"/>
          <w:b/>
          <w:color w:val="0000FF"/>
          <w:sz w:val="24"/>
        </w:rPr>
        <w:tab/>
      </w:r>
      <w:r>
        <w:rPr>
          <w:rFonts w:ascii="Arial" w:hAnsi="Arial" w:cs="Arial"/>
          <w:b/>
          <w:sz w:val="24"/>
        </w:rPr>
        <w:t>FR2-2 RRM Performance Work Plan</w:t>
      </w:r>
    </w:p>
    <w:p w14:paraId="2C46442E" w14:textId="77777777" w:rsidR="007437B8" w:rsidRDefault="007437B8" w:rsidP="007437B8">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14:paraId="1EB259A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2707D5" w14:textId="77777777" w:rsidR="007437B8" w:rsidRDefault="007437B8" w:rsidP="007437B8">
      <w:pPr>
        <w:pStyle w:val="4"/>
      </w:pPr>
      <w:bookmarkStart w:id="365" w:name="_Toc101854609"/>
      <w:r>
        <w:t>9.15.10</w:t>
      </w:r>
      <w:r>
        <w:tab/>
        <w:t>Demodulation and CSI requirements</w:t>
      </w:r>
      <w:bookmarkEnd w:id="365"/>
    </w:p>
    <w:p w14:paraId="636442E1" w14:textId="77777777" w:rsidR="007437B8" w:rsidRDefault="007437B8" w:rsidP="007437B8">
      <w:pPr>
        <w:pStyle w:val="5"/>
      </w:pPr>
      <w:bookmarkStart w:id="366" w:name="_Toc101854610"/>
      <w:r>
        <w:t>9.15.10.1</w:t>
      </w:r>
      <w:r>
        <w:tab/>
        <w:t>General</w:t>
      </w:r>
      <w:bookmarkEnd w:id="366"/>
    </w:p>
    <w:p w14:paraId="18669D0A" w14:textId="77777777" w:rsidR="007437B8" w:rsidRDefault="007437B8" w:rsidP="007437B8">
      <w:pPr>
        <w:pStyle w:val="5"/>
      </w:pPr>
      <w:bookmarkStart w:id="367" w:name="_Toc101854611"/>
      <w:r>
        <w:t>9.15.10.2</w:t>
      </w:r>
      <w:r>
        <w:tab/>
        <w:t>UE Demodulation and CSI requirements</w:t>
      </w:r>
      <w:bookmarkEnd w:id="367"/>
    </w:p>
    <w:p w14:paraId="33A3404E" w14:textId="77777777" w:rsidR="007437B8" w:rsidRDefault="007437B8" w:rsidP="007437B8">
      <w:pPr>
        <w:pStyle w:val="6"/>
      </w:pPr>
      <w:bookmarkStart w:id="368" w:name="_Toc101854612"/>
      <w:r>
        <w:t>9.15.10.2.1</w:t>
      </w:r>
      <w:r>
        <w:tab/>
        <w:t>PDSCH requirements</w:t>
      </w:r>
      <w:bookmarkEnd w:id="368"/>
    </w:p>
    <w:p w14:paraId="18E6C89B" w14:textId="77777777" w:rsidR="007437B8" w:rsidRDefault="007437B8" w:rsidP="007437B8">
      <w:pPr>
        <w:pStyle w:val="6"/>
      </w:pPr>
      <w:bookmarkStart w:id="369" w:name="_Toc101854613"/>
      <w:r>
        <w:t>9.15.10.2.2</w:t>
      </w:r>
      <w:r>
        <w:tab/>
        <w:t>PDCCH/PBCH requirements</w:t>
      </w:r>
      <w:bookmarkEnd w:id="369"/>
    </w:p>
    <w:p w14:paraId="68AA94BC" w14:textId="77777777" w:rsidR="007437B8" w:rsidRDefault="007437B8" w:rsidP="007437B8">
      <w:pPr>
        <w:pStyle w:val="6"/>
      </w:pPr>
      <w:bookmarkStart w:id="370" w:name="_Toc101854614"/>
      <w:r>
        <w:t>9.15.10.2.3</w:t>
      </w:r>
      <w:r>
        <w:tab/>
        <w:t>SDR requirements</w:t>
      </w:r>
      <w:bookmarkEnd w:id="370"/>
    </w:p>
    <w:p w14:paraId="7318D380" w14:textId="77777777" w:rsidR="007437B8" w:rsidRDefault="007437B8" w:rsidP="007437B8">
      <w:pPr>
        <w:pStyle w:val="6"/>
      </w:pPr>
      <w:bookmarkStart w:id="371" w:name="_Toc101854615"/>
      <w:r>
        <w:t>9.15.10.2.4</w:t>
      </w:r>
      <w:r>
        <w:tab/>
        <w:t>CSI reporting requirements</w:t>
      </w:r>
      <w:bookmarkEnd w:id="371"/>
    </w:p>
    <w:p w14:paraId="1A76C239" w14:textId="77777777" w:rsidR="007437B8" w:rsidRDefault="007437B8" w:rsidP="007437B8">
      <w:pPr>
        <w:pStyle w:val="5"/>
      </w:pPr>
      <w:bookmarkStart w:id="372" w:name="_Toc101854616"/>
      <w:r>
        <w:t>9.15.10.3</w:t>
      </w:r>
      <w:r>
        <w:tab/>
        <w:t>BS demodulation requirements</w:t>
      </w:r>
      <w:bookmarkEnd w:id="372"/>
    </w:p>
    <w:p w14:paraId="5905CDC3" w14:textId="77777777" w:rsidR="007437B8" w:rsidRDefault="007437B8" w:rsidP="007437B8">
      <w:pPr>
        <w:pStyle w:val="6"/>
      </w:pPr>
      <w:bookmarkStart w:id="373" w:name="_Toc101854617"/>
      <w:r>
        <w:t>9.15.10.3.1</w:t>
      </w:r>
      <w:r>
        <w:tab/>
        <w:t>PUSCH requirements</w:t>
      </w:r>
      <w:bookmarkEnd w:id="373"/>
    </w:p>
    <w:p w14:paraId="4EB38F80" w14:textId="77777777" w:rsidR="007437B8" w:rsidRDefault="007437B8" w:rsidP="007437B8">
      <w:pPr>
        <w:pStyle w:val="6"/>
      </w:pPr>
      <w:bookmarkStart w:id="374" w:name="_Toc101854618"/>
      <w:r>
        <w:t>9.15.10.3.2</w:t>
      </w:r>
      <w:r>
        <w:tab/>
        <w:t>PUCCH requirements</w:t>
      </w:r>
      <w:bookmarkEnd w:id="374"/>
    </w:p>
    <w:p w14:paraId="5994FD49" w14:textId="77777777" w:rsidR="007437B8" w:rsidRDefault="007437B8" w:rsidP="007437B8">
      <w:pPr>
        <w:pStyle w:val="6"/>
      </w:pPr>
      <w:bookmarkStart w:id="375" w:name="_Toc101854619"/>
      <w:r>
        <w:t>9.15.10.3.3</w:t>
      </w:r>
      <w:r>
        <w:tab/>
        <w:t>PRACH requirements</w:t>
      </w:r>
      <w:bookmarkEnd w:id="375"/>
    </w:p>
    <w:p w14:paraId="43C5C6EA" w14:textId="77777777" w:rsidR="007437B8" w:rsidRDefault="007437B8" w:rsidP="007437B8">
      <w:pPr>
        <w:pStyle w:val="3"/>
      </w:pPr>
      <w:bookmarkStart w:id="376" w:name="_Toc101854620"/>
      <w:r>
        <w:t>9.16</w:t>
      </w:r>
      <w:r>
        <w:tab/>
        <w:t>Enhancements to Integrated Access and Backhaul (IAB) for NR</w:t>
      </w:r>
      <w:bookmarkEnd w:id="376"/>
    </w:p>
    <w:p w14:paraId="156CE058" w14:textId="77777777" w:rsidR="007437B8" w:rsidRDefault="007437B8" w:rsidP="007437B8">
      <w:pPr>
        <w:pStyle w:val="4"/>
      </w:pPr>
      <w:bookmarkStart w:id="377" w:name="_Toc101854621"/>
      <w:r>
        <w:t>9.16.1</w:t>
      </w:r>
      <w:r>
        <w:tab/>
        <w:t>General</w:t>
      </w:r>
      <w:bookmarkEnd w:id="377"/>
    </w:p>
    <w:p w14:paraId="0CE74193" w14:textId="77777777" w:rsidR="007437B8" w:rsidRDefault="007437B8" w:rsidP="007437B8">
      <w:pPr>
        <w:pStyle w:val="4"/>
      </w:pPr>
      <w:bookmarkStart w:id="378" w:name="_Toc101854622"/>
      <w:r>
        <w:t>9.16.2</w:t>
      </w:r>
      <w:r>
        <w:tab/>
        <w:t>RF requirements maintenance</w:t>
      </w:r>
      <w:bookmarkEnd w:id="378"/>
    </w:p>
    <w:p w14:paraId="1ECB6152" w14:textId="77777777" w:rsidR="007437B8" w:rsidRDefault="007437B8" w:rsidP="007437B8">
      <w:pPr>
        <w:pStyle w:val="4"/>
      </w:pPr>
      <w:bookmarkStart w:id="379" w:name="_Toc101854623"/>
      <w:r>
        <w:t>9.16.3</w:t>
      </w:r>
      <w:r>
        <w:tab/>
        <w:t>RF conformance testing</w:t>
      </w:r>
      <w:bookmarkEnd w:id="379"/>
    </w:p>
    <w:p w14:paraId="7B61541D" w14:textId="77777777" w:rsidR="007437B8" w:rsidRDefault="007437B8" w:rsidP="007437B8">
      <w:pPr>
        <w:pStyle w:val="4"/>
      </w:pPr>
      <w:bookmarkStart w:id="380" w:name="_Toc101854624"/>
      <w:r>
        <w:t>9.16.4</w:t>
      </w:r>
      <w:r>
        <w:tab/>
        <w:t>RRM core requirements maintenance</w:t>
      </w:r>
      <w:bookmarkEnd w:id="380"/>
    </w:p>
    <w:p w14:paraId="5FE4C7C2" w14:textId="77777777" w:rsidR="007437B8" w:rsidRDefault="007437B8" w:rsidP="007437B8">
      <w:pPr>
        <w:pStyle w:val="4"/>
      </w:pPr>
      <w:bookmarkStart w:id="381" w:name="_Toc101854625"/>
      <w:r>
        <w:t>9.16.5</w:t>
      </w:r>
      <w:r>
        <w:tab/>
        <w:t>RRM performance requirements</w:t>
      </w:r>
      <w:bookmarkEnd w:id="381"/>
    </w:p>
    <w:p w14:paraId="66D0349E" w14:textId="77777777" w:rsidR="007437B8" w:rsidRDefault="007437B8" w:rsidP="007437B8">
      <w:pPr>
        <w:pStyle w:val="4"/>
      </w:pPr>
      <w:bookmarkStart w:id="382" w:name="_Toc101854626"/>
      <w:r>
        <w:t>9.16.6</w:t>
      </w:r>
      <w:r>
        <w:tab/>
        <w:t>Demodulation requirements</w:t>
      </w:r>
      <w:bookmarkEnd w:id="382"/>
    </w:p>
    <w:p w14:paraId="5C7F74C0" w14:textId="77777777" w:rsidR="007437B8" w:rsidRDefault="007437B8" w:rsidP="007437B8">
      <w:pPr>
        <w:pStyle w:val="3"/>
      </w:pPr>
      <w:bookmarkStart w:id="383" w:name="_Toc101854627"/>
      <w:r>
        <w:t>9.17</w:t>
      </w:r>
      <w:r>
        <w:tab/>
        <w:t>NR coverage enhancements</w:t>
      </w:r>
      <w:bookmarkEnd w:id="383"/>
    </w:p>
    <w:p w14:paraId="20AEE469" w14:textId="77777777" w:rsidR="007437B8" w:rsidRDefault="007437B8" w:rsidP="007437B8">
      <w:pPr>
        <w:pStyle w:val="4"/>
      </w:pPr>
      <w:bookmarkStart w:id="384" w:name="_Toc101854628"/>
      <w:r>
        <w:t>9.17.1</w:t>
      </w:r>
      <w:r>
        <w:tab/>
        <w:t>UE RF requirement maintenance</w:t>
      </w:r>
      <w:bookmarkEnd w:id="384"/>
    </w:p>
    <w:p w14:paraId="707D50E1" w14:textId="77777777" w:rsidR="007437B8" w:rsidRDefault="007437B8" w:rsidP="007437B8">
      <w:pPr>
        <w:rPr>
          <w:rFonts w:ascii="Arial" w:hAnsi="Arial" w:cs="Arial"/>
          <w:b/>
          <w:color w:val="C00000"/>
          <w:lang w:eastAsia="zh-CN"/>
        </w:rPr>
      </w:pPr>
      <w:r>
        <w:rPr>
          <w:rFonts w:ascii="Arial" w:hAnsi="Arial" w:cs="Arial"/>
          <w:b/>
          <w:color w:val="C00000"/>
          <w:lang w:eastAsia="zh-CN"/>
        </w:rPr>
        <w:t xml:space="preserve">[103-e][112] </w:t>
      </w:r>
      <w:r w:rsidRPr="004859B9">
        <w:rPr>
          <w:rFonts w:ascii="Arial" w:hAnsi="Arial" w:cs="Arial"/>
          <w:b/>
          <w:color w:val="C00000"/>
          <w:lang w:eastAsia="zh-CN"/>
        </w:rPr>
        <w:t>NR_cov_enh_maintenance</w:t>
      </w:r>
      <w:r>
        <w:rPr>
          <w:rFonts w:ascii="Arial" w:hAnsi="Arial" w:cs="Arial"/>
          <w:b/>
          <w:color w:val="C00000"/>
          <w:lang w:eastAsia="zh-CN"/>
        </w:rPr>
        <w:t xml:space="preserve">, AI </w:t>
      </w:r>
      <w:r w:rsidRPr="00CA52DA">
        <w:rPr>
          <w:rFonts w:ascii="Arial" w:hAnsi="Arial" w:cs="Arial"/>
          <w:b/>
          <w:color w:val="C00000"/>
          <w:lang w:eastAsia="zh-CN"/>
        </w:rPr>
        <w:t>9.17.1</w:t>
      </w:r>
      <w:r>
        <w:rPr>
          <w:rFonts w:ascii="Arial" w:hAnsi="Arial" w:cs="Arial"/>
          <w:b/>
          <w:color w:val="C00000"/>
          <w:lang w:eastAsia="zh-CN"/>
        </w:rPr>
        <w:t xml:space="preserve"> – Shan Yang</w:t>
      </w:r>
    </w:p>
    <w:p w14:paraId="1294C58C" w14:textId="77777777" w:rsidR="007437B8" w:rsidRDefault="007437B8" w:rsidP="007437B8">
      <w:pPr>
        <w:rPr>
          <w:rFonts w:ascii="Arial" w:hAnsi="Arial" w:cs="Arial"/>
          <w:b/>
          <w:sz w:val="24"/>
        </w:rPr>
      </w:pPr>
      <w:r>
        <w:rPr>
          <w:rFonts w:ascii="Arial" w:hAnsi="Arial" w:cs="Arial"/>
          <w:b/>
          <w:color w:val="0000FF"/>
          <w:sz w:val="24"/>
          <w:u w:val="thick"/>
        </w:rPr>
        <w:t>R4-2210247</w:t>
      </w:r>
      <w:r>
        <w:rPr>
          <w:b/>
          <w:lang w:val="en-US" w:eastAsia="zh-CN"/>
        </w:rPr>
        <w:tab/>
      </w:r>
      <w:r w:rsidRPr="001B4FC3">
        <w:rPr>
          <w:rFonts w:ascii="Arial" w:hAnsi="Arial" w:cs="Arial"/>
          <w:b/>
          <w:sz w:val="24"/>
        </w:rPr>
        <w:t>Email discussion summary for [103-e][</w:t>
      </w:r>
      <w:r>
        <w:rPr>
          <w:rFonts w:ascii="Arial" w:hAnsi="Arial" w:cs="Arial"/>
          <w:b/>
          <w:sz w:val="24"/>
        </w:rPr>
        <w:t>112] NR_cov_enh_maintenance</w:t>
      </w:r>
    </w:p>
    <w:p w14:paraId="706B3E6F" w14:textId="77777777" w:rsidR="007437B8" w:rsidRDefault="007437B8" w:rsidP="007437B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5D471977" w14:textId="77777777" w:rsidR="007437B8" w:rsidRDefault="007437B8" w:rsidP="007437B8">
      <w:pPr>
        <w:rPr>
          <w:rFonts w:ascii="Arial" w:hAnsi="Arial" w:cs="Arial"/>
          <w:b/>
          <w:lang w:val="en-US" w:eastAsia="zh-CN"/>
        </w:rPr>
      </w:pPr>
      <w:r>
        <w:rPr>
          <w:rFonts w:ascii="Arial" w:hAnsi="Arial" w:cs="Arial"/>
          <w:b/>
          <w:lang w:val="en-US" w:eastAsia="zh-CN"/>
        </w:rPr>
        <w:t xml:space="preserve">Abstract: </w:t>
      </w:r>
    </w:p>
    <w:p w14:paraId="0BA8CEDD" w14:textId="77777777" w:rsidR="007437B8" w:rsidRDefault="007437B8" w:rsidP="007437B8">
      <w:r>
        <w:t>This contribution provides the summary of email discussion and recommended summary.</w:t>
      </w:r>
    </w:p>
    <w:p w14:paraId="6614A596" w14:textId="77777777" w:rsidR="007437B8" w:rsidRDefault="007437B8" w:rsidP="007437B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1215943"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1st round</w:t>
      </w:r>
    </w:p>
    <w:p w14:paraId="376A3D27" w14:textId="77777777" w:rsidR="007437B8" w:rsidRDefault="007437B8" w:rsidP="007437B8"/>
    <w:p w14:paraId="01B8C488"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2nd round</w:t>
      </w:r>
    </w:p>
    <w:p w14:paraId="28585433" w14:textId="77777777" w:rsidR="007437B8" w:rsidRDefault="007437B8" w:rsidP="007437B8"/>
    <w:p w14:paraId="5FA2E43F" w14:textId="77777777" w:rsidR="007437B8" w:rsidRPr="00763219" w:rsidRDefault="007437B8" w:rsidP="007437B8">
      <w:pPr>
        <w:rPr>
          <w:rFonts w:hint="eastAsia"/>
        </w:rPr>
      </w:pPr>
      <w:r w:rsidRPr="00763219">
        <w:rPr>
          <w:rFonts w:hint="eastAsia"/>
        </w:rPr>
        <w:t>-----------------------------------------------------------------------------------------------------</w:t>
      </w:r>
      <w:r>
        <w:rPr>
          <w:rFonts w:hint="eastAsia"/>
          <w:lang w:eastAsia="zh-CN"/>
        </w:rPr>
        <w:t>----------------------------</w:t>
      </w:r>
    </w:p>
    <w:p w14:paraId="071B2CD1" w14:textId="77777777" w:rsidR="007437B8" w:rsidRDefault="007437B8" w:rsidP="007437B8">
      <w:pPr>
        <w:rPr>
          <w:rFonts w:ascii="Arial" w:hAnsi="Arial" w:cs="Arial"/>
          <w:b/>
          <w:sz w:val="24"/>
        </w:rPr>
      </w:pPr>
      <w:r>
        <w:rPr>
          <w:rFonts w:ascii="Arial" w:hAnsi="Arial" w:cs="Arial"/>
          <w:b/>
          <w:color w:val="0000FF"/>
          <w:sz w:val="24"/>
        </w:rPr>
        <w:t>R4-2207861</w:t>
      </w:r>
      <w:r>
        <w:rPr>
          <w:rFonts w:ascii="Arial" w:hAnsi="Arial" w:cs="Arial"/>
          <w:b/>
          <w:color w:val="0000FF"/>
          <w:sz w:val="24"/>
        </w:rPr>
        <w:tab/>
      </w:r>
      <w:r>
        <w:rPr>
          <w:rFonts w:ascii="Arial" w:hAnsi="Arial" w:cs="Arial"/>
          <w:b/>
          <w:sz w:val="24"/>
        </w:rPr>
        <w:t>Updated summary of RF agreements for NR coverage enhancements WI</w:t>
      </w:r>
    </w:p>
    <w:p w14:paraId="3892FEEE"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China Telecom</w:t>
      </w:r>
    </w:p>
    <w:p w14:paraId="7A4AC25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0F0B5B" w14:textId="77777777" w:rsidR="007437B8" w:rsidRDefault="007437B8" w:rsidP="007437B8">
      <w:pPr>
        <w:rPr>
          <w:rFonts w:ascii="Arial" w:hAnsi="Arial" w:cs="Arial"/>
          <w:b/>
          <w:sz w:val="24"/>
        </w:rPr>
      </w:pPr>
      <w:r>
        <w:rPr>
          <w:rFonts w:ascii="Arial" w:hAnsi="Arial" w:cs="Arial"/>
          <w:b/>
          <w:color w:val="0000FF"/>
          <w:sz w:val="24"/>
        </w:rPr>
        <w:t>R4-2209163</w:t>
      </w:r>
      <w:r>
        <w:rPr>
          <w:rFonts w:ascii="Arial" w:hAnsi="Arial" w:cs="Arial"/>
          <w:b/>
          <w:color w:val="0000FF"/>
          <w:sz w:val="24"/>
        </w:rPr>
        <w:tab/>
      </w:r>
      <w:r>
        <w:rPr>
          <w:rFonts w:ascii="Arial" w:hAnsi="Arial" w:cs="Arial"/>
          <w:b/>
          <w:sz w:val="24"/>
        </w:rPr>
        <w:t>On remaining issues for NR coverage enhancements</w:t>
      </w:r>
    </w:p>
    <w:p w14:paraId="593363EB"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238D219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4F4572" w14:textId="77777777" w:rsidR="007437B8" w:rsidRDefault="007437B8" w:rsidP="007437B8">
      <w:pPr>
        <w:rPr>
          <w:rFonts w:ascii="Arial" w:hAnsi="Arial" w:cs="Arial"/>
          <w:b/>
          <w:sz w:val="24"/>
        </w:rPr>
      </w:pPr>
      <w:r>
        <w:rPr>
          <w:rFonts w:ascii="Arial" w:hAnsi="Arial" w:cs="Arial"/>
          <w:b/>
          <w:color w:val="0000FF"/>
          <w:sz w:val="24"/>
        </w:rPr>
        <w:t>R4-2209164</w:t>
      </w:r>
      <w:r>
        <w:rPr>
          <w:rFonts w:ascii="Arial" w:hAnsi="Arial" w:cs="Arial"/>
          <w:b/>
          <w:color w:val="0000FF"/>
          <w:sz w:val="24"/>
        </w:rPr>
        <w:tab/>
      </w:r>
      <w:r>
        <w:rPr>
          <w:rFonts w:ascii="Arial" w:hAnsi="Arial" w:cs="Arial"/>
          <w:b/>
          <w:sz w:val="24"/>
        </w:rPr>
        <w:t>CR on clarification for DMRS bundling RF requirements for SUL in TS 38.101-1</w:t>
      </w:r>
    </w:p>
    <w:p w14:paraId="14281636"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CR-1085  rev  Cat: F (Rel-17)</w:t>
      </w:r>
      <w:r>
        <w:rPr>
          <w:i/>
        </w:rPr>
        <w:br/>
      </w:r>
      <w:r>
        <w:rPr>
          <w:i/>
        </w:rPr>
        <w:br/>
      </w:r>
      <w:r>
        <w:rPr>
          <w:i/>
        </w:rPr>
        <w:tab/>
      </w:r>
      <w:r>
        <w:rPr>
          <w:i/>
        </w:rPr>
        <w:tab/>
      </w:r>
      <w:r>
        <w:rPr>
          <w:i/>
        </w:rPr>
        <w:tab/>
      </w:r>
      <w:r>
        <w:rPr>
          <w:i/>
        </w:rPr>
        <w:tab/>
      </w:r>
      <w:r>
        <w:rPr>
          <w:i/>
        </w:rPr>
        <w:tab/>
        <w:t>Source: Huawei, HiSilicon</w:t>
      </w:r>
    </w:p>
    <w:p w14:paraId="60E8C96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82EEDF" w14:textId="77777777" w:rsidR="007437B8" w:rsidRDefault="007437B8" w:rsidP="007437B8">
      <w:pPr>
        <w:rPr>
          <w:rFonts w:ascii="Arial" w:hAnsi="Arial" w:cs="Arial"/>
          <w:b/>
          <w:sz w:val="24"/>
        </w:rPr>
      </w:pPr>
      <w:r>
        <w:rPr>
          <w:rFonts w:ascii="Arial" w:hAnsi="Arial" w:cs="Arial"/>
          <w:b/>
          <w:color w:val="0000FF"/>
          <w:sz w:val="24"/>
        </w:rPr>
        <w:t>R4-2209165</w:t>
      </w:r>
      <w:r>
        <w:rPr>
          <w:rFonts w:ascii="Arial" w:hAnsi="Arial" w:cs="Arial"/>
          <w:b/>
          <w:color w:val="0000FF"/>
          <w:sz w:val="24"/>
        </w:rPr>
        <w:tab/>
      </w:r>
      <w:r>
        <w:rPr>
          <w:rFonts w:ascii="Arial" w:hAnsi="Arial" w:cs="Arial"/>
          <w:b/>
          <w:sz w:val="24"/>
        </w:rPr>
        <w:t>CR on UE RF requirements for DMRS bundling in TS 38.101-1</w:t>
      </w:r>
    </w:p>
    <w:p w14:paraId="0312D049"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CR-1086  rev  Cat: B (Rel-17)</w:t>
      </w:r>
      <w:r>
        <w:rPr>
          <w:i/>
        </w:rPr>
        <w:br/>
      </w:r>
      <w:r>
        <w:rPr>
          <w:i/>
        </w:rPr>
        <w:br/>
      </w:r>
      <w:r>
        <w:rPr>
          <w:i/>
        </w:rPr>
        <w:tab/>
      </w:r>
      <w:r>
        <w:rPr>
          <w:i/>
        </w:rPr>
        <w:tab/>
      </w:r>
      <w:r>
        <w:rPr>
          <w:i/>
        </w:rPr>
        <w:tab/>
      </w:r>
      <w:r>
        <w:rPr>
          <w:i/>
        </w:rPr>
        <w:tab/>
      </w:r>
      <w:r>
        <w:rPr>
          <w:i/>
        </w:rPr>
        <w:tab/>
        <w:t>Source: Huawei, HiSilicon</w:t>
      </w:r>
    </w:p>
    <w:p w14:paraId="03CD29E2" w14:textId="77777777" w:rsidR="007437B8" w:rsidRDefault="007437B8" w:rsidP="007437B8">
      <w:pPr>
        <w:rPr>
          <w:rFonts w:ascii="Arial" w:hAnsi="Arial" w:cs="Arial"/>
          <w:b/>
        </w:rPr>
      </w:pPr>
      <w:r>
        <w:rPr>
          <w:rFonts w:ascii="Arial" w:hAnsi="Arial" w:cs="Arial"/>
          <w:b/>
        </w:rPr>
        <w:t xml:space="preserve">Abstract: </w:t>
      </w:r>
    </w:p>
    <w:p w14:paraId="70CC80C4" w14:textId="77777777" w:rsidR="007437B8" w:rsidRDefault="007437B8" w:rsidP="007437B8">
      <w:r>
        <w:t>Resubmission of the endorsed CR R4-2206538, since it is accidentaly not included in TS 38.101-1 v17.5</w:t>
      </w:r>
    </w:p>
    <w:p w14:paraId="7074E2D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2F4891" w14:textId="77777777" w:rsidR="007437B8" w:rsidRDefault="007437B8" w:rsidP="007437B8">
      <w:pPr>
        <w:rPr>
          <w:rFonts w:ascii="Arial" w:hAnsi="Arial" w:cs="Arial"/>
          <w:b/>
          <w:sz w:val="24"/>
        </w:rPr>
      </w:pPr>
      <w:r>
        <w:rPr>
          <w:rFonts w:ascii="Arial" w:hAnsi="Arial" w:cs="Arial"/>
          <w:b/>
          <w:color w:val="0000FF"/>
          <w:sz w:val="24"/>
        </w:rPr>
        <w:t>R4-2210081</w:t>
      </w:r>
      <w:r>
        <w:rPr>
          <w:rFonts w:ascii="Arial" w:hAnsi="Arial" w:cs="Arial"/>
          <w:b/>
          <w:color w:val="0000FF"/>
          <w:sz w:val="24"/>
        </w:rPr>
        <w:tab/>
      </w:r>
      <w:r>
        <w:rPr>
          <w:rFonts w:ascii="Arial" w:hAnsi="Arial" w:cs="Arial"/>
          <w:b/>
          <w:sz w:val="24"/>
        </w:rPr>
        <w:t>DMRS bundling – UE RF “maintenance” aspects</w:t>
      </w:r>
    </w:p>
    <w:p w14:paraId="63FFC342"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MediaTek (Chengdu) Inc.</w:t>
      </w:r>
    </w:p>
    <w:p w14:paraId="65F299FC" w14:textId="77777777" w:rsidR="007437B8" w:rsidRDefault="007437B8" w:rsidP="007437B8">
      <w:pPr>
        <w:rPr>
          <w:rFonts w:ascii="Arial" w:hAnsi="Arial" w:cs="Arial"/>
          <w:b/>
        </w:rPr>
      </w:pPr>
      <w:r>
        <w:rPr>
          <w:rFonts w:ascii="Arial" w:hAnsi="Arial" w:cs="Arial"/>
          <w:b/>
        </w:rPr>
        <w:t xml:space="preserve">Abstract: </w:t>
      </w:r>
    </w:p>
    <w:p w14:paraId="270A3EAD" w14:textId="77777777" w:rsidR="007437B8" w:rsidRDefault="007437B8" w:rsidP="007437B8">
      <w:r>
        <w:t>Resolution of some "maintenance" issues</w:t>
      </w:r>
    </w:p>
    <w:p w14:paraId="4F133C6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0209AD" w14:textId="77777777" w:rsidR="007437B8" w:rsidRDefault="007437B8" w:rsidP="007437B8">
      <w:pPr>
        <w:pStyle w:val="5"/>
      </w:pPr>
      <w:bookmarkStart w:id="385" w:name="_Toc101854629"/>
      <w:r>
        <w:t>9.17.1.1</w:t>
      </w:r>
      <w:r>
        <w:tab/>
        <w:t>Phase continuity core requirement maintenance</w:t>
      </w:r>
      <w:bookmarkEnd w:id="385"/>
    </w:p>
    <w:p w14:paraId="5939F0C9" w14:textId="77777777" w:rsidR="007437B8" w:rsidRDefault="007437B8" w:rsidP="007437B8">
      <w:pPr>
        <w:rPr>
          <w:rFonts w:ascii="Arial" w:hAnsi="Arial" w:cs="Arial"/>
          <w:b/>
          <w:sz w:val="24"/>
        </w:rPr>
      </w:pPr>
      <w:r>
        <w:rPr>
          <w:rFonts w:ascii="Arial" w:hAnsi="Arial" w:cs="Arial"/>
          <w:b/>
          <w:color w:val="0000FF"/>
          <w:sz w:val="24"/>
        </w:rPr>
        <w:t>R4-2207657</w:t>
      </w:r>
      <w:r>
        <w:rPr>
          <w:rFonts w:ascii="Arial" w:hAnsi="Arial" w:cs="Arial"/>
          <w:b/>
          <w:color w:val="0000FF"/>
          <w:sz w:val="24"/>
        </w:rPr>
        <w:tab/>
      </w:r>
      <w:r>
        <w:rPr>
          <w:rFonts w:ascii="Arial" w:hAnsi="Arial" w:cs="Arial"/>
          <w:b/>
          <w:sz w:val="24"/>
        </w:rPr>
        <w:t>Discussion on additional requirements for DMRS bundling</w:t>
      </w:r>
    </w:p>
    <w:p w14:paraId="1ED73F0A"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 China Telecom, T-Mobile USA, Verizon, CMCC</w:t>
      </w:r>
    </w:p>
    <w:p w14:paraId="429A2B5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7C7D3F" w14:textId="77777777" w:rsidR="007437B8" w:rsidRDefault="007437B8" w:rsidP="007437B8">
      <w:pPr>
        <w:rPr>
          <w:rFonts w:ascii="Arial" w:hAnsi="Arial" w:cs="Arial"/>
          <w:b/>
          <w:sz w:val="24"/>
        </w:rPr>
      </w:pPr>
      <w:r>
        <w:rPr>
          <w:rFonts w:ascii="Arial" w:hAnsi="Arial" w:cs="Arial"/>
          <w:b/>
          <w:color w:val="0000FF"/>
          <w:sz w:val="24"/>
        </w:rPr>
        <w:t>R4-2207658</w:t>
      </w:r>
      <w:r>
        <w:rPr>
          <w:rFonts w:ascii="Arial" w:hAnsi="Arial" w:cs="Arial"/>
          <w:b/>
          <w:color w:val="0000FF"/>
          <w:sz w:val="24"/>
        </w:rPr>
        <w:tab/>
      </w:r>
      <w:r>
        <w:rPr>
          <w:rFonts w:ascii="Arial" w:hAnsi="Arial" w:cs="Arial"/>
          <w:b/>
          <w:sz w:val="24"/>
        </w:rPr>
        <w:t>Handling of UL CA for DMRS bundling</w:t>
      </w:r>
    </w:p>
    <w:p w14:paraId="55DDA3EA"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2E6338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453B4FC" w14:textId="77777777" w:rsidR="007437B8" w:rsidRDefault="007437B8" w:rsidP="007437B8">
      <w:pPr>
        <w:rPr>
          <w:rFonts w:ascii="Arial" w:hAnsi="Arial" w:cs="Arial"/>
          <w:b/>
          <w:sz w:val="24"/>
        </w:rPr>
      </w:pPr>
      <w:r>
        <w:rPr>
          <w:rFonts w:ascii="Arial" w:hAnsi="Arial" w:cs="Arial"/>
          <w:b/>
          <w:color w:val="0000FF"/>
          <w:sz w:val="24"/>
        </w:rPr>
        <w:t>R4-2207659</w:t>
      </w:r>
      <w:r>
        <w:rPr>
          <w:rFonts w:ascii="Arial" w:hAnsi="Arial" w:cs="Arial"/>
          <w:b/>
          <w:color w:val="0000FF"/>
          <w:sz w:val="24"/>
        </w:rPr>
        <w:tab/>
      </w:r>
      <w:r>
        <w:rPr>
          <w:rFonts w:ascii="Arial" w:hAnsi="Arial" w:cs="Arial"/>
          <w:b/>
          <w:sz w:val="24"/>
        </w:rPr>
        <w:t>CR 38.101-1 DMRS for CA</w:t>
      </w:r>
    </w:p>
    <w:p w14:paraId="5A52F373" w14:textId="77777777" w:rsidR="007437B8" w:rsidRDefault="007437B8" w:rsidP="007437B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CR-1049  rev  Cat: B (Rel-17)</w:t>
      </w:r>
      <w:r>
        <w:rPr>
          <w:i/>
        </w:rPr>
        <w:br/>
      </w:r>
      <w:r>
        <w:rPr>
          <w:i/>
        </w:rPr>
        <w:br/>
      </w:r>
      <w:r>
        <w:rPr>
          <w:i/>
        </w:rPr>
        <w:tab/>
      </w:r>
      <w:r>
        <w:rPr>
          <w:i/>
        </w:rPr>
        <w:tab/>
      </w:r>
      <w:r>
        <w:rPr>
          <w:i/>
        </w:rPr>
        <w:tab/>
      </w:r>
      <w:r>
        <w:rPr>
          <w:i/>
        </w:rPr>
        <w:tab/>
      </w:r>
      <w:r>
        <w:rPr>
          <w:i/>
        </w:rPr>
        <w:tab/>
        <w:t>Source: Qualcomm Incorporated, China Telecom, T-Mobile USA, CMCC, Nokia</w:t>
      </w:r>
    </w:p>
    <w:p w14:paraId="3B525CB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BACAF0" w14:textId="77777777" w:rsidR="007437B8" w:rsidRDefault="007437B8" w:rsidP="007437B8">
      <w:pPr>
        <w:rPr>
          <w:rFonts w:ascii="Arial" w:hAnsi="Arial" w:cs="Arial"/>
          <w:b/>
          <w:sz w:val="24"/>
        </w:rPr>
      </w:pPr>
      <w:r>
        <w:rPr>
          <w:rFonts w:ascii="Arial" w:hAnsi="Arial" w:cs="Arial"/>
          <w:b/>
          <w:color w:val="0000FF"/>
          <w:sz w:val="24"/>
        </w:rPr>
        <w:t>R4-2207695</w:t>
      </w:r>
      <w:r>
        <w:rPr>
          <w:rFonts w:ascii="Arial" w:hAnsi="Arial" w:cs="Arial"/>
          <w:b/>
          <w:color w:val="0000FF"/>
          <w:sz w:val="24"/>
        </w:rPr>
        <w:tab/>
      </w:r>
      <w:r>
        <w:rPr>
          <w:rFonts w:ascii="Arial" w:hAnsi="Arial" w:cs="Arial"/>
          <w:b/>
          <w:sz w:val="24"/>
        </w:rPr>
        <w:t>On coverage enhancement combined with UL MIMO</w:t>
      </w:r>
    </w:p>
    <w:p w14:paraId="560854D1"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8AACAE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36550F" w14:textId="77777777" w:rsidR="007437B8" w:rsidRDefault="007437B8" w:rsidP="007437B8">
      <w:pPr>
        <w:rPr>
          <w:rFonts w:ascii="Arial" w:hAnsi="Arial" w:cs="Arial"/>
          <w:b/>
          <w:sz w:val="24"/>
        </w:rPr>
      </w:pPr>
      <w:r>
        <w:rPr>
          <w:rFonts w:ascii="Arial" w:hAnsi="Arial" w:cs="Arial"/>
          <w:b/>
          <w:color w:val="0000FF"/>
          <w:sz w:val="24"/>
        </w:rPr>
        <w:t>R4-2207862</w:t>
      </w:r>
      <w:r>
        <w:rPr>
          <w:rFonts w:ascii="Arial" w:hAnsi="Arial" w:cs="Arial"/>
          <w:b/>
          <w:color w:val="0000FF"/>
          <w:sz w:val="24"/>
        </w:rPr>
        <w:tab/>
      </w:r>
      <w:r>
        <w:rPr>
          <w:rFonts w:ascii="Arial" w:hAnsi="Arial" w:cs="Arial"/>
          <w:b/>
          <w:sz w:val="24"/>
        </w:rPr>
        <w:t>Maintenance of phase continuity requirements for DMRS bundling</w:t>
      </w:r>
    </w:p>
    <w:p w14:paraId="1E69FE30"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634933E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59152A" w14:textId="77777777" w:rsidR="007437B8" w:rsidRDefault="007437B8" w:rsidP="007437B8">
      <w:pPr>
        <w:rPr>
          <w:rFonts w:ascii="Arial" w:hAnsi="Arial" w:cs="Arial"/>
          <w:b/>
          <w:sz w:val="24"/>
        </w:rPr>
      </w:pPr>
      <w:r>
        <w:rPr>
          <w:rFonts w:ascii="Arial" w:hAnsi="Arial" w:cs="Arial"/>
          <w:b/>
          <w:color w:val="0000FF"/>
          <w:sz w:val="24"/>
        </w:rPr>
        <w:t>R4-2207864</w:t>
      </w:r>
      <w:r>
        <w:rPr>
          <w:rFonts w:ascii="Arial" w:hAnsi="Arial" w:cs="Arial"/>
          <w:b/>
          <w:color w:val="0000FF"/>
          <w:sz w:val="24"/>
        </w:rPr>
        <w:tab/>
      </w:r>
      <w:r>
        <w:rPr>
          <w:rFonts w:ascii="Arial" w:hAnsi="Arial" w:cs="Arial"/>
          <w:b/>
          <w:sz w:val="24"/>
        </w:rPr>
        <w:t>Reply LS on modulation order for DMRS bundling</w:t>
      </w:r>
    </w:p>
    <w:p w14:paraId="168DA37C" w14:textId="77777777" w:rsidR="007437B8" w:rsidRDefault="007437B8" w:rsidP="007437B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China Telecom</w:t>
      </w:r>
    </w:p>
    <w:p w14:paraId="52C57A8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F97203" w14:textId="77777777" w:rsidR="007437B8" w:rsidRDefault="007437B8" w:rsidP="007437B8">
      <w:pPr>
        <w:rPr>
          <w:rFonts w:ascii="Arial" w:hAnsi="Arial" w:cs="Arial"/>
          <w:b/>
          <w:sz w:val="24"/>
        </w:rPr>
      </w:pPr>
      <w:r>
        <w:rPr>
          <w:rFonts w:ascii="Arial" w:hAnsi="Arial" w:cs="Arial"/>
          <w:b/>
          <w:color w:val="0000FF"/>
          <w:sz w:val="24"/>
        </w:rPr>
        <w:t>R4-2209456</w:t>
      </w:r>
      <w:r>
        <w:rPr>
          <w:rFonts w:ascii="Arial" w:hAnsi="Arial" w:cs="Arial"/>
          <w:b/>
          <w:color w:val="0000FF"/>
          <w:sz w:val="24"/>
        </w:rPr>
        <w:tab/>
      </w:r>
      <w:r>
        <w:rPr>
          <w:rFonts w:ascii="Arial" w:hAnsi="Arial" w:cs="Arial"/>
          <w:b/>
          <w:sz w:val="24"/>
        </w:rPr>
        <w:t>remaining issue related to DMRS bundling requirement</w:t>
      </w:r>
    </w:p>
    <w:p w14:paraId="0897E46A"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6226BC8" w14:textId="77777777" w:rsidR="007437B8" w:rsidRDefault="007437B8" w:rsidP="007437B8">
      <w:pPr>
        <w:rPr>
          <w:rFonts w:ascii="Arial" w:hAnsi="Arial" w:cs="Arial"/>
          <w:b/>
        </w:rPr>
      </w:pPr>
      <w:r>
        <w:rPr>
          <w:rFonts w:ascii="Arial" w:hAnsi="Arial" w:cs="Arial"/>
          <w:b/>
        </w:rPr>
        <w:t xml:space="preserve">Abstract: </w:t>
      </w:r>
    </w:p>
    <w:p w14:paraId="318DB71E" w14:textId="77777777" w:rsidR="007437B8" w:rsidRDefault="007437B8" w:rsidP="007437B8">
      <w:r>
        <w:t>In this paper, we present our view on the remaining issue related to RF requirement.</w:t>
      </w:r>
    </w:p>
    <w:p w14:paraId="24B6BD1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81B264" w14:textId="77777777" w:rsidR="007437B8" w:rsidRDefault="007437B8" w:rsidP="007437B8">
      <w:pPr>
        <w:rPr>
          <w:rFonts w:ascii="Arial" w:hAnsi="Arial" w:cs="Arial"/>
          <w:b/>
          <w:sz w:val="24"/>
        </w:rPr>
      </w:pPr>
      <w:r>
        <w:rPr>
          <w:rFonts w:ascii="Arial" w:hAnsi="Arial" w:cs="Arial"/>
          <w:b/>
          <w:color w:val="0000FF"/>
          <w:sz w:val="24"/>
        </w:rPr>
        <w:t>R4-2209458</w:t>
      </w:r>
      <w:r>
        <w:rPr>
          <w:rFonts w:ascii="Arial" w:hAnsi="Arial" w:cs="Arial"/>
          <w:b/>
          <w:color w:val="0000FF"/>
          <w:sz w:val="24"/>
        </w:rPr>
        <w:tab/>
      </w:r>
      <w:r>
        <w:rPr>
          <w:rFonts w:ascii="Arial" w:hAnsi="Arial" w:cs="Arial"/>
          <w:b/>
          <w:sz w:val="24"/>
        </w:rPr>
        <w:t>CR on DMRS bundling phase offset Requirment FR1</w:t>
      </w:r>
    </w:p>
    <w:p w14:paraId="37A56A4A"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CR-1099  rev  Cat: F (Rel-17)</w:t>
      </w:r>
      <w:r>
        <w:rPr>
          <w:i/>
        </w:rPr>
        <w:br/>
      </w:r>
      <w:r>
        <w:rPr>
          <w:i/>
        </w:rPr>
        <w:br/>
      </w:r>
      <w:r>
        <w:rPr>
          <w:i/>
        </w:rPr>
        <w:tab/>
      </w:r>
      <w:r>
        <w:rPr>
          <w:i/>
        </w:rPr>
        <w:tab/>
      </w:r>
      <w:r>
        <w:rPr>
          <w:i/>
        </w:rPr>
        <w:tab/>
      </w:r>
      <w:r>
        <w:rPr>
          <w:i/>
        </w:rPr>
        <w:tab/>
      </w:r>
      <w:r>
        <w:rPr>
          <w:i/>
        </w:rPr>
        <w:tab/>
        <w:t>Source: Ericsson</w:t>
      </w:r>
    </w:p>
    <w:p w14:paraId="5FEB690E" w14:textId="77777777" w:rsidR="007437B8" w:rsidRDefault="007437B8" w:rsidP="007437B8">
      <w:pPr>
        <w:rPr>
          <w:rFonts w:ascii="Arial" w:hAnsi="Arial" w:cs="Arial"/>
          <w:b/>
        </w:rPr>
      </w:pPr>
      <w:r>
        <w:rPr>
          <w:rFonts w:ascii="Arial" w:hAnsi="Arial" w:cs="Arial"/>
          <w:b/>
        </w:rPr>
        <w:t xml:space="preserve">Abstract: </w:t>
      </w:r>
    </w:p>
    <w:p w14:paraId="652A258F" w14:textId="77777777" w:rsidR="007437B8" w:rsidRDefault="007437B8" w:rsidP="007437B8">
      <w:r>
        <w:t>This CR to update DMRS bundling requiremeent</w:t>
      </w:r>
    </w:p>
    <w:p w14:paraId="1CEFD93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6D970F" w14:textId="77777777" w:rsidR="007437B8" w:rsidRDefault="007437B8" w:rsidP="007437B8">
      <w:pPr>
        <w:rPr>
          <w:rFonts w:ascii="Arial" w:hAnsi="Arial" w:cs="Arial"/>
          <w:b/>
          <w:sz w:val="24"/>
        </w:rPr>
      </w:pPr>
      <w:r>
        <w:rPr>
          <w:rFonts w:ascii="Arial" w:hAnsi="Arial" w:cs="Arial"/>
          <w:b/>
          <w:color w:val="0000FF"/>
          <w:sz w:val="24"/>
        </w:rPr>
        <w:t>R4-2209459</w:t>
      </w:r>
      <w:r>
        <w:rPr>
          <w:rFonts w:ascii="Arial" w:hAnsi="Arial" w:cs="Arial"/>
          <w:b/>
          <w:color w:val="0000FF"/>
          <w:sz w:val="24"/>
        </w:rPr>
        <w:tab/>
      </w:r>
      <w:r>
        <w:rPr>
          <w:rFonts w:ascii="Arial" w:hAnsi="Arial" w:cs="Arial"/>
          <w:b/>
          <w:sz w:val="24"/>
        </w:rPr>
        <w:t>CR on DMRS bundling phase offset Requirment FR2</w:t>
      </w:r>
    </w:p>
    <w:p w14:paraId="5F48E022"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CR-0461  rev  Cat: F (Rel-17)</w:t>
      </w:r>
      <w:r>
        <w:rPr>
          <w:i/>
        </w:rPr>
        <w:br/>
      </w:r>
      <w:r>
        <w:rPr>
          <w:i/>
        </w:rPr>
        <w:br/>
      </w:r>
      <w:r>
        <w:rPr>
          <w:i/>
        </w:rPr>
        <w:tab/>
      </w:r>
      <w:r>
        <w:rPr>
          <w:i/>
        </w:rPr>
        <w:tab/>
      </w:r>
      <w:r>
        <w:rPr>
          <w:i/>
        </w:rPr>
        <w:tab/>
      </w:r>
      <w:r>
        <w:rPr>
          <w:i/>
        </w:rPr>
        <w:tab/>
      </w:r>
      <w:r>
        <w:rPr>
          <w:i/>
        </w:rPr>
        <w:tab/>
        <w:t>Source: Ericsson</w:t>
      </w:r>
    </w:p>
    <w:p w14:paraId="09CB4F59" w14:textId="77777777" w:rsidR="007437B8" w:rsidRDefault="007437B8" w:rsidP="007437B8">
      <w:pPr>
        <w:rPr>
          <w:rFonts w:ascii="Arial" w:hAnsi="Arial" w:cs="Arial"/>
          <w:b/>
        </w:rPr>
      </w:pPr>
      <w:r>
        <w:rPr>
          <w:rFonts w:ascii="Arial" w:hAnsi="Arial" w:cs="Arial"/>
          <w:b/>
        </w:rPr>
        <w:t xml:space="preserve">Abstract: </w:t>
      </w:r>
    </w:p>
    <w:p w14:paraId="57AFB863" w14:textId="77777777" w:rsidR="007437B8" w:rsidRDefault="007437B8" w:rsidP="007437B8">
      <w:r>
        <w:t>This CR to update the DMRS bundling requirement</w:t>
      </w:r>
    </w:p>
    <w:p w14:paraId="0B418A8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6B36DA" w14:textId="77777777" w:rsidR="007437B8" w:rsidRDefault="007437B8" w:rsidP="007437B8">
      <w:pPr>
        <w:rPr>
          <w:rFonts w:ascii="Arial" w:hAnsi="Arial" w:cs="Arial"/>
          <w:b/>
          <w:sz w:val="24"/>
        </w:rPr>
      </w:pPr>
      <w:r>
        <w:rPr>
          <w:rFonts w:ascii="Arial" w:hAnsi="Arial" w:cs="Arial"/>
          <w:b/>
          <w:color w:val="0000FF"/>
          <w:sz w:val="24"/>
        </w:rPr>
        <w:t>R4-2210215</w:t>
      </w:r>
      <w:r>
        <w:rPr>
          <w:rFonts w:ascii="Arial" w:hAnsi="Arial" w:cs="Arial"/>
          <w:b/>
          <w:color w:val="0000FF"/>
          <w:sz w:val="24"/>
        </w:rPr>
        <w:tab/>
      </w:r>
      <w:r>
        <w:rPr>
          <w:rFonts w:ascii="Arial" w:hAnsi="Arial" w:cs="Arial"/>
          <w:b/>
          <w:sz w:val="24"/>
        </w:rPr>
        <w:t>Handling of UL CA for DMRS bundling</w:t>
      </w:r>
    </w:p>
    <w:p w14:paraId="682427AE"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E1319F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D93908" w14:textId="77777777" w:rsidR="007437B8" w:rsidRDefault="007437B8" w:rsidP="007437B8">
      <w:pPr>
        <w:pStyle w:val="5"/>
      </w:pPr>
      <w:bookmarkStart w:id="386" w:name="_Toc101854630"/>
      <w:r>
        <w:t>9.17.1.2</w:t>
      </w:r>
      <w:r>
        <w:tab/>
        <w:t>Issues for measurement and test setup</w:t>
      </w:r>
      <w:bookmarkEnd w:id="386"/>
    </w:p>
    <w:p w14:paraId="216DC93E" w14:textId="77777777" w:rsidR="007437B8" w:rsidRDefault="007437B8" w:rsidP="007437B8">
      <w:pPr>
        <w:rPr>
          <w:rFonts w:ascii="Arial" w:hAnsi="Arial" w:cs="Arial"/>
          <w:b/>
          <w:sz w:val="24"/>
        </w:rPr>
      </w:pPr>
      <w:r>
        <w:rPr>
          <w:rFonts w:ascii="Arial" w:hAnsi="Arial" w:cs="Arial"/>
          <w:b/>
          <w:color w:val="0000FF"/>
          <w:sz w:val="24"/>
        </w:rPr>
        <w:t>R4-2207863</w:t>
      </w:r>
      <w:r>
        <w:rPr>
          <w:rFonts w:ascii="Arial" w:hAnsi="Arial" w:cs="Arial"/>
          <w:b/>
          <w:color w:val="0000FF"/>
          <w:sz w:val="24"/>
        </w:rPr>
        <w:tab/>
      </w:r>
      <w:r>
        <w:rPr>
          <w:rFonts w:ascii="Arial" w:hAnsi="Arial" w:cs="Arial"/>
          <w:b/>
          <w:sz w:val="24"/>
        </w:rPr>
        <w:t>On measurement of phase continuity requirements for DMRS bundling</w:t>
      </w:r>
    </w:p>
    <w:p w14:paraId="0BCE0121"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790E0BE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EB909C" w14:textId="77777777" w:rsidR="007437B8" w:rsidRDefault="007437B8" w:rsidP="007437B8">
      <w:pPr>
        <w:rPr>
          <w:rFonts w:ascii="Arial" w:hAnsi="Arial" w:cs="Arial"/>
          <w:b/>
          <w:sz w:val="24"/>
        </w:rPr>
      </w:pPr>
      <w:r>
        <w:rPr>
          <w:rFonts w:ascii="Arial" w:hAnsi="Arial" w:cs="Arial"/>
          <w:b/>
          <w:color w:val="0000FF"/>
          <w:sz w:val="24"/>
        </w:rPr>
        <w:t>R4-2209157</w:t>
      </w:r>
      <w:r>
        <w:rPr>
          <w:rFonts w:ascii="Arial" w:hAnsi="Arial" w:cs="Arial"/>
          <w:b/>
          <w:color w:val="0000FF"/>
          <w:sz w:val="24"/>
        </w:rPr>
        <w:tab/>
      </w:r>
      <w:r>
        <w:rPr>
          <w:rFonts w:ascii="Arial" w:hAnsi="Arial" w:cs="Arial"/>
          <w:b/>
          <w:sz w:val="24"/>
        </w:rPr>
        <w:t>Phase difference measurement for DMRS bundling</w:t>
      </w:r>
    </w:p>
    <w:p w14:paraId="2A177588"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6104B97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4C3359" w14:textId="77777777" w:rsidR="007437B8" w:rsidRDefault="007437B8" w:rsidP="007437B8">
      <w:pPr>
        <w:rPr>
          <w:rFonts w:ascii="Arial" w:hAnsi="Arial" w:cs="Arial"/>
          <w:b/>
          <w:sz w:val="24"/>
        </w:rPr>
      </w:pPr>
      <w:r>
        <w:rPr>
          <w:rFonts w:ascii="Arial" w:hAnsi="Arial" w:cs="Arial"/>
          <w:b/>
          <w:color w:val="0000FF"/>
          <w:sz w:val="24"/>
        </w:rPr>
        <w:t>R4-2209158</w:t>
      </w:r>
      <w:r>
        <w:rPr>
          <w:rFonts w:ascii="Arial" w:hAnsi="Arial" w:cs="Arial"/>
          <w:b/>
          <w:color w:val="0000FF"/>
          <w:sz w:val="24"/>
        </w:rPr>
        <w:tab/>
      </w:r>
      <w:r>
        <w:rPr>
          <w:rFonts w:ascii="Arial" w:hAnsi="Arial" w:cs="Arial"/>
          <w:b/>
          <w:sz w:val="24"/>
        </w:rPr>
        <w:t>Draft CR for new additions to Annex F9 related to the FR1 DMRS bundling requirements</w:t>
      </w:r>
    </w:p>
    <w:p w14:paraId="3F5A8F62"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Anritsu Limited</w:t>
      </w:r>
    </w:p>
    <w:p w14:paraId="103B895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10367A" w14:textId="77777777" w:rsidR="007437B8" w:rsidRDefault="007437B8" w:rsidP="007437B8">
      <w:pPr>
        <w:rPr>
          <w:rFonts w:ascii="Arial" w:hAnsi="Arial" w:cs="Arial"/>
          <w:b/>
          <w:sz w:val="24"/>
        </w:rPr>
      </w:pPr>
      <w:r>
        <w:rPr>
          <w:rFonts w:ascii="Arial" w:hAnsi="Arial" w:cs="Arial"/>
          <w:b/>
          <w:color w:val="0000FF"/>
          <w:sz w:val="24"/>
        </w:rPr>
        <w:t>R4-2209159</w:t>
      </w:r>
      <w:r>
        <w:rPr>
          <w:rFonts w:ascii="Arial" w:hAnsi="Arial" w:cs="Arial"/>
          <w:b/>
          <w:color w:val="0000FF"/>
          <w:sz w:val="24"/>
        </w:rPr>
        <w:tab/>
      </w:r>
      <w:r>
        <w:rPr>
          <w:rFonts w:ascii="Arial" w:hAnsi="Arial" w:cs="Arial"/>
          <w:b/>
          <w:sz w:val="24"/>
        </w:rPr>
        <w:t>Draft CR for new additions to Annex F9 related to the FR2 DMRS bundling requirements</w:t>
      </w:r>
    </w:p>
    <w:p w14:paraId="2406D3CB"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F (Rel-17)</w:t>
      </w:r>
      <w:r>
        <w:rPr>
          <w:i/>
        </w:rPr>
        <w:br/>
      </w:r>
      <w:r>
        <w:rPr>
          <w:i/>
        </w:rPr>
        <w:br/>
      </w:r>
      <w:r>
        <w:rPr>
          <w:i/>
        </w:rPr>
        <w:tab/>
      </w:r>
      <w:r>
        <w:rPr>
          <w:i/>
        </w:rPr>
        <w:tab/>
      </w:r>
      <w:r>
        <w:rPr>
          <w:i/>
        </w:rPr>
        <w:tab/>
      </w:r>
      <w:r>
        <w:rPr>
          <w:i/>
        </w:rPr>
        <w:tab/>
      </w:r>
      <w:r>
        <w:rPr>
          <w:i/>
        </w:rPr>
        <w:tab/>
        <w:t>Source: Anritsu Limited</w:t>
      </w:r>
    </w:p>
    <w:p w14:paraId="34F7D4A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A7116C" w14:textId="77777777" w:rsidR="007437B8" w:rsidRDefault="007437B8" w:rsidP="007437B8">
      <w:pPr>
        <w:rPr>
          <w:rFonts w:ascii="Arial" w:hAnsi="Arial" w:cs="Arial"/>
          <w:b/>
          <w:sz w:val="24"/>
        </w:rPr>
      </w:pPr>
      <w:r>
        <w:rPr>
          <w:rFonts w:ascii="Arial" w:hAnsi="Arial" w:cs="Arial"/>
          <w:b/>
          <w:color w:val="0000FF"/>
          <w:sz w:val="24"/>
        </w:rPr>
        <w:t>R4-2209457</w:t>
      </w:r>
      <w:r>
        <w:rPr>
          <w:rFonts w:ascii="Arial" w:hAnsi="Arial" w:cs="Arial"/>
          <w:b/>
          <w:color w:val="0000FF"/>
          <w:sz w:val="24"/>
        </w:rPr>
        <w:tab/>
      </w:r>
      <w:r>
        <w:rPr>
          <w:rFonts w:ascii="Arial" w:hAnsi="Arial" w:cs="Arial"/>
          <w:b/>
          <w:sz w:val="24"/>
        </w:rPr>
        <w:t>On measurement of the TX coherent transmission</w:t>
      </w:r>
    </w:p>
    <w:p w14:paraId="7E541986"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7B6419D8" w14:textId="77777777" w:rsidR="007437B8" w:rsidRDefault="007437B8" w:rsidP="007437B8">
      <w:pPr>
        <w:rPr>
          <w:rFonts w:ascii="Arial" w:hAnsi="Arial" w:cs="Arial"/>
          <w:b/>
        </w:rPr>
      </w:pPr>
      <w:r>
        <w:rPr>
          <w:rFonts w:ascii="Arial" w:hAnsi="Arial" w:cs="Arial"/>
          <w:b/>
        </w:rPr>
        <w:t xml:space="preserve">Abstract: </w:t>
      </w:r>
    </w:p>
    <w:p w14:paraId="4A407086" w14:textId="77777777" w:rsidR="007437B8" w:rsidRDefault="007437B8" w:rsidP="007437B8">
      <w:r>
        <w:t>In this paper, we present our view on the remaining issue related to RF requirement testing.</w:t>
      </w:r>
    </w:p>
    <w:p w14:paraId="2529A4A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9EDB62" w14:textId="77777777" w:rsidR="007437B8" w:rsidRDefault="007437B8" w:rsidP="007437B8">
      <w:pPr>
        <w:rPr>
          <w:rFonts w:ascii="Arial" w:hAnsi="Arial" w:cs="Arial"/>
          <w:b/>
          <w:sz w:val="24"/>
        </w:rPr>
      </w:pPr>
      <w:r>
        <w:rPr>
          <w:rFonts w:ascii="Arial" w:hAnsi="Arial" w:cs="Arial"/>
          <w:b/>
          <w:color w:val="0000FF"/>
          <w:sz w:val="24"/>
        </w:rPr>
        <w:t>R4-2209460</w:t>
      </w:r>
      <w:r>
        <w:rPr>
          <w:rFonts w:ascii="Arial" w:hAnsi="Arial" w:cs="Arial"/>
          <w:b/>
          <w:color w:val="0000FF"/>
          <w:sz w:val="24"/>
        </w:rPr>
        <w:tab/>
      </w:r>
      <w:r>
        <w:rPr>
          <w:rFonts w:ascii="Arial" w:hAnsi="Arial" w:cs="Arial"/>
          <w:b/>
          <w:sz w:val="24"/>
        </w:rPr>
        <w:t>CR on DMRS bundling phase offset measurement FR1</w:t>
      </w:r>
    </w:p>
    <w:p w14:paraId="6E531F55"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CR-1100  rev  Cat: F (Rel-17)</w:t>
      </w:r>
      <w:r>
        <w:rPr>
          <w:i/>
        </w:rPr>
        <w:br/>
      </w:r>
      <w:r>
        <w:rPr>
          <w:i/>
        </w:rPr>
        <w:br/>
      </w:r>
      <w:r>
        <w:rPr>
          <w:i/>
        </w:rPr>
        <w:tab/>
      </w:r>
      <w:r>
        <w:rPr>
          <w:i/>
        </w:rPr>
        <w:tab/>
      </w:r>
      <w:r>
        <w:rPr>
          <w:i/>
        </w:rPr>
        <w:tab/>
      </w:r>
      <w:r>
        <w:rPr>
          <w:i/>
        </w:rPr>
        <w:tab/>
      </w:r>
      <w:r>
        <w:rPr>
          <w:i/>
        </w:rPr>
        <w:tab/>
        <w:t>Source: Ericsson</w:t>
      </w:r>
    </w:p>
    <w:p w14:paraId="05E5ECD4" w14:textId="77777777" w:rsidR="007437B8" w:rsidRDefault="007437B8" w:rsidP="007437B8">
      <w:pPr>
        <w:rPr>
          <w:rFonts w:ascii="Arial" w:hAnsi="Arial" w:cs="Arial"/>
          <w:b/>
        </w:rPr>
      </w:pPr>
      <w:r>
        <w:rPr>
          <w:rFonts w:ascii="Arial" w:hAnsi="Arial" w:cs="Arial"/>
          <w:b/>
        </w:rPr>
        <w:t xml:space="preserve">Abstract: </w:t>
      </w:r>
    </w:p>
    <w:p w14:paraId="60BB38B0" w14:textId="77777777" w:rsidR="007437B8" w:rsidRDefault="007437B8" w:rsidP="007437B8">
      <w:r>
        <w:t>This CR to update DMRS bundling measurment</w:t>
      </w:r>
    </w:p>
    <w:p w14:paraId="097A903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FAF3AE" w14:textId="77777777" w:rsidR="007437B8" w:rsidRDefault="007437B8" w:rsidP="007437B8">
      <w:pPr>
        <w:rPr>
          <w:rFonts w:ascii="Arial" w:hAnsi="Arial" w:cs="Arial"/>
          <w:b/>
          <w:sz w:val="24"/>
        </w:rPr>
      </w:pPr>
      <w:r>
        <w:rPr>
          <w:rFonts w:ascii="Arial" w:hAnsi="Arial" w:cs="Arial"/>
          <w:b/>
          <w:color w:val="0000FF"/>
          <w:sz w:val="24"/>
        </w:rPr>
        <w:t>R4-2209461</w:t>
      </w:r>
      <w:r>
        <w:rPr>
          <w:rFonts w:ascii="Arial" w:hAnsi="Arial" w:cs="Arial"/>
          <w:b/>
          <w:color w:val="0000FF"/>
          <w:sz w:val="24"/>
        </w:rPr>
        <w:tab/>
      </w:r>
      <w:r>
        <w:rPr>
          <w:rFonts w:ascii="Arial" w:hAnsi="Arial" w:cs="Arial"/>
          <w:b/>
          <w:sz w:val="24"/>
        </w:rPr>
        <w:t>CR on DMRS bundling phase offset measurement FR2</w:t>
      </w:r>
    </w:p>
    <w:p w14:paraId="5F633D6A"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CR-0462  rev  Cat: F (Rel-17)</w:t>
      </w:r>
      <w:r>
        <w:rPr>
          <w:i/>
        </w:rPr>
        <w:br/>
      </w:r>
      <w:r>
        <w:rPr>
          <w:i/>
        </w:rPr>
        <w:br/>
      </w:r>
      <w:r>
        <w:rPr>
          <w:i/>
        </w:rPr>
        <w:tab/>
      </w:r>
      <w:r>
        <w:rPr>
          <w:i/>
        </w:rPr>
        <w:tab/>
      </w:r>
      <w:r>
        <w:rPr>
          <w:i/>
        </w:rPr>
        <w:tab/>
      </w:r>
      <w:r>
        <w:rPr>
          <w:i/>
        </w:rPr>
        <w:tab/>
      </w:r>
      <w:r>
        <w:rPr>
          <w:i/>
        </w:rPr>
        <w:tab/>
        <w:t>Source: Ericsson</w:t>
      </w:r>
    </w:p>
    <w:p w14:paraId="7D37F83A" w14:textId="77777777" w:rsidR="007437B8" w:rsidRDefault="007437B8" w:rsidP="007437B8">
      <w:pPr>
        <w:rPr>
          <w:rFonts w:ascii="Arial" w:hAnsi="Arial" w:cs="Arial"/>
          <w:b/>
        </w:rPr>
      </w:pPr>
      <w:r>
        <w:rPr>
          <w:rFonts w:ascii="Arial" w:hAnsi="Arial" w:cs="Arial"/>
          <w:b/>
        </w:rPr>
        <w:t xml:space="preserve">Abstract: </w:t>
      </w:r>
    </w:p>
    <w:p w14:paraId="673AB869" w14:textId="77777777" w:rsidR="007437B8" w:rsidRDefault="007437B8" w:rsidP="007437B8">
      <w:r>
        <w:t>This CR to update DMRS bundling measurment</w:t>
      </w:r>
    </w:p>
    <w:p w14:paraId="52C1915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F1F12D" w14:textId="77777777" w:rsidR="007437B8" w:rsidRDefault="007437B8" w:rsidP="007437B8">
      <w:pPr>
        <w:rPr>
          <w:rFonts w:ascii="Arial" w:hAnsi="Arial" w:cs="Arial"/>
          <w:b/>
          <w:sz w:val="24"/>
        </w:rPr>
      </w:pPr>
      <w:r>
        <w:rPr>
          <w:rFonts w:ascii="Arial" w:hAnsi="Arial" w:cs="Arial"/>
          <w:b/>
          <w:color w:val="0000FF"/>
          <w:sz w:val="24"/>
        </w:rPr>
        <w:t>R4-2210029</w:t>
      </w:r>
      <w:r>
        <w:rPr>
          <w:rFonts w:ascii="Arial" w:hAnsi="Arial" w:cs="Arial"/>
          <w:b/>
          <w:color w:val="0000FF"/>
          <w:sz w:val="24"/>
        </w:rPr>
        <w:tab/>
      </w:r>
      <w:r>
        <w:rPr>
          <w:rFonts w:ascii="Arial" w:hAnsi="Arial" w:cs="Arial"/>
          <w:b/>
          <w:sz w:val="24"/>
        </w:rPr>
        <w:t>eIAB testing case#6 intra node TAE</w:t>
      </w:r>
    </w:p>
    <w:p w14:paraId="6ABE3020"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1D49213B" w14:textId="77777777" w:rsidR="007437B8" w:rsidRDefault="007437B8" w:rsidP="007437B8">
      <w:pPr>
        <w:rPr>
          <w:rFonts w:ascii="Arial" w:hAnsi="Arial" w:cs="Arial"/>
          <w:b/>
        </w:rPr>
      </w:pPr>
      <w:r>
        <w:rPr>
          <w:rFonts w:ascii="Arial" w:hAnsi="Arial" w:cs="Arial"/>
          <w:b/>
        </w:rPr>
        <w:t xml:space="preserve">Abstract: </w:t>
      </w:r>
    </w:p>
    <w:p w14:paraId="198C939A" w14:textId="77777777" w:rsidR="007437B8" w:rsidRDefault="007437B8" w:rsidP="007437B8">
      <w:r>
        <w:t>Discuss the testing of the case#6 intra node TAE</w:t>
      </w:r>
    </w:p>
    <w:p w14:paraId="4107332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41CEC2" w14:textId="77777777" w:rsidR="007437B8" w:rsidRDefault="007437B8" w:rsidP="007437B8">
      <w:pPr>
        <w:pStyle w:val="4"/>
      </w:pPr>
      <w:bookmarkStart w:id="387" w:name="_Toc101854631"/>
      <w:r>
        <w:t>9.17.2</w:t>
      </w:r>
      <w:r>
        <w:tab/>
        <w:t>BS demodulation requirements</w:t>
      </w:r>
      <w:bookmarkEnd w:id="387"/>
    </w:p>
    <w:p w14:paraId="13A5CAC9" w14:textId="77777777" w:rsidR="007437B8" w:rsidRDefault="007437B8" w:rsidP="007437B8">
      <w:pPr>
        <w:pStyle w:val="5"/>
      </w:pPr>
      <w:bookmarkStart w:id="388" w:name="_Toc101854632"/>
      <w:r>
        <w:t>9.17.2.1</w:t>
      </w:r>
      <w:r>
        <w:tab/>
        <w:t>PUSCH requirements</w:t>
      </w:r>
      <w:bookmarkEnd w:id="388"/>
    </w:p>
    <w:p w14:paraId="5A61407C" w14:textId="77777777" w:rsidR="007437B8" w:rsidRDefault="007437B8" w:rsidP="007437B8">
      <w:pPr>
        <w:pStyle w:val="5"/>
      </w:pPr>
      <w:bookmarkStart w:id="389" w:name="_Toc101854633"/>
      <w:r>
        <w:t>9.17.2.2</w:t>
      </w:r>
      <w:r>
        <w:tab/>
        <w:t>PUCCH requirements</w:t>
      </w:r>
      <w:bookmarkEnd w:id="389"/>
    </w:p>
    <w:p w14:paraId="5FF3A91D" w14:textId="77777777" w:rsidR="007437B8" w:rsidRDefault="007437B8" w:rsidP="007437B8">
      <w:pPr>
        <w:pStyle w:val="3"/>
      </w:pPr>
      <w:bookmarkStart w:id="390" w:name="_Toc101854634"/>
      <w:r>
        <w:t>9.18</w:t>
      </w:r>
      <w:r>
        <w:tab/>
        <w:t>Further enhancements on MIMO for NR</w:t>
      </w:r>
      <w:bookmarkEnd w:id="390"/>
    </w:p>
    <w:p w14:paraId="21ABB619" w14:textId="77777777" w:rsidR="007437B8" w:rsidRDefault="007437B8" w:rsidP="007437B8">
      <w:pPr>
        <w:pStyle w:val="4"/>
      </w:pPr>
      <w:bookmarkStart w:id="391" w:name="_Toc101854635"/>
      <w:r>
        <w:t>9.18.1</w:t>
      </w:r>
      <w:r>
        <w:tab/>
        <w:t>UE RF requirement maintenance</w:t>
      </w:r>
      <w:bookmarkEnd w:id="391"/>
    </w:p>
    <w:p w14:paraId="53759A86" w14:textId="77777777" w:rsidR="007437B8" w:rsidRDefault="007437B8" w:rsidP="007437B8">
      <w:pPr>
        <w:rPr>
          <w:rFonts w:ascii="Arial" w:hAnsi="Arial" w:cs="Arial"/>
          <w:b/>
          <w:color w:val="C00000"/>
          <w:lang w:eastAsia="zh-CN"/>
        </w:rPr>
      </w:pPr>
      <w:r>
        <w:rPr>
          <w:rFonts w:ascii="Arial" w:hAnsi="Arial" w:cs="Arial"/>
          <w:b/>
          <w:color w:val="C00000"/>
          <w:lang w:eastAsia="zh-CN"/>
        </w:rPr>
        <w:t xml:space="preserve">[103-e][113] </w:t>
      </w:r>
      <w:r w:rsidRPr="00BF4BCC">
        <w:rPr>
          <w:rFonts w:ascii="Arial" w:hAnsi="Arial" w:cs="Arial"/>
          <w:b/>
          <w:color w:val="C00000"/>
          <w:lang w:eastAsia="zh-CN"/>
        </w:rPr>
        <w:t>NR_feMIMO_maintenance</w:t>
      </w:r>
      <w:r>
        <w:rPr>
          <w:rFonts w:ascii="Arial" w:hAnsi="Arial" w:cs="Arial"/>
          <w:b/>
          <w:color w:val="C00000"/>
          <w:lang w:eastAsia="zh-CN"/>
        </w:rPr>
        <w:t>, AI 9.18.1 –</w:t>
      </w:r>
      <w:r w:rsidRPr="00024B6F">
        <w:rPr>
          <w:rFonts w:ascii="Arial" w:hAnsi="Arial" w:cs="Arial"/>
          <w:b/>
          <w:color w:val="C00000"/>
          <w:lang w:eastAsia="zh-CN"/>
        </w:rPr>
        <w:t>Taekhoon Kim</w:t>
      </w:r>
    </w:p>
    <w:p w14:paraId="61B5DE6B" w14:textId="77777777" w:rsidR="007437B8" w:rsidRDefault="007437B8" w:rsidP="007437B8">
      <w:pPr>
        <w:rPr>
          <w:rFonts w:ascii="Arial" w:hAnsi="Arial" w:cs="Arial"/>
          <w:b/>
          <w:sz w:val="24"/>
        </w:rPr>
      </w:pPr>
      <w:r>
        <w:rPr>
          <w:rFonts w:ascii="Arial" w:hAnsi="Arial" w:cs="Arial"/>
          <w:b/>
          <w:color w:val="0000FF"/>
          <w:sz w:val="24"/>
          <w:u w:val="thick"/>
        </w:rPr>
        <w:t>R4-2210248</w:t>
      </w:r>
      <w:r>
        <w:rPr>
          <w:b/>
          <w:lang w:val="en-US" w:eastAsia="zh-CN"/>
        </w:rPr>
        <w:tab/>
      </w:r>
      <w:r w:rsidRPr="00D91F52">
        <w:rPr>
          <w:rFonts w:ascii="Arial" w:hAnsi="Arial" w:cs="Arial"/>
          <w:b/>
          <w:sz w:val="24"/>
        </w:rPr>
        <w:t>Email discussion summary for [103-e][113] NR_feMIMO_maintenance</w:t>
      </w:r>
    </w:p>
    <w:p w14:paraId="1922A39D" w14:textId="77777777" w:rsidR="007437B8" w:rsidRDefault="007437B8" w:rsidP="007437B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60EB715C" w14:textId="77777777" w:rsidR="007437B8" w:rsidRDefault="007437B8" w:rsidP="007437B8">
      <w:pPr>
        <w:rPr>
          <w:rFonts w:ascii="Arial" w:hAnsi="Arial" w:cs="Arial"/>
          <w:b/>
          <w:lang w:val="en-US" w:eastAsia="zh-CN"/>
        </w:rPr>
      </w:pPr>
      <w:r>
        <w:rPr>
          <w:rFonts w:ascii="Arial" w:hAnsi="Arial" w:cs="Arial"/>
          <w:b/>
          <w:lang w:val="en-US" w:eastAsia="zh-CN"/>
        </w:rPr>
        <w:t xml:space="preserve">Abstract: </w:t>
      </w:r>
    </w:p>
    <w:p w14:paraId="4368C085" w14:textId="77777777" w:rsidR="007437B8" w:rsidRDefault="007437B8" w:rsidP="007437B8">
      <w:r>
        <w:t>This contribution provides the summary of email discussion and recommended summary.</w:t>
      </w:r>
    </w:p>
    <w:p w14:paraId="24AE8FF3" w14:textId="77777777" w:rsidR="007437B8" w:rsidRDefault="007437B8" w:rsidP="007437B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7D52AC1"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1st round</w:t>
      </w:r>
    </w:p>
    <w:p w14:paraId="27D600E9" w14:textId="77777777" w:rsidR="007437B8" w:rsidRDefault="007437B8" w:rsidP="007437B8"/>
    <w:p w14:paraId="57EDB978"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2nd round</w:t>
      </w:r>
    </w:p>
    <w:p w14:paraId="55F10DBB" w14:textId="77777777" w:rsidR="007437B8" w:rsidRDefault="007437B8" w:rsidP="007437B8"/>
    <w:p w14:paraId="1BA8904F" w14:textId="77777777" w:rsidR="007437B8" w:rsidRDefault="007437B8" w:rsidP="007437B8">
      <w:pPr>
        <w:pStyle w:val="5"/>
      </w:pPr>
      <w:bookmarkStart w:id="392" w:name="_Toc101854636"/>
      <w:r>
        <w:t>9.18.1.1</w:t>
      </w:r>
      <w:r>
        <w:tab/>
        <w:t>Impact of MPE enhancements</w:t>
      </w:r>
      <w:bookmarkEnd w:id="392"/>
    </w:p>
    <w:p w14:paraId="2CB4E438" w14:textId="77777777" w:rsidR="007437B8" w:rsidRDefault="007437B8" w:rsidP="007437B8">
      <w:pPr>
        <w:rPr>
          <w:rFonts w:ascii="Arial" w:hAnsi="Arial" w:cs="Arial"/>
          <w:b/>
          <w:sz w:val="24"/>
        </w:rPr>
      </w:pPr>
      <w:r>
        <w:rPr>
          <w:rFonts w:ascii="Arial" w:hAnsi="Arial" w:cs="Arial"/>
          <w:b/>
          <w:color w:val="0000FF"/>
          <w:sz w:val="24"/>
        </w:rPr>
        <w:t>R4-2207778</w:t>
      </w:r>
      <w:r>
        <w:rPr>
          <w:rFonts w:ascii="Arial" w:hAnsi="Arial" w:cs="Arial"/>
          <w:b/>
          <w:color w:val="0000FF"/>
          <w:sz w:val="24"/>
        </w:rPr>
        <w:tab/>
      </w:r>
      <w:r>
        <w:rPr>
          <w:rFonts w:ascii="Arial" w:hAnsi="Arial" w:cs="Arial"/>
          <w:b/>
          <w:sz w:val="24"/>
        </w:rPr>
        <w:t>On per-beam based PMPR</w:t>
      </w:r>
    </w:p>
    <w:p w14:paraId="32A3F0B1"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655808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31A1A7" w14:textId="77777777" w:rsidR="007437B8" w:rsidRDefault="007437B8" w:rsidP="007437B8">
      <w:pPr>
        <w:rPr>
          <w:rFonts w:ascii="Arial" w:hAnsi="Arial" w:cs="Arial"/>
          <w:b/>
          <w:sz w:val="24"/>
        </w:rPr>
      </w:pPr>
      <w:r>
        <w:rPr>
          <w:rFonts w:ascii="Arial" w:hAnsi="Arial" w:cs="Arial"/>
          <w:b/>
          <w:color w:val="0000FF"/>
          <w:sz w:val="24"/>
        </w:rPr>
        <w:t>R4-2208601</w:t>
      </w:r>
      <w:r>
        <w:rPr>
          <w:rFonts w:ascii="Arial" w:hAnsi="Arial" w:cs="Arial"/>
          <w:b/>
          <w:color w:val="0000FF"/>
          <w:sz w:val="24"/>
        </w:rPr>
        <w:tab/>
      </w:r>
      <w:r>
        <w:rPr>
          <w:rFonts w:ascii="Arial" w:hAnsi="Arial" w:cs="Arial"/>
          <w:b/>
          <w:sz w:val="24"/>
        </w:rPr>
        <w:t>Discussion on clarification of P-MPR for Rel-17 eMIMO</w:t>
      </w:r>
    </w:p>
    <w:p w14:paraId="701343E1"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E20022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FE7B57" w14:textId="77777777" w:rsidR="007437B8" w:rsidRDefault="007437B8" w:rsidP="007437B8">
      <w:pPr>
        <w:rPr>
          <w:rFonts w:ascii="Arial" w:hAnsi="Arial" w:cs="Arial"/>
          <w:b/>
          <w:sz w:val="24"/>
        </w:rPr>
      </w:pPr>
      <w:r>
        <w:rPr>
          <w:rFonts w:ascii="Arial" w:hAnsi="Arial" w:cs="Arial"/>
          <w:b/>
          <w:color w:val="0000FF"/>
          <w:sz w:val="24"/>
        </w:rPr>
        <w:t>R4-2208602</w:t>
      </w:r>
      <w:r>
        <w:rPr>
          <w:rFonts w:ascii="Arial" w:hAnsi="Arial" w:cs="Arial"/>
          <w:b/>
          <w:color w:val="0000FF"/>
          <w:sz w:val="24"/>
        </w:rPr>
        <w:tab/>
      </w:r>
      <w:r>
        <w:rPr>
          <w:rFonts w:ascii="Arial" w:hAnsi="Arial" w:cs="Arial"/>
          <w:b/>
          <w:sz w:val="24"/>
        </w:rPr>
        <w:t>CR for clarification of P-MPR for Rel-17 eMIMO</w:t>
      </w:r>
    </w:p>
    <w:p w14:paraId="69CE79CA"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CR-1076  rev  Cat: F (Rel-17)</w:t>
      </w:r>
      <w:r>
        <w:rPr>
          <w:i/>
        </w:rPr>
        <w:br/>
      </w:r>
      <w:r>
        <w:rPr>
          <w:i/>
        </w:rPr>
        <w:br/>
      </w:r>
      <w:r>
        <w:rPr>
          <w:i/>
        </w:rPr>
        <w:tab/>
      </w:r>
      <w:r>
        <w:rPr>
          <w:i/>
        </w:rPr>
        <w:tab/>
      </w:r>
      <w:r>
        <w:rPr>
          <w:i/>
        </w:rPr>
        <w:tab/>
      </w:r>
      <w:r>
        <w:rPr>
          <w:i/>
        </w:rPr>
        <w:tab/>
      </w:r>
      <w:r>
        <w:rPr>
          <w:i/>
        </w:rPr>
        <w:tab/>
        <w:t>Source: vivo</w:t>
      </w:r>
    </w:p>
    <w:p w14:paraId="31233BA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B39C5B" w14:textId="77777777" w:rsidR="007437B8" w:rsidRDefault="007437B8" w:rsidP="007437B8">
      <w:pPr>
        <w:rPr>
          <w:rFonts w:ascii="Arial" w:hAnsi="Arial" w:cs="Arial"/>
          <w:b/>
          <w:sz w:val="24"/>
        </w:rPr>
      </w:pPr>
      <w:r>
        <w:rPr>
          <w:rFonts w:ascii="Arial" w:hAnsi="Arial" w:cs="Arial"/>
          <w:b/>
          <w:color w:val="0000FF"/>
          <w:sz w:val="24"/>
        </w:rPr>
        <w:t>R4-2208775</w:t>
      </w:r>
      <w:r>
        <w:rPr>
          <w:rFonts w:ascii="Arial" w:hAnsi="Arial" w:cs="Arial"/>
          <w:b/>
          <w:color w:val="0000FF"/>
          <w:sz w:val="24"/>
        </w:rPr>
        <w:tab/>
      </w:r>
      <w:r>
        <w:rPr>
          <w:rFonts w:ascii="Arial" w:hAnsi="Arial" w:cs="Arial"/>
          <w:b/>
          <w:sz w:val="24"/>
        </w:rPr>
        <w:t>Discussion on Impact of MPE enhancements</w:t>
      </w:r>
    </w:p>
    <w:p w14:paraId="1882151F"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170F35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354452" w14:textId="77777777" w:rsidR="007437B8" w:rsidRDefault="007437B8" w:rsidP="007437B8">
      <w:pPr>
        <w:rPr>
          <w:rFonts w:ascii="Arial" w:hAnsi="Arial" w:cs="Arial"/>
          <w:b/>
          <w:sz w:val="24"/>
        </w:rPr>
      </w:pPr>
      <w:r>
        <w:rPr>
          <w:rFonts w:ascii="Arial" w:hAnsi="Arial" w:cs="Arial"/>
          <w:b/>
          <w:color w:val="0000FF"/>
          <w:sz w:val="24"/>
        </w:rPr>
        <w:t>R4-2210002</w:t>
      </w:r>
      <w:r>
        <w:rPr>
          <w:rFonts w:ascii="Arial" w:hAnsi="Arial" w:cs="Arial"/>
          <w:b/>
          <w:color w:val="0000FF"/>
          <w:sz w:val="24"/>
        </w:rPr>
        <w:tab/>
      </w:r>
      <w:r>
        <w:rPr>
          <w:rFonts w:ascii="Arial" w:hAnsi="Arial" w:cs="Arial"/>
          <w:b/>
          <w:sz w:val="24"/>
        </w:rPr>
        <w:t xml:space="preserve">Draft CR on P-MPR reporting and configured transmit power </w:t>
      </w:r>
    </w:p>
    <w:p w14:paraId="178B0291"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F (Rel-17)</w:t>
      </w:r>
      <w:r>
        <w:rPr>
          <w:i/>
        </w:rPr>
        <w:br/>
      </w:r>
      <w:r>
        <w:rPr>
          <w:i/>
        </w:rPr>
        <w:br/>
      </w:r>
      <w:r>
        <w:rPr>
          <w:i/>
        </w:rPr>
        <w:tab/>
      </w:r>
      <w:r>
        <w:rPr>
          <w:i/>
        </w:rPr>
        <w:tab/>
      </w:r>
      <w:r>
        <w:rPr>
          <w:i/>
        </w:rPr>
        <w:tab/>
      </w:r>
      <w:r>
        <w:rPr>
          <w:i/>
        </w:rPr>
        <w:tab/>
      </w:r>
      <w:r>
        <w:rPr>
          <w:i/>
        </w:rPr>
        <w:tab/>
        <w:t>Source: Apple AB</w:t>
      </w:r>
    </w:p>
    <w:p w14:paraId="4AEE230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C3BAA3" w14:textId="77777777" w:rsidR="007437B8" w:rsidRDefault="007437B8" w:rsidP="007437B8">
      <w:pPr>
        <w:pStyle w:val="5"/>
      </w:pPr>
      <w:bookmarkStart w:id="393" w:name="_Toc101854637"/>
      <w:r>
        <w:t>9.18.1.2</w:t>
      </w:r>
      <w:r>
        <w:tab/>
        <w:t>SRS related impact</w:t>
      </w:r>
      <w:bookmarkEnd w:id="393"/>
    </w:p>
    <w:p w14:paraId="6BDBBDED" w14:textId="77777777" w:rsidR="007437B8" w:rsidRDefault="007437B8" w:rsidP="007437B8">
      <w:pPr>
        <w:rPr>
          <w:rFonts w:ascii="Arial" w:hAnsi="Arial" w:cs="Arial"/>
          <w:b/>
          <w:sz w:val="24"/>
        </w:rPr>
      </w:pPr>
      <w:r>
        <w:rPr>
          <w:rFonts w:ascii="Arial" w:hAnsi="Arial" w:cs="Arial"/>
          <w:b/>
          <w:color w:val="0000FF"/>
          <w:sz w:val="24"/>
        </w:rPr>
        <w:t>R4-2207663</w:t>
      </w:r>
      <w:r>
        <w:rPr>
          <w:rFonts w:ascii="Arial" w:hAnsi="Arial" w:cs="Arial"/>
          <w:b/>
          <w:color w:val="0000FF"/>
          <w:sz w:val="24"/>
        </w:rPr>
        <w:tab/>
      </w:r>
      <w:r>
        <w:rPr>
          <w:rFonts w:ascii="Arial" w:hAnsi="Arial" w:cs="Arial"/>
          <w:b/>
          <w:sz w:val="24"/>
        </w:rPr>
        <w:t>Transmissions on a gap between SRSs</w:t>
      </w:r>
    </w:p>
    <w:p w14:paraId="68122E92"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C91927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ABFF7A" w14:textId="77777777" w:rsidR="007437B8" w:rsidRDefault="007437B8" w:rsidP="007437B8">
      <w:pPr>
        <w:rPr>
          <w:rFonts w:ascii="Arial" w:hAnsi="Arial" w:cs="Arial"/>
          <w:b/>
          <w:sz w:val="24"/>
        </w:rPr>
      </w:pPr>
      <w:r>
        <w:rPr>
          <w:rFonts w:ascii="Arial" w:hAnsi="Arial" w:cs="Arial"/>
          <w:b/>
          <w:color w:val="0000FF"/>
          <w:sz w:val="24"/>
        </w:rPr>
        <w:t>R4-2207779</w:t>
      </w:r>
      <w:r>
        <w:rPr>
          <w:rFonts w:ascii="Arial" w:hAnsi="Arial" w:cs="Arial"/>
          <w:b/>
          <w:color w:val="0000FF"/>
          <w:sz w:val="24"/>
        </w:rPr>
        <w:tab/>
      </w:r>
      <w:r>
        <w:rPr>
          <w:rFonts w:ascii="Arial" w:hAnsi="Arial" w:cs="Arial"/>
          <w:b/>
          <w:sz w:val="24"/>
        </w:rPr>
        <w:t>On SRS switching in FeMIMO</w:t>
      </w:r>
    </w:p>
    <w:p w14:paraId="3C74998D"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03392D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94E2B3" w14:textId="77777777" w:rsidR="007437B8" w:rsidRDefault="007437B8" w:rsidP="007437B8">
      <w:pPr>
        <w:rPr>
          <w:rFonts w:ascii="Arial" w:hAnsi="Arial" w:cs="Arial"/>
          <w:b/>
          <w:sz w:val="24"/>
        </w:rPr>
      </w:pPr>
      <w:r>
        <w:rPr>
          <w:rFonts w:ascii="Arial" w:hAnsi="Arial" w:cs="Arial"/>
          <w:b/>
          <w:color w:val="0000FF"/>
          <w:sz w:val="24"/>
        </w:rPr>
        <w:t>R4-2208381</w:t>
      </w:r>
      <w:r>
        <w:rPr>
          <w:rFonts w:ascii="Arial" w:hAnsi="Arial" w:cs="Arial"/>
          <w:b/>
          <w:color w:val="0000FF"/>
          <w:sz w:val="24"/>
        </w:rPr>
        <w:tab/>
      </w:r>
      <w:r>
        <w:rPr>
          <w:rFonts w:ascii="Arial" w:hAnsi="Arial" w:cs="Arial"/>
          <w:b/>
          <w:sz w:val="24"/>
        </w:rPr>
        <w:t>GP position handling in gap between two UL SRS resource sets</w:t>
      </w:r>
    </w:p>
    <w:p w14:paraId="2BC9C764"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6F3236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A27C69" w14:textId="77777777" w:rsidR="007437B8" w:rsidRDefault="007437B8" w:rsidP="007437B8">
      <w:pPr>
        <w:rPr>
          <w:rFonts w:ascii="Arial" w:hAnsi="Arial" w:cs="Arial"/>
          <w:b/>
          <w:sz w:val="24"/>
        </w:rPr>
      </w:pPr>
      <w:r>
        <w:rPr>
          <w:rFonts w:ascii="Arial" w:hAnsi="Arial" w:cs="Arial"/>
          <w:b/>
          <w:color w:val="0000FF"/>
          <w:sz w:val="24"/>
        </w:rPr>
        <w:t>R4-2208383</w:t>
      </w:r>
      <w:r>
        <w:rPr>
          <w:rFonts w:ascii="Arial" w:hAnsi="Arial" w:cs="Arial"/>
          <w:b/>
          <w:color w:val="0000FF"/>
          <w:sz w:val="24"/>
        </w:rPr>
        <w:tab/>
      </w:r>
      <w:r>
        <w:rPr>
          <w:rFonts w:ascii="Arial" w:hAnsi="Arial" w:cs="Arial"/>
          <w:b/>
          <w:sz w:val="24"/>
        </w:rPr>
        <w:t>[Draft] LS on GP positioning between two UL SRS resource sets</w:t>
      </w:r>
    </w:p>
    <w:p w14:paraId="3C8BBF5B" w14:textId="77777777" w:rsidR="007437B8" w:rsidRDefault="007437B8" w:rsidP="007437B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Nokia, Nokia Shanghai Bell</w:t>
      </w:r>
    </w:p>
    <w:p w14:paraId="5838DF8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E3ECE0" w14:textId="77777777" w:rsidR="007437B8" w:rsidRDefault="007437B8" w:rsidP="007437B8">
      <w:pPr>
        <w:rPr>
          <w:rFonts w:ascii="Arial" w:hAnsi="Arial" w:cs="Arial"/>
          <w:b/>
          <w:sz w:val="24"/>
        </w:rPr>
      </w:pPr>
      <w:r>
        <w:rPr>
          <w:rFonts w:ascii="Arial" w:hAnsi="Arial" w:cs="Arial"/>
          <w:b/>
          <w:color w:val="0000FF"/>
          <w:sz w:val="24"/>
        </w:rPr>
        <w:t>R4-2209167</w:t>
      </w:r>
      <w:r>
        <w:rPr>
          <w:rFonts w:ascii="Arial" w:hAnsi="Arial" w:cs="Arial"/>
          <w:b/>
          <w:color w:val="0000FF"/>
          <w:sz w:val="24"/>
        </w:rPr>
        <w:tab/>
      </w:r>
      <w:r>
        <w:rPr>
          <w:rFonts w:ascii="Arial" w:hAnsi="Arial" w:cs="Arial"/>
          <w:b/>
          <w:sz w:val="24"/>
        </w:rPr>
        <w:t>Remaining issues for SRS</w:t>
      </w:r>
    </w:p>
    <w:p w14:paraId="7B031501"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4049BA1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746EB3" w14:textId="77777777" w:rsidR="007437B8" w:rsidRDefault="007437B8" w:rsidP="007437B8">
      <w:pPr>
        <w:pStyle w:val="4"/>
      </w:pPr>
      <w:bookmarkStart w:id="394" w:name="_Toc101854638"/>
      <w:r>
        <w:t>9.18.2</w:t>
      </w:r>
      <w:r>
        <w:tab/>
        <w:t>RRM core requirement maintenance</w:t>
      </w:r>
      <w:bookmarkEnd w:id="394"/>
    </w:p>
    <w:p w14:paraId="78C7B645" w14:textId="77777777" w:rsidR="007437B8" w:rsidRDefault="007437B8" w:rsidP="007437B8">
      <w:pPr>
        <w:pStyle w:val="5"/>
      </w:pPr>
      <w:bookmarkStart w:id="395" w:name="_Toc101854639"/>
      <w:r>
        <w:t>9.18.2.1</w:t>
      </w:r>
      <w:r>
        <w:tab/>
        <w:t>Unified TCI for DL and UL</w:t>
      </w:r>
      <w:bookmarkEnd w:id="395"/>
    </w:p>
    <w:p w14:paraId="20A86ED4" w14:textId="77777777" w:rsidR="007437B8" w:rsidRDefault="007437B8" w:rsidP="007437B8">
      <w:pPr>
        <w:pStyle w:val="5"/>
      </w:pPr>
      <w:bookmarkStart w:id="396" w:name="_Toc101854640"/>
      <w:r>
        <w:t>9.18.2.2</w:t>
      </w:r>
      <w:r>
        <w:tab/>
        <w:t>Inter-cell beam management</w:t>
      </w:r>
      <w:bookmarkEnd w:id="396"/>
    </w:p>
    <w:p w14:paraId="78B074EF" w14:textId="77777777" w:rsidR="007437B8" w:rsidRDefault="007437B8" w:rsidP="007437B8">
      <w:pPr>
        <w:pStyle w:val="5"/>
      </w:pPr>
      <w:bookmarkStart w:id="397" w:name="_Toc101854641"/>
      <w:r>
        <w:t>9.18.2.3</w:t>
      </w:r>
      <w:r>
        <w:tab/>
        <w:t>Others</w:t>
      </w:r>
      <w:bookmarkEnd w:id="397"/>
    </w:p>
    <w:p w14:paraId="2482DE53" w14:textId="77777777" w:rsidR="007437B8" w:rsidRDefault="007437B8" w:rsidP="007437B8">
      <w:pPr>
        <w:pStyle w:val="4"/>
      </w:pPr>
      <w:bookmarkStart w:id="398" w:name="_Toc101854642"/>
      <w:r>
        <w:t>9.18.3</w:t>
      </w:r>
      <w:r>
        <w:tab/>
        <w:t>RRM performance requirements</w:t>
      </w:r>
      <w:bookmarkEnd w:id="398"/>
    </w:p>
    <w:p w14:paraId="4B97E666" w14:textId="77777777" w:rsidR="007437B8" w:rsidRDefault="007437B8" w:rsidP="007437B8">
      <w:pPr>
        <w:pStyle w:val="4"/>
      </w:pPr>
      <w:bookmarkStart w:id="399" w:name="_Toc101854643"/>
      <w:r>
        <w:t>9.18.4</w:t>
      </w:r>
      <w:r>
        <w:tab/>
        <w:t>UE Demodulation and CSI requirements</w:t>
      </w:r>
      <w:bookmarkEnd w:id="399"/>
    </w:p>
    <w:p w14:paraId="1D6EC580" w14:textId="77777777" w:rsidR="007437B8" w:rsidRDefault="007437B8" w:rsidP="007437B8">
      <w:pPr>
        <w:pStyle w:val="5"/>
      </w:pPr>
      <w:bookmarkStart w:id="400" w:name="_Toc101854644"/>
      <w:r>
        <w:t>9.18.4.1</w:t>
      </w:r>
      <w:r>
        <w:tab/>
        <w:t>General</w:t>
      </w:r>
      <w:bookmarkEnd w:id="400"/>
    </w:p>
    <w:p w14:paraId="3D9B8F4D" w14:textId="77777777" w:rsidR="007437B8" w:rsidRDefault="007437B8" w:rsidP="007437B8">
      <w:pPr>
        <w:pStyle w:val="5"/>
      </w:pPr>
      <w:bookmarkStart w:id="401" w:name="_Toc101854645"/>
      <w:r>
        <w:t>9.18.4.2</w:t>
      </w:r>
      <w:r>
        <w:tab/>
        <w:t>Demodulation requirements</w:t>
      </w:r>
      <w:bookmarkEnd w:id="401"/>
    </w:p>
    <w:p w14:paraId="13D5419C" w14:textId="77777777" w:rsidR="007437B8" w:rsidRDefault="007437B8" w:rsidP="007437B8">
      <w:pPr>
        <w:pStyle w:val="6"/>
      </w:pPr>
      <w:bookmarkStart w:id="402" w:name="_Toc101854646"/>
      <w:r>
        <w:t>9.18.4.2.1</w:t>
      </w:r>
      <w:r>
        <w:tab/>
        <w:t>Enhancement on HST-SFN scenario</w:t>
      </w:r>
      <w:bookmarkEnd w:id="402"/>
    </w:p>
    <w:p w14:paraId="7742BFD5" w14:textId="77777777" w:rsidR="007437B8" w:rsidRDefault="007437B8" w:rsidP="007437B8">
      <w:pPr>
        <w:pStyle w:val="6"/>
      </w:pPr>
      <w:bookmarkStart w:id="403" w:name="_Toc101854647"/>
      <w:r>
        <w:t>9.18.4.2.2</w:t>
      </w:r>
      <w:r>
        <w:tab/>
        <w:t>Enhancement on Multi-TRP</w:t>
      </w:r>
      <w:bookmarkEnd w:id="403"/>
    </w:p>
    <w:p w14:paraId="56C63721" w14:textId="77777777" w:rsidR="007437B8" w:rsidRDefault="007437B8" w:rsidP="007437B8">
      <w:pPr>
        <w:pStyle w:val="5"/>
      </w:pPr>
      <w:bookmarkStart w:id="404" w:name="_Toc101854648"/>
      <w:r>
        <w:t>9.18.4.3</w:t>
      </w:r>
      <w:r>
        <w:tab/>
        <w:t>CSI requirements</w:t>
      </w:r>
      <w:bookmarkEnd w:id="404"/>
    </w:p>
    <w:p w14:paraId="0D3DC46F" w14:textId="77777777" w:rsidR="007437B8" w:rsidRDefault="007437B8" w:rsidP="007437B8">
      <w:pPr>
        <w:pStyle w:val="6"/>
      </w:pPr>
      <w:bookmarkStart w:id="405" w:name="_Toc101854649"/>
      <w:r>
        <w:t>9.18.4.3.1</w:t>
      </w:r>
      <w:r>
        <w:tab/>
        <w:t>CSI reporting for Multi-TRP transmission</w:t>
      </w:r>
      <w:bookmarkEnd w:id="405"/>
    </w:p>
    <w:p w14:paraId="15A588D4" w14:textId="77777777" w:rsidR="007437B8" w:rsidRDefault="007437B8" w:rsidP="007437B8">
      <w:pPr>
        <w:pStyle w:val="6"/>
      </w:pPr>
      <w:bookmarkStart w:id="406" w:name="_Toc101854650"/>
      <w:r>
        <w:t>9.18.4.3.2</w:t>
      </w:r>
      <w:r>
        <w:tab/>
        <w:t>Rel-17 eType II port selection codebook</w:t>
      </w:r>
      <w:bookmarkEnd w:id="406"/>
    </w:p>
    <w:p w14:paraId="0A7EF0D4" w14:textId="77777777" w:rsidR="007437B8" w:rsidRDefault="007437B8" w:rsidP="007437B8">
      <w:pPr>
        <w:pStyle w:val="3"/>
      </w:pPr>
      <w:bookmarkStart w:id="407" w:name="_Toc101854651"/>
      <w:r>
        <w:t>9.19</w:t>
      </w:r>
      <w:r>
        <w:tab/>
        <w:t>Support of reduced capability NR devices</w:t>
      </w:r>
      <w:bookmarkEnd w:id="407"/>
    </w:p>
    <w:p w14:paraId="42E9B741" w14:textId="77777777" w:rsidR="007437B8" w:rsidRDefault="007437B8" w:rsidP="007437B8">
      <w:pPr>
        <w:pStyle w:val="4"/>
      </w:pPr>
      <w:bookmarkStart w:id="408" w:name="_Toc101854652"/>
      <w:r>
        <w:t>9.19.1</w:t>
      </w:r>
      <w:r>
        <w:tab/>
        <w:t>General</w:t>
      </w:r>
      <w:bookmarkEnd w:id="408"/>
    </w:p>
    <w:p w14:paraId="1B2801F8" w14:textId="77777777" w:rsidR="007437B8" w:rsidRDefault="007437B8" w:rsidP="007437B8">
      <w:pPr>
        <w:rPr>
          <w:rFonts w:ascii="Arial" w:hAnsi="Arial" w:cs="Arial"/>
          <w:b/>
          <w:color w:val="C00000"/>
          <w:lang w:eastAsia="zh-CN"/>
        </w:rPr>
      </w:pPr>
      <w:r>
        <w:rPr>
          <w:rFonts w:ascii="Arial" w:hAnsi="Arial" w:cs="Arial"/>
          <w:b/>
          <w:color w:val="C00000"/>
          <w:lang w:eastAsia="zh-CN"/>
        </w:rPr>
        <w:t xml:space="preserve">[103-e][133] </w:t>
      </w:r>
      <w:r w:rsidRPr="009E184A">
        <w:rPr>
          <w:rFonts w:ascii="Arial" w:hAnsi="Arial" w:cs="Arial"/>
          <w:b/>
          <w:color w:val="C00000"/>
          <w:lang w:eastAsia="zh-CN"/>
        </w:rPr>
        <w:t>NR_RedCap</w:t>
      </w:r>
      <w:r>
        <w:rPr>
          <w:rFonts w:ascii="Arial" w:hAnsi="Arial" w:cs="Arial"/>
          <w:b/>
          <w:color w:val="C00000"/>
          <w:lang w:eastAsia="zh-CN"/>
        </w:rPr>
        <w:t xml:space="preserve">, AI 9.19.1, 9.19.2 – </w:t>
      </w:r>
      <w:r w:rsidRPr="004E2DA2">
        <w:rPr>
          <w:rFonts w:ascii="Arial" w:hAnsi="Arial" w:cs="Arial"/>
          <w:b/>
          <w:color w:val="C00000"/>
          <w:lang w:eastAsia="zh-CN"/>
        </w:rPr>
        <w:t>Chunhui Zhang</w:t>
      </w:r>
    </w:p>
    <w:p w14:paraId="68E05A43" w14:textId="77777777" w:rsidR="007437B8" w:rsidRDefault="007437B8" w:rsidP="007437B8">
      <w:pPr>
        <w:rPr>
          <w:rFonts w:ascii="Arial" w:hAnsi="Arial" w:cs="Arial"/>
          <w:b/>
          <w:sz w:val="24"/>
        </w:rPr>
      </w:pPr>
      <w:r>
        <w:rPr>
          <w:rFonts w:ascii="Arial" w:hAnsi="Arial" w:cs="Arial"/>
          <w:b/>
          <w:color w:val="0000FF"/>
          <w:sz w:val="24"/>
          <w:u w:val="thick"/>
        </w:rPr>
        <w:t>R4-2210268</w:t>
      </w:r>
      <w:r>
        <w:rPr>
          <w:b/>
          <w:lang w:val="en-US" w:eastAsia="zh-CN"/>
        </w:rPr>
        <w:tab/>
      </w:r>
      <w:r w:rsidRPr="002A5FC3">
        <w:rPr>
          <w:rFonts w:ascii="Arial" w:hAnsi="Arial" w:cs="Arial"/>
          <w:b/>
          <w:sz w:val="24"/>
        </w:rPr>
        <w:t>Email discussion summary for [103-e][133] NR_RedCap</w:t>
      </w:r>
    </w:p>
    <w:p w14:paraId="01F3AE03" w14:textId="77777777" w:rsidR="007437B8" w:rsidRDefault="007437B8" w:rsidP="007437B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7C674B41" w14:textId="77777777" w:rsidR="007437B8" w:rsidRDefault="007437B8" w:rsidP="007437B8">
      <w:pPr>
        <w:rPr>
          <w:rFonts w:ascii="Arial" w:hAnsi="Arial" w:cs="Arial"/>
          <w:b/>
          <w:lang w:val="en-US" w:eastAsia="zh-CN"/>
        </w:rPr>
      </w:pPr>
      <w:r>
        <w:rPr>
          <w:rFonts w:ascii="Arial" w:hAnsi="Arial" w:cs="Arial"/>
          <w:b/>
          <w:lang w:val="en-US" w:eastAsia="zh-CN"/>
        </w:rPr>
        <w:t xml:space="preserve">Abstract: </w:t>
      </w:r>
    </w:p>
    <w:p w14:paraId="21BEF63A" w14:textId="77777777" w:rsidR="007437B8" w:rsidRDefault="007437B8" w:rsidP="007437B8">
      <w:r>
        <w:t>This contribution provides the summary of email discussion and recommended summary.</w:t>
      </w:r>
    </w:p>
    <w:p w14:paraId="35F8D1FB" w14:textId="77777777" w:rsidR="007437B8" w:rsidRDefault="007437B8" w:rsidP="007437B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59C6BE4"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1st round</w:t>
      </w:r>
    </w:p>
    <w:p w14:paraId="7CE3DE45" w14:textId="77777777" w:rsidR="007437B8" w:rsidRDefault="007437B8" w:rsidP="007437B8"/>
    <w:p w14:paraId="4CD2F21B"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2nd round</w:t>
      </w:r>
    </w:p>
    <w:p w14:paraId="539EC528" w14:textId="77777777" w:rsidR="007437B8" w:rsidRDefault="007437B8" w:rsidP="007437B8"/>
    <w:p w14:paraId="0CFE7716" w14:textId="77777777" w:rsidR="007437B8" w:rsidRPr="00D11A3D" w:rsidRDefault="007437B8" w:rsidP="007437B8">
      <w:pPr>
        <w:rPr>
          <w:rFonts w:hint="eastAsia"/>
        </w:rPr>
      </w:pPr>
      <w:r w:rsidRPr="00D11A3D">
        <w:rPr>
          <w:rFonts w:hint="eastAsia"/>
        </w:rPr>
        <w:t>-</w:t>
      </w:r>
      <w:r w:rsidRPr="00D11A3D">
        <w:t>-----------------------------------------------------------------------------------------------------------------------------------------</w:t>
      </w:r>
    </w:p>
    <w:p w14:paraId="192B3B85" w14:textId="77777777" w:rsidR="007437B8" w:rsidRDefault="007437B8" w:rsidP="007437B8">
      <w:pPr>
        <w:rPr>
          <w:rFonts w:ascii="Arial" w:hAnsi="Arial" w:cs="Arial"/>
          <w:b/>
          <w:sz w:val="24"/>
        </w:rPr>
      </w:pPr>
      <w:r>
        <w:rPr>
          <w:rFonts w:ascii="Arial" w:hAnsi="Arial" w:cs="Arial"/>
          <w:b/>
          <w:color w:val="0000FF"/>
          <w:sz w:val="24"/>
        </w:rPr>
        <w:t>R4-2208474</w:t>
      </w:r>
      <w:r>
        <w:rPr>
          <w:rFonts w:ascii="Arial" w:hAnsi="Arial" w:cs="Arial"/>
          <w:b/>
          <w:color w:val="0000FF"/>
          <w:sz w:val="24"/>
        </w:rPr>
        <w:tab/>
      </w:r>
      <w:r>
        <w:rPr>
          <w:rFonts w:ascii="Arial" w:hAnsi="Arial" w:cs="Arial"/>
          <w:b/>
          <w:sz w:val="24"/>
        </w:rPr>
        <w:t>Clarification of supporting bands and open issues in RedCap UE</w:t>
      </w:r>
    </w:p>
    <w:p w14:paraId="2A971D75"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Facebook Japan K.K.</w:t>
      </w:r>
    </w:p>
    <w:p w14:paraId="0251D79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C782C9" w14:textId="77777777" w:rsidR="007437B8" w:rsidRDefault="007437B8" w:rsidP="007437B8">
      <w:pPr>
        <w:pStyle w:val="4"/>
      </w:pPr>
      <w:bookmarkStart w:id="409" w:name="_Toc101854653"/>
      <w:r>
        <w:t>9.19.2</w:t>
      </w:r>
      <w:r>
        <w:tab/>
        <w:t>UE RF requirements</w:t>
      </w:r>
      <w:bookmarkEnd w:id="409"/>
    </w:p>
    <w:p w14:paraId="38F119D6" w14:textId="77777777" w:rsidR="007437B8" w:rsidRDefault="007437B8" w:rsidP="007437B8">
      <w:pPr>
        <w:pStyle w:val="5"/>
      </w:pPr>
      <w:bookmarkStart w:id="410" w:name="_Toc101854654"/>
      <w:r>
        <w:t>9.19.2.1</w:t>
      </w:r>
      <w:r>
        <w:tab/>
        <w:t>FR1</w:t>
      </w:r>
      <w:bookmarkEnd w:id="410"/>
    </w:p>
    <w:p w14:paraId="1478F5CB" w14:textId="77777777" w:rsidR="007437B8" w:rsidRDefault="007437B8" w:rsidP="007437B8">
      <w:pPr>
        <w:rPr>
          <w:rFonts w:ascii="Arial" w:hAnsi="Arial" w:cs="Arial"/>
          <w:b/>
          <w:sz w:val="24"/>
        </w:rPr>
      </w:pPr>
      <w:r>
        <w:rPr>
          <w:rFonts w:ascii="Arial" w:hAnsi="Arial" w:cs="Arial"/>
          <w:b/>
          <w:color w:val="0000FF"/>
          <w:sz w:val="24"/>
        </w:rPr>
        <w:t>R4-2208859</w:t>
      </w:r>
      <w:r>
        <w:rPr>
          <w:rFonts w:ascii="Arial" w:hAnsi="Arial" w:cs="Arial"/>
          <w:b/>
          <w:color w:val="0000FF"/>
          <w:sz w:val="24"/>
        </w:rPr>
        <w:tab/>
      </w:r>
      <w:r>
        <w:rPr>
          <w:rFonts w:ascii="Arial" w:hAnsi="Arial" w:cs="Arial"/>
          <w:b/>
          <w:sz w:val="24"/>
        </w:rPr>
        <w:t>Discussion on FDD Tx-Rx carrier centre frequency separation for Redcap UE</w:t>
      </w:r>
    </w:p>
    <w:p w14:paraId="7F7A386C"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ED3729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E08963" w14:textId="77777777" w:rsidR="007437B8" w:rsidRDefault="007437B8" w:rsidP="007437B8">
      <w:pPr>
        <w:pStyle w:val="6"/>
      </w:pPr>
      <w:bookmarkStart w:id="411" w:name="_Toc101854655"/>
      <w:r>
        <w:t>9.19.2.1.1</w:t>
      </w:r>
      <w:r>
        <w:tab/>
        <w:t>Tx requirements (power class)</w:t>
      </w:r>
      <w:bookmarkEnd w:id="411"/>
    </w:p>
    <w:p w14:paraId="21037614" w14:textId="77777777" w:rsidR="007437B8" w:rsidRDefault="007437B8" w:rsidP="007437B8">
      <w:pPr>
        <w:rPr>
          <w:rFonts w:ascii="Arial" w:hAnsi="Arial" w:cs="Arial"/>
          <w:b/>
          <w:sz w:val="24"/>
        </w:rPr>
      </w:pPr>
      <w:r>
        <w:rPr>
          <w:rFonts w:ascii="Arial" w:hAnsi="Arial" w:cs="Arial"/>
          <w:b/>
          <w:color w:val="0000FF"/>
          <w:sz w:val="24"/>
        </w:rPr>
        <w:t>R4-2209488</w:t>
      </w:r>
      <w:r>
        <w:rPr>
          <w:rFonts w:ascii="Arial" w:hAnsi="Arial" w:cs="Arial"/>
          <w:b/>
          <w:color w:val="0000FF"/>
          <w:sz w:val="24"/>
        </w:rPr>
        <w:tab/>
      </w:r>
      <w:r>
        <w:rPr>
          <w:rFonts w:ascii="Arial" w:hAnsi="Arial" w:cs="Arial"/>
          <w:b/>
          <w:sz w:val="24"/>
        </w:rPr>
        <w:t>CR on RedCap FR1</w:t>
      </w:r>
    </w:p>
    <w:p w14:paraId="1CD5B250"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Ericsson, Sony</w:t>
      </w:r>
    </w:p>
    <w:p w14:paraId="4D2660C2" w14:textId="77777777" w:rsidR="007437B8" w:rsidRDefault="007437B8" w:rsidP="007437B8">
      <w:pPr>
        <w:rPr>
          <w:rFonts w:ascii="Arial" w:hAnsi="Arial" w:cs="Arial"/>
          <w:b/>
        </w:rPr>
      </w:pPr>
      <w:r>
        <w:rPr>
          <w:rFonts w:ascii="Arial" w:hAnsi="Arial" w:cs="Arial"/>
          <w:b/>
        </w:rPr>
        <w:t xml:space="preserve">Abstract: </w:t>
      </w:r>
    </w:p>
    <w:p w14:paraId="545AC712" w14:textId="77777777" w:rsidR="007437B8" w:rsidRDefault="007437B8" w:rsidP="007437B8">
      <w:r>
        <w:t>CR to add a note to exclude the SDL band</w:t>
      </w:r>
    </w:p>
    <w:p w14:paraId="3993DA2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24D11F" w14:textId="77777777" w:rsidR="007437B8" w:rsidRDefault="007437B8" w:rsidP="007437B8">
      <w:pPr>
        <w:pStyle w:val="6"/>
      </w:pPr>
      <w:bookmarkStart w:id="412" w:name="_Toc101854656"/>
      <w:r>
        <w:t>9.19.2.1.2</w:t>
      </w:r>
      <w:r>
        <w:tab/>
        <w:t>Rx requirements (REFSENS, etc)</w:t>
      </w:r>
      <w:bookmarkEnd w:id="412"/>
    </w:p>
    <w:p w14:paraId="377792FD" w14:textId="77777777" w:rsidR="007437B8" w:rsidRDefault="007437B8" w:rsidP="007437B8">
      <w:pPr>
        <w:rPr>
          <w:rFonts w:ascii="Arial" w:hAnsi="Arial" w:cs="Arial"/>
          <w:b/>
          <w:sz w:val="24"/>
        </w:rPr>
      </w:pPr>
      <w:r>
        <w:rPr>
          <w:rFonts w:ascii="Arial" w:hAnsi="Arial" w:cs="Arial"/>
          <w:b/>
          <w:color w:val="0000FF"/>
          <w:sz w:val="24"/>
        </w:rPr>
        <w:t>R4-2207712</w:t>
      </w:r>
      <w:r>
        <w:rPr>
          <w:rFonts w:ascii="Arial" w:hAnsi="Arial" w:cs="Arial"/>
          <w:b/>
          <w:color w:val="0000FF"/>
          <w:sz w:val="24"/>
        </w:rPr>
        <w:tab/>
      </w:r>
      <w:r>
        <w:rPr>
          <w:rFonts w:ascii="Arial" w:hAnsi="Arial" w:cs="Arial"/>
          <w:b/>
          <w:sz w:val="24"/>
        </w:rPr>
        <w:t>Draft CR on RedCap FR1 RF</w:t>
      </w:r>
    </w:p>
    <w:p w14:paraId="014ED027"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Sony, Ericsson</w:t>
      </w:r>
    </w:p>
    <w:p w14:paraId="47940C4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A81521" w14:textId="77777777" w:rsidR="007437B8" w:rsidRDefault="007437B8" w:rsidP="007437B8">
      <w:pPr>
        <w:rPr>
          <w:rFonts w:ascii="Arial" w:hAnsi="Arial" w:cs="Arial"/>
          <w:b/>
          <w:sz w:val="24"/>
        </w:rPr>
      </w:pPr>
      <w:r>
        <w:rPr>
          <w:rFonts w:ascii="Arial" w:hAnsi="Arial" w:cs="Arial"/>
          <w:b/>
          <w:color w:val="0000FF"/>
          <w:sz w:val="24"/>
        </w:rPr>
        <w:t>R4-2208475</w:t>
      </w:r>
      <w:r>
        <w:rPr>
          <w:rFonts w:ascii="Arial" w:hAnsi="Arial" w:cs="Arial"/>
          <w:b/>
          <w:color w:val="0000FF"/>
          <w:sz w:val="24"/>
        </w:rPr>
        <w:tab/>
      </w:r>
      <w:r>
        <w:rPr>
          <w:rFonts w:ascii="Arial" w:hAnsi="Arial" w:cs="Arial"/>
          <w:b/>
          <w:sz w:val="24"/>
        </w:rPr>
        <w:t>Draft CR on TS 38.101-1 Correction on REFSENS requirements for RedCap UE</w:t>
      </w:r>
    </w:p>
    <w:p w14:paraId="6C3F524D"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Facebook Japan K.K.</w:t>
      </w:r>
    </w:p>
    <w:p w14:paraId="5445407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C71607" w14:textId="77777777" w:rsidR="007437B8" w:rsidRDefault="007437B8" w:rsidP="007437B8">
      <w:pPr>
        <w:rPr>
          <w:rFonts w:ascii="Arial" w:hAnsi="Arial" w:cs="Arial"/>
          <w:b/>
          <w:sz w:val="24"/>
        </w:rPr>
      </w:pPr>
      <w:r>
        <w:rPr>
          <w:rFonts w:ascii="Arial" w:hAnsi="Arial" w:cs="Arial"/>
          <w:b/>
          <w:color w:val="0000FF"/>
          <w:sz w:val="24"/>
        </w:rPr>
        <w:t>R4-2208684</w:t>
      </w:r>
      <w:r>
        <w:rPr>
          <w:rFonts w:ascii="Arial" w:hAnsi="Arial" w:cs="Arial"/>
          <w:b/>
          <w:color w:val="0000FF"/>
          <w:sz w:val="24"/>
        </w:rPr>
        <w:tab/>
      </w:r>
      <w:r>
        <w:rPr>
          <w:rFonts w:ascii="Arial" w:hAnsi="Arial" w:cs="Arial"/>
          <w:b/>
          <w:sz w:val="24"/>
        </w:rPr>
        <w:t>CR to TS38.101-1: Corrections on Redcap requirements</w:t>
      </w:r>
    </w:p>
    <w:p w14:paraId="13A513F7"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CR-1073  rev  Cat: F (Rel-17)</w:t>
      </w:r>
      <w:r>
        <w:rPr>
          <w:i/>
        </w:rPr>
        <w:br/>
      </w:r>
      <w:r>
        <w:rPr>
          <w:i/>
        </w:rPr>
        <w:br/>
      </w:r>
      <w:r>
        <w:rPr>
          <w:i/>
        </w:rPr>
        <w:tab/>
      </w:r>
      <w:r>
        <w:rPr>
          <w:i/>
        </w:rPr>
        <w:tab/>
      </w:r>
      <w:r>
        <w:rPr>
          <w:i/>
        </w:rPr>
        <w:tab/>
      </w:r>
      <w:r>
        <w:rPr>
          <w:i/>
        </w:rPr>
        <w:tab/>
      </w:r>
      <w:r>
        <w:rPr>
          <w:i/>
        </w:rPr>
        <w:tab/>
        <w:t>Source: ZTE Corporation</w:t>
      </w:r>
    </w:p>
    <w:p w14:paraId="3EFBA34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B4A021" w14:textId="77777777" w:rsidR="007437B8" w:rsidRDefault="007437B8" w:rsidP="007437B8">
      <w:pPr>
        <w:pStyle w:val="5"/>
      </w:pPr>
      <w:bookmarkStart w:id="413" w:name="_Toc101854657"/>
      <w:r>
        <w:t>9.19.2.2</w:t>
      </w:r>
      <w:r>
        <w:tab/>
        <w:t>FR2</w:t>
      </w:r>
      <w:bookmarkEnd w:id="413"/>
    </w:p>
    <w:p w14:paraId="6A70060D" w14:textId="77777777" w:rsidR="007437B8" w:rsidRDefault="007437B8" w:rsidP="007437B8">
      <w:pPr>
        <w:pStyle w:val="6"/>
      </w:pPr>
      <w:bookmarkStart w:id="414" w:name="_Toc101854658"/>
      <w:r>
        <w:t>9.19.2.2.1</w:t>
      </w:r>
      <w:r>
        <w:tab/>
        <w:t>Tx requirements (power class, UE type)</w:t>
      </w:r>
      <w:bookmarkEnd w:id="414"/>
    </w:p>
    <w:p w14:paraId="66A5086C" w14:textId="77777777" w:rsidR="007437B8" w:rsidRDefault="007437B8" w:rsidP="007437B8">
      <w:pPr>
        <w:rPr>
          <w:rFonts w:ascii="Arial" w:hAnsi="Arial" w:cs="Arial"/>
          <w:b/>
          <w:sz w:val="24"/>
        </w:rPr>
      </w:pPr>
      <w:r>
        <w:rPr>
          <w:rFonts w:ascii="Arial" w:hAnsi="Arial" w:cs="Arial"/>
          <w:b/>
          <w:color w:val="0000FF"/>
          <w:sz w:val="24"/>
        </w:rPr>
        <w:t>R4-2209357</w:t>
      </w:r>
      <w:r>
        <w:rPr>
          <w:rFonts w:ascii="Arial" w:hAnsi="Arial" w:cs="Arial"/>
          <w:b/>
          <w:color w:val="0000FF"/>
          <w:sz w:val="24"/>
        </w:rPr>
        <w:tab/>
      </w:r>
      <w:r>
        <w:rPr>
          <w:rFonts w:ascii="Arial" w:hAnsi="Arial" w:cs="Arial"/>
          <w:b/>
          <w:sz w:val="24"/>
        </w:rPr>
        <w:t>CR for 38.101-2 to correct the errors and add the missing requirements for FR2 RedCap UE</w:t>
      </w:r>
    </w:p>
    <w:p w14:paraId="6441000F"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CR-0460  rev  Cat: F (Rel-17)</w:t>
      </w:r>
      <w:r>
        <w:rPr>
          <w:i/>
        </w:rPr>
        <w:br/>
      </w:r>
      <w:r>
        <w:rPr>
          <w:i/>
        </w:rPr>
        <w:br/>
      </w:r>
      <w:r>
        <w:rPr>
          <w:i/>
        </w:rPr>
        <w:tab/>
      </w:r>
      <w:r>
        <w:rPr>
          <w:i/>
        </w:rPr>
        <w:tab/>
      </w:r>
      <w:r>
        <w:rPr>
          <w:i/>
        </w:rPr>
        <w:tab/>
      </w:r>
      <w:r>
        <w:rPr>
          <w:i/>
        </w:rPr>
        <w:tab/>
      </w:r>
      <w:r>
        <w:rPr>
          <w:i/>
        </w:rPr>
        <w:tab/>
        <w:t>Source: Huawei, HiSilicon</w:t>
      </w:r>
    </w:p>
    <w:p w14:paraId="2CAC1DB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FC95EC" w14:textId="77777777" w:rsidR="007437B8" w:rsidRDefault="007437B8" w:rsidP="007437B8">
      <w:pPr>
        <w:pStyle w:val="6"/>
      </w:pPr>
      <w:bookmarkStart w:id="415" w:name="_Toc101854659"/>
      <w:r>
        <w:t>9.19.2.2.2</w:t>
      </w:r>
      <w:r>
        <w:tab/>
        <w:t>Rx requirements</w:t>
      </w:r>
      <w:bookmarkEnd w:id="415"/>
    </w:p>
    <w:p w14:paraId="32107187" w14:textId="77777777" w:rsidR="007437B8" w:rsidRDefault="007437B8" w:rsidP="007437B8">
      <w:pPr>
        <w:rPr>
          <w:rFonts w:ascii="Arial" w:hAnsi="Arial" w:cs="Arial"/>
          <w:b/>
          <w:sz w:val="24"/>
        </w:rPr>
      </w:pPr>
      <w:r>
        <w:rPr>
          <w:rFonts w:ascii="Arial" w:hAnsi="Arial" w:cs="Arial"/>
          <w:b/>
          <w:color w:val="0000FF"/>
          <w:sz w:val="24"/>
        </w:rPr>
        <w:t>R4-2209356</w:t>
      </w:r>
      <w:r>
        <w:rPr>
          <w:rFonts w:ascii="Arial" w:hAnsi="Arial" w:cs="Arial"/>
          <w:b/>
          <w:color w:val="0000FF"/>
          <w:sz w:val="24"/>
        </w:rPr>
        <w:tab/>
      </w:r>
      <w:r>
        <w:rPr>
          <w:rFonts w:ascii="Arial" w:hAnsi="Arial" w:cs="Arial"/>
          <w:b/>
          <w:sz w:val="24"/>
        </w:rPr>
        <w:t>Clarification on DL MIMO for FR2 RedCap UE with draft LS</w:t>
      </w:r>
    </w:p>
    <w:p w14:paraId="3BE00602"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C535CE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1F21FE" w14:textId="77777777" w:rsidR="007437B8" w:rsidRDefault="007437B8" w:rsidP="007437B8">
      <w:pPr>
        <w:rPr>
          <w:rFonts w:ascii="Arial" w:hAnsi="Arial" w:cs="Arial"/>
          <w:b/>
          <w:sz w:val="24"/>
        </w:rPr>
      </w:pPr>
      <w:r>
        <w:rPr>
          <w:rFonts w:ascii="Arial" w:hAnsi="Arial" w:cs="Arial"/>
          <w:b/>
          <w:color w:val="0000FF"/>
          <w:sz w:val="24"/>
        </w:rPr>
        <w:t>R4-2209489</w:t>
      </w:r>
      <w:r>
        <w:rPr>
          <w:rFonts w:ascii="Arial" w:hAnsi="Arial" w:cs="Arial"/>
          <w:b/>
          <w:color w:val="0000FF"/>
          <w:sz w:val="24"/>
        </w:rPr>
        <w:tab/>
      </w:r>
      <w:r>
        <w:rPr>
          <w:rFonts w:ascii="Arial" w:hAnsi="Arial" w:cs="Arial"/>
          <w:b/>
          <w:sz w:val="24"/>
        </w:rPr>
        <w:t>CR on RedCap FR2</w:t>
      </w:r>
    </w:p>
    <w:p w14:paraId="5667E996"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Ericsson, Sony</w:t>
      </w:r>
    </w:p>
    <w:p w14:paraId="6B78F0F0" w14:textId="77777777" w:rsidR="007437B8" w:rsidRDefault="007437B8" w:rsidP="007437B8">
      <w:pPr>
        <w:rPr>
          <w:rFonts w:ascii="Arial" w:hAnsi="Arial" w:cs="Arial"/>
          <w:b/>
        </w:rPr>
      </w:pPr>
      <w:r>
        <w:rPr>
          <w:rFonts w:ascii="Arial" w:hAnsi="Arial" w:cs="Arial"/>
          <w:b/>
        </w:rPr>
        <w:t xml:space="preserve">Abstract: </w:t>
      </w:r>
    </w:p>
    <w:p w14:paraId="19C0120A" w14:textId="77777777" w:rsidR="007437B8" w:rsidRDefault="007437B8" w:rsidP="007437B8">
      <w:r>
        <w:t>CR to remove the bracket</w:t>
      </w:r>
    </w:p>
    <w:p w14:paraId="7880BE0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062B4A" w14:textId="77777777" w:rsidR="007437B8" w:rsidRDefault="007437B8" w:rsidP="007437B8">
      <w:pPr>
        <w:pStyle w:val="5"/>
      </w:pPr>
      <w:bookmarkStart w:id="416" w:name="_Toc101854660"/>
      <w:r>
        <w:t>9.19.2.3</w:t>
      </w:r>
      <w:r>
        <w:tab/>
        <w:t>Others</w:t>
      </w:r>
      <w:bookmarkEnd w:id="416"/>
    </w:p>
    <w:p w14:paraId="4DB7AAB2" w14:textId="77777777" w:rsidR="007437B8" w:rsidRDefault="007437B8" w:rsidP="007437B8">
      <w:pPr>
        <w:pStyle w:val="4"/>
      </w:pPr>
      <w:bookmarkStart w:id="417" w:name="_Toc101854661"/>
      <w:r>
        <w:t>9.19.3</w:t>
      </w:r>
      <w:r>
        <w:tab/>
        <w:t>RRM core requirements</w:t>
      </w:r>
      <w:bookmarkEnd w:id="417"/>
    </w:p>
    <w:p w14:paraId="1A1C4F66" w14:textId="77777777" w:rsidR="007437B8" w:rsidRDefault="007437B8" w:rsidP="007437B8">
      <w:pPr>
        <w:pStyle w:val="5"/>
      </w:pPr>
      <w:bookmarkStart w:id="418" w:name="_Toc101854662"/>
      <w:r>
        <w:t>9.19.3.1</w:t>
      </w:r>
      <w:r>
        <w:tab/>
        <w:t>Impacts from UE complexity reduction</w:t>
      </w:r>
      <w:bookmarkEnd w:id="418"/>
    </w:p>
    <w:p w14:paraId="4B1EC2A3" w14:textId="77777777" w:rsidR="007437B8" w:rsidRPr="00CC4C60" w:rsidRDefault="007437B8" w:rsidP="007437B8">
      <w:pPr>
        <w:rPr>
          <w:rFonts w:ascii="Arial" w:hAnsi="Arial" w:cs="Arial"/>
          <w:b/>
          <w:color w:val="C00000"/>
        </w:rPr>
      </w:pPr>
      <w:r w:rsidRPr="00CC4C60">
        <w:rPr>
          <w:rFonts w:ascii="Arial" w:hAnsi="Arial" w:cs="Arial"/>
          <w:b/>
          <w:color w:val="C00000"/>
        </w:rPr>
        <w:t>[103-e][214] NR_redcap_RRM_1, AI 9.19.3</w:t>
      </w:r>
      <w:r w:rsidRPr="00CC4C60">
        <w:rPr>
          <w:rFonts w:ascii="Arial" w:hAnsi="Arial" w:cs="Arial" w:hint="eastAsia"/>
          <w:b/>
          <w:color w:val="C00000"/>
        </w:rPr>
        <w:t>,</w:t>
      </w:r>
      <w:r w:rsidRPr="00CC4C60">
        <w:rPr>
          <w:rFonts w:ascii="Arial" w:hAnsi="Arial" w:cs="Arial"/>
          <w:b/>
          <w:color w:val="C00000"/>
        </w:rPr>
        <w:t xml:space="preserve"> 9.19.3.1</w:t>
      </w:r>
      <w:r w:rsidRPr="00CC4C60">
        <w:rPr>
          <w:rFonts w:ascii="Arial" w:hAnsi="Arial" w:cs="Arial" w:hint="eastAsia"/>
          <w:b/>
          <w:color w:val="C00000"/>
        </w:rPr>
        <w:t>,</w:t>
      </w:r>
      <w:r w:rsidRPr="00CC4C60">
        <w:rPr>
          <w:rFonts w:ascii="Arial" w:hAnsi="Arial" w:cs="Arial"/>
          <w:b/>
          <w:color w:val="C00000"/>
        </w:rPr>
        <w:t xml:space="preserve"> 9.19.4 – Santhan Thangarasa</w:t>
      </w:r>
    </w:p>
    <w:p w14:paraId="761DC519" w14:textId="77777777" w:rsidR="007437B8" w:rsidRPr="00CC4C60" w:rsidRDefault="007437B8" w:rsidP="007437B8">
      <w:pPr>
        <w:rPr>
          <w:rFonts w:ascii="Arial" w:hAnsi="Arial" w:cs="Arial"/>
          <w:b/>
          <w:sz w:val="24"/>
        </w:rPr>
      </w:pPr>
      <w:r w:rsidRPr="00CC4C60">
        <w:rPr>
          <w:rFonts w:ascii="Arial" w:hAnsi="Arial" w:cs="Arial"/>
          <w:b/>
          <w:color w:val="0000FF"/>
          <w:sz w:val="24"/>
          <w:u w:val="thick"/>
        </w:rPr>
        <w:t>R4-221286</w:t>
      </w:r>
      <w:r w:rsidRPr="00CC4C60">
        <w:rPr>
          <w:b/>
        </w:rPr>
        <w:tab/>
      </w:r>
      <w:r w:rsidRPr="00CC4C60">
        <w:rPr>
          <w:rFonts w:ascii="Arial" w:hAnsi="Arial" w:cs="Arial"/>
          <w:b/>
          <w:sz w:val="24"/>
        </w:rPr>
        <w:t>Email discussion summary for [103-e][214] NR_redcap_RRM_1</w:t>
      </w:r>
    </w:p>
    <w:p w14:paraId="6F1F40C6" w14:textId="77777777" w:rsidR="007437B8" w:rsidRPr="00CC4C60" w:rsidRDefault="007437B8" w:rsidP="007437B8">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(Ericsson)</w:t>
      </w:r>
    </w:p>
    <w:p w14:paraId="1D04CCF7" w14:textId="77777777" w:rsidR="007437B8" w:rsidRPr="00CC4C60" w:rsidRDefault="007437B8" w:rsidP="007437B8">
      <w:pPr>
        <w:rPr>
          <w:rFonts w:ascii="Arial" w:hAnsi="Arial" w:cs="Arial"/>
          <w:b/>
        </w:rPr>
      </w:pPr>
      <w:r w:rsidRPr="00CC4C60">
        <w:rPr>
          <w:rFonts w:ascii="Arial" w:hAnsi="Arial" w:cs="Arial"/>
          <w:b/>
        </w:rPr>
        <w:t xml:space="preserve">Abstract: </w:t>
      </w:r>
    </w:p>
    <w:p w14:paraId="5C37DBE6" w14:textId="77777777" w:rsidR="007437B8" w:rsidRPr="00CC4C60" w:rsidRDefault="007437B8" w:rsidP="007437B8">
      <w:r w:rsidRPr="00CC4C60">
        <w:t>This contribution provides the summary of email discussion and recommended summary.</w:t>
      </w:r>
    </w:p>
    <w:p w14:paraId="65FBDAEC" w14:textId="77777777" w:rsidR="007437B8" w:rsidRPr="00CC4C60" w:rsidRDefault="007437B8" w:rsidP="007437B8">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0A0A7DCF" w14:textId="77777777" w:rsidR="007437B8" w:rsidRPr="00CC4C60" w:rsidRDefault="007437B8" w:rsidP="007437B8">
      <w:pPr>
        <w:rPr>
          <w:rFonts w:ascii="Arial" w:hAnsi="Arial" w:cs="Arial"/>
          <w:b/>
          <w:color w:val="C00000"/>
        </w:rPr>
      </w:pPr>
      <w:r w:rsidRPr="00CC4C60">
        <w:rPr>
          <w:rFonts w:ascii="Arial" w:hAnsi="Arial" w:cs="Arial"/>
          <w:b/>
          <w:color w:val="C00000"/>
        </w:rPr>
        <w:t>Conclusions after 1st round</w:t>
      </w:r>
    </w:p>
    <w:p w14:paraId="4F891B28" w14:textId="77777777" w:rsidR="007437B8" w:rsidRPr="00CC4C60" w:rsidRDefault="007437B8" w:rsidP="007437B8"/>
    <w:p w14:paraId="59E3A6C5" w14:textId="77777777" w:rsidR="007437B8" w:rsidRPr="00CC4C60" w:rsidRDefault="007437B8" w:rsidP="007437B8">
      <w:pPr>
        <w:rPr>
          <w:rFonts w:ascii="Arial" w:hAnsi="Arial" w:cs="Arial"/>
          <w:b/>
          <w:color w:val="C00000"/>
        </w:rPr>
      </w:pPr>
      <w:r w:rsidRPr="00CC4C60">
        <w:rPr>
          <w:rFonts w:ascii="Arial" w:hAnsi="Arial" w:cs="Arial"/>
          <w:b/>
          <w:color w:val="C00000"/>
        </w:rPr>
        <w:t>Conclusions after 2nd round</w:t>
      </w:r>
    </w:p>
    <w:p w14:paraId="0D81BA39" w14:textId="77777777" w:rsidR="007437B8" w:rsidRPr="00CC4C60" w:rsidRDefault="007437B8" w:rsidP="007437B8"/>
    <w:p w14:paraId="44D1CA57" w14:textId="77777777" w:rsidR="007437B8" w:rsidRDefault="007437B8" w:rsidP="007437B8">
      <w:pPr>
        <w:pStyle w:val="6"/>
      </w:pPr>
      <w:bookmarkStart w:id="419" w:name="_Toc101854663"/>
      <w:r>
        <w:t>9.19.3.1.1</w:t>
      </w:r>
      <w:r>
        <w:tab/>
        <w:t>General</w:t>
      </w:r>
      <w:bookmarkEnd w:id="419"/>
    </w:p>
    <w:p w14:paraId="3F4C36D5" w14:textId="77777777" w:rsidR="007437B8" w:rsidRDefault="007437B8" w:rsidP="007437B8">
      <w:pPr>
        <w:rPr>
          <w:rFonts w:ascii="Arial" w:hAnsi="Arial" w:cs="Arial"/>
          <w:b/>
          <w:sz w:val="24"/>
        </w:rPr>
      </w:pPr>
      <w:r>
        <w:rPr>
          <w:rFonts w:ascii="Arial" w:hAnsi="Arial" w:cs="Arial"/>
          <w:b/>
          <w:color w:val="0000FF"/>
          <w:sz w:val="24"/>
        </w:rPr>
        <w:t>R4-2208071</w:t>
      </w:r>
      <w:r>
        <w:rPr>
          <w:rFonts w:ascii="Arial" w:hAnsi="Arial" w:cs="Arial"/>
          <w:b/>
          <w:color w:val="0000FF"/>
          <w:sz w:val="24"/>
        </w:rPr>
        <w:tab/>
      </w:r>
      <w:r>
        <w:rPr>
          <w:rFonts w:ascii="Arial" w:hAnsi="Arial" w:cs="Arial"/>
          <w:b/>
          <w:sz w:val="24"/>
        </w:rPr>
        <w:t>Discussion on the remaining RRM issues for 1Rx RedCap UEs</w:t>
      </w:r>
    </w:p>
    <w:p w14:paraId="69E0714D"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26794B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C08F4A" w14:textId="77777777" w:rsidR="007437B8" w:rsidRDefault="007437B8" w:rsidP="007437B8">
      <w:pPr>
        <w:rPr>
          <w:rFonts w:ascii="Arial" w:hAnsi="Arial" w:cs="Arial"/>
          <w:b/>
          <w:sz w:val="24"/>
        </w:rPr>
      </w:pPr>
      <w:r>
        <w:rPr>
          <w:rFonts w:ascii="Arial" w:hAnsi="Arial" w:cs="Arial"/>
          <w:b/>
          <w:color w:val="0000FF"/>
          <w:sz w:val="24"/>
        </w:rPr>
        <w:t>R4-2208112</w:t>
      </w:r>
      <w:r>
        <w:rPr>
          <w:rFonts w:ascii="Arial" w:hAnsi="Arial" w:cs="Arial"/>
          <w:b/>
          <w:color w:val="0000FF"/>
          <w:sz w:val="24"/>
        </w:rPr>
        <w:tab/>
      </w:r>
      <w:r>
        <w:rPr>
          <w:rFonts w:ascii="Arial" w:hAnsi="Arial" w:cs="Arial"/>
          <w:b/>
          <w:sz w:val="24"/>
        </w:rPr>
        <w:t>Discussion on remaining issues for general requirements for Redcap UE</w:t>
      </w:r>
    </w:p>
    <w:p w14:paraId="0845D1D1"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98F00C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1E1241" w14:textId="77777777" w:rsidR="007437B8" w:rsidRDefault="007437B8" w:rsidP="007437B8">
      <w:pPr>
        <w:rPr>
          <w:rFonts w:ascii="Arial" w:hAnsi="Arial" w:cs="Arial"/>
          <w:b/>
          <w:sz w:val="24"/>
        </w:rPr>
      </w:pPr>
      <w:r>
        <w:rPr>
          <w:rFonts w:ascii="Arial" w:hAnsi="Arial" w:cs="Arial"/>
          <w:b/>
          <w:color w:val="0000FF"/>
          <w:sz w:val="24"/>
        </w:rPr>
        <w:t>R4-2208266</w:t>
      </w:r>
      <w:r>
        <w:rPr>
          <w:rFonts w:ascii="Arial" w:hAnsi="Arial" w:cs="Arial"/>
          <w:b/>
          <w:color w:val="0000FF"/>
          <w:sz w:val="24"/>
        </w:rPr>
        <w:tab/>
      </w:r>
      <w:r>
        <w:rPr>
          <w:rFonts w:ascii="Arial" w:hAnsi="Arial" w:cs="Arial"/>
          <w:b/>
          <w:sz w:val="24"/>
        </w:rPr>
        <w:t>Considerations on remaining issues for general aspects on Redcap</w:t>
      </w:r>
    </w:p>
    <w:p w14:paraId="62AF55E6"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B7F565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20E049" w14:textId="77777777" w:rsidR="007437B8" w:rsidRDefault="007437B8" w:rsidP="007437B8">
      <w:pPr>
        <w:rPr>
          <w:rFonts w:ascii="Arial" w:hAnsi="Arial" w:cs="Arial"/>
          <w:b/>
          <w:sz w:val="24"/>
        </w:rPr>
      </w:pPr>
      <w:r>
        <w:rPr>
          <w:rFonts w:ascii="Arial" w:hAnsi="Arial" w:cs="Arial"/>
          <w:b/>
          <w:color w:val="0000FF"/>
          <w:sz w:val="24"/>
        </w:rPr>
        <w:t>R4-2208365</w:t>
      </w:r>
      <w:r>
        <w:rPr>
          <w:rFonts w:ascii="Arial" w:hAnsi="Arial" w:cs="Arial"/>
          <w:b/>
          <w:color w:val="0000FF"/>
          <w:sz w:val="24"/>
        </w:rPr>
        <w:tab/>
      </w:r>
      <w:r>
        <w:rPr>
          <w:rFonts w:ascii="Arial" w:hAnsi="Arial" w:cs="Arial"/>
          <w:b/>
          <w:sz w:val="24"/>
        </w:rPr>
        <w:t>Discussion on general requirements on Redcap UE</w:t>
      </w:r>
    </w:p>
    <w:p w14:paraId="0B493AD9"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36340A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B3BB0D" w14:textId="77777777" w:rsidR="007437B8" w:rsidRDefault="007437B8" w:rsidP="007437B8">
      <w:pPr>
        <w:rPr>
          <w:rFonts w:ascii="Arial" w:hAnsi="Arial" w:cs="Arial"/>
          <w:b/>
          <w:sz w:val="24"/>
        </w:rPr>
      </w:pPr>
      <w:r>
        <w:rPr>
          <w:rFonts w:ascii="Arial" w:hAnsi="Arial" w:cs="Arial"/>
          <w:b/>
          <w:color w:val="0000FF"/>
          <w:sz w:val="24"/>
        </w:rPr>
        <w:t>R4-2208390</w:t>
      </w:r>
      <w:r>
        <w:rPr>
          <w:rFonts w:ascii="Arial" w:hAnsi="Arial" w:cs="Arial"/>
          <w:b/>
          <w:color w:val="0000FF"/>
          <w:sz w:val="24"/>
        </w:rPr>
        <w:tab/>
      </w:r>
      <w:r>
        <w:rPr>
          <w:rFonts w:ascii="Arial" w:hAnsi="Arial" w:cs="Arial"/>
          <w:b/>
          <w:sz w:val="24"/>
        </w:rPr>
        <w:t>On general requirements for RedCap UE</w:t>
      </w:r>
    </w:p>
    <w:p w14:paraId="471BDC01"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12D3FCF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9D3B97" w14:textId="77777777" w:rsidR="007437B8" w:rsidRDefault="007437B8" w:rsidP="007437B8">
      <w:pPr>
        <w:rPr>
          <w:rFonts w:ascii="Arial" w:hAnsi="Arial" w:cs="Arial"/>
          <w:b/>
          <w:sz w:val="24"/>
        </w:rPr>
      </w:pPr>
      <w:r>
        <w:rPr>
          <w:rFonts w:ascii="Arial" w:hAnsi="Arial" w:cs="Arial"/>
          <w:b/>
          <w:color w:val="0000FF"/>
          <w:sz w:val="24"/>
        </w:rPr>
        <w:t>R4-2208974</w:t>
      </w:r>
      <w:r>
        <w:rPr>
          <w:rFonts w:ascii="Arial" w:hAnsi="Arial" w:cs="Arial"/>
          <w:b/>
          <w:color w:val="0000FF"/>
          <w:sz w:val="24"/>
        </w:rPr>
        <w:tab/>
      </w:r>
      <w:r>
        <w:rPr>
          <w:rFonts w:ascii="Arial" w:hAnsi="Arial" w:cs="Arial"/>
          <w:b/>
          <w:sz w:val="24"/>
        </w:rPr>
        <w:t>Discussion on general RRM requirements impacts for RedCap UE</w:t>
      </w:r>
    </w:p>
    <w:p w14:paraId="50040D36"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67BA60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9D83CF" w14:textId="77777777" w:rsidR="007437B8" w:rsidRDefault="007437B8" w:rsidP="007437B8">
      <w:pPr>
        <w:rPr>
          <w:rFonts w:ascii="Arial" w:hAnsi="Arial" w:cs="Arial"/>
          <w:b/>
          <w:sz w:val="24"/>
        </w:rPr>
      </w:pPr>
      <w:r>
        <w:rPr>
          <w:rFonts w:ascii="Arial" w:hAnsi="Arial" w:cs="Arial"/>
          <w:b/>
          <w:color w:val="0000FF"/>
          <w:sz w:val="24"/>
        </w:rPr>
        <w:t>R4-2208975</w:t>
      </w:r>
      <w:r>
        <w:rPr>
          <w:rFonts w:ascii="Arial" w:hAnsi="Arial" w:cs="Arial"/>
          <w:b/>
          <w:color w:val="0000FF"/>
          <w:sz w:val="24"/>
        </w:rPr>
        <w:tab/>
      </w:r>
      <w:r>
        <w:rPr>
          <w:rFonts w:ascii="Arial" w:hAnsi="Arial" w:cs="Arial"/>
          <w:b/>
          <w:sz w:val="24"/>
        </w:rPr>
        <w:t>Draft CR on applicability rule of requirements for Redcap UE</w:t>
      </w:r>
    </w:p>
    <w:p w14:paraId="05D65C31"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B9B7BE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EDE872" w14:textId="77777777" w:rsidR="007437B8" w:rsidRDefault="007437B8" w:rsidP="007437B8">
      <w:pPr>
        <w:rPr>
          <w:rFonts w:ascii="Arial" w:hAnsi="Arial" w:cs="Arial"/>
          <w:b/>
          <w:sz w:val="24"/>
        </w:rPr>
      </w:pPr>
      <w:r>
        <w:rPr>
          <w:rFonts w:ascii="Arial" w:hAnsi="Arial" w:cs="Arial"/>
          <w:b/>
          <w:color w:val="0000FF"/>
          <w:sz w:val="24"/>
        </w:rPr>
        <w:t>R4-2209048</w:t>
      </w:r>
      <w:r>
        <w:rPr>
          <w:rFonts w:ascii="Arial" w:hAnsi="Arial" w:cs="Arial"/>
          <w:b/>
          <w:color w:val="0000FF"/>
          <w:sz w:val="24"/>
        </w:rPr>
        <w:tab/>
      </w:r>
      <w:r>
        <w:rPr>
          <w:rFonts w:ascii="Arial" w:hAnsi="Arial" w:cs="Arial"/>
          <w:b/>
          <w:sz w:val="24"/>
        </w:rPr>
        <w:t>Draft CR to TS 38.133 on definitions and applicability for RedCap</w:t>
      </w:r>
    </w:p>
    <w:p w14:paraId="4FFB43D7"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7566748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92698A" w14:textId="77777777" w:rsidR="007437B8" w:rsidRDefault="007437B8" w:rsidP="007437B8">
      <w:pPr>
        <w:rPr>
          <w:rFonts w:ascii="Arial" w:hAnsi="Arial" w:cs="Arial"/>
          <w:b/>
          <w:sz w:val="24"/>
        </w:rPr>
      </w:pPr>
      <w:r>
        <w:rPr>
          <w:rFonts w:ascii="Arial" w:hAnsi="Arial" w:cs="Arial"/>
          <w:b/>
          <w:color w:val="0000FF"/>
          <w:sz w:val="24"/>
        </w:rPr>
        <w:t>R4-2209446</w:t>
      </w:r>
      <w:r>
        <w:rPr>
          <w:rFonts w:ascii="Arial" w:hAnsi="Arial" w:cs="Arial"/>
          <w:b/>
          <w:color w:val="0000FF"/>
          <w:sz w:val="24"/>
        </w:rPr>
        <w:tab/>
      </w:r>
      <w:r>
        <w:rPr>
          <w:rFonts w:ascii="Arial" w:hAnsi="Arial" w:cs="Arial"/>
          <w:b/>
          <w:sz w:val="24"/>
        </w:rPr>
        <w:t>Big CR for RedCap for TS 36.133</w:t>
      </w:r>
    </w:p>
    <w:p w14:paraId="69E7BA02"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CR-7157  rev  Cat: B (Rel-17)</w:t>
      </w:r>
      <w:r>
        <w:rPr>
          <w:i/>
        </w:rPr>
        <w:br/>
      </w:r>
      <w:r>
        <w:rPr>
          <w:i/>
        </w:rPr>
        <w:br/>
      </w:r>
      <w:r>
        <w:rPr>
          <w:i/>
        </w:rPr>
        <w:tab/>
      </w:r>
      <w:r>
        <w:rPr>
          <w:i/>
        </w:rPr>
        <w:tab/>
      </w:r>
      <w:r>
        <w:rPr>
          <w:i/>
        </w:rPr>
        <w:tab/>
      </w:r>
      <w:r>
        <w:rPr>
          <w:i/>
        </w:rPr>
        <w:tab/>
      </w:r>
      <w:r>
        <w:rPr>
          <w:i/>
        </w:rPr>
        <w:tab/>
        <w:t>Source: Ericsson</w:t>
      </w:r>
    </w:p>
    <w:p w14:paraId="79D7C7B3" w14:textId="77777777" w:rsidR="007437B8" w:rsidRDefault="007437B8" w:rsidP="007437B8">
      <w:pPr>
        <w:rPr>
          <w:rFonts w:ascii="Arial" w:hAnsi="Arial" w:cs="Arial"/>
          <w:b/>
        </w:rPr>
      </w:pPr>
      <w:r>
        <w:rPr>
          <w:rFonts w:ascii="Arial" w:hAnsi="Arial" w:cs="Arial"/>
          <w:b/>
        </w:rPr>
        <w:t xml:space="preserve">Abstract: </w:t>
      </w:r>
    </w:p>
    <w:p w14:paraId="66150A39" w14:textId="77777777" w:rsidR="007437B8" w:rsidRDefault="007437B8" w:rsidP="007437B8">
      <w:r>
        <w:t>Big CR to capture changes from all endorsed CRs for TS 36.133.</w:t>
      </w:r>
    </w:p>
    <w:p w14:paraId="503611A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F6764" w14:textId="77777777" w:rsidR="007437B8" w:rsidRDefault="007437B8" w:rsidP="007437B8">
      <w:pPr>
        <w:rPr>
          <w:rFonts w:ascii="Arial" w:hAnsi="Arial" w:cs="Arial"/>
          <w:b/>
          <w:sz w:val="24"/>
        </w:rPr>
      </w:pPr>
      <w:r>
        <w:rPr>
          <w:rFonts w:ascii="Arial" w:hAnsi="Arial" w:cs="Arial"/>
          <w:b/>
          <w:color w:val="0000FF"/>
          <w:sz w:val="24"/>
        </w:rPr>
        <w:t>R4-2209780</w:t>
      </w:r>
      <w:r>
        <w:rPr>
          <w:rFonts w:ascii="Arial" w:hAnsi="Arial" w:cs="Arial"/>
          <w:b/>
          <w:color w:val="0000FF"/>
          <w:sz w:val="24"/>
        </w:rPr>
        <w:tab/>
      </w:r>
      <w:r>
        <w:rPr>
          <w:rFonts w:ascii="Arial" w:hAnsi="Arial" w:cs="Arial"/>
          <w:b/>
          <w:sz w:val="24"/>
        </w:rPr>
        <w:t>General discussion UE capability and scheduling availability</w:t>
      </w:r>
    </w:p>
    <w:p w14:paraId="123E449E"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9DB1A5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8E7D9B" w14:textId="77777777" w:rsidR="007437B8" w:rsidRDefault="007437B8" w:rsidP="007437B8">
      <w:pPr>
        <w:rPr>
          <w:rFonts w:ascii="Arial" w:hAnsi="Arial" w:cs="Arial"/>
          <w:b/>
          <w:sz w:val="24"/>
        </w:rPr>
      </w:pPr>
      <w:r>
        <w:rPr>
          <w:rFonts w:ascii="Arial" w:hAnsi="Arial" w:cs="Arial"/>
          <w:b/>
          <w:color w:val="0000FF"/>
          <w:sz w:val="24"/>
        </w:rPr>
        <w:t>R4-2209902</w:t>
      </w:r>
      <w:r>
        <w:rPr>
          <w:rFonts w:ascii="Arial" w:hAnsi="Arial" w:cs="Arial"/>
          <w:b/>
          <w:color w:val="0000FF"/>
          <w:sz w:val="24"/>
        </w:rPr>
        <w:tab/>
      </w:r>
      <w:r>
        <w:rPr>
          <w:rFonts w:ascii="Arial" w:hAnsi="Arial" w:cs="Arial"/>
          <w:b/>
          <w:sz w:val="24"/>
        </w:rPr>
        <w:t>Discussions on general requirements for RedCap</w:t>
      </w:r>
    </w:p>
    <w:p w14:paraId="267582D8"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52962A7" w14:textId="77777777" w:rsidR="007437B8" w:rsidRDefault="007437B8" w:rsidP="007437B8">
      <w:pPr>
        <w:rPr>
          <w:rFonts w:ascii="Arial" w:hAnsi="Arial" w:cs="Arial"/>
          <w:b/>
        </w:rPr>
      </w:pPr>
      <w:r>
        <w:rPr>
          <w:rFonts w:ascii="Arial" w:hAnsi="Arial" w:cs="Arial"/>
          <w:b/>
        </w:rPr>
        <w:t xml:space="preserve">Abstract: </w:t>
      </w:r>
    </w:p>
    <w:p w14:paraId="1FBA4D67" w14:textId="77777777" w:rsidR="007437B8" w:rsidRDefault="007437B8" w:rsidP="007437B8">
      <w:r>
        <w:t>In this contribution we discuss general requirements that apply in all RRC states for RedCap.</w:t>
      </w:r>
    </w:p>
    <w:p w14:paraId="49382CC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19B4C5" w14:textId="77777777" w:rsidR="007437B8" w:rsidRDefault="007437B8" w:rsidP="007437B8">
      <w:pPr>
        <w:rPr>
          <w:rFonts w:ascii="Arial" w:hAnsi="Arial" w:cs="Arial"/>
          <w:b/>
          <w:sz w:val="24"/>
        </w:rPr>
      </w:pPr>
      <w:r>
        <w:rPr>
          <w:rFonts w:ascii="Arial" w:hAnsi="Arial" w:cs="Arial"/>
          <w:b/>
          <w:color w:val="0000FF"/>
          <w:sz w:val="24"/>
        </w:rPr>
        <w:t>R4-2209908</w:t>
      </w:r>
      <w:r>
        <w:rPr>
          <w:rFonts w:ascii="Arial" w:hAnsi="Arial" w:cs="Arial"/>
          <w:b/>
          <w:color w:val="0000FF"/>
          <w:sz w:val="24"/>
        </w:rPr>
        <w:tab/>
      </w:r>
      <w:r>
        <w:rPr>
          <w:rFonts w:ascii="Arial" w:hAnsi="Arial" w:cs="Arial"/>
          <w:b/>
          <w:sz w:val="24"/>
        </w:rPr>
        <w:t>Draft CR on RRC_IDLE mode requirements for RedCap for TS 38.133</w:t>
      </w:r>
    </w:p>
    <w:p w14:paraId="74389612"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39E22CB2" w14:textId="77777777" w:rsidR="007437B8" w:rsidRDefault="007437B8" w:rsidP="007437B8">
      <w:pPr>
        <w:rPr>
          <w:rFonts w:ascii="Arial" w:hAnsi="Arial" w:cs="Arial"/>
          <w:b/>
        </w:rPr>
      </w:pPr>
      <w:r>
        <w:rPr>
          <w:rFonts w:ascii="Arial" w:hAnsi="Arial" w:cs="Arial"/>
          <w:b/>
        </w:rPr>
        <w:t xml:space="preserve">Abstract: </w:t>
      </w:r>
    </w:p>
    <w:p w14:paraId="34D981C1" w14:textId="77777777" w:rsidR="007437B8" w:rsidRDefault="007437B8" w:rsidP="007437B8">
      <w:r>
        <w:t>This CR contains additional changes to IDLE mode section based on the endorsed big CR from last meeting.</w:t>
      </w:r>
    </w:p>
    <w:p w14:paraId="1753A1D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741E40" w14:textId="77777777" w:rsidR="007437B8" w:rsidRDefault="007437B8" w:rsidP="007437B8">
      <w:pPr>
        <w:rPr>
          <w:rFonts w:ascii="Arial" w:hAnsi="Arial" w:cs="Arial"/>
          <w:b/>
          <w:sz w:val="24"/>
        </w:rPr>
      </w:pPr>
      <w:r>
        <w:rPr>
          <w:rFonts w:ascii="Arial" w:hAnsi="Arial" w:cs="Arial"/>
          <w:b/>
          <w:color w:val="0000FF"/>
          <w:sz w:val="24"/>
        </w:rPr>
        <w:t>R4-2209913</w:t>
      </w:r>
      <w:r>
        <w:rPr>
          <w:rFonts w:ascii="Arial" w:hAnsi="Arial" w:cs="Arial"/>
          <w:b/>
          <w:color w:val="0000FF"/>
          <w:sz w:val="24"/>
        </w:rPr>
        <w:tab/>
      </w:r>
      <w:r>
        <w:rPr>
          <w:rFonts w:ascii="Arial" w:hAnsi="Arial" w:cs="Arial"/>
          <w:b/>
          <w:sz w:val="24"/>
        </w:rPr>
        <w:t>Big CR for RedCap for TS 38.133</w:t>
      </w:r>
    </w:p>
    <w:p w14:paraId="47B96E18"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CR-2390  rev  Cat: B (Rel-17)</w:t>
      </w:r>
      <w:r>
        <w:rPr>
          <w:i/>
        </w:rPr>
        <w:br/>
      </w:r>
      <w:r>
        <w:rPr>
          <w:i/>
        </w:rPr>
        <w:br/>
      </w:r>
      <w:r>
        <w:rPr>
          <w:i/>
        </w:rPr>
        <w:tab/>
      </w:r>
      <w:r>
        <w:rPr>
          <w:i/>
        </w:rPr>
        <w:tab/>
      </w:r>
      <w:r>
        <w:rPr>
          <w:i/>
        </w:rPr>
        <w:tab/>
      </w:r>
      <w:r>
        <w:rPr>
          <w:i/>
        </w:rPr>
        <w:tab/>
      </w:r>
      <w:r>
        <w:rPr>
          <w:i/>
        </w:rPr>
        <w:tab/>
        <w:t>Source: Ericsson</w:t>
      </w:r>
    </w:p>
    <w:p w14:paraId="2FC1577A" w14:textId="77777777" w:rsidR="007437B8" w:rsidRDefault="007437B8" w:rsidP="007437B8">
      <w:pPr>
        <w:rPr>
          <w:rFonts w:ascii="Arial" w:hAnsi="Arial" w:cs="Arial"/>
          <w:b/>
        </w:rPr>
      </w:pPr>
      <w:r>
        <w:rPr>
          <w:rFonts w:ascii="Arial" w:hAnsi="Arial" w:cs="Arial"/>
          <w:b/>
        </w:rPr>
        <w:t xml:space="preserve">Abstract: </w:t>
      </w:r>
    </w:p>
    <w:p w14:paraId="2745A51C" w14:textId="77777777" w:rsidR="007437B8" w:rsidRDefault="007437B8" w:rsidP="007437B8">
      <w:r>
        <w:t>Big CR to capture changes from all endorsed CRs for TS 38.133.</w:t>
      </w:r>
    </w:p>
    <w:p w14:paraId="35DBE91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899029" w14:textId="77777777" w:rsidR="007437B8" w:rsidRDefault="007437B8" w:rsidP="007437B8">
      <w:pPr>
        <w:rPr>
          <w:rFonts w:ascii="Arial" w:hAnsi="Arial" w:cs="Arial"/>
          <w:b/>
          <w:sz w:val="24"/>
        </w:rPr>
      </w:pPr>
      <w:r>
        <w:rPr>
          <w:rFonts w:ascii="Arial" w:hAnsi="Arial" w:cs="Arial"/>
          <w:b/>
          <w:color w:val="0000FF"/>
          <w:sz w:val="24"/>
        </w:rPr>
        <w:t>R4-2210218</w:t>
      </w:r>
      <w:r>
        <w:rPr>
          <w:rFonts w:ascii="Arial" w:hAnsi="Arial" w:cs="Arial"/>
          <w:b/>
          <w:color w:val="0000FF"/>
          <w:sz w:val="24"/>
        </w:rPr>
        <w:tab/>
      </w:r>
      <w:r>
        <w:rPr>
          <w:rFonts w:ascii="Arial" w:hAnsi="Arial" w:cs="Arial"/>
          <w:b/>
          <w:sz w:val="24"/>
        </w:rPr>
        <w:t>General issues on complexity reduction of RedCap UEs</w:t>
      </w:r>
    </w:p>
    <w:p w14:paraId="486C6450"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1512EB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7A4AFF" w14:textId="77777777" w:rsidR="007437B8" w:rsidRDefault="007437B8" w:rsidP="007437B8">
      <w:pPr>
        <w:pStyle w:val="6"/>
      </w:pPr>
      <w:bookmarkStart w:id="420" w:name="_Toc101854664"/>
      <w:r>
        <w:t>9.19.3.1.2</w:t>
      </w:r>
      <w:r>
        <w:tab/>
        <w:t>Mobility requirements</w:t>
      </w:r>
      <w:bookmarkEnd w:id="420"/>
    </w:p>
    <w:p w14:paraId="489BDFAB" w14:textId="77777777" w:rsidR="007437B8" w:rsidRDefault="007437B8" w:rsidP="007437B8">
      <w:pPr>
        <w:rPr>
          <w:rFonts w:ascii="Arial" w:hAnsi="Arial" w:cs="Arial"/>
          <w:b/>
          <w:sz w:val="24"/>
        </w:rPr>
      </w:pPr>
      <w:r>
        <w:rPr>
          <w:rFonts w:ascii="Arial" w:hAnsi="Arial" w:cs="Arial"/>
          <w:b/>
          <w:color w:val="0000FF"/>
          <w:sz w:val="24"/>
        </w:rPr>
        <w:t>R4-2208072</w:t>
      </w:r>
      <w:r>
        <w:rPr>
          <w:rFonts w:ascii="Arial" w:hAnsi="Arial" w:cs="Arial"/>
          <w:b/>
          <w:color w:val="0000FF"/>
          <w:sz w:val="24"/>
        </w:rPr>
        <w:tab/>
      </w:r>
      <w:r>
        <w:rPr>
          <w:rFonts w:ascii="Arial" w:hAnsi="Arial" w:cs="Arial"/>
          <w:b/>
          <w:sz w:val="24"/>
        </w:rPr>
        <w:t>Discussion on mobility requirement for RedCap UE</w:t>
      </w:r>
    </w:p>
    <w:p w14:paraId="1EE08FF5"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7FF6A4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9D933F" w14:textId="77777777" w:rsidR="007437B8" w:rsidRDefault="007437B8" w:rsidP="007437B8">
      <w:pPr>
        <w:rPr>
          <w:rFonts w:ascii="Arial" w:hAnsi="Arial" w:cs="Arial"/>
          <w:b/>
          <w:sz w:val="24"/>
        </w:rPr>
      </w:pPr>
      <w:r>
        <w:rPr>
          <w:rFonts w:ascii="Arial" w:hAnsi="Arial" w:cs="Arial"/>
          <w:b/>
          <w:color w:val="0000FF"/>
          <w:sz w:val="24"/>
        </w:rPr>
        <w:t>R4-2208113</w:t>
      </w:r>
      <w:r>
        <w:rPr>
          <w:rFonts w:ascii="Arial" w:hAnsi="Arial" w:cs="Arial"/>
          <w:b/>
          <w:color w:val="0000FF"/>
          <w:sz w:val="24"/>
        </w:rPr>
        <w:tab/>
      </w:r>
      <w:r>
        <w:rPr>
          <w:rFonts w:ascii="Arial" w:hAnsi="Arial" w:cs="Arial"/>
          <w:b/>
          <w:sz w:val="24"/>
        </w:rPr>
        <w:t>Discussion on remaining issues for mobility requirements for Redcap UE</w:t>
      </w:r>
    </w:p>
    <w:p w14:paraId="14267CC1"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238CB9A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BBF936" w14:textId="77777777" w:rsidR="007437B8" w:rsidRDefault="007437B8" w:rsidP="007437B8">
      <w:pPr>
        <w:rPr>
          <w:rFonts w:ascii="Arial" w:hAnsi="Arial" w:cs="Arial"/>
          <w:b/>
          <w:sz w:val="24"/>
        </w:rPr>
      </w:pPr>
      <w:r>
        <w:rPr>
          <w:rFonts w:ascii="Arial" w:hAnsi="Arial" w:cs="Arial"/>
          <w:b/>
          <w:color w:val="0000FF"/>
          <w:sz w:val="24"/>
        </w:rPr>
        <w:t>R4-2208268</w:t>
      </w:r>
      <w:r>
        <w:rPr>
          <w:rFonts w:ascii="Arial" w:hAnsi="Arial" w:cs="Arial"/>
          <w:b/>
          <w:color w:val="0000FF"/>
          <w:sz w:val="24"/>
        </w:rPr>
        <w:tab/>
      </w:r>
      <w:r>
        <w:rPr>
          <w:rFonts w:ascii="Arial" w:hAnsi="Arial" w:cs="Arial"/>
          <w:b/>
          <w:sz w:val="24"/>
        </w:rPr>
        <w:t>Considerations on remaining issues for mobility requirements for Redcap</w:t>
      </w:r>
    </w:p>
    <w:p w14:paraId="0E5484E1"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B7A73A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B44F5A" w14:textId="77777777" w:rsidR="007437B8" w:rsidRDefault="007437B8" w:rsidP="007437B8">
      <w:pPr>
        <w:rPr>
          <w:rFonts w:ascii="Arial" w:hAnsi="Arial" w:cs="Arial"/>
          <w:b/>
          <w:sz w:val="24"/>
        </w:rPr>
      </w:pPr>
      <w:r>
        <w:rPr>
          <w:rFonts w:ascii="Arial" w:hAnsi="Arial" w:cs="Arial"/>
          <w:b/>
          <w:color w:val="0000FF"/>
          <w:sz w:val="24"/>
        </w:rPr>
        <w:t>R4-2208366</w:t>
      </w:r>
      <w:r>
        <w:rPr>
          <w:rFonts w:ascii="Arial" w:hAnsi="Arial" w:cs="Arial"/>
          <w:b/>
          <w:color w:val="0000FF"/>
          <w:sz w:val="24"/>
        </w:rPr>
        <w:tab/>
      </w:r>
      <w:r>
        <w:rPr>
          <w:rFonts w:ascii="Arial" w:hAnsi="Arial" w:cs="Arial"/>
          <w:b/>
          <w:sz w:val="24"/>
        </w:rPr>
        <w:t>Discussion on mobility requirements for RedCap UE</w:t>
      </w:r>
    </w:p>
    <w:p w14:paraId="3754D636"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CAA970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70D756" w14:textId="77777777" w:rsidR="007437B8" w:rsidRDefault="007437B8" w:rsidP="007437B8">
      <w:pPr>
        <w:rPr>
          <w:rFonts w:ascii="Arial" w:hAnsi="Arial" w:cs="Arial"/>
          <w:b/>
          <w:sz w:val="24"/>
        </w:rPr>
      </w:pPr>
      <w:r>
        <w:rPr>
          <w:rFonts w:ascii="Arial" w:hAnsi="Arial" w:cs="Arial"/>
          <w:b/>
          <w:color w:val="0000FF"/>
          <w:sz w:val="24"/>
        </w:rPr>
        <w:t>R4-2208391</w:t>
      </w:r>
      <w:r>
        <w:rPr>
          <w:rFonts w:ascii="Arial" w:hAnsi="Arial" w:cs="Arial"/>
          <w:b/>
          <w:color w:val="0000FF"/>
          <w:sz w:val="24"/>
        </w:rPr>
        <w:tab/>
      </w:r>
      <w:r>
        <w:rPr>
          <w:rFonts w:ascii="Arial" w:hAnsi="Arial" w:cs="Arial"/>
          <w:b/>
          <w:sz w:val="24"/>
        </w:rPr>
        <w:t>On mobility requirements for RedCap UE</w:t>
      </w:r>
    </w:p>
    <w:p w14:paraId="4F01D861"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14D6EEC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935DEE" w14:textId="77777777" w:rsidR="007437B8" w:rsidRDefault="007437B8" w:rsidP="007437B8">
      <w:pPr>
        <w:rPr>
          <w:rFonts w:ascii="Arial" w:hAnsi="Arial" w:cs="Arial"/>
          <w:b/>
          <w:sz w:val="24"/>
        </w:rPr>
      </w:pPr>
      <w:r>
        <w:rPr>
          <w:rFonts w:ascii="Arial" w:hAnsi="Arial" w:cs="Arial"/>
          <w:b/>
          <w:color w:val="0000FF"/>
          <w:sz w:val="24"/>
        </w:rPr>
        <w:t>R4-2208733</w:t>
      </w:r>
      <w:r>
        <w:rPr>
          <w:rFonts w:ascii="Arial" w:hAnsi="Arial" w:cs="Arial"/>
          <w:b/>
          <w:color w:val="0000FF"/>
          <w:sz w:val="24"/>
        </w:rPr>
        <w:tab/>
      </w:r>
      <w:r>
        <w:rPr>
          <w:rFonts w:ascii="Arial" w:hAnsi="Arial" w:cs="Arial"/>
          <w:b/>
          <w:sz w:val="24"/>
        </w:rPr>
        <w:t>Requirements under RRC Connected mode for RedCap UEs</w:t>
      </w:r>
    </w:p>
    <w:p w14:paraId="74871CD2"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E69885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9F7826" w14:textId="77777777" w:rsidR="007437B8" w:rsidRDefault="007437B8" w:rsidP="007437B8">
      <w:pPr>
        <w:rPr>
          <w:rFonts w:ascii="Arial" w:hAnsi="Arial" w:cs="Arial"/>
          <w:b/>
          <w:sz w:val="24"/>
        </w:rPr>
      </w:pPr>
      <w:r>
        <w:rPr>
          <w:rFonts w:ascii="Arial" w:hAnsi="Arial" w:cs="Arial"/>
          <w:b/>
          <w:color w:val="0000FF"/>
          <w:sz w:val="24"/>
        </w:rPr>
        <w:t>R4-2208976</w:t>
      </w:r>
      <w:r>
        <w:rPr>
          <w:rFonts w:ascii="Arial" w:hAnsi="Arial" w:cs="Arial"/>
          <w:b/>
          <w:color w:val="0000FF"/>
          <w:sz w:val="24"/>
        </w:rPr>
        <w:tab/>
      </w:r>
      <w:r>
        <w:rPr>
          <w:rFonts w:ascii="Arial" w:hAnsi="Arial" w:cs="Arial"/>
          <w:b/>
          <w:sz w:val="24"/>
        </w:rPr>
        <w:t>Discussion on UE mobility requirements due to UE complexity reduction</w:t>
      </w:r>
    </w:p>
    <w:p w14:paraId="4DD112DC"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8CD5F9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D8B2EB" w14:textId="77777777" w:rsidR="007437B8" w:rsidRDefault="007437B8" w:rsidP="007437B8">
      <w:pPr>
        <w:rPr>
          <w:rFonts w:ascii="Arial" w:hAnsi="Arial" w:cs="Arial"/>
          <w:b/>
          <w:sz w:val="24"/>
        </w:rPr>
      </w:pPr>
      <w:r>
        <w:rPr>
          <w:rFonts w:ascii="Arial" w:hAnsi="Arial" w:cs="Arial"/>
          <w:b/>
          <w:color w:val="0000FF"/>
          <w:sz w:val="24"/>
        </w:rPr>
        <w:t>R4-2208977</w:t>
      </w:r>
      <w:r>
        <w:rPr>
          <w:rFonts w:ascii="Arial" w:hAnsi="Arial" w:cs="Arial"/>
          <w:b/>
          <w:color w:val="0000FF"/>
          <w:sz w:val="24"/>
        </w:rPr>
        <w:tab/>
      </w:r>
      <w:r>
        <w:rPr>
          <w:rFonts w:ascii="Arial" w:hAnsi="Arial" w:cs="Arial"/>
          <w:b/>
          <w:sz w:val="24"/>
        </w:rPr>
        <w:t>Draft CR on mobility requirements for Redcap UE</w:t>
      </w:r>
    </w:p>
    <w:p w14:paraId="7954A866"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FCD58C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D295CA" w14:textId="77777777" w:rsidR="007437B8" w:rsidRDefault="007437B8" w:rsidP="007437B8">
      <w:pPr>
        <w:rPr>
          <w:rFonts w:ascii="Arial" w:hAnsi="Arial" w:cs="Arial"/>
          <w:b/>
          <w:sz w:val="24"/>
        </w:rPr>
      </w:pPr>
      <w:r>
        <w:rPr>
          <w:rFonts w:ascii="Arial" w:hAnsi="Arial" w:cs="Arial"/>
          <w:b/>
          <w:color w:val="0000FF"/>
          <w:sz w:val="24"/>
        </w:rPr>
        <w:t>R4-2209042</w:t>
      </w:r>
      <w:r>
        <w:rPr>
          <w:rFonts w:ascii="Arial" w:hAnsi="Arial" w:cs="Arial"/>
          <w:b/>
          <w:color w:val="0000FF"/>
          <w:sz w:val="24"/>
        </w:rPr>
        <w:tab/>
      </w:r>
      <w:r>
        <w:rPr>
          <w:rFonts w:ascii="Arial" w:hAnsi="Arial" w:cs="Arial"/>
          <w:b/>
          <w:sz w:val="24"/>
        </w:rPr>
        <w:t>Discussion on mobility requirements for RedCap</w:t>
      </w:r>
    </w:p>
    <w:p w14:paraId="00C950A3"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627200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05A4AF" w14:textId="77777777" w:rsidR="007437B8" w:rsidRDefault="007437B8" w:rsidP="007437B8">
      <w:pPr>
        <w:rPr>
          <w:rFonts w:ascii="Arial" w:hAnsi="Arial" w:cs="Arial"/>
          <w:b/>
          <w:sz w:val="24"/>
        </w:rPr>
      </w:pPr>
      <w:r>
        <w:rPr>
          <w:rFonts w:ascii="Arial" w:hAnsi="Arial" w:cs="Arial"/>
          <w:b/>
          <w:color w:val="0000FF"/>
          <w:sz w:val="24"/>
        </w:rPr>
        <w:t>R4-2209043</w:t>
      </w:r>
      <w:r>
        <w:rPr>
          <w:rFonts w:ascii="Arial" w:hAnsi="Arial" w:cs="Arial"/>
          <w:b/>
          <w:color w:val="0000FF"/>
          <w:sz w:val="24"/>
        </w:rPr>
        <w:tab/>
      </w:r>
      <w:r>
        <w:rPr>
          <w:rFonts w:ascii="Arial" w:hAnsi="Arial" w:cs="Arial"/>
          <w:b/>
          <w:sz w:val="24"/>
        </w:rPr>
        <w:t>Draft CR to TS 38.133 Corrections on mobility requirements for RedCap</w:t>
      </w:r>
    </w:p>
    <w:p w14:paraId="018BAC96"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6668B64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24CB8E" w14:textId="77777777" w:rsidR="007437B8" w:rsidRDefault="007437B8" w:rsidP="007437B8">
      <w:pPr>
        <w:rPr>
          <w:rFonts w:ascii="Arial" w:hAnsi="Arial" w:cs="Arial"/>
          <w:b/>
          <w:sz w:val="24"/>
        </w:rPr>
      </w:pPr>
      <w:r>
        <w:rPr>
          <w:rFonts w:ascii="Arial" w:hAnsi="Arial" w:cs="Arial"/>
          <w:b/>
          <w:color w:val="0000FF"/>
          <w:sz w:val="24"/>
        </w:rPr>
        <w:t>R4-2209763</w:t>
      </w:r>
      <w:r>
        <w:rPr>
          <w:rFonts w:ascii="Arial" w:hAnsi="Arial" w:cs="Arial"/>
          <w:b/>
          <w:color w:val="0000FF"/>
          <w:sz w:val="24"/>
        </w:rPr>
        <w:tab/>
      </w:r>
      <w:r>
        <w:rPr>
          <w:rFonts w:ascii="Arial" w:hAnsi="Arial" w:cs="Arial"/>
          <w:b/>
          <w:sz w:val="24"/>
        </w:rPr>
        <w:t>Discussion on mobility requirements</w:t>
      </w:r>
    </w:p>
    <w:p w14:paraId="50A1FA20"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1057AE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491BF3" w14:textId="77777777" w:rsidR="007437B8" w:rsidRDefault="007437B8" w:rsidP="007437B8">
      <w:pPr>
        <w:rPr>
          <w:rFonts w:ascii="Arial" w:hAnsi="Arial" w:cs="Arial"/>
          <w:b/>
          <w:sz w:val="24"/>
        </w:rPr>
      </w:pPr>
      <w:r>
        <w:rPr>
          <w:rFonts w:ascii="Arial" w:hAnsi="Arial" w:cs="Arial"/>
          <w:b/>
          <w:color w:val="0000FF"/>
          <w:sz w:val="24"/>
        </w:rPr>
        <w:t>R4-2209773</w:t>
      </w:r>
      <w:r>
        <w:rPr>
          <w:rFonts w:ascii="Arial" w:hAnsi="Arial" w:cs="Arial"/>
          <w:b/>
          <w:color w:val="0000FF"/>
          <w:sz w:val="24"/>
        </w:rPr>
        <w:tab/>
      </w:r>
      <w:r>
        <w:rPr>
          <w:rFonts w:ascii="Arial" w:hAnsi="Arial" w:cs="Arial"/>
          <w:b/>
          <w:sz w:val="24"/>
        </w:rPr>
        <w:t>Discussion on mobility requirement for RedCap</w:t>
      </w:r>
    </w:p>
    <w:p w14:paraId="61C23B47"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7368F25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254AB2" w14:textId="77777777" w:rsidR="007437B8" w:rsidRDefault="007437B8" w:rsidP="007437B8">
      <w:pPr>
        <w:rPr>
          <w:rFonts w:ascii="Arial" w:hAnsi="Arial" w:cs="Arial"/>
          <w:b/>
          <w:sz w:val="24"/>
        </w:rPr>
      </w:pPr>
      <w:r>
        <w:rPr>
          <w:rFonts w:ascii="Arial" w:hAnsi="Arial" w:cs="Arial"/>
          <w:b/>
          <w:color w:val="0000FF"/>
          <w:sz w:val="24"/>
        </w:rPr>
        <w:t>R4-2209903</w:t>
      </w:r>
      <w:r>
        <w:rPr>
          <w:rFonts w:ascii="Arial" w:hAnsi="Arial" w:cs="Arial"/>
          <w:b/>
          <w:color w:val="0000FF"/>
          <w:sz w:val="24"/>
        </w:rPr>
        <w:tab/>
      </w:r>
      <w:r>
        <w:rPr>
          <w:rFonts w:ascii="Arial" w:hAnsi="Arial" w:cs="Arial"/>
          <w:b/>
          <w:sz w:val="24"/>
        </w:rPr>
        <w:t>Discussions on RedCap mobility requirements</w:t>
      </w:r>
    </w:p>
    <w:p w14:paraId="5DAF61E8"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C4BF9EB" w14:textId="77777777" w:rsidR="007437B8" w:rsidRDefault="007437B8" w:rsidP="007437B8">
      <w:pPr>
        <w:rPr>
          <w:rFonts w:ascii="Arial" w:hAnsi="Arial" w:cs="Arial"/>
          <w:b/>
        </w:rPr>
      </w:pPr>
      <w:r>
        <w:rPr>
          <w:rFonts w:ascii="Arial" w:hAnsi="Arial" w:cs="Arial"/>
          <w:b/>
        </w:rPr>
        <w:t xml:space="preserve">Abstract: </w:t>
      </w:r>
    </w:p>
    <w:p w14:paraId="79BF70C7" w14:textId="77777777" w:rsidR="007437B8" w:rsidRDefault="007437B8" w:rsidP="007437B8">
      <w:r>
        <w:t>In this contribution we discuss the mobility requirements for RedCap, HO, RRC re-establishment, RA and RRC connection release with redirection.</w:t>
      </w:r>
    </w:p>
    <w:p w14:paraId="40567C4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EA7E8B" w14:textId="77777777" w:rsidR="007437B8" w:rsidRDefault="007437B8" w:rsidP="007437B8">
      <w:pPr>
        <w:rPr>
          <w:rFonts w:ascii="Arial" w:hAnsi="Arial" w:cs="Arial"/>
          <w:b/>
          <w:sz w:val="24"/>
        </w:rPr>
      </w:pPr>
      <w:r>
        <w:rPr>
          <w:rFonts w:ascii="Arial" w:hAnsi="Arial" w:cs="Arial"/>
          <w:b/>
          <w:color w:val="0000FF"/>
          <w:sz w:val="24"/>
        </w:rPr>
        <w:t>R4-2209909</w:t>
      </w:r>
      <w:r>
        <w:rPr>
          <w:rFonts w:ascii="Arial" w:hAnsi="Arial" w:cs="Arial"/>
          <w:b/>
          <w:color w:val="0000FF"/>
          <w:sz w:val="24"/>
        </w:rPr>
        <w:tab/>
      </w:r>
      <w:r>
        <w:rPr>
          <w:rFonts w:ascii="Arial" w:hAnsi="Arial" w:cs="Arial"/>
          <w:b/>
          <w:sz w:val="24"/>
        </w:rPr>
        <w:t>Draft CR on SDT requirements for RedCap for TS 38.133</w:t>
      </w:r>
    </w:p>
    <w:p w14:paraId="4F0570AA"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1EBFFF41" w14:textId="77777777" w:rsidR="007437B8" w:rsidRDefault="007437B8" w:rsidP="007437B8">
      <w:pPr>
        <w:rPr>
          <w:rFonts w:ascii="Arial" w:hAnsi="Arial" w:cs="Arial"/>
          <w:b/>
        </w:rPr>
      </w:pPr>
      <w:r>
        <w:rPr>
          <w:rFonts w:ascii="Arial" w:hAnsi="Arial" w:cs="Arial"/>
          <w:b/>
        </w:rPr>
        <w:t xml:space="preserve">Abstract: </w:t>
      </w:r>
    </w:p>
    <w:p w14:paraId="46B01DC1" w14:textId="77777777" w:rsidR="007437B8" w:rsidRDefault="007437B8" w:rsidP="007437B8">
      <w:r>
        <w:t>This CR contains SDT requirements for RedCap.</w:t>
      </w:r>
    </w:p>
    <w:p w14:paraId="6D72575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8DA9D4" w14:textId="77777777" w:rsidR="007437B8" w:rsidRDefault="007437B8" w:rsidP="007437B8">
      <w:pPr>
        <w:rPr>
          <w:rFonts w:ascii="Arial" w:hAnsi="Arial" w:cs="Arial"/>
          <w:b/>
          <w:sz w:val="24"/>
        </w:rPr>
      </w:pPr>
      <w:r>
        <w:rPr>
          <w:rFonts w:ascii="Arial" w:hAnsi="Arial" w:cs="Arial"/>
          <w:b/>
          <w:color w:val="0000FF"/>
          <w:sz w:val="24"/>
        </w:rPr>
        <w:t>R4-2210220</w:t>
      </w:r>
      <w:r>
        <w:rPr>
          <w:rFonts w:ascii="Arial" w:hAnsi="Arial" w:cs="Arial"/>
          <w:b/>
          <w:color w:val="0000FF"/>
          <w:sz w:val="24"/>
        </w:rPr>
        <w:tab/>
      </w:r>
      <w:r>
        <w:rPr>
          <w:rFonts w:ascii="Arial" w:hAnsi="Arial" w:cs="Arial"/>
          <w:b/>
          <w:sz w:val="24"/>
        </w:rPr>
        <w:t>Mobility requirements for RedCap UEs</w:t>
      </w:r>
    </w:p>
    <w:p w14:paraId="13B9025C"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B9C3CD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D5FD02" w14:textId="77777777" w:rsidR="007437B8" w:rsidRDefault="007437B8" w:rsidP="007437B8">
      <w:pPr>
        <w:pStyle w:val="6"/>
      </w:pPr>
      <w:bookmarkStart w:id="421" w:name="_Toc101854665"/>
      <w:r>
        <w:t>9.19.3.1.3</w:t>
      </w:r>
      <w:r>
        <w:tab/>
        <w:t>Timing requirements</w:t>
      </w:r>
      <w:bookmarkEnd w:id="421"/>
    </w:p>
    <w:p w14:paraId="735822D2" w14:textId="77777777" w:rsidR="007437B8" w:rsidRDefault="007437B8" w:rsidP="007437B8">
      <w:pPr>
        <w:rPr>
          <w:rFonts w:ascii="Arial" w:hAnsi="Arial" w:cs="Arial"/>
          <w:b/>
          <w:sz w:val="24"/>
        </w:rPr>
      </w:pPr>
      <w:r>
        <w:rPr>
          <w:rFonts w:ascii="Arial" w:hAnsi="Arial" w:cs="Arial"/>
          <w:b/>
          <w:color w:val="0000FF"/>
          <w:sz w:val="24"/>
        </w:rPr>
        <w:t>R4-2208073</w:t>
      </w:r>
      <w:r>
        <w:rPr>
          <w:rFonts w:ascii="Arial" w:hAnsi="Arial" w:cs="Arial"/>
          <w:b/>
          <w:color w:val="0000FF"/>
          <w:sz w:val="24"/>
        </w:rPr>
        <w:tab/>
      </w:r>
      <w:r>
        <w:rPr>
          <w:rFonts w:ascii="Arial" w:hAnsi="Arial" w:cs="Arial"/>
          <w:b/>
          <w:sz w:val="24"/>
        </w:rPr>
        <w:t>Discussion on the use of SSB for timing requirements of RedCap UE</w:t>
      </w:r>
    </w:p>
    <w:p w14:paraId="173CBE1D"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05620B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31356A" w14:textId="77777777" w:rsidR="007437B8" w:rsidRDefault="007437B8" w:rsidP="007437B8">
      <w:pPr>
        <w:rPr>
          <w:rFonts w:ascii="Arial" w:hAnsi="Arial" w:cs="Arial"/>
          <w:b/>
          <w:sz w:val="24"/>
        </w:rPr>
      </w:pPr>
      <w:r>
        <w:rPr>
          <w:rFonts w:ascii="Arial" w:hAnsi="Arial" w:cs="Arial"/>
          <w:b/>
          <w:color w:val="0000FF"/>
          <w:sz w:val="24"/>
        </w:rPr>
        <w:t>R4-2208109</w:t>
      </w:r>
      <w:r>
        <w:rPr>
          <w:rFonts w:ascii="Arial" w:hAnsi="Arial" w:cs="Arial"/>
          <w:b/>
          <w:color w:val="0000FF"/>
          <w:sz w:val="24"/>
        </w:rPr>
        <w:tab/>
      </w:r>
      <w:r>
        <w:rPr>
          <w:rFonts w:ascii="Arial" w:hAnsi="Arial" w:cs="Arial"/>
          <w:b/>
          <w:sz w:val="24"/>
        </w:rPr>
        <w:t>Draft CR on timing requirements for RedCap UE</w:t>
      </w:r>
    </w:p>
    <w:p w14:paraId="21DAFACD"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Xiaomi</w:t>
      </w:r>
    </w:p>
    <w:p w14:paraId="68D4556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DD1C79" w14:textId="77777777" w:rsidR="007437B8" w:rsidRDefault="007437B8" w:rsidP="007437B8">
      <w:pPr>
        <w:rPr>
          <w:rFonts w:ascii="Arial" w:hAnsi="Arial" w:cs="Arial"/>
          <w:b/>
          <w:sz w:val="24"/>
        </w:rPr>
      </w:pPr>
      <w:r>
        <w:rPr>
          <w:rFonts w:ascii="Arial" w:hAnsi="Arial" w:cs="Arial"/>
          <w:b/>
          <w:color w:val="0000FF"/>
          <w:sz w:val="24"/>
        </w:rPr>
        <w:t>R4-2208114</w:t>
      </w:r>
      <w:r>
        <w:rPr>
          <w:rFonts w:ascii="Arial" w:hAnsi="Arial" w:cs="Arial"/>
          <w:b/>
          <w:color w:val="0000FF"/>
          <w:sz w:val="24"/>
        </w:rPr>
        <w:tab/>
      </w:r>
      <w:r>
        <w:rPr>
          <w:rFonts w:ascii="Arial" w:hAnsi="Arial" w:cs="Arial"/>
          <w:b/>
          <w:sz w:val="24"/>
        </w:rPr>
        <w:t>Discussion on remaining issues for timing requirements</w:t>
      </w:r>
    </w:p>
    <w:p w14:paraId="219A0F72"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2E4F58D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0EF995" w14:textId="77777777" w:rsidR="007437B8" w:rsidRDefault="007437B8" w:rsidP="007437B8">
      <w:pPr>
        <w:rPr>
          <w:rFonts w:ascii="Arial" w:hAnsi="Arial" w:cs="Arial"/>
          <w:b/>
          <w:sz w:val="24"/>
        </w:rPr>
      </w:pPr>
      <w:r>
        <w:rPr>
          <w:rFonts w:ascii="Arial" w:hAnsi="Arial" w:cs="Arial"/>
          <w:b/>
          <w:color w:val="0000FF"/>
          <w:sz w:val="24"/>
        </w:rPr>
        <w:t>R4-2208147</w:t>
      </w:r>
      <w:r>
        <w:rPr>
          <w:rFonts w:ascii="Arial" w:hAnsi="Arial" w:cs="Arial"/>
          <w:b/>
          <w:color w:val="0000FF"/>
          <w:sz w:val="24"/>
        </w:rPr>
        <w:tab/>
      </w:r>
      <w:r>
        <w:rPr>
          <w:rFonts w:ascii="Arial" w:hAnsi="Arial" w:cs="Arial"/>
          <w:b/>
          <w:sz w:val="24"/>
        </w:rPr>
        <w:t>Discussion on RRM timing requirements for RedCap devices</w:t>
      </w:r>
    </w:p>
    <w:p w14:paraId="1A8990B0"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A80755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21AC46" w14:textId="77777777" w:rsidR="007437B8" w:rsidRDefault="007437B8" w:rsidP="007437B8">
      <w:pPr>
        <w:rPr>
          <w:rFonts w:ascii="Arial" w:hAnsi="Arial" w:cs="Arial"/>
          <w:b/>
          <w:sz w:val="24"/>
        </w:rPr>
      </w:pPr>
      <w:r>
        <w:rPr>
          <w:rFonts w:ascii="Arial" w:hAnsi="Arial" w:cs="Arial"/>
          <w:b/>
          <w:color w:val="0000FF"/>
          <w:sz w:val="24"/>
        </w:rPr>
        <w:t>R4-2208272</w:t>
      </w:r>
      <w:r>
        <w:rPr>
          <w:rFonts w:ascii="Arial" w:hAnsi="Arial" w:cs="Arial"/>
          <w:b/>
          <w:color w:val="0000FF"/>
          <w:sz w:val="24"/>
        </w:rPr>
        <w:tab/>
      </w:r>
      <w:r>
        <w:rPr>
          <w:rFonts w:ascii="Arial" w:hAnsi="Arial" w:cs="Arial"/>
          <w:b/>
          <w:sz w:val="24"/>
        </w:rPr>
        <w:t>Reply LS on RSRP measurement before Msg1 or MsgA retransmission</w:t>
      </w:r>
    </w:p>
    <w:p w14:paraId="2FDAB8F8" w14:textId="77777777" w:rsidR="007437B8" w:rsidRDefault="007437B8" w:rsidP="007437B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14:paraId="74F6DD2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8E2F6D" w14:textId="77777777" w:rsidR="007437B8" w:rsidRDefault="007437B8" w:rsidP="007437B8">
      <w:pPr>
        <w:rPr>
          <w:rFonts w:ascii="Arial" w:hAnsi="Arial" w:cs="Arial"/>
          <w:b/>
          <w:sz w:val="24"/>
        </w:rPr>
      </w:pPr>
      <w:r>
        <w:rPr>
          <w:rFonts w:ascii="Arial" w:hAnsi="Arial" w:cs="Arial"/>
          <w:b/>
          <w:color w:val="0000FF"/>
          <w:sz w:val="24"/>
        </w:rPr>
        <w:t>R4-2208367</w:t>
      </w:r>
      <w:r>
        <w:rPr>
          <w:rFonts w:ascii="Arial" w:hAnsi="Arial" w:cs="Arial"/>
          <w:b/>
          <w:color w:val="0000FF"/>
          <w:sz w:val="24"/>
        </w:rPr>
        <w:tab/>
      </w:r>
      <w:r>
        <w:rPr>
          <w:rFonts w:ascii="Arial" w:hAnsi="Arial" w:cs="Arial"/>
          <w:b/>
          <w:sz w:val="24"/>
        </w:rPr>
        <w:t>Discussion on timing requirements on Redcap UE</w:t>
      </w:r>
    </w:p>
    <w:p w14:paraId="12BE4CEE"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99A024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554F82" w14:textId="77777777" w:rsidR="007437B8" w:rsidRDefault="007437B8" w:rsidP="007437B8">
      <w:pPr>
        <w:rPr>
          <w:rFonts w:ascii="Arial" w:hAnsi="Arial" w:cs="Arial"/>
          <w:b/>
          <w:sz w:val="24"/>
        </w:rPr>
      </w:pPr>
      <w:r>
        <w:rPr>
          <w:rFonts w:ascii="Arial" w:hAnsi="Arial" w:cs="Arial"/>
          <w:b/>
          <w:color w:val="0000FF"/>
          <w:sz w:val="24"/>
        </w:rPr>
        <w:t>R4-2208392</w:t>
      </w:r>
      <w:r>
        <w:rPr>
          <w:rFonts w:ascii="Arial" w:hAnsi="Arial" w:cs="Arial"/>
          <w:b/>
          <w:color w:val="0000FF"/>
          <w:sz w:val="24"/>
        </w:rPr>
        <w:tab/>
      </w:r>
      <w:r>
        <w:rPr>
          <w:rFonts w:ascii="Arial" w:hAnsi="Arial" w:cs="Arial"/>
          <w:b/>
          <w:sz w:val="24"/>
        </w:rPr>
        <w:t>On timings requirements for RedCap UE</w:t>
      </w:r>
    </w:p>
    <w:p w14:paraId="27D7E42D"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205963C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564D99" w14:textId="77777777" w:rsidR="007437B8" w:rsidRDefault="007437B8" w:rsidP="007437B8">
      <w:pPr>
        <w:rPr>
          <w:rFonts w:ascii="Arial" w:hAnsi="Arial" w:cs="Arial"/>
          <w:b/>
          <w:sz w:val="24"/>
        </w:rPr>
      </w:pPr>
      <w:r>
        <w:rPr>
          <w:rFonts w:ascii="Arial" w:hAnsi="Arial" w:cs="Arial"/>
          <w:b/>
          <w:color w:val="0000FF"/>
          <w:sz w:val="24"/>
        </w:rPr>
        <w:t>R4-2208720</w:t>
      </w:r>
      <w:r>
        <w:rPr>
          <w:rFonts w:ascii="Arial" w:hAnsi="Arial" w:cs="Arial"/>
          <w:b/>
          <w:color w:val="0000FF"/>
          <w:sz w:val="24"/>
        </w:rPr>
        <w:tab/>
      </w:r>
      <w:r>
        <w:rPr>
          <w:rFonts w:ascii="Arial" w:hAnsi="Arial" w:cs="Arial"/>
          <w:b/>
          <w:sz w:val="24"/>
        </w:rPr>
        <w:t>Timing requirements for RedCap UEs</w:t>
      </w:r>
    </w:p>
    <w:p w14:paraId="29EB9ACF"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E9EC1D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7EB88F" w14:textId="77777777" w:rsidR="007437B8" w:rsidRDefault="007437B8" w:rsidP="007437B8">
      <w:pPr>
        <w:rPr>
          <w:rFonts w:ascii="Arial" w:hAnsi="Arial" w:cs="Arial"/>
          <w:b/>
          <w:sz w:val="24"/>
        </w:rPr>
      </w:pPr>
      <w:r>
        <w:rPr>
          <w:rFonts w:ascii="Arial" w:hAnsi="Arial" w:cs="Arial"/>
          <w:b/>
          <w:color w:val="0000FF"/>
          <w:sz w:val="24"/>
        </w:rPr>
        <w:t>R4-2208978</w:t>
      </w:r>
      <w:r>
        <w:rPr>
          <w:rFonts w:ascii="Arial" w:hAnsi="Arial" w:cs="Arial"/>
          <w:b/>
          <w:color w:val="0000FF"/>
          <w:sz w:val="24"/>
        </w:rPr>
        <w:tab/>
      </w:r>
      <w:r>
        <w:rPr>
          <w:rFonts w:ascii="Arial" w:hAnsi="Arial" w:cs="Arial"/>
          <w:b/>
          <w:sz w:val="24"/>
        </w:rPr>
        <w:t>Discussion on UE timing requirements due to UE complexity reduction</w:t>
      </w:r>
    </w:p>
    <w:p w14:paraId="077B17ED"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85187A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CD35F6" w14:textId="77777777" w:rsidR="007437B8" w:rsidRDefault="007437B8" w:rsidP="007437B8">
      <w:pPr>
        <w:rPr>
          <w:rFonts w:ascii="Arial" w:hAnsi="Arial" w:cs="Arial"/>
          <w:b/>
          <w:sz w:val="24"/>
        </w:rPr>
      </w:pPr>
      <w:r>
        <w:rPr>
          <w:rFonts w:ascii="Arial" w:hAnsi="Arial" w:cs="Arial"/>
          <w:b/>
          <w:color w:val="0000FF"/>
          <w:sz w:val="24"/>
        </w:rPr>
        <w:t>R4-2209700</w:t>
      </w:r>
      <w:r>
        <w:rPr>
          <w:rFonts w:ascii="Arial" w:hAnsi="Arial" w:cs="Arial"/>
          <w:b/>
          <w:color w:val="0000FF"/>
          <w:sz w:val="24"/>
        </w:rPr>
        <w:tab/>
      </w:r>
      <w:r>
        <w:rPr>
          <w:rFonts w:ascii="Arial" w:hAnsi="Arial" w:cs="Arial"/>
          <w:b/>
          <w:sz w:val="24"/>
        </w:rPr>
        <w:t>On timing requirements for RedCap</w:t>
      </w:r>
    </w:p>
    <w:p w14:paraId="7D9BC540"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BEB32DE" w14:textId="77777777" w:rsidR="007437B8" w:rsidRDefault="007437B8" w:rsidP="007437B8">
      <w:pPr>
        <w:rPr>
          <w:rFonts w:ascii="Arial" w:hAnsi="Arial" w:cs="Arial"/>
          <w:b/>
        </w:rPr>
      </w:pPr>
      <w:r>
        <w:rPr>
          <w:rFonts w:ascii="Arial" w:hAnsi="Arial" w:cs="Arial"/>
          <w:b/>
        </w:rPr>
        <w:t xml:space="preserve">Abstract: </w:t>
      </w:r>
    </w:p>
    <w:p w14:paraId="690B49FC" w14:textId="77777777" w:rsidR="007437B8" w:rsidRDefault="007437B8" w:rsidP="007437B8">
      <w:r>
        <w:t>Discussion on open issues for RedCap timing requirements</w:t>
      </w:r>
    </w:p>
    <w:p w14:paraId="7122327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F805D5" w14:textId="77777777" w:rsidR="007437B8" w:rsidRDefault="007437B8" w:rsidP="007437B8">
      <w:pPr>
        <w:rPr>
          <w:rFonts w:ascii="Arial" w:hAnsi="Arial" w:cs="Arial"/>
          <w:b/>
          <w:sz w:val="24"/>
        </w:rPr>
      </w:pPr>
      <w:r>
        <w:rPr>
          <w:rFonts w:ascii="Arial" w:hAnsi="Arial" w:cs="Arial"/>
          <w:b/>
          <w:color w:val="0000FF"/>
          <w:sz w:val="24"/>
        </w:rPr>
        <w:t>R4-2209701</w:t>
      </w:r>
      <w:r>
        <w:rPr>
          <w:rFonts w:ascii="Arial" w:hAnsi="Arial" w:cs="Arial"/>
          <w:b/>
          <w:color w:val="0000FF"/>
          <w:sz w:val="24"/>
        </w:rPr>
        <w:tab/>
      </w:r>
      <w:r>
        <w:rPr>
          <w:rFonts w:ascii="Arial" w:hAnsi="Arial" w:cs="Arial"/>
          <w:b/>
          <w:sz w:val="24"/>
        </w:rPr>
        <w:t>Draft CR Correction on timing requirements for RedCap UEs</w:t>
      </w:r>
    </w:p>
    <w:p w14:paraId="1104922D"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7687AFF" w14:textId="77777777" w:rsidR="007437B8" w:rsidRDefault="007437B8" w:rsidP="007437B8">
      <w:pPr>
        <w:rPr>
          <w:rFonts w:ascii="Arial" w:hAnsi="Arial" w:cs="Arial"/>
          <w:b/>
        </w:rPr>
      </w:pPr>
      <w:r>
        <w:rPr>
          <w:rFonts w:ascii="Arial" w:hAnsi="Arial" w:cs="Arial"/>
          <w:b/>
        </w:rPr>
        <w:t xml:space="preserve">Abstract: </w:t>
      </w:r>
    </w:p>
    <w:p w14:paraId="7E4380BE" w14:textId="77777777" w:rsidR="007437B8" w:rsidRDefault="007437B8" w:rsidP="007437B8">
      <w:r>
        <w:t>CR on RedCap timing requirements</w:t>
      </w:r>
    </w:p>
    <w:p w14:paraId="7EAEFFD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98EC70" w14:textId="77777777" w:rsidR="007437B8" w:rsidRDefault="007437B8" w:rsidP="007437B8">
      <w:pPr>
        <w:rPr>
          <w:rFonts w:ascii="Arial" w:hAnsi="Arial" w:cs="Arial"/>
          <w:b/>
          <w:sz w:val="24"/>
        </w:rPr>
      </w:pPr>
      <w:r>
        <w:rPr>
          <w:rFonts w:ascii="Arial" w:hAnsi="Arial" w:cs="Arial"/>
          <w:b/>
          <w:color w:val="0000FF"/>
          <w:sz w:val="24"/>
        </w:rPr>
        <w:t>R4-2209764</w:t>
      </w:r>
      <w:r>
        <w:rPr>
          <w:rFonts w:ascii="Arial" w:hAnsi="Arial" w:cs="Arial"/>
          <w:b/>
          <w:color w:val="0000FF"/>
          <w:sz w:val="24"/>
        </w:rPr>
        <w:tab/>
      </w:r>
      <w:r>
        <w:rPr>
          <w:rFonts w:ascii="Arial" w:hAnsi="Arial" w:cs="Arial"/>
          <w:b/>
          <w:sz w:val="24"/>
        </w:rPr>
        <w:t>UE complexity reduction impact on timing requirements</w:t>
      </w:r>
    </w:p>
    <w:p w14:paraId="77B353BC"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5A0455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90DFC3" w14:textId="77777777" w:rsidR="007437B8" w:rsidRDefault="007437B8" w:rsidP="007437B8">
      <w:pPr>
        <w:rPr>
          <w:rFonts w:ascii="Arial" w:hAnsi="Arial" w:cs="Arial"/>
          <w:b/>
          <w:sz w:val="24"/>
        </w:rPr>
      </w:pPr>
      <w:r>
        <w:rPr>
          <w:rFonts w:ascii="Arial" w:hAnsi="Arial" w:cs="Arial"/>
          <w:b/>
          <w:color w:val="0000FF"/>
          <w:sz w:val="24"/>
        </w:rPr>
        <w:t>R4-2210175</w:t>
      </w:r>
      <w:r>
        <w:rPr>
          <w:rFonts w:ascii="Arial" w:hAnsi="Arial" w:cs="Arial"/>
          <w:b/>
          <w:color w:val="0000FF"/>
          <w:sz w:val="24"/>
        </w:rPr>
        <w:tab/>
      </w:r>
      <w:r>
        <w:rPr>
          <w:rFonts w:ascii="Arial" w:hAnsi="Arial" w:cs="Arial"/>
          <w:b/>
          <w:sz w:val="24"/>
        </w:rPr>
        <w:t>Further analysis of UE transmit timing requirements in RedCap</w:t>
      </w:r>
    </w:p>
    <w:p w14:paraId="30E52EC8"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3407A8F" w14:textId="77777777" w:rsidR="007437B8" w:rsidRDefault="007437B8" w:rsidP="007437B8">
      <w:pPr>
        <w:rPr>
          <w:rFonts w:ascii="Arial" w:hAnsi="Arial" w:cs="Arial"/>
          <w:b/>
        </w:rPr>
      </w:pPr>
      <w:r>
        <w:rPr>
          <w:rFonts w:ascii="Arial" w:hAnsi="Arial" w:cs="Arial"/>
          <w:b/>
        </w:rPr>
        <w:t xml:space="preserve">Abstract: </w:t>
      </w:r>
    </w:p>
    <w:p w14:paraId="3BAA99DD" w14:textId="77777777" w:rsidR="007437B8" w:rsidRDefault="007437B8" w:rsidP="007437B8">
      <w:r>
        <w:t>Further analysis of UE initial transmit timing requirements for redcap UE</w:t>
      </w:r>
    </w:p>
    <w:p w14:paraId="1ADD8BE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4DD85E" w14:textId="77777777" w:rsidR="007437B8" w:rsidRDefault="007437B8" w:rsidP="007437B8">
      <w:pPr>
        <w:rPr>
          <w:rFonts w:ascii="Arial" w:hAnsi="Arial" w:cs="Arial"/>
          <w:b/>
          <w:sz w:val="24"/>
        </w:rPr>
      </w:pPr>
      <w:r>
        <w:rPr>
          <w:rFonts w:ascii="Arial" w:hAnsi="Arial" w:cs="Arial"/>
          <w:b/>
          <w:color w:val="0000FF"/>
          <w:sz w:val="24"/>
        </w:rPr>
        <w:t>R4-2210176</w:t>
      </w:r>
      <w:r>
        <w:rPr>
          <w:rFonts w:ascii="Arial" w:hAnsi="Arial" w:cs="Arial"/>
          <w:b/>
          <w:color w:val="0000FF"/>
          <w:sz w:val="24"/>
        </w:rPr>
        <w:tab/>
      </w:r>
      <w:r>
        <w:rPr>
          <w:rFonts w:ascii="Arial" w:hAnsi="Arial" w:cs="Arial"/>
          <w:b/>
          <w:sz w:val="24"/>
        </w:rPr>
        <w:t>Draft CR on UE transmit timing requirements in RedCap</w:t>
      </w:r>
    </w:p>
    <w:p w14:paraId="05725CC1"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Ericsson</w:t>
      </w:r>
    </w:p>
    <w:p w14:paraId="0F5CF9FC" w14:textId="77777777" w:rsidR="007437B8" w:rsidRDefault="007437B8" w:rsidP="007437B8">
      <w:pPr>
        <w:rPr>
          <w:rFonts w:ascii="Arial" w:hAnsi="Arial" w:cs="Arial"/>
          <w:b/>
        </w:rPr>
      </w:pPr>
      <w:r>
        <w:rPr>
          <w:rFonts w:ascii="Arial" w:hAnsi="Arial" w:cs="Arial"/>
          <w:b/>
        </w:rPr>
        <w:t xml:space="preserve">Abstract: </w:t>
      </w:r>
    </w:p>
    <w:p w14:paraId="7CEEEFEA" w14:textId="77777777" w:rsidR="007437B8" w:rsidRDefault="007437B8" w:rsidP="007437B8">
      <w:r>
        <w:t>Draft CR on update to the UE initial transmit timing requirements for redcap UE</w:t>
      </w:r>
    </w:p>
    <w:p w14:paraId="7576ED2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73CE0C" w14:textId="77777777" w:rsidR="007437B8" w:rsidRDefault="007437B8" w:rsidP="007437B8">
      <w:pPr>
        <w:pStyle w:val="6"/>
      </w:pPr>
      <w:bookmarkStart w:id="422" w:name="_Toc101854666"/>
      <w:r>
        <w:t>9.19.3.1.4</w:t>
      </w:r>
      <w:r>
        <w:tab/>
        <w:t>Signalling characteristics</w:t>
      </w:r>
      <w:bookmarkEnd w:id="422"/>
    </w:p>
    <w:p w14:paraId="6BB49213" w14:textId="77777777" w:rsidR="007437B8" w:rsidRDefault="007437B8" w:rsidP="007437B8">
      <w:pPr>
        <w:rPr>
          <w:rFonts w:ascii="Arial" w:hAnsi="Arial" w:cs="Arial"/>
          <w:b/>
          <w:sz w:val="24"/>
        </w:rPr>
      </w:pPr>
      <w:r>
        <w:rPr>
          <w:rFonts w:ascii="Arial" w:hAnsi="Arial" w:cs="Arial"/>
          <w:b/>
          <w:color w:val="0000FF"/>
          <w:sz w:val="24"/>
        </w:rPr>
        <w:t>R4-2208148</w:t>
      </w:r>
      <w:r>
        <w:rPr>
          <w:rFonts w:ascii="Arial" w:hAnsi="Arial" w:cs="Arial"/>
          <w:b/>
          <w:color w:val="0000FF"/>
          <w:sz w:val="24"/>
        </w:rPr>
        <w:tab/>
      </w:r>
      <w:r>
        <w:rPr>
          <w:rFonts w:ascii="Arial" w:hAnsi="Arial" w:cs="Arial"/>
          <w:b/>
          <w:sz w:val="24"/>
        </w:rPr>
        <w:t>Discussion on BWP switching for RedCap devices</w:t>
      </w:r>
    </w:p>
    <w:p w14:paraId="0954DC84"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79C5FF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194590" w14:textId="77777777" w:rsidR="007437B8" w:rsidRDefault="007437B8" w:rsidP="007437B8">
      <w:pPr>
        <w:rPr>
          <w:rFonts w:ascii="Arial" w:hAnsi="Arial" w:cs="Arial"/>
          <w:b/>
          <w:sz w:val="24"/>
        </w:rPr>
      </w:pPr>
      <w:r>
        <w:rPr>
          <w:rFonts w:ascii="Arial" w:hAnsi="Arial" w:cs="Arial"/>
          <w:b/>
          <w:color w:val="0000FF"/>
          <w:sz w:val="24"/>
        </w:rPr>
        <w:t>R4-2208269</w:t>
      </w:r>
      <w:r>
        <w:rPr>
          <w:rFonts w:ascii="Arial" w:hAnsi="Arial" w:cs="Arial"/>
          <w:b/>
          <w:color w:val="0000FF"/>
          <w:sz w:val="24"/>
        </w:rPr>
        <w:tab/>
      </w:r>
      <w:r>
        <w:rPr>
          <w:rFonts w:ascii="Arial" w:hAnsi="Arial" w:cs="Arial"/>
          <w:b/>
          <w:sz w:val="24"/>
        </w:rPr>
        <w:t>Considerations on remaining issues for signalling characteristics for Redcap</w:t>
      </w:r>
    </w:p>
    <w:p w14:paraId="158E9B2D"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AE3DC7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8DE09B" w14:textId="77777777" w:rsidR="007437B8" w:rsidRDefault="007437B8" w:rsidP="007437B8">
      <w:pPr>
        <w:rPr>
          <w:rFonts w:ascii="Arial" w:hAnsi="Arial" w:cs="Arial"/>
          <w:b/>
          <w:sz w:val="24"/>
        </w:rPr>
      </w:pPr>
      <w:r>
        <w:rPr>
          <w:rFonts w:ascii="Arial" w:hAnsi="Arial" w:cs="Arial"/>
          <w:b/>
          <w:color w:val="0000FF"/>
          <w:sz w:val="24"/>
        </w:rPr>
        <w:t>R4-2208368</w:t>
      </w:r>
      <w:r>
        <w:rPr>
          <w:rFonts w:ascii="Arial" w:hAnsi="Arial" w:cs="Arial"/>
          <w:b/>
          <w:color w:val="0000FF"/>
          <w:sz w:val="24"/>
        </w:rPr>
        <w:tab/>
      </w:r>
      <w:r>
        <w:rPr>
          <w:rFonts w:ascii="Arial" w:hAnsi="Arial" w:cs="Arial"/>
          <w:b/>
          <w:sz w:val="24"/>
        </w:rPr>
        <w:t>Discussion on signaling characteristics requirements for RedCap UE</w:t>
      </w:r>
    </w:p>
    <w:p w14:paraId="07EE5B33"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E2D728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900F1F" w14:textId="77777777" w:rsidR="007437B8" w:rsidRDefault="007437B8" w:rsidP="007437B8">
      <w:pPr>
        <w:rPr>
          <w:rFonts w:ascii="Arial" w:hAnsi="Arial" w:cs="Arial"/>
          <w:b/>
          <w:sz w:val="24"/>
        </w:rPr>
      </w:pPr>
      <w:r>
        <w:rPr>
          <w:rFonts w:ascii="Arial" w:hAnsi="Arial" w:cs="Arial"/>
          <w:b/>
          <w:color w:val="0000FF"/>
          <w:sz w:val="24"/>
        </w:rPr>
        <w:t>R4-2208393</w:t>
      </w:r>
      <w:r>
        <w:rPr>
          <w:rFonts w:ascii="Arial" w:hAnsi="Arial" w:cs="Arial"/>
          <w:b/>
          <w:color w:val="0000FF"/>
          <w:sz w:val="24"/>
        </w:rPr>
        <w:tab/>
      </w:r>
      <w:r>
        <w:rPr>
          <w:rFonts w:ascii="Arial" w:hAnsi="Arial" w:cs="Arial"/>
          <w:b/>
          <w:sz w:val="24"/>
        </w:rPr>
        <w:t>On Signalling characteristics requirements for RedCap UE</w:t>
      </w:r>
    </w:p>
    <w:p w14:paraId="01A0DCD3"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134445D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385C57" w14:textId="77777777" w:rsidR="007437B8" w:rsidRDefault="007437B8" w:rsidP="007437B8">
      <w:pPr>
        <w:rPr>
          <w:rFonts w:ascii="Arial" w:hAnsi="Arial" w:cs="Arial"/>
          <w:b/>
          <w:sz w:val="24"/>
        </w:rPr>
      </w:pPr>
      <w:r>
        <w:rPr>
          <w:rFonts w:ascii="Arial" w:hAnsi="Arial" w:cs="Arial"/>
          <w:b/>
          <w:color w:val="0000FF"/>
          <w:sz w:val="24"/>
        </w:rPr>
        <w:t>R4-2208394</w:t>
      </w:r>
      <w:r>
        <w:rPr>
          <w:rFonts w:ascii="Arial" w:hAnsi="Arial" w:cs="Arial"/>
          <w:b/>
          <w:color w:val="0000FF"/>
          <w:sz w:val="24"/>
        </w:rPr>
        <w:tab/>
      </w:r>
      <w:r>
        <w:rPr>
          <w:rFonts w:ascii="Arial" w:hAnsi="Arial" w:cs="Arial"/>
          <w:b/>
          <w:sz w:val="24"/>
        </w:rPr>
        <w:t>Draft CR to 38.133 introducing RedCap requirements on active BWP switch delay, active TCI state switching delay and UE specific CBW change</w:t>
      </w:r>
    </w:p>
    <w:p w14:paraId="363B5806"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CMCC</w:t>
      </w:r>
    </w:p>
    <w:p w14:paraId="1DACBB3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9803EE" w14:textId="77777777" w:rsidR="007437B8" w:rsidRDefault="007437B8" w:rsidP="007437B8">
      <w:pPr>
        <w:rPr>
          <w:rFonts w:ascii="Arial" w:hAnsi="Arial" w:cs="Arial"/>
          <w:b/>
          <w:sz w:val="24"/>
        </w:rPr>
      </w:pPr>
      <w:r>
        <w:rPr>
          <w:rFonts w:ascii="Arial" w:hAnsi="Arial" w:cs="Arial"/>
          <w:b/>
          <w:color w:val="0000FF"/>
          <w:sz w:val="24"/>
        </w:rPr>
        <w:t>R4-2208721</w:t>
      </w:r>
      <w:r>
        <w:rPr>
          <w:rFonts w:ascii="Arial" w:hAnsi="Arial" w:cs="Arial"/>
          <w:b/>
          <w:color w:val="0000FF"/>
          <w:sz w:val="24"/>
        </w:rPr>
        <w:tab/>
      </w:r>
      <w:r>
        <w:rPr>
          <w:rFonts w:ascii="Arial" w:hAnsi="Arial" w:cs="Arial"/>
          <w:b/>
          <w:sz w:val="24"/>
        </w:rPr>
        <w:t>On Signaling characteristics of RedCap UEs</w:t>
      </w:r>
    </w:p>
    <w:p w14:paraId="10DB831A"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041346B" w14:textId="77777777" w:rsidR="007437B8" w:rsidRDefault="007437B8" w:rsidP="007437B8">
      <w:pPr>
        <w:rPr>
          <w:rFonts w:ascii="Arial" w:hAnsi="Arial" w:cs="Arial"/>
          <w:b/>
        </w:rPr>
      </w:pPr>
      <w:r>
        <w:rPr>
          <w:rFonts w:ascii="Arial" w:hAnsi="Arial" w:cs="Arial"/>
          <w:b/>
        </w:rPr>
        <w:t xml:space="preserve">Abstract: </w:t>
      </w:r>
    </w:p>
    <w:p w14:paraId="7084BAA5" w14:textId="77777777" w:rsidR="007437B8" w:rsidRDefault="007437B8" w:rsidP="007437B8">
      <w:r>
        <w:t>The paper discusses one remaining issue on SSB based BFD.</w:t>
      </w:r>
    </w:p>
    <w:p w14:paraId="2EF93A9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4A5774" w14:textId="77777777" w:rsidR="007437B8" w:rsidRDefault="007437B8" w:rsidP="007437B8">
      <w:pPr>
        <w:rPr>
          <w:rFonts w:ascii="Arial" w:hAnsi="Arial" w:cs="Arial"/>
          <w:b/>
          <w:sz w:val="24"/>
        </w:rPr>
      </w:pPr>
      <w:r>
        <w:rPr>
          <w:rFonts w:ascii="Arial" w:hAnsi="Arial" w:cs="Arial"/>
          <w:b/>
          <w:color w:val="0000FF"/>
          <w:sz w:val="24"/>
        </w:rPr>
        <w:t>R4-2208979</w:t>
      </w:r>
      <w:r>
        <w:rPr>
          <w:rFonts w:ascii="Arial" w:hAnsi="Arial" w:cs="Arial"/>
          <w:b/>
          <w:color w:val="0000FF"/>
          <w:sz w:val="24"/>
        </w:rPr>
        <w:tab/>
      </w:r>
      <w:r>
        <w:rPr>
          <w:rFonts w:ascii="Arial" w:hAnsi="Arial" w:cs="Arial"/>
          <w:b/>
          <w:sz w:val="24"/>
        </w:rPr>
        <w:t>Discussion on signaling characteristics due to UE complexity reduction</w:t>
      </w:r>
    </w:p>
    <w:p w14:paraId="0109BC62"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D8CBAC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E5CFC3" w14:textId="77777777" w:rsidR="007437B8" w:rsidRDefault="007437B8" w:rsidP="007437B8">
      <w:pPr>
        <w:rPr>
          <w:rFonts w:ascii="Arial" w:hAnsi="Arial" w:cs="Arial"/>
          <w:b/>
          <w:sz w:val="24"/>
        </w:rPr>
      </w:pPr>
      <w:r>
        <w:rPr>
          <w:rFonts w:ascii="Arial" w:hAnsi="Arial" w:cs="Arial"/>
          <w:b/>
          <w:color w:val="0000FF"/>
          <w:sz w:val="24"/>
        </w:rPr>
        <w:t>R4-2209046</w:t>
      </w:r>
      <w:r>
        <w:rPr>
          <w:rFonts w:ascii="Arial" w:hAnsi="Arial" w:cs="Arial"/>
          <w:b/>
          <w:color w:val="0000FF"/>
          <w:sz w:val="24"/>
        </w:rPr>
        <w:tab/>
      </w:r>
      <w:r>
        <w:rPr>
          <w:rFonts w:ascii="Arial" w:hAnsi="Arial" w:cs="Arial"/>
          <w:b/>
          <w:sz w:val="24"/>
        </w:rPr>
        <w:t>Draft CR to TS 38.133 Signalling characteristics for RedCap</w:t>
      </w:r>
    </w:p>
    <w:p w14:paraId="6D605A0F"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246BD2B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7F3AE6" w14:textId="77777777" w:rsidR="007437B8" w:rsidRDefault="007437B8" w:rsidP="007437B8">
      <w:pPr>
        <w:rPr>
          <w:rFonts w:ascii="Arial" w:hAnsi="Arial" w:cs="Arial"/>
          <w:b/>
          <w:sz w:val="24"/>
        </w:rPr>
      </w:pPr>
      <w:r>
        <w:rPr>
          <w:rFonts w:ascii="Arial" w:hAnsi="Arial" w:cs="Arial"/>
          <w:b/>
          <w:color w:val="0000FF"/>
          <w:sz w:val="24"/>
        </w:rPr>
        <w:t>R4-2209047</w:t>
      </w:r>
      <w:r>
        <w:rPr>
          <w:rFonts w:ascii="Arial" w:hAnsi="Arial" w:cs="Arial"/>
          <w:b/>
          <w:color w:val="0000FF"/>
          <w:sz w:val="24"/>
        </w:rPr>
        <w:tab/>
      </w:r>
      <w:r>
        <w:rPr>
          <w:rFonts w:ascii="Arial" w:hAnsi="Arial" w:cs="Arial"/>
          <w:b/>
          <w:sz w:val="24"/>
        </w:rPr>
        <w:t>Discussion on signalling characteristics for RedCap</w:t>
      </w:r>
    </w:p>
    <w:p w14:paraId="47037EE4"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C27DBE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2BF60C" w14:textId="77777777" w:rsidR="007437B8" w:rsidRDefault="007437B8" w:rsidP="007437B8">
      <w:pPr>
        <w:rPr>
          <w:rFonts w:ascii="Arial" w:hAnsi="Arial" w:cs="Arial"/>
          <w:b/>
          <w:sz w:val="24"/>
        </w:rPr>
      </w:pPr>
      <w:r>
        <w:rPr>
          <w:rFonts w:ascii="Arial" w:hAnsi="Arial" w:cs="Arial"/>
          <w:b/>
          <w:color w:val="0000FF"/>
          <w:sz w:val="24"/>
        </w:rPr>
        <w:t>R4-2209765</w:t>
      </w:r>
      <w:r>
        <w:rPr>
          <w:rFonts w:ascii="Arial" w:hAnsi="Arial" w:cs="Arial"/>
          <w:b/>
          <w:color w:val="0000FF"/>
          <w:sz w:val="24"/>
        </w:rPr>
        <w:tab/>
      </w:r>
      <w:r>
        <w:rPr>
          <w:rFonts w:ascii="Arial" w:hAnsi="Arial" w:cs="Arial"/>
          <w:b/>
          <w:sz w:val="24"/>
        </w:rPr>
        <w:t>Discussion on signaling characteristic in RedCap</w:t>
      </w:r>
    </w:p>
    <w:p w14:paraId="418B0EFD"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ECAD79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BD102D" w14:textId="77777777" w:rsidR="007437B8" w:rsidRDefault="007437B8" w:rsidP="007437B8">
      <w:pPr>
        <w:rPr>
          <w:rFonts w:ascii="Arial" w:hAnsi="Arial" w:cs="Arial"/>
          <w:b/>
          <w:sz w:val="24"/>
        </w:rPr>
      </w:pPr>
      <w:r>
        <w:rPr>
          <w:rFonts w:ascii="Arial" w:hAnsi="Arial" w:cs="Arial"/>
          <w:b/>
          <w:color w:val="0000FF"/>
          <w:sz w:val="24"/>
        </w:rPr>
        <w:t>R4-2209770</w:t>
      </w:r>
      <w:r>
        <w:rPr>
          <w:rFonts w:ascii="Arial" w:hAnsi="Arial" w:cs="Arial"/>
          <w:b/>
          <w:color w:val="0000FF"/>
          <w:sz w:val="24"/>
        </w:rPr>
        <w:tab/>
      </w:r>
      <w:r>
        <w:rPr>
          <w:rFonts w:ascii="Arial" w:hAnsi="Arial" w:cs="Arial"/>
          <w:b/>
          <w:sz w:val="24"/>
        </w:rPr>
        <w:t>DraftCR on reduced capability Ues for RLM for RedCap</w:t>
      </w:r>
    </w:p>
    <w:p w14:paraId="6E2245CB"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33DC667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53EED3" w14:textId="77777777" w:rsidR="007437B8" w:rsidRDefault="007437B8" w:rsidP="007437B8">
      <w:pPr>
        <w:rPr>
          <w:rFonts w:ascii="Arial" w:hAnsi="Arial" w:cs="Arial"/>
          <w:b/>
          <w:sz w:val="24"/>
        </w:rPr>
      </w:pPr>
      <w:r>
        <w:rPr>
          <w:rFonts w:ascii="Arial" w:hAnsi="Arial" w:cs="Arial"/>
          <w:b/>
          <w:color w:val="0000FF"/>
          <w:sz w:val="24"/>
        </w:rPr>
        <w:t>R4-2209774</w:t>
      </w:r>
      <w:r>
        <w:rPr>
          <w:rFonts w:ascii="Arial" w:hAnsi="Arial" w:cs="Arial"/>
          <w:b/>
          <w:color w:val="0000FF"/>
          <w:sz w:val="24"/>
        </w:rPr>
        <w:tab/>
      </w:r>
      <w:r>
        <w:rPr>
          <w:rFonts w:ascii="Arial" w:hAnsi="Arial" w:cs="Arial"/>
          <w:b/>
          <w:sz w:val="24"/>
        </w:rPr>
        <w:t>Discussion on signalling characteristics for RedCap</w:t>
      </w:r>
    </w:p>
    <w:p w14:paraId="13FDD757"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0C3AF16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4C0397" w14:textId="77777777" w:rsidR="007437B8" w:rsidRDefault="007437B8" w:rsidP="007437B8">
      <w:pPr>
        <w:rPr>
          <w:rFonts w:ascii="Arial" w:hAnsi="Arial" w:cs="Arial"/>
          <w:b/>
          <w:sz w:val="24"/>
        </w:rPr>
      </w:pPr>
      <w:r>
        <w:rPr>
          <w:rFonts w:ascii="Arial" w:hAnsi="Arial" w:cs="Arial"/>
          <w:b/>
          <w:color w:val="0000FF"/>
          <w:sz w:val="24"/>
        </w:rPr>
        <w:t>R4-2209904</w:t>
      </w:r>
      <w:r>
        <w:rPr>
          <w:rFonts w:ascii="Arial" w:hAnsi="Arial" w:cs="Arial"/>
          <w:b/>
          <w:color w:val="0000FF"/>
          <w:sz w:val="24"/>
        </w:rPr>
        <w:tab/>
      </w:r>
      <w:r>
        <w:rPr>
          <w:rFonts w:ascii="Arial" w:hAnsi="Arial" w:cs="Arial"/>
          <w:b/>
          <w:sz w:val="24"/>
        </w:rPr>
        <w:t>Discussions on RedCap signaling characteristics</w:t>
      </w:r>
    </w:p>
    <w:p w14:paraId="1B328569"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C34C08B" w14:textId="77777777" w:rsidR="007437B8" w:rsidRDefault="007437B8" w:rsidP="007437B8">
      <w:pPr>
        <w:rPr>
          <w:rFonts w:ascii="Arial" w:hAnsi="Arial" w:cs="Arial"/>
          <w:b/>
        </w:rPr>
      </w:pPr>
      <w:r>
        <w:rPr>
          <w:rFonts w:ascii="Arial" w:hAnsi="Arial" w:cs="Arial"/>
          <w:b/>
        </w:rPr>
        <w:t xml:space="preserve">Abstract: </w:t>
      </w:r>
    </w:p>
    <w:p w14:paraId="0ECB8591" w14:textId="77777777" w:rsidR="007437B8" w:rsidRDefault="007437B8" w:rsidP="007437B8">
      <w:r>
        <w:t>In this contribution we discuss signaling characteristics for RedCap, e.g. RLM, link recovery etc.</w:t>
      </w:r>
    </w:p>
    <w:p w14:paraId="30CFC2E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74C660" w14:textId="77777777" w:rsidR="007437B8" w:rsidRDefault="007437B8" w:rsidP="007437B8">
      <w:pPr>
        <w:rPr>
          <w:rFonts w:ascii="Arial" w:hAnsi="Arial" w:cs="Arial"/>
          <w:b/>
          <w:sz w:val="24"/>
        </w:rPr>
      </w:pPr>
      <w:r>
        <w:rPr>
          <w:rFonts w:ascii="Arial" w:hAnsi="Arial" w:cs="Arial"/>
          <w:b/>
          <w:color w:val="0000FF"/>
          <w:sz w:val="24"/>
        </w:rPr>
        <w:t>R4-2210221</w:t>
      </w:r>
      <w:r>
        <w:rPr>
          <w:rFonts w:ascii="Arial" w:hAnsi="Arial" w:cs="Arial"/>
          <w:b/>
          <w:color w:val="0000FF"/>
          <w:sz w:val="24"/>
        </w:rPr>
        <w:tab/>
      </w:r>
      <w:r>
        <w:rPr>
          <w:rFonts w:ascii="Arial" w:hAnsi="Arial" w:cs="Arial"/>
          <w:b/>
          <w:sz w:val="24"/>
        </w:rPr>
        <w:t>On signaling characteristics for RedCap UEs</w:t>
      </w:r>
    </w:p>
    <w:p w14:paraId="73EB1C06"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D9F198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A21F22" w14:textId="77777777" w:rsidR="007437B8" w:rsidRDefault="007437B8" w:rsidP="007437B8">
      <w:pPr>
        <w:pStyle w:val="6"/>
      </w:pPr>
      <w:bookmarkStart w:id="423" w:name="_Toc101854667"/>
      <w:r>
        <w:t>9.19.3.1.5</w:t>
      </w:r>
      <w:r>
        <w:tab/>
        <w:t>Measurement procedure</w:t>
      </w:r>
      <w:bookmarkEnd w:id="423"/>
    </w:p>
    <w:p w14:paraId="1591612D" w14:textId="77777777" w:rsidR="007437B8" w:rsidRDefault="007437B8" w:rsidP="007437B8">
      <w:pPr>
        <w:rPr>
          <w:rFonts w:ascii="Arial" w:hAnsi="Arial" w:cs="Arial"/>
          <w:b/>
          <w:sz w:val="24"/>
        </w:rPr>
      </w:pPr>
      <w:r>
        <w:rPr>
          <w:rFonts w:ascii="Arial" w:hAnsi="Arial" w:cs="Arial"/>
          <w:b/>
          <w:color w:val="0000FF"/>
          <w:sz w:val="24"/>
        </w:rPr>
        <w:t>R4-2208115</w:t>
      </w:r>
      <w:r>
        <w:rPr>
          <w:rFonts w:ascii="Arial" w:hAnsi="Arial" w:cs="Arial"/>
          <w:b/>
          <w:color w:val="0000FF"/>
          <w:sz w:val="24"/>
        </w:rPr>
        <w:tab/>
      </w:r>
      <w:r>
        <w:rPr>
          <w:rFonts w:ascii="Arial" w:hAnsi="Arial" w:cs="Arial"/>
          <w:b/>
          <w:sz w:val="24"/>
        </w:rPr>
        <w:t>Discussion on remaining issues for measurement procedure for Redcap UE</w:t>
      </w:r>
    </w:p>
    <w:p w14:paraId="0549BEB6"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9260AE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7D485D" w14:textId="77777777" w:rsidR="007437B8" w:rsidRDefault="007437B8" w:rsidP="007437B8">
      <w:pPr>
        <w:rPr>
          <w:rFonts w:ascii="Arial" w:hAnsi="Arial" w:cs="Arial"/>
          <w:b/>
          <w:sz w:val="24"/>
        </w:rPr>
      </w:pPr>
      <w:r>
        <w:rPr>
          <w:rFonts w:ascii="Arial" w:hAnsi="Arial" w:cs="Arial"/>
          <w:b/>
          <w:color w:val="0000FF"/>
          <w:sz w:val="24"/>
        </w:rPr>
        <w:t>R4-2208149</w:t>
      </w:r>
      <w:r>
        <w:rPr>
          <w:rFonts w:ascii="Arial" w:hAnsi="Arial" w:cs="Arial"/>
          <w:b/>
          <w:color w:val="0000FF"/>
          <w:sz w:val="24"/>
        </w:rPr>
        <w:tab/>
      </w:r>
      <w:r>
        <w:rPr>
          <w:rFonts w:ascii="Arial" w:hAnsi="Arial" w:cs="Arial"/>
          <w:b/>
          <w:sz w:val="24"/>
        </w:rPr>
        <w:t>Discussion on use of NCD-SSB for CONNECTED mode measurements for RedCap devices</w:t>
      </w:r>
    </w:p>
    <w:p w14:paraId="384DE8C9"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FE8280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559467" w14:textId="77777777" w:rsidR="007437B8" w:rsidRDefault="007437B8" w:rsidP="007437B8">
      <w:pPr>
        <w:rPr>
          <w:rFonts w:ascii="Arial" w:hAnsi="Arial" w:cs="Arial"/>
          <w:b/>
          <w:sz w:val="24"/>
        </w:rPr>
      </w:pPr>
      <w:r>
        <w:rPr>
          <w:rFonts w:ascii="Arial" w:hAnsi="Arial" w:cs="Arial"/>
          <w:b/>
          <w:color w:val="0000FF"/>
          <w:sz w:val="24"/>
        </w:rPr>
        <w:t>R4-2208267</w:t>
      </w:r>
      <w:r>
        <w:rPr>
          <w:rFonts w:ascii="Arial" w:hAnsi="Arial" w:cs="Arial"/>
          <w:b/>
          <w:color w:val="0000FF"/>
          <w:sz w:val="24"/>
        </w:rPr>
        <w:tab/>
      </w:r>
      <w:r>
        <w:rPr>
          <w:rFonts w:ascii="Arial" w:hAnsi="Arial" w:cs="Arial"/>
          <w:b/>
          <w:sz w:val="24"/>
        </w:rPr>
        <w:t>Considerations on remaining issues for measurement procedure for Redcap</w:t>
      </w:r>
    </w:p>
    <w:p w14:paraId="762AFBCC"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A0AACC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934F3F" w14:textId="77777777" w:rsidR="007437B8" w:rsidRDefault="007437B8" w:rsidP="007437B8">
      <w:pPr>
        <w:rPr>
          <w:rFonts w:ascii="Arial" w:hAnsi="Arial" w:cs="Arial"/>
          <w:b/>
          <w:sz w:val="24"/>
        </w:rPr>
      </w:pPr>
      <w:r>
        <w:rPr>
          <w:rFonts w:ascii="Arial" w:hAnsi="Arial" w:cs="Arial"/>
          <w:b/>
          <w:color w:val="0000FF"/>
          <w:sz w:val="24"/>
        </w:rPr>
        <w:t>R4-2208369</w:t>
      </w:r>
      <w:r>
        <w:rPr>
          <w:rFonts w:ascii="Arial" w:hAnsi="Arial" w:cs="Arial"/>
          <w:b/>
          <w:color w:val="0000FF"/>
          <w:sz w:val="24"/>
        </w:rPr>
        <w:tab/>
      </w:r>
      <w:r>
        <w:rPr>
          <w:rFonts w:ascii="Arial" w:hAnsi="Arial" w:cs="Arial"/>
          <w:b/>
          <w:sz w:val="24"/>
        </w:rPr>
        <w:t>Discussion on measurement requirements for RedCap UE</w:t>
      </w:r>
    </w:p>
    <w:p w14:paraId="4C53EE84"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AF2147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091E1C" w14:textId="77777777" w:rsidR="007437B8" w:rsidRDefault="007437B8" w:rsidP="007437B8">
      <w:pPr>
        <w:rPr>
          <w:rFonts w:ascii="Arial" w:hAnsi="Arial" w:cs="Arial"/>
          <w:b/>
          <w:sz w:val="24"/>
        </w:rPr>
      </w:pPr>
      <w:r>
        <w:rPr>
          <w:rFonts w:ascii="Arial" w:hAnsi="Arial" w:cs="Arial"/>
          <w:b/>
          <w:color w:val="0000FF"/>
          <w:sz w:val="24"/>
        </w:rPr>
        <w:t>R4-2208395</w:t>
      </w:r>
      <w:r>
        <w:rPr>
          <w:rFonts w:ascii="Arial" w:hAnsi="Arial" w:cs="Arial"/>
          <w:b/>
          <w:color w:val="0000FF"/>
          <w:sz w:val="24"/>
        </w:rPr>
        <w:tab/>
      </w:r>
      <w:r>
        <w:rPr>
          <w:rFonts w:ascii="Arial" w:hAnsi="Arial" w:cs="Arial"/>
          <w:b/>
          <w:sz w:val="24"/>
        </w:rPr>
        <w:t>On Measurement procedure for RedCap UE</w:t>
      </w:r>
    </w:p>
    <w:p w14:paraId="2CD4E713"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7EB181A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C76430" w14:textId="77777777" w:rsidR="007437B8" w:rsidRDefault="007437B8" w:rsidP="007437B8">
      <w:pPr>
        <w:rPr>
          <w:rFonts w:ascii="Arial" w:hAnsi="Arial" w:cs="Arial"/>
          <w:b/>
          <w:sz w:val="24"/>
        </w:rPr>
      </w:pPr>
      <w:r>
        <w:rPr>
          <w:rFonts w:ascii="Arial" w:hAnsi="Arial" w:cs="Arial"/>
          <w:b/>
          <w:color w:val="0000FF"/>
          <w:sz w:val="24"/>
        </w:rPr>
        <w:t>R4-2208722</w:t>
      </w:r>
      <w:r>
        <w:rPr>
          <w:rFonts w:ascii="Arial" w:hAnsi="Arial" w:cs="Arial"/>
          <w:b/>
          <w:color w:val="0000FF"/>
          <w:sz w:val="24"/>
        </w:rPr>
        <w:tab/>
      </w:r>
      <w:r>
        <w:rPr>
          <w:rFonts w:ascii="Arial" w:hAnsi="Arial" w:cs="Arial"/>
          <w:b/>
          <w:sz w:val="24"/>
        </w:rPr>
        <w:t>Measurement procedure of RedCap UEs</w:t>
      </w:r>
    </w:p>
    <w:p w14:paraId="4E5B9021"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9B5243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3B5734" w14:textId="77777777" w:rsidR="007437B8" w:rsidRDefault="007437B8" w:rsidP="007437B8">
      <w:pPr>
        <w:rPr>
          <w:rFonts w:ascii="Arial" w:hAnsi="Arial" w:cs="Arial"/>
          <w:b/>
          <w:sz w:val="24"/>
        </w:rPr>
      </w:pPr>
      <w:r>
        <w:rPr>
          <w:rFonts w:ascii="Arial" w:hAnsi="Arial" w:cs="Arial"/>
          <w:b/>
          <w:color w:val="0000FF"/>
          <w:sz w:val="24"/>
        </w:rPr>
        <w:t>R4-2208980</w:t>
      </w:r>
      <w:r>
        <w:rPr>
          <w:rFonts w:ascii="Arial" w:hAnsi="Arial" w:cs="Arial"/>
          <w:b/>
          <w:color w:val="0000FF"/>
          <w:sz w:val="24"/>
        </w:rPr>
        <w:tab/>
      </w:r>
      <w:r>
        <w:rPr>
          <w:rFonts w:ascii="Arial" w:hAnsi="Arial" w:cs="Arial"/>
          <w:b/>
          <w:sz w:val="24"/>
        </w:rPr>
        <w:t>Discussion on measurement requirements due to UE complexity reduction</w:t>
      </w:r>
    </w:p>
    <w:p w14:paraId="708D3E14"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5937D7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408C1B" w14:textId="77777777" w:rsidR="007437B8" w:rsidRDefault="007437B8" w:rsidP="007437B8">
      <w:pPr>
        <w:rPr>
          <w:rFonts w:ascii="Arial" w:hAnsi="Arial" w:cs="Arial"/>
          <w:b/>
          <w:sz w:val="24"/>
        </w:rPr>
      </w:pPr>
      <w:r>
        <w:rPr>
          <w:rFonts w:ascii="Arial" w:hAnsi="Arial" w:cs="Arial"/>
          <w:b/>
          <w:color w:val="0000FF"/>
          <w:sz w:val="24"/>
        </w:rPr>
        <w:t>R4-2209040</w:t>
      </w:r>
      <w:r>
        <w:rPr>
          <w:rFonts w:ascii="Arial" w:hAnsi="Arial" w:cs="Arial"/>
          <w:b/>
          <w:color w:val="0000FF"/>
          <w:sz w:val="24"/>
        </w:rPr>
        <w:tab/>
      </w:r>
      <w:r>
        <w:rPr>
          <w:rFonts w:ascii="Arial" w:hAnsi="Arial" w:cs="Arial"/>
          <w:b/>
          <w:sz w:val="24"/>
        </w:rPr>
        <w:t>Draft CR to TS 38.133 Measurement procedures for RedCap</w:t>
      </w:r>
    </w:p>
    <w:p w14:paraId="654BADDD"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2359F11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83F313" w14:textId="77777777" w:rsidR="007437B8" w:rsidRDefault="007437B8" w:rsidP="007437B8">
      <w:pPr>
        <w:rPr>
          <w:rFonts w:ascii="Arial" w:hAnsi="Arial" w:cs="Arial"/>
          <w:b/>
          <w:sz w:val="24"/>
        </w:rPr>
      </w:pPr>
      <w:r>
        <w:rPr>
          <w:rFonts w:ascii="Arial" w:hAnsi="Arial" w:cs="Arial"/>
          <w:b/>
          <w:color w:val="0000FF"/>
          <w:sz w:val="24"/>
        </w:rPr>
        <w:t>R4-2209041</w:t>
      </w:r>
      <w:r>
        <w:rPr>
          <w:rFonts w:ascii="Arial" w:hAnsi="Arial" w:cs="Arial"/>
          <w:b/>
          <w:color w:val="0000FF"/>
          <w:sz w:val="24"/>
        </w:rPr>
        <w:tab/>
      </w:r>
      <w:r>
        <w:rPr>
          <w:rFonts w:ascii="Arial" w:hAnsi="Arial" w:cs="Arial"/>
          <w:b/>
          <w:sz w:val="24"/>
        </w:rPr>
        <w:t>Discussion on measurement procedures for RedCap</w:t>
      </w:r>
    </w:p>
    <w:p w14:paraId="7D10FE4F"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FF917C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132475" w14:textId="77777777" w:rsidR="007437B8" w:rsidRDefault="007437B8" w:rsidP="007437B8">
      <w:pPr>
        <w:rPr>
          <w:rFonts w:ascii="Arial" w:hAnsi="Arial" w:cs="Arial"/>
          <w:b/>
          <w:sz w:val="24"/>
        </w:rPr>
      </w:pPr>
      <w:r>
        <w:rPr>
          <w:rFonts w:ascii="Arial" w:hAnsi="Arial" w:cs="Arial"/>
          <w:b/>
          <w:color w:val="0000FF"/>
          <w:sz w:val="24"/>
        </w:rPr>
        <w:t>R4-2209445</w:t>
      </w:r>
      <w:r>
        <w:rPr>
          <w:rFonts w:ascii="Arial" w:hAnsi="Arial" w:cs="Arial"/>
          <w:b/>
          <w:color w:val="0000FF"/>
          <w:sz w:val="24"/>
        </w:rPr>
        <w:tab/>
      </w:r>
      <w:r>
        <w:rPr>
          <w:rFonts w:ascii="Arial" w:hAnsi="Arial" w:cs="Arial"/>
          <w:b/>
          <w:sz w:val="24"/>
        </w:rPr>
        <w:t>draftCR on inter-RAT NR measurement for RedCap</w:t>
      </w:r>
    </w:p>
    <w:p w14:paraId="136A888E"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79056036" w14:textId="77777777" w:rsidR="007437B8" w:rsidRDefault="007437B8" w:rsidP="007437B8">
      <w:pPr>
        <w:rPr>
          <w:rFonts w:ascii="Arial" w:hAnsi="Arial" w:cs="Arial"/>
          <w:b/>
        </w:rPr>
      </w:pPr>
      <w:r>
        <w:rPr>
          <w:rFonts w:ascii="Arial" w:hAnsi="Arial" w:cs="Arial"/>
          <w:b/>
        </w:rPr>
        <w:t xml:space="preserve">Abstract: </w:t>
      </w:r>
    </w:p>
    <w:p w14:paraId="5E48F366" w14:textId="77777777" w:rsidR="007437B8" w:rsidRDefault="007437B8" w:rsidP="007437B8">
      <w:r>
        <w:t>To introduce the inter-RAT NR measurement for LTE RedCap</w:t>
      </w:r>
    </w:p>
    <w:p w14:paraId="2FAE6C9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88C335" w14:textId="77777777" w:rsidR="007437B8" w:rsidRDefault="007437B8" w:rsidP="007437B8">
      <w:pPr>
        <w:rPr>
          <w:rFonts w:ascii="Arial" w:hAnsi="Arial" w:cs="Arial"/>
          <w:b/>
          <w:sz w:val="24"/>
        </w:rPr>
      </w:pPr>
      <w:r>
        <w:rPr>
          <w:rFonts w:ascii="Arial" w:hAnsi="Arial" w:cs="Arial"/>
          <w:b/>
          <w:color w:val="0000FF"/>
          <w:sz w:val="24"/>
        </w:rPr>
        <w:t>R4-2209766</w:t>
      </w:r>
      <w:r>
        <w:rPr>
          <w:rFonts w:ascii="Arial" w:hAnsi="Arial" w:cs="Arial"/>
          <w:b/>
          <w:color w:val="0000FF"/>
          <w:sz w:val="24"/>
        </w:rPr>
        <w:tab/>
      </w:r>
      <w:r>
        <w:rPr>
          <w:rFonts w:ascii="Arial" w:hAnsi="Arial" w:cs="Arial"/>
          <w:b/>
          <w:sz w:val="24"/>
        </w:rPr>
        <w:t>Measurement procedure for RedCap</w:t>
      </w:r>
    </w:p>
    <w:p w14:paraId="06B5A6BE"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1CA7C6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122EF0" w14:textId="77777777" w:rsidR="007437B8" w:rsidRDefault="007437B8" w:rsidP="007437B8">
      <w:pPr>
        <w:rPr>
          <w:rFonts w:ascii="Arial" w:hAnsi="Arial" w:cs="Arial"/>
          <w:b/>
          <w:sz w:val="24"/>
        </w:rPr>
      </w:pPr>
      <w:r>
        <w:rPr>
          <w:rFonts w:ascii="Arial" w:hAnsi="Arial" w:cs="Arial"/>
          <w:b/>
          <w:color w:val="0000FF"/>
          <w:sz w:val="24"/>
        </w:rPr>
        <w:t>R4-2209771</w:t>
      </w:r>
      <w:r>
        <w:rPr>
          <w:rFonts w:ascii="Arial" w:hAnsi="Arial" w:cs="Arial"/>
          <w:b/>
          <w:color w:val="0000FF"/>
          <w:sz w:val="24"/>
        </w:rPr>
        <w:tab/>
      </w:r>
      <w:r>
        <w:rPr>
          <w:rFonts w:ascii="Arial" w:hAnsi="Arial" w:cs="Arial"/>
          <w:b/>
          <w:sz w:val="24"/>
        </w:rPr>
        <w:t>DraftCR on reduced capability Ues for general measurements and intra-frequency</w:t>
      </w:r>
    </w:p>
    <w:p w14:paraId="649F92A4"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58C98C2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1351B8" w14:textId="77777777" w:rsidR="007437B8" w:rsidRDefault="007437B8" w:rsidP="007437B8">
      <w:pPr>
        <w:rPr>
          <w:rFonts w:ascii="Arial" w:hAnsi="Arial" w:cs="Arial"/>
          <w:b/>
          <w:sz w:val="24"/>
        </w:rPr>
      </w:pPr>
      <w:r>
        <w:rPr>
          <w:rFonts w:ascii="Arial" w:hAnsi="Arial" w:cs="Arial"/>
          <w:b/>
          <w:color w:val="0000FF"/>
          <w:sz w:val="24"/>
        </w:rPr>
        <w:t>R4-2209772</w:t>
      </w:r>
      <w:r>
        <w:rPr>
          <w:rFonts w:ascii="Arial" w:hAnsi="Arial" w:cs="Arial"/>
          <w:b/>
          <w:color w:val="0000FF"/>
          <w:sz w:val="24"/>
        </w:rPr>
        <w:tab/>
      </w:r>
      <w:r>
        <w:rPr>
          <w:rFonts w:ascii="Arial" w:hAnsi="Arial" w:cs="Arial"/>
          <w:b/>
          <w:sz w:val="24"/>
        </w:rPr>
        <w:t>DraftCR on reduced capability Ues for inter-frequency and inter-RAT measurements</w:t>
      </w:r>
    </w:p>
    <w:p w14:paraId="4B32E299"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7A2BF0D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C3E345" w14:textId="77777777" w:rsidR="007437B8" w:rsidRDefault="007437B8" w:rsidP="007437B8">
      <w:pPr>
        <w:rPr>
          <w:rFonts w:ascii="Arial" w:hAnsi="Arial" w:cs="Arial"/>
          <w:b/>
          <w:sz w:val="24"/>
        </w:rPr>
      </w:pPr>
      <w:r>
        <w:rPr>
          <w:rFonts w:ascii="Arial" w:hAnsi="Arial" w:cs="Arial"/>
          <w:b/>
          <w:color w:val="0000FF"/>
          <w:sz w:val="24"/>
        </w:rPr>
        <w:t>R4-2209775</w:t>
      </w:r>
      <w:r>
        <w:rPr>
          <w:rFonts w:ascii="Arial" w:hAnsi="Arial" w:cs="Arial"/>
          <w:b/>
          <w:color w:val="0000FF"/>
          <w:sz w:val="24"/>
        </w:rPr>
        <w:tab/>
      </w:r>
      <w:r>
        <w:rPr>
          <w:rFonts w:ascii="Arial" w:hAnsi="Arial" w:cs="Arial"/>
          <w:b/>
          <w:sz w:val="24"/>
        </w:rPr>
        <w:t>On remaining issues for measurement procedure for RedCap</w:t>
      </w:r>
    </w:p>
    <w:p w14:paraId="2FF27C26"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04918C7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C730E2" w14:textId="77777777" w:rsidR="007437B8" w:rsidRDefault="007437B8" w:rsidP="007437B8">
      <w:pPr>
        <w:rPr>
          <w:rFonts w:ascii="Arial" w:hAnsi="Arial" w:cs="Arial"/>
          <w:b/>
          <w:sz w:val="24"/>
        </w:rPr>
      </w:pPr>
      <w:r>
        <w:rPr>
          <w:rFonts w:ascii="Arial" w:hAnsi="Arial" w:cs="Arial"/>
          <w:b/>
          <w:color w:val="0000FF"/>
          <w:sz w:val="24"/>
        </w:rPr>
        <w:t>R4-2209905</w:t>
      </w:r>
      <w:r>
        <w:rPr>
          <w:rFonts w:ascii="Arial" w:hAnsi="Arial" w:cs="Arial"/>
          <w:b/>
          <w:color w:val="0000FF"/>
          <w:sz w:val="24"/>
        </w:rPr>
        <w:tab/>
      </w:r>
      <w:r>
        <w:rPr>
          <w:rFonts w:ascii="Arial" w:hAnsi="Arial" w:cs="Arial"/>
          <w:b/>
          <w:sz w:val="24"/>
        </w:rPr>
        <w:t>Discussions on RedCap measurement procedure</w:t>
      </w:r>
    </w:p>
    <w:p w14:paraId="1AAB4504"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783680C" w14:textId="77777777" w:rsidR="007437B8" w:rsidRDefault="007437B8" w:rsidP="007437B8">
      <w:pPr>
        <w:rPr>
          <w:rFonts w:ascii="Arial" w:hAnsi="Arial" w:cs="Arial"/>
          <w:b/>
        </w:rPr>
      </w:pPr>
      <w:r>
        <w:rPr>
          <w:rFonts w:ascii="Arial" w:hAnsi="Arial" w:cs="Arial"/>
          <w:b/>
        </w:rPr>
        <w:t xml:space="preserve">Abstract: </w:t>
      </w:r>
    </w:p>
    <w:p w14:paraId="473B53AC" w14:textId="77777777" w:rsidR="007437B8" w:rsidRDefault="007437B8" w:rsidP="007437B8">
      <w:r>
        <w:t>In this contribution we discuss CONNECTED mode measurement procedure for RedCap.</w:t>
      </w:r>
    </w:p>
    <w:p w14:paraId="4A05D9F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884C9F" w14:textId="77777777" w:rsidR="007437B8" w:rsidRDefault="007437B8" w:rsidP="007437B8">
      <w:pPr>
        <w:rPr>
          <w:rFonts w:ascii="Arial" w:hAnsi="Arial" w:cs="Arial"/>
          <w:b/>
          <w:sz w:val="24"/>
        </w:rPr>
      </w:pPr>
      <w:r>
        <w:rPr>
          <w:rFonts w:ascii="Arial" w:hAnsi="Arial" w:cs="Arial"/>
          <w:b/>
          <w:color w:val="0000FF"/>
          <w:sz w:val="24"/>
        </w:rPr>
        <w:t>R4-2210219</w:t>
      </w:r>
      <w:r>
        <w:rPr>
          <w:rFonts w:ascii="Arial" w:hAnsi="Arial" w:cs="Arial"/>
          <w:b/>
          <w:color w:val="0000FF"/>
          <w:sz w:val="24"/>
        </w:rPr>
        <w:tab/>
      </w:r>
      <w:r>
        <w:rPr>
          <w:rFonts w:ascii="Arial" w:hAnsi="Arial" w:cs="Arial"/>
          <w:b/>
          <w:sz w:val="24"/>
        </w:rPr>
        <w:t>Measurement procedures for 1Rx UEs</w:t>
      </w:r>
    </w:p>
    <w:p w14:paraId="50F052D1"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EA5FAB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8FE957" w14:textId="77777777" w:rsidR="007437B8" w:rsidRDefault="007437B8" w:rsidP="007437B8">
      <w:pPr>
        <w:pStyle w:val="5"/>
      </w:pPr>
      <w:bookmarkStart w:id="424" w:name="_Toc101854668"/>
      <w:r>
        <w:t>9.19.3.2</w:t>
      </w:r>
      <w:r>
        <w:tab/>
        <w:t>Extended DRX enhancements</w:t>
      </w:r>
      <w:bookmarkEnd w:id="424"/>
    </w:p>
    <w:p w14:paraId="1BF7848D" w14:textId="77777777" w:rsidR="007437B8" w:rsidRPr="00CC4C60" w:rsidRDefault="007437B8" w:rsidP="007437B8">
      <w:pPr>
        <w:rPr>
          <w:rFonts w:ascii="Arial" w:hAnsi="Arial" w:cs="Arial"/>
          <w:b/>
          <w:color w:val="C00000"/>
        </w:rPr>
      </w:pPr>
      <w:r w:rsidRPr="00CC4C60">
        <w:rPr>
          <w:rFonts w:ascii="Arial" w:hAnsi="Arial" w:cs="Arial"/>
          <w:b/>
          <w:color w:val="C00000"/>
        </w:rPr>
        <w:t>[103-e][215] NR_redcap_RRM_2, AI 9.19.3.2</w:t>
      </w:r>
      <w:r w:rsidRPr="00CC4C60">
        <w:rPr>
          <w:rFonts w:ascii="Arial" w:hAnsi="Arial" w:cs="Arial" w:hint="eastAsia"/>
          <w:b/>
          <w:color w:val="C00000"/>
        </w:rPr>
        <w:t>,</w:t>
      </w:r>
      <w:r w:rsidRPr="00CC4C60">
        <w:rPr>
          <w:rFonts w:ascii="Arial" w:hAnsi="Arial" w:cs="Arial"/>
          <w:b/>
          <w:color w:val="C00000"/>
        </w:rPr>
        <w:t xml:space="preserve"> 9.19.3.3, 9.19.3.4 – Xusheng Wei</w:t>
      </w:r>
    </w:p>
    <w:p w14:paraId="01A4D5D1" w14:textId="77777777" w:rsidR="007437B8" w:rsidRPr="00CC4C60" w:rsidRDefault="007437B8" w:rsidP="007437B8">
      <w:pPr>
        <w:rPr>
          <w:rFonts w:ascii="Arial" w:hAnsi="Arial" w:cs="Arial"/>
          <w:b/>
          <w:sz w:val="24"/>
        </w:rPr>
      </w:pPr>
      <w:r w:rsidRPr="00CC4C60">
        <w:rPr>
          <w:rFonts w:ascii="Arial" w:hAnsi="Arial" w:cs="Arial"/>
          <w:b/>
          <w:color w:val="0000FF"/>
          <w:sz w:val="24"/>
          <w:u w:val="thick"/>
        </w:rPr>
        <w:t>R4-221287</w:t>
      </w:r>
      <w:r w:rsidRPr="00CC4C60">
        <w:rPr>
          <w:b/>
        </w:rPr>
        <w:tab/>
      </w:r>
      <w:r w:rsidRPr="00CC4C60">
        <w:rPr>
          <w:rFonts w:ascii="Arial" w:hAnsi="Arial" w:cs="Arial"/>
          <w:b/>
          <w:sz w:val="24"/>
        </w:rPr>
        <w:t>Email discussion summary for [103-e][215] NR_redcap_RRM_2</w:t>
      </w:r>
    </w:p>
    <w:p w14:paraId="2BAB5612" w14:textId="77777777" w:rsidR="007437B8" w:rsidRPr="00CC4C60" w:rsidRDefault="007437B8" w:rsidP="007437B8">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(vivo)</w:t>
      </w:r>
    </w:p>
    <w:p w14:paraId="6711AB48" w14:textId="77777777" w:rsidR="007437B8" w:rsidRPr="00CC4C60" w:rsidRDefault="007437B8" w:rsidP="007437B8">
      <w:pPr>
        <w:rPr>
          <w:rFonts w:ascii="Arial" w:hAnsi="Arial" w:cs="Arial"/>
          <w:b/>
        </w:rPr>
      </w:pPr>
      <w:r w:rsidRPr="00CC4C60">
        <w:rPr>
          <w:rFonts w:ascii="Arial" w:hAnsi="Arial" w:cs="Arial"/>
          <w:b/>
        </w:rPr>
        <w:t xml:space="preserve">Abstract: </w:t>
      </w:r>
    </w:p>
    <w:p w14:paraId="2BE4DE15" w14:textId="77777777" w:rsidR="007437B8" w:rsidRPr="00CC4C60" w:rsidRDefault="007437B8" w:rsidP="007437B8">
      <w:r w:rsidRPr="00CC4C60">
        <w:t>This contribution provides the summary of email discussion and recommended summary.</w:t>
      </w:r>
    </w:p>
    <w:p w14:paraId="0628A399" w14:textId="77777777" w:rsidR="007437B8" w:rsidRPr="00CC4C60" w:rsidRDefault="007437B8" w:rsidP="007437B8">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6018E17F" w14:textId="77777777" w:rsidR="007437B8" w:rsidRPr="00CC4C60" w:rsidRDefault="007437B8" w:rsidP="007437B8">
      <w:pPr>
        <w:rPr>
          <w:rFonts w:ascii="Arial" w:hAnsi="Arial" w:cs="Arial"/>
          <w:b/>
          <w:color w:val="C00000"/>
        </w:rPr>
      </w:pPr>
      <w:r w:rsidRPr="00CC4C60">
        <w:rPr>
          <w:rFonts w:ascii="Arial" w:hAnsi="Arial" w:cs="Arial"/>
          <w:b/>
          <w:color w:val="C00000"/>
        </w:rPr>
        <w:t>Conclusions after 1st round</w:t>
      </w:r>
    </w:p>
    <w:p w14:paraId="358FB8D4" w14:textId="77777777" w:rsidR="007437B8" w:rsidRPr="00CC4C60" w:rsidRDefault="007437B8" w:rsidP="007437B8"/>
    <w:p w14:paraId="65B261DF" w14:textId="77777777" w:rsidR="007437B8" w:rsidRPr="00CC4C60" w:rsidRDefault="007437B8" w:rsidP="007437B8">
      <w:pPr>
        <w:rPr>
          <w:rFonts w:ascii="Arial" w:hAnsi="Arial" w:cs="Arial"/>
          <w:b/>
          <w:color w:val="C00000"/>
        </w:rPr>
      </w:pPr>
      <w:r w:rsidRPr="00CC4C60">
        <w:rPr>
          <w:rFonts w:ascii="Arial" w:hAnsi="Arial" w:cs="Arial"/>
          <w:b/>
          <w:color w:val="C00000"/>
        </w:rPr>
        <w:t>Conclusions after 2nd round</w:t>
      </w:r>
    </w:p>
    <w:p w14:paraId="0761A572" w14:textId="77777777" w:rsidR="007437B8" w:rsidRPr="00CC4C60" w:rsidRDefault="007437B8" w:rsidP="007437B8"/>
    <w:p w14:paraId="4814BC70" w14:textId="77777777" w:rsidR="007437B8" w:rsidRPr="0022675A" w:rsidRDefault="007437B8" w:rsidP="007437B8">
      <w:pPr>
        <w:rPr>
          <w:rFonts w:hint="eastAsia"/>
        </w:rPr>
      </w:pPr>
      <w:r w:rsidRPr="0022675A">
        <w:rPr>
          <w:rFonts w:hint="eastAsia"/>
        </w:rPr>
        <w:t>---------------------------------------------------------------------------------------------------------------------------------</w:t>
      </w:r>
    </w:p>
    <w:p w14:paraId="5E8DED1A" w14:textId="77777777" w:rsidR="007437B8" w:rsidRDefault="007437B8" w:rsidP="007437B8">
      <w:pPr>
        <w:rPr>
          <w:rFonts w:ascii="Arial" w:hAnsi="Arial" w:cs="Arial"/>
          <w:b/>
          <w:sz w:val="24"/>
        </w:rPr>
      </w:pPr>
      <w:r>
        <w:rPr>
          <w:rFonts w:ascii="Arial" w:hAnsi="Arial" w:cs="Arial"/>
          <w:b/>
          <w:color w:val="0000FF"/>
          <w:sz w:val="24"/>
        </w:rPr>
        <w:t>R4-2208116</w:t>
      </w:r>
      <w:r>
        <w:rPr>
          <w:rFonts w:ascii="Arial" w:hAnsi="Arial" w:cs="Arial"/>
          <w:b/>
          <w:color w:val="0000FF"/>
          <w:sz w:val="24"/>
        </w:rPr>
        <w:tab/>
      </w:r>
      <w:r>
        <w:rPr>
          <w:rFonts w:ascii="Arial" w:hAnsi="Arial" w:cs="Arial"/>
          <w:b/>
          <w:sz w:val="24"/>
        </w:rPr>
        <w:t>Discussion on remaining issues for RedCap eDRX</w:t>
      </w:r>
    </w:p>
    <w:p w14:paraId="05CDE52D"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6DDA3F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E76862" w14:textId="77777777" w:rsidR="007437B8" w:rsidRDefault="007437B8" w:rsidP="007437B8">
      <w:pPr>
        <w:rPr>
          <w:rFonts w:ascii="Arial" w:hAnsi="Arial" w:cs="Arial"/>
          <w:b/>
          <w:sz w:val="24"/>
        </w:rPr>
      </w:pPr>
      <w:r>
        <w:rPr>
          <w:rFonts w:ascii="Arial" w:hAnsi="Arial" w:cs="Arial"/>
          <w:b/>
          <w:color w:val="0000FF"/>
          <w:sz w:val="24"/>
        </w:rPr>
        <w:t>R4-2208270</w:t>
      </w:r>
      <w:r>
        <w:rPr>
          <w:rFonts w:ascii="Arial" w:hAnsi="Arial" w:cs="Arial"/>
          <w:b/>
          <w:color w:val="0000FF"/>
          <w:sz w:val="24"/>
        </w:rPr>
        <w:tab/>
      </w:r>
      <w:r>
        <w:rPr>
          <w:rFonts w:ascii="Arial" w:hAnsi="Arial" w:cs="Arial"/>
          <w:b/>
          <w:sz w:val="24"/>
        </w:rPr>
        <w:t>Considerations on remaining issues for Redcap eDRX</w:t>
      </w:r>
    </w:p>
    <w:p w14:paraId="2B9C5FE7"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917F4C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15C07F" w14:textId="77777777" w:rsidR="007437B8" w:rsidRDefault="007437B8" w:rsidP="007437B8">
      <w:pPr>
        <w:rPr>
          <w:rFonts w:ascii="Arial" w:hAnsi="Arial" w:cs="Arial"/>
          <w:b/>
          <w:sz w:val="24"/>
        </w:rPr>
      </w:pPr>
      <w:r>
        <w:rPr>
          <w:rFonts w:ascii="Arial" w:hAnsi="Arial" w:cs="Arial"/>
          <w:b/>
          <w:color w:val="0000FF"/>
          <w:sz w:val="24"/>
        </w:rPr>
        <w:t>R4-2208370</w:t>
      </w:r>
      <w:r>
        <w:rPr>
          <w:rFonts w:ascii="Arial" w:hAnsi="Arial" w:cs="Arial"/>
          <w:b/>
          <w:color w:val="0000FF"/>
          <w:sz w:val="24"/>
        </w:rPr>
        <w:tab/>
      </w:r>
      <w:r>
        <w:rPr>
          <w:rFonts w:ascii="Arial" w:hAnsi="Arial" w:cs="Arial"/>
          <w:b/>
          <w:sz w:val="24"/>
        </w:rPr>
        <w:t>Discussion on eDRX requirements for RedCap UE</w:t>
      </w:r>
    </w:p>
    <w:p w14:paraId="388691F1"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D99A12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C8C790" w14:textId="77777777" w:rsidR="007437B8" w:rsidRDefault="007437B8" w:rsidP="007437B8">
      <w:pPr>
        <w:rPr>
          <w:rFonts w:ascii="Arial" w:hAnsi="Arial" w:cs="Arial"/>
          <w:b/>
          <w:sz w:val="24"/>
        </w:rPr>
      </w:pPr>
      <w:r>
        <w:rPr>
          <w:rFonts w:ascii="Arial" w:hAnsi="Arial" w:cs="Arial"/>
          <w:b/>
          <w:color w:val="0000FF"/>
          <w:sz w:val="24"/>
        </w:rPr>
        <w:t>R4-2208396</w:t>
      </w:r>
      <w:r>
        <w:rPr>
          <w:rFonts w:ascii="Arial" w:hAnsi="Arial" w:cs="Arial"/>
          <w:b/>
          <w:color w:val="0000FF"/>
          <w:sz w:val="24"/>
        </w:rPr>
        <w:tab/>
      </w:r>
      <w:r>
        <w:rPr>
          <w:rFonts w:ascii="Arial" w:hAnsi="Arial" w:cs="Arial"/>
          <w:b/>
          <w:sz w:val="24"/>
        </w:rPr>
        <w:t>On Extended DRX cycle for RedCap UE</w:t>
      </w:r>
    </w:p>
    <w:p w14:paraId="169CAA18"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133618D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639379" w14:textId="77777777" w:rsidR="007437B8" w:rsidRDefault="007437B8" w:rsidP="007437B8">
      <w:pPr>
        <w:rPr>
          <w:rFonts w:ascii="Arial" w:hAnsi="Arial" w:cs="Arial"/>
          <w:b/>
          <w:sz w:val="24"/>
        </w:rPr>
      </w:pPr>
      <w:r>
        <w:rPr>
          <w:rFonts w:ascii="Arial" w:hAnsi="Arial" w:cs="Arial"/>
          <w:b/>
          <w:color w:val="0000FF"/>
          <w:sz w:val="24"/>
        </w:rPr>
        <w:t>R4-2208723</w:t>
      </w:r>
      <w:r>
        <w:rPr>
          <w:rFonts w:ascii="Arial" w:hAnsi="Arial" w:cs="Arial"/>
          <w:b/>
          <w:color w:val="0000FF"/>
          <w:sz w:val="24"/>
        </w:rPr>
        <w:tab/>
      </w:r>
      <w:r>
        <w:rPr>
          <w:rFonts w:ascii="Arial" w:hAnsi="Arial" w:cs="Arial"/>
          <w:b/>
          <w:sz w:val="24"/>
        </w:rPr>
        <w:t>On extended DRX enhancements for RedCap</w:t>
      </w:r>
    </w:p>
    <w:p w14:paraId="101D589C"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0DD0F5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A379EA" w14:textId="77777777" w:rsidR="007437B8" w:rsidRDefault="007437B8" w:rsidP="007437B8">
      <w:pPr>
        <w:rPr>
          <w:rFonts w:ascii="Arial" w:hAnsi="Arial" w:cs="Arial"/>
          <w:b/>
          <w:sz w:val="24"/>
        </w:rPr>
      </w:pPr>
      <w:r>
        <w:rPr>
          <w:rFonts w:ascii="Arial" w:hAnsi="Arial" w:cs="Arial"/>
          <w:b/>
          <w:color w:val="0000FF"/>
          <w:sz w:val="24"/>
        </w:rPr>
        <w:t>R4-2208981</w:t>
      </w:r>
      <w:r>
        <w:rPr>
          <w:rFonts w:ascii="Arial" w:hAnsi="Arial" w:cs="Arial"/>
          <w:b/>
          <w:color w:val="0000FF"/>
          <w:sz w:val="24"/>
        </w:rPr>
        <w:tab/>
      </w:r>
      <w:r>
        <w:rPr>
          <w:rFonts w:ascii="Arial" w:hAnsi="Arial" w:cs="Arial"/>
          <w:b/>
          <w:sz w:val="24"/>
        </w:rPr>
        <w:t>Discussion on Extended DRX enhancements for RedCap UE</w:t>
      </w:r>
    </w:p>
    <w:p w14:paraId="5988EE02"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51FA10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72B096" w14:textId="77777777" w:rsidR="007437B8" w:rsidRDefault="007437B8" w:rsidP="007437B8">
      <w:pPr>
        <w:rPr>
          <w:rFonts w:ascii="Arial" w:hAnsi="Arial" w:cs="Arial"/>
          <w:b/>
          <w:sz w:val="24"/>
        </w:rPr>
      </w:pPr>
      <w:r>
        <w:rPr>
          <w:rFonts w:ascii="Arial" w:hAnsi="Arial" w:cs="Arial"/>
          <w:b/>
          <w:color w:val="0000FF"/>
          <w:sz w:val="24"/>
        </w:rPr>
        <w:t>R4-2208982</w:t>
      </w:r>
      <w:r>
        <w:rPr>
          <w:rFonts w:ascii="Arial" w:hAnsi="Arial" w:cs="Arial"/>
          <w:b/>
          <w:color w:val="0000FF"/>
          <w:sz w:val="24"/>
        </w:rPr>
        <w:tab/>
      </w:r>
      <w:r>
        <w:rPr>
          <w:rFonts w:ascii="Arial" w:hAnsi="Arial" w:cs="Arial"/>
          <w:b/>
          <w:sz w:val="24"/>
        </w:rPr>
        <w:t>Draft CR on measurement requirements for Redcap UE in inactive mode</w:t>
      </w:r>
    </w:p>
    <w:p w14:paraId="1FED5950"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F881E5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00C5FF" w14:textId="77777777" w:rsidR="007437B8" w:rsidRDefault="007437B8" w:rsidP="007437B8">
      <w:pPr>
        <w:rPr>
          <w:rFonts w:ascii="Arial" w:hAnsi="Arial" w:cs="Arial"/>
          <w:b/>
          <w:sz w:val="24"/>
        </w:rPr>
      </w:pPr>
      <w:r>
        <w:rPr>
          <w:rFonts w:ascii="Arial" w:hAnsi="Arial" w:cs="Arial"/>
          <w:b/>
          <w:color w:val="0000FF"/>
          <w:sz w:val="24"/>
        </w:rPr>
        <w:t>R4-2209044</w:t>
      </w:r>
      <w:r>
        <w:rPr>
          <w:rFonts w:ascii="Arial" w:hAnsi="Arial" w:cs="Arial"/>
          <w:b/>
          <w:color w:val="0000FF"/>
          <w:sz w:val="24"/>
        </w:rPr>
        <w:tab/>
      </w:r>
      <w:r>
        <w:rPr>
          <w:rFonts w:ascii="Arial" w:hAnsi="Arial" w:cs="Arial"/>
          <w:b/>
          <w:sz w:val="24"/>
        </w:rPr>
        <w:t>Discussion on eDRX enhancements for RedCap</w:t>
      </w:r>
    </w:p>
    <w:p w14:paraId="3CB8B21C"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495BA4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183B64" w14:textId="77777777" w:rsidR="007437B8" w:rsidRDefault="007437B8" w:rsidP="007437B8">
      <w:pPr>
        <w:rPr>
          <w:rFonts w:ascii="Arial" w:hAnsi="Arial" w:cs="Arial"/>
          <w:b/>
          <w:sz w:val="24"/>
        </w:rPr>
      </w:pPr>
      <w:r>
        <w:rPr>
          <w:rFonts w:ascii="Arial" w:hAnsi="Arial" w:cs="Arial"/>
          <w:b/>
          <w:color w:val="0000FF"/>
          <w:sz w:val="24"/>
        </w:rPr>
        <w:t>R4-2209045</w:t>
      </w:r>
      <w:r>
        <w:rPr>
          <w:rFonts w:ascii="Arial" w:hAnsi="Arial" w:cs="Arial"/>
          <w:b/>
          <w:color w:val="0000FF"/>
          <w:sz w:val="24"/>
        </w:rPr>
        <w:tab/>
      </w:r>
      <w:r>
        <w:rPr>
          <w:rFonts w:ascii="Arial" w:hAnsi="Arial" w:cs="Arial"/>
          <w:b/>
          <w:sz w:val="24"/>
        </w:rPr>
        <w:t>Draft CR to TS 38.133 Correction on cell reselection requirements for RedCap</w:t>
      </w:r>
    </w:p>
    <w:p w14:paraId="6FAB3FFF"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17C2FD3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791042" w14:textId="77777777" w:rsidR="007437B8" w:rsidRDefault="007437B8" w:rsidP="007437B8">
      <w:pPr>
        <w:rPr>
          <w:rFonts w:ascii="Arial" w:hAnsi="Arial" w:cs="Arial"/>
          <w:b/>
          <w:sz w:val="24"/>
        </w:rPr>
      </w:pPr>
      <w:r>
        <w:rPr>
          <w:rFonts w:ascii="Arial" w:hAnsi="Arial" w:cs="Arial"/>
          <w:b/>
          <w:color w:val="0000FF"/>
          <w:sz w:val="24"/>
        </w:rPr>
        <w:t>R4-2209444</w:t>
      </w:r>
      <w:r>
        <w:rPr>
          <w:rFonts w:ascii="Arial" w:hAnsi="Arial" w:cs="Arial"/>
          <w:b/>
          <w:color w:val="0000FF"/>
          <w:sz w:val="24"/>
        </w:rPr>
        <w:tab/>
      </w:r>
      <w:r>
        <w:rPr>
          <w:rFonts w:ascii="Arial" w:hAnsi="Arial" w:cs="Arial"/>
          <w:b/>
          <w:sz w:val="24"/>
        </w:rPr>
        <w:t>Discussions on eDRX requirements for RedCap</w:t>
      </w:r>
    </w:p>
    <w:p w14:paraId="75716F51"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BC8713C" w14:textId="77777777" w:rsidR="007437B8" w:rsidRDefault="007437B8" w:rsidP="007437B8">
      <w:pPr>
        <w:rPr>
          <w:rFonts w:ascii="Arial" w:hAnsi="Arial" w:cs="Arial"/>
          <w:b/>
        </w:rPr>
      </w:pPr>
      <w:r>
        <w:rPr>
          <w:rFonts w:ascii="Arial" w:hAnsi="Arial" w:cs="Arial"/>
          <w:b/>
        </w:rPr>
        <w:t xml:space="preserve">Abstract: </w:t>
      </w:r>
    </w:p>
    <w:p w14:paraId="73ACD98B" w14:textId="77777777" w:rsidR="007437B8" w:rsidRDefault="007437B8" w:rsidP="007437B8">
      <w:r>
        <w:t>This contribution discusses the eDRX requirements for RedCap</w:t>
      </w:r>
    </w:p>
    <w:p w14:paraId="4922A60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48302F" w14:textId="77777777" w:rsidR="007437B8" w:rsidRDefault="007437B8" w:rsidP="007437B8">
      <w:pPr>
        <w:rPr>
          <w:rFonts w:ascii="Arial" w:hAnsi="Arial" w:cs="Arial"/>
          <w:b/>
          <w:sz w:val="24"/>
        </w:rPr>
      </w:pPr>
      <w:r>
        <w:rPr>
          <w:rFonts w:ascii="Arial" w:hAnsi="Arial" w:cs="Arial"/>
          <w:b/>
          <w:color w:val="0000FF"/>
          <w:sz w:val="24"/>
        </w:rPr>
        <w:t>R4-2209767</w:t>
      </w:r>
      <w:r>
        <w:rPr>
          <w:rFonts w:ascii="Arial" w:hAnsi="Arial" w:cs="Arial"/>
          <w:b/>
          <w:color w:val="0000FF"/>
          <w:sz w:val="24"/>
        </w:rPr>
        <w:tab/>
      </w:r>
      <w:r>
        <w:rPr>
          <w:rFonts w:ascii="Arial" w:hAnsi="Arial" w:cs="Arial"/>
          <w:b/>
          <w:sz w:val="24"/>
        </w:rPr>
        <w:t>Extended DRX in IDLE mode and INACTIVE mode</w:t>
      </w:r>
    </w:p>
    <w:p w14:paraId="596D6C84"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5E8DDF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974628" w14:textId="77777777" w:rsidR="007437B8" w:rsidRDefault="007437B8" w:rsidP="007437B8">
      <w:pPr>
        <w:rPr>
          <w:rFonts w:ascii="Arial" w:hAnsi="Arial" w:cs="Arial"/>
          <w:b/>
          <w:sz w:val="24"/>
        </w:rPr>
      </w:pPr>
      <w:r>
        <w:rPr>
          <w:rFonts w:ascii="Arial" w:hAnsi="Arial" w:cs="Arial"/>
          <w:b/>
          <w:color w:val="0000FF"/>
          <w:sz w:val="24"/>
        </w:rPr>
        <w:t>R4-2209776</w:t>
      </w:r>
      <w:r>
        <w:rPr>
          <w:rFonts w:ascii="Arial" w:hAnsi="Arial" w:cs="Arial"/>
          <w:b/>
          <w:color w:val="0000FF"/>
          <w:sz w:val="24"/>
        </w:rPr>
        <w:tab/>
      </w:r>
      <w:r>
        <w:rPr>
          <w:rFonts w:ascii="Arial" w:hAnsi="Arial" w:cs="Arial"/>
          <w:b/>
          <w:sz w:val="24"/>
        </w:rPr>
        <w:t>Discussion on RRM requirement with eDRX for RedCap</w:t>
      </w:r>
    </w:p>
    <w:p w14:paraId="036B640C"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49E9C8F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CFBD2B" w14:textId="77777777" w:rsidR="007437B8" w:rsidRDefault="007437B8" w:rsidP="007437B8">
      <w:pPr>
        <w:pStyle w:val="5"/>
      </w:pPr>
      <w:bookmarkStart w:id="425" w:name="_Toc101854669"/>
      <w:r>
        <w:t>9.19.3.3</w:t>
      </w:r>
      <w:r>
        <w:tab/>
        <w:t>RRM measurement relaxations</w:t>
      </w:r>
      <w:bookmarkEnd w:id="425"/>
    </w:p>
    <w:p w14:paraId="4498E3C0" w14:textId="77777777" w:rsidR="007437B8" w:rsidRDefault="007437B8" w:rsidP="007437B8">
      <w:pPr>
        <w:rPr>
          <w:rFonts w:ascii="Arial" w:hAnsi="Arial" w:cs="Arial"/>
          <w:b/>
          <w:sz w:val="24"/>
        </w:rPr>
      </w:pPr>
      <w:r>
        <w:rPr>
          <w:rFonts w:ascii="Arial" w:hAnsi="Arial" w:cs="Arial"/>
          <w:b/>
          <w:color w:val="0000FF"/>
          <w:sz w:val="24"/>
        </w:rPr>
        <w:t>R4-2208117</w:t>
      </w:r>
      <w:r>
        <w:rPr>
          <w:rFonts w:ascii="Arial" w:hAnsi="Arial" w:cs="Arial"/>
          <w:b/>
          <w:color w:val="0000FF"/>
          <w:sz w:val="24"/>
        </w:rPr>
        <w:tab/>
      </w:r>
      <w:r>
        <w:rPr>
          <w:rFonts w:ascii="Arial" w:hAnsi="Arial" w:cs="Arial"/>
          <w:b/>
          <w:sz w:val="24"/>
        </w:rPr>
        <w:t>Discussion on remaining issues for RedCap RRM measurement relaxations</w:t>
      </w:r>
    </w:p>
    <w:p w14:paraId="38662161"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11B5DE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EE54B0" w14:textId="77777777" w:rsidR="007437B8" w:rsidRDefault="007437B8" w:rsidP="007437B8">
      <w:pPr>
        <w:rPr>
          <w:rFonts w:ascii="Arial" w:hAnsi="Arial" w:cs="Arial"/>
          <w:b/>
          <w:sz w:val="24"/>
        </w:rPr>
      </w:pPr>
      <w:r>
        <w:rPr>
          <w:rFonts w:ascii="Arial" w:hAnsi="Arial" w:cs="Arial"/>
          <w:b/>
          <w:color w:val="0000FF"/>
          <w:sz w:val="24"/>
        </w:rPr>
        <w:t>R4-2208271</w:t>
      </w:r>
      <w:r>
        <w:rPr>
          <w:rFonts w:ascii="Arial" w:hAnsi="Arial" w:cs="Arial"/>
          <w:b/>
          <w:color w:val="0000FF"/>
          <w:sz w:val="24"/>
        </w:rPr>
        <w:tab/>
      </w:r>
      <w:r>
        <w:rPr>
          <w:rFonts w:ascii="Arial" w:hAnsi="Arial" w:cs="Arial"/>
          <w:b/>
          <w:sz w:val="24"/>
        </w:rPr>
        <w:t>Considerations on remaining issues for Redcap RRM relaxation</w:t>
      </w:r>
    </w:p>
    <w:p w14:paraId="3F33C1C0"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F9CA61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9D6552" w14:textId="77777777" w:rsidR="007437B8" w:rsidRDefault="007437B8" w:rsidP="007437B8">
      <w:pPr>
        <w:rPr>
          <w:rFonts w:ascii="Arial" w:hAnsi="Arial" w:cs="Arial"/>
          <w:b/>
          <w:sz w:val="24"/>
        </w:rPr>
      </w:pPr>
      <w:r>
        <w:rPr>
          <w:rFonts w:ascii="Arial" w:hAnsi="Arial" w:cs="Arial"/>
          <w:b/>
          <w:color w:val="0000FF"/>
          <w:sz w:val="24"/>
        </w:rPr>
        <w:t>R4-2208275</w:t>
      </w:r>
      <w:r>
        <w:rPr>
          <w:rFonts w:ascii="Arial" w:hAnsi="Arial" w:cs="Arial"/>
          <w:b/>
          <w:color w:val="0000FF"/>
          <w:sz w:val="24"/>
        </w:rPr>
        <w:tab/>
      </w:r>
      <w:r>
        <w:rPr>
          <w:rFonts w:ascii="Arial" w:hAnsi="Arial" w:cs="Arial"/>
          <w:b/>
          <w:sz w:val="24"/>
        </w:rPr>
        <w:t>draft CR for idle state mobility for Redcap</w:t>
      </w:r>
    </w:p>
    <w:p w14:paraId="6C45033B"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vivo</w:t>
      </w:r>
    </w:p>
    <w:p w14:paraId="2E99E5C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118438" w14:textId="77777777" w:rsidR="007437B8" w:rsidRDefault="007437B8" w:rsidP="007437B8">
      <w:pPr>
        <w:rPr>
          <w:rFonts w:ascii="Arial" w:hAnsi="Arial" w:cs="Arial"/>
          <w:b/>
          <w:sz w:val="24"/>
        </w:rPr>
      </w:pPr>
      <w:r>
        <w:rPr>
          <w:rFonts w:ascii="Arial" w:hAnsi="Arial" w:cs="Arial"/>
          <w:b/>
          <w:color w:val="0000FF"/>
          <w:sz w:val="24"/>
        </w:rPr>
        <w:t>R4-2208371</w:t>
      </w:r>
      <w:r>
        <w:rPr>
          <w:rFonts w:ascii="Arial" w:hAnsi="Arial" w:cs="Arial"/>
          <w:b/>
          <w:color w:val="0000FF"/>
          <w:sz w:val="24"/>
        </w:rPr>
        <w:tab/>
      </w:r>
      <w:r>
        <w:rPr>
          <w:rFonts w:ascii="Arial" w:hAnsi="Arial" w:cs="Arial"/>
          <w:b/>
          <w:sz w:val="24"/>
        </w:rPr>
        <w:t>RRM measurement relaxations for RedCap UE</w:t>
      </w:r>
    </w:p>
    <w:p w14:paraId="780A52A0"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F10AEC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0CC181" w14:textId="77777777" w:rsidR="007437B8" w:rsidRDefault="007437B8" w:rsidP="007437B8">
      <w:pPr>
        <w:rPr>
          <w:rFonts w:ascii="Arial" w:hAnsi="Arial" w:cs="Arial"/>
          <w:b/>
          <w:sz w:val="24"/>
        </w:rPr>
      </w:pPr>
      <w:r>
        <w:rPr>
          <w:rFonts w:ascii="Arial" w:hAnsi="Arial" w:cs="Arial"/>
          <w:b/>
          <w:color w:val="0000FF"/>
          <w:sz w:val="24"/>
        </w:rPr>
        <w:t>R4-2208397</w:t>
      </w:r>
      <w:r>
        <w:rPr>
          <w:rFonts w:ascii="Arial" w:hAnsi="Arial" w:cs="Arial"/>
          <w:b/>
          <w:color w:val="0000FF"/>
          <w:sz w:val="24"/>
        </w:rPr>
        <w:tab/>
      </w:r>
      <w:r>
        <w:rPr>
          <w:rFonts w:ascii="Arial" w:hAnsi="Arial" w:cs="Arial"/>
          <w:b/>
          <w:sz w:val="24"/>
        </w:rPr>
        <w:t>On RRM measurement relaxation for RedCap UE</w:t>
      </w:r>
    </w:p>
    <w:p w14:paraId="4A687630"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248AE0E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E228F2" w14:textId="77777777" w:rsidR="007437B8" w:rsidRDefault="007437B8" w:rsidP="007437B8">
      <w:pPr>
        <w:rPr>
          <w:rFonts w:ascii="Arial" w:hAnsi="Arial" w:cs="Arial"/>
          <w:b/>
          <w:sz w:val="24"/>
        </w:rPr>
      </w:pPr>
      <w:r>
        <w:rPr>
          <w:rFonts w:ascii="Arial" w:hAnsi="Arial" w:cs="Arial"/>
          <w:b/>
          <w:color w:val="0000FF"/>
          <w:sz w:val="24"/>
        </w:rPr>
        <w:t>R4-2208724</w:t>
      </w:r>
      <w:r>
        <w:rPr>
          <w:rFonts w:ascii="Arial" w:hAnsi="Arial" w:cs="Arial"/>
          <w:b/>
          <w:color w:val="0000FF"/>
          <w:sz w:val="24"/>
        </w:rPr>
        <w:tab/>
      </w:r>
      <w:r>
        <w:rPr>
          <w:rFonts w:ascii="Arial" w:hAnsi="Arial" w:cs="Arial"/>
          <w:b/>
          <w:sz w:val="24"/>
        </w:rPr>
        <w:t>Discussions on RRM measurement relaxations for RedCap UEs</w:t>
      </w:r>
    </w:p>
    <w:p w14:paraId="4549CCDE"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B452B5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9CF934" w14:textId="77777777" w:rsidR="007437B8" w:rsidRDefault="007437B8" w:rsidP="007437B8">
      <w:pPr>
        <w:rPr>
          <w:rFonts w:ascii="Arial" w:hAnsi="Arial" w:cs="Arial"/>
          <w:b/>
          <w:sz w:val="24"/>
        </w:rPr>
      </w:pPr>
      <w:r>
        <w:rPr>
          <w:rFonts w:ascii="Arial" w:hAnsi="Arial" w:cs="Arial"/>
          <w:b/>
          <w:color w:val="0000FF"/>
          <w:sz w:val="24"/>
        </w:rPr>
        <w:t>R4-2208983</w:t>
      </w:r>
      <w:r>
        <w:rPr>
          <w:rFonts w:ascii="Arial" w:hAnsi="Arial" w:cs="Arial"/>
          <w:b/>
          <w:color w:val="0000FF"/>
          <w:sz w:val="24"/>
        </w:rPr>
        <w:tab/>
      </w:r>
      <w:r>
        <w:rPr>
          <w:rFonts w:ascii="Arial" w:hAnsi="Arial" w:cs="Arial"/>
          <w:b/>
          <w:sz w:val="24"/>
        </w:rPr>
        <w:t>Discussion on RRM measurement relaxations for RedCap UE</w:t>
      </w:r>
    </w:p>
    <w:p w14:paraId="0C11341C"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B08BF1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976936" w14:textId="77777777" w:rsidR="007437B8" w:rsidRDefault="007437B8" w:rsidP="007437B8">
      <w:pPr>
        <w:rPr>
          <w:rFonts w:ascii="Arial" w:hAnsi="Arial" w:cs="Arial"/>
          <w:b/>
          <w:sz w:val="24"/>
        </w:rPr>
      </w:pPr>
      <w:r>
        <w:rPr>
          <w:rFonts w:ascii="Arial" w:hAnsi="Arial" w:cs="Arial"/>
          <w:b/>
          <w:color w:val="0000FF"/>
          <w:sz w:val="24"/>
        </w:rPr>
        <w:t>R4-2209702</w:t>
      </w:r>
      <w:r>
        <w:rPr>
          <w:rFonts w:ascii="Arial" w:hAnsi="Arial" w:cs="Arial"/>
          <w:b/>
          <w:color w:val="0000FF"/>
          <w:sz w:val="24"/>
        </w:rPr>
        <w:tab/>
      </w:r>
      <w:r>
        <w:rPr>
          <w:rFonts w:ascii="Arial" w:hAnsi="Arial" w:cs="Arial"/>
          <w:b/>
          <w:sz w:val="24"/>
        </w:rPr>
        <w:t>On RRM measurement relaxation for neighbouring cells</w:t>
      </w:r>
    </w:p>
    <w:p w14:paraId="70AC1BA0"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5ACAF41" w14:textId="77777777" w:rsidR="007437B8" w:rsidRDefault="007437B8" w:rsidP="007437B8">
      <w:pPr>
        <w:rPr>
          <w:rFonts w:ascii="Arial" w:hAnsi="Arial" w:cs="Arial"/>
          <w:b/>
        </w:rPr>
      </w:pPr>
      <w:r>
        <w:rPr>
          <w:rFonts w:ascii="Arial" w:hAnsi="Arial" w:cs="Arial"/>
          <w:b/>
        </w:rPr>
        <w:t xml:space="preserve">Abstract: </w:t>
      </w:r>
    </w:p>
    <w:p w14:paraId="1CCC1A45" w14:textId="77777777" w:rsidR="007437B8" w:rsidRDefault="007437B8" w:rsidP="007437B8">
      <w:r>
        <w:t>Discussion on RRM relaxation for RedCap</w:t>
      </w:r>
    </w:p>
    <w:p w14:paraId="5D1891B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9C2D92" w14:textId="77777777" w:rsidR="007437B8" w:rsidRDefault="007437B8" w:rsidP="007437B8">
      <w:pPr>
        <w:rPr>
          <w:rFonts w:ascii="Arial" w:hAnsi="Arial" w:cs="Arial"/>
          <w:b/>
          <w:sz w:val="24"/>
        </w:rPr>
      </w:pPr>
      <w:r>
        <w:rPr>
          <w:rFonts w:ascii="Arial" w:hAnsi="Arial" w:cs="Arial"/>
          <w:b/>
          <w:color w:val="0000FF"/>
          <w:sz w:val="24"/>
        </w:rPr>
        <w:t>R4-2209703</w:t>
      </w:r>
      <w:r>
        <w:rPr>
          <w:rFonts w:ascii="Arial" w:hAnsi="Arial" w:cs="Arial"/>
          <w:b/>
          <w:color w:val="0000FF"/>
          <w:sz w:val="24"/>
        </w:rPr>
        <w:tab/>
      </w:r>
      <w:r>
        <w:rPr>
          <w:rFonts w:ascii="Arial" w:hAnsi="Arial" w:cs="Arial"/>
          <w:b/>
          <w:sz w:val="24"/>
        </w:rPr>
        <w:t>Draft CR Corrections to RRM measurement relaxations for RedCap</w:t>
      </w:r>
    </w:p>
    <w:p w14:paraId="0C8D0412"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8E1EBB3" w14:textId="77777777" w:rsidR="007437B8" w:rsidRDefault="007437B8" w:rsidP="007437B8">
      <w:pPr>
        <w:rPr>
          <w:rFonts w:ascii="Arial" w:hAnsi="Arial" w:cs="Arial"/>
          <w:b/>
        </w:rPr>
      </w:pPr>
      <w:r>
        <w:rPr>
          <w:rFonts w:ascii="Arial" w:hAnsi="Arial" w:cs="Arial"/>
          <w:b/>
        </w:rPr>
        <w:t xml:space="preserve">Abstract: </w:t>
      </w:r>
    </w:p>
    <w:p w14:paraId="2E1BFE9B" w14:textId="77777777" w:rsidR="007437B8" w:rsidRDefault="007437B8" w:rsidP="007437B8">
      <w:r>
        <w:t>CR on RedCap RRM relaxation requirements</w:t>
      </w:r>
    </w:p>
    <w:p w14:paraId="03034C3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8F8D88" w14:textId="77777777" w:rsidR="007437B8" w:rsidRDefault="007437B8" w:rsidP="007437B8">
      <w:pPr>
        <w:rPr>
          <w:rFonts w:ascii="Arial" w:hAnsi="Arial" w:cs="Arial"/>
          <w:b/>
          <w:sz w:val="24"/>
        </w:rPr>
      </w:pPr>
      <w:r>
        <w:rPr>
          <w:rFonts w:ascii="Arial" w:hAnsi="Arial" w:cs="Arial"/>
          <w:b/>
          <w:color w:val="0000FF"/>
          <w:sz w:val="24"/>
        </w:rPr>
        <w:t>R4-2209768</w:t>
      </w:r>
      <w:r>
        <w:rPr>
          <w:rFonts w:ascii="Arial" w:hAnsi="Arial" w:cs="Arial"/>
          <w:b/>
          <w:color w:val="0000FF"/>
          <w:sz w:val="24"/>
        </w:rPr>
        <w:tab/>
      </w:r>
      <w:r>
        <w:rPr>
          <w:rFonts w:ascii="Arial" w:hAnsi="Arial" w:cs="Arial"/>
          <w:b/>
          <w:sz w:val="24"/>
        </w:rPr>
        <w:t>RRM measurements relaxation for stationary criterion</w:t>
      </w:r>
    </w:p>
    <w:p w14:paraId="0E35730D"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38B7FA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AC2F63" w14:textId="77777777" w:rsidR="007437B8" w:rsidRDefault="007437B8" w:rsidP="007437B8">
      <w:pPr>
        <w:rPr>
          <w:rFonts w:ascii="Arial" w:hAnsi="Arial" w:cs="Arial"/>
          <w:b/>
          <w:sz w:val="24"/>
        </w:rPr>
      </w:pPr>
      <w:r>
        <w:rPr>
          <w:rFonts w:ascii="Arial" w:hAnsi="Arial" w:cs="Arial"/>
          <w:b/>
          <w:color w:val="0000FF"/>
          <w:sz w:val="24"/>
        </w:rPr>
        <w:t>R4-2209777</w:t>
      </w:r>
      <w:r>
        <w:rPr>
          <w:rFonts w:ascii="Arial" w:hAnsi="Arial" w:cs="Arial"/>
          <w:b/>
          <w:color w:val="0000FF"/>
          <w:sz w:val="24"/>
        </w:rPr>
        <w:tab/>
      </w:r>
      <w:r>
        <w:rPr>
          <w:rFonts w:ascii="Arial" w:hAnsi="Arial" w:cs="Arial"/>
          <w:b/>
          <w:sz w:val="24"/>
        </w:rPr>
        <w:t>On RRM relaxation requirement for RedCap</w:t>
      </w:r>
    </w:p>
    <w:p w14:paraId="2DA2B205"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5594477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86EF1C" w14:textId="77777777" w:rsidR="007437B8" w:rsidRDefault="007437B8" w:rsidP="007437B8">
      <w:pPr>
        <w:rPr>
          <w:rFonts w:ascii="Arial" w:hAnsi="Arial" w:cs="Arial"/>
          <w:b/>
          <w:sz w:val="24"/>
        </w:rPr>
      </w:pPr>
      <w:r>
        <w:rPr>
          <w:rFonts w:ascii="Arial" w:hAnsi="Arial" w:cs="Arial"/>
          <w:b/>
          <w:color w:val="0000FF"/>
          <w:sz w:val="24"/>
        </w:rPr>
        <w:t>R4-2209906</w:t>
      </w:r>
      <w:r>
        <w:rPr>
          <w:rFonts w:ascii="Arial" w:hAnsi="Arial" w:cs="Arial"/>
          <w:b/>
          <w:color w:val="0000FF"/>
          <w:sz w:val="24"/>
        </w:rPr>
        <w:tab/>
      </w:r>
      <w:r>
        <w:rPr>
          <w:rFonts w:ascii="Arial" w:hAnsi="Arial" w:cs="Arial"/>
          <w:b/>
          <w:sz w:val="24"/>
        </w:rPr>
        <w:t>Discussions on RRM measurement relaxations</w:t>
      </w:r>
    </w:p>
    <w:p w14:paraId="378FCC34"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299C839" w14:textId="77777777" w:rsidR="007437B8" w:rsidRDefault="007437B8" w:rsidP="007437B8">
      <w:pPr>
        <w:rPr>
          <w:rFonts w:ascii="Arial" w:hAnsi="Arial" w:cs="Arial"/>
          <w:b/>
        </w:rPr>
      </w:pPr>
      <w:r>
        <w:rPr>
          <w:rFonts w:ascii="Arial" w:hAnsi="Arial" w:cs="Arial"/>
          <w:b/>
        </w:rPr>
        <w:t xml:space="preserve">Abstract: </w:t>
      </w:r>
    </w:p>
    <w:p w14:paraId="00A30AAD" w14:textId="77777777" w:rsidR="007437B8" w:rsidRDefault="007437B8" w:rsidP="007437B8">
      <w:r>
        <w:t>In this contribution we discuss RRM measurement relaxation for RedCap.</w:t>
      </w:r>
    </w:p>
    <w:p w14:paraId="09DD4BC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B06B89" w14:textId="77777777" w:rsidR="007437B8" w:rsidRDefault="007437B8" w:rsidP="007437B8">
      <w:pPr>
        <w:rPr>
          <w:rFonts w:ascii="Arial" w:hAnsi="Arial" w:cs="Arial"/>
          <w:b/>
          <w:sz w:val="24"/>
        </w:rPr>
      </w:pPr>
      <w:r>
        <w:rPr>
          <w:rFonts w:ascii="Arial" w:hAnsi="Arial" w:cs="Arial"/>
          <w:b/>
          <w:color w:val="0000FF"/>
          <w:sz w:val="24"/>
        </w:rPr>
        <w:t>R4-2210222</w:t>
      </w:r>
      <w:r>
        <w:rPr>
          <w:rFonts w:ascii="Arial" w:hAnsi="Arial" w:cs="Arial"/>
          <w:b/>
          <w:color w:val="0000FF"/>
          <w:sz w:val="24"/>
        </w:rPr>
        <w:tab/>
      </w:r>
      <w:r>
        <w:rPr>
          <w:rFonts w:ascii="Arial" w:hAnsi="Arial" w:cs="Arial"/>
          <w:b/>
          <w:sz w:val="24"/>
        </w:rPr>
        <w:t>RRM relaxations enhancements for RedCap UE</w:t>
      </w:r>
    </w:p>
    <w:p w14:paraId="501A10C4"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30214E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E95822" w14:textId="77777777" w:rsidR="007437B8" w:rsidRDefault="007437B8" w:rsidP="007437B8">
      <w:pPr>
        <w:pStyle w:val="5"/>
      </w:pPr>
      <w:bookmarkStart w:id="426" w:name="_Toc101854670"/>
      <w:r>
        <w:t>9.19.3.4</w:t>
      </w:r>
      <w:r>
        <w:tab/>
        <w:t>Others</w:t>
      </w:r>
      <w:bookmarkEnd w:id="426"/>
    </w:p>
    <w:p w14:paraId="7FE6E53E" w14:textId="77777777" w:rsidR="007437B8" w:rsidRDefault="007437B8" w:rsidP="007437B8">
      <w:pPr>
        <w:rPr>
          <w:rFonts w:ascii="Arial" w:hAnsi="Arial" w:cs="Arial"/>
          <w:b/>
          <w:sz w:val="24"/>
        </w:rPr>
      </w:pPr>
      <w:r>
        <w:rPr>
          <w:rFonts w:ascii="Arial" w:hAnsi="Arial" w:cs="Arial"/>
          <w:b/>
          <w:color w:val="0000FF"/>
          <w:sz w:val="24"/>
        </w:rPr>
        <w:t>R4-2208398</w:t>
      </w:r>
      <w:r>
        <w:rPr>
          <w:rFonts w:ascii="Arial" w:hAnsi="Arial" w:cs="Arial"/>
          <w:b/>
          <w:color w:val="0000FF"/>
          <w:sz w:val="24"/>
        </w:rPr>
        <w:tab/>
      </w:r>
      <w:r>
        <w:rPr>
          <w:rFonts w:ascii="Arial" w:hAnsi="Arial" w:cs="Arial"/>
          <w:b/>
          <w:sz w:val="24"/>
        </w:rPr>
        <w:t>Reply LS on introduction of an offset to transmit CD-SSB and NCD-SSB at different times</w:t>
      </w:r>
    </w:p>
    <w:p w14:paraId="57F57402"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7E704D8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5C692D" w14:textId="77777777" w:rsidR="007437B8" w:rsidRDefault="007437B8" w:rsidP="007437B8">
      <w:pPr>
        <w:rPr>
          <w:rFonts w:ascii="Arial" w:hAnsi="Arial" w:cs="Arial"/>
          <w:b/>
          <w:sz w:val="24"/>
        </w:rPr>
      </w:pPr>
      <w:r>
        <w:rPr>
          <w:rFonts w:ascii="Arial" w:hAnsi="Arial" w:cs="Arial"/>
          <w:b/>
          <w:color w:val="0000FF"/>
          <w:sz w:val="24"/>
        </w:rPr>
        <w:t>R4-2208825</w:t>
      </w:r>
      <w:r>
        <w:rPr>
          <w:rFonts w:ascii="Arial" w:hAnsi="Arial" w:cs="Arial"/>
          <w:b/>
          <w:color w:val="0000FF"/>
          <w:sz w:val="24"/>
        </w:rPr>
        <w:tab/>
      </w:r>
      <w:r>
        <w:rPr>
          <w:rFonts w:ascii="Arial" w:hAnsi="Arial" w:cs="Arial"/>
          <w:b/>
          <w:sz w:val="24"/>
        </w:rPr>
        <w:t>Further discussion on NCD-SSB for RedCap UE</w:t>
      </w:r>
    </w:p>
    <w:p w14:paraId="353BB180"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E15404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50009F" w14:textId="77777777" w:rsidR="007437B8" w:rsidRDefault="007437B8" w:rsidP="007437B8">
      <w:pPr>
        <w:rPr>
          <w:rFonts w:ascii="Arial" w:hAnsi="Arial" w:cs="Arial"/>
          <w:b/>
          <w:sz w:val="24"/>
        </w:rPr>
      </w:pPr>
      <w:r>
        <w:rPr>
          <w:rFonts w:ascii="Arial" w:hAnsi="Arial" w:cs="Arial"/>
          <w:b/>
          <w:color w:val="0000FF"/>
          <w:sz w:val="24"/>
        </w:rPr>
        <w:t>R4-2208826</w:t>
      </w:r>
      <w:r>
        <w:rPr>
          <w:rFonts w:ascii="Arial" w:hAnsi="Arial" w:cs="Arial"/>
          <w:b/>
          <w:color w:val="0000FF"/>
          <w:sz w:val="24"/>
        </w:rPr>
        <w:tab/>
      </w:r>
      <w:r>
        <w:rPr>
          <w:rFonts w:ascii="Arial" w:hAnsi="Arial" w:cs="Arial"/>
          <w:b/>
          <w:sz w:val="24"/>
        </w:rPr>
        <w:t>Reply LS on operation with and without SSB for RedCap UE</w:t>
      </w:r>
    </w:p>
    <w:p w14:paraId="38348DE8"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334D55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E8950A" w14:textId="77777777" w:rsidR="007437B8" w:rsidRDefault="007437B8" w:rsidP="007437B8">
      <w:pPr>
        <w:rPr>
          <w:rFonts w:ascii="Arial" w:hAnsi="Arial" w:cs="Arial"/>
          <w:b/>
          <w:sz w:val="24"/>
        </w:rPr>
      </w:pPr>
      <w:r>
        <w:rPr>
          <w:rFonts w:ascii="Arial" w:hAnsi="Arial" w:cs="Arial"/>
          <w:b/>
          <w:color w:val="0000FF"/>
          <w:sz w:val="24"/>
        </w:rPr>
        <w:t>R4-2208827</w:t>
      </w:r>
      <w:r>
        <w:rPr>
          <w:rFonts w:ascii="Arial" w:hAnsi="Arial" w:cs="Arial"/>
          <w:b/>
          <w:color w:val="0000FF"/>
          <w:sz w:val="24"/>
        </w:rPr>
        <w:tab/>
      </w:r>
      <w:r>
        <w:rPr>
          <w:rFonts w:ascii="Arial" w:hAnsi="Arial" w:cs="Arial"/>
          <w:b/>
          <w:sz w:val="24"/>
        </w:rPr>
        <w:t>Reply LS on introduction of an offset to transmit CD-SSB and NCD-SSB at different times</w:t>
      </w:r>
    </w:p>
    <w:p w14:paraId="71AA69D6"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1AB225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513727" w14:textId="77777777" w:rsidR="007437B8" w:rsidRDefault="007437B8" w:rsidP="007437B8">
      <w:pPr>
        <w:rPr>
          <w:rFonts w:ascii="Arial" w:hAnsi="Arial" w:cs="Arial"/>
          <w:b/>
          <w:sz w:val="24"/>
        </w:rPr>
      </w:pPr>
      <w:r>
        <w:rPr>
          <w:rFonts w:ascii="Arial" w:hAnsi="Arial" w:cs="Arial"/>
          <w:b/>
          <w:color w:val="0000FF"/>
          <w:sz w:val="24"/>
        </w:rPr>
        <w:t>R4-2208984</w:t>
      </w:r>
      <w:r>
        <w:rPr>
          <w:rFonts w:ascii="Arial" w:hAnsi="Arial" w:cs="Arial"/>
          <w:b/>
          <w:color w:val="0000FF"/>
          <w:sz w:val="24"/>
        </w:rPr>
        <w:tab/>
      </w:r>
      <w:r>
        <w:rPr>
          <w:rFonts w:ascii="Arial" w:hAnsi="Arial" w:cs="Arial"/>
          <w:b/>
          <w:sz w:val="24"/>
        </w:rPr>
        <w:t>Reply LS on introduction of an offset to transmit CD-SSB and NCD-SSB at different times</w:t>
      </w:r>
    </w:p>
    <w:p w14:paraId="7FBD9AF2" w14:textId="77777777" w:rsidR="007437B8" w:rsidRDefault="007437B8" w:rsidP="007437B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Huawei, Hisilicon</w:t>
      </w:r>
    </w:p>
    <w:p w14:paraId="27EE369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B02DDE" w14:textId="77777777" w:rsidR="007437B8" w:rsidRDefault="007437B8" w:rsidP="007437B8">
      <w:pPr>
        <w:rPr>
          <w:rFonts w:ascii="Arial" w:hAnsi="Arial" w:cs="Arial"/>
          <w:b/>
          <w:sz w:val="24"/>
        </w:rPr>
      </w:pPr>
      <w:r>
        <w:rPr>
          <w:rFonts w:ascii="Arial" w:hAnsi="Arial" w:cs="Arial"/>
          <w:b/>
          <w:color w:val="0000FF"/>
          <w:sz w:val="24"/>
        </w:rPr>
        <w:t>R4-2209704</w:t>
      </w:r>
      <w:r>
        <w:rPr>
          <w:rFonts w:ascii="Arial" w:hAnsi="Arial" w:cs="Arial"/>
          <w:b/>
          <w:color w:val="0000FF"/>
          <w:sz w:val="24"/>
        </w:rPr>
        <w:tab/>
      </w:r>
      <w:r>
        <w:rPr>
          <w:rFonts w:ascii="Arial" w:hAnsi="Arial" w:cs="Arial"/>
          <w:b/>
          <w:sz w:val="24"/>
        </w:rPr>
        <w:t>On timing offset between CD-SSB and NCD-SSB for RedCap</w:t>
      </w:r>
    </w:p>
    <w:p w14:paraId="19DC8BA5"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CE6054B" w14:textId="77777777" w:rsidR="007437B8" w:rsidRDefault="007437B8" w:rsidP="007437B8">
      <w:pPr>
        <w:rPr>
          <w:rFonts w:ascii="Arial" w:hAnsi="Arial" w:cs="Arial"/>
          <w:b/>
        </w:rPr>
      </w:pPr>
      <w:r>
        <w:rPr>
          <w:rFonts w:ascii="Arial" w:hAnsi="Arial" w:cs="Arial"/>
          <w:b/>
        </w:rPr>
        <w:t xml:space="preserve">Abstract: </w:t>
      </w:r>
    </w:p>
    <w:p w14:paraId="5F65EB9B" w14:textId="77777777" w:rsidR="007437B8" w:rsidRDefault="007437B8" w:rsidP="007437B8">
      <w:r>
        <w:t>Discussion on timing offset between CD-SSB and NCD-SSB</w:t>
      </w:r>
    </w:p>
    <w:p w14:paraId="640C7F9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877502" w14:textId="77777777" w:rsidR="007437B8" w:rsidRDefault="007437B8" w:rsidP="007437B8">
      <w:pPr>
        <w:rPr>
          <w:rFonts w:ascii="Arial" w:hAnsi="Arial" w:cs="Arial"/>
          <w:b/>
          <w:sz w:val="24"/>
        </w:rPr>
      </w:pPr>
      <w:r>
        <w:rPr>
          <w:rFonts w:ascii="Arial" w:hAnsi="Arial" w:cs="Arial"/>
          <w:b/>
          <w:color w:val="0000FF"/>
          <w:sz w:val="24"/>
        </w:rPr>
        <w:t>R4-2209781</w:t>
      </w:r>
      <w:r>
        <w:rPr>
          <w:rFonts w:ascii="Arial" w:hAnsi="Arial" w:cs="Arial"/>
          <w:b/>
          <w:color w:val="0000FF"/>
          <w:sz w:val="24"/>
        </w:rPr>
        <w:tab/>
      </w:r>
      <w:r>
        <w:rPr>
          <w:rFonts w:ascii="Arial" w:hAnsi="Arial" w:cs="Arial"/>
          <w:b/>
          <w:sz w:val="24"/>
        </w:rPr>
        <w:t>Discussion on incoming LS from other WGs</w:t>
      </w:r>
    </w:p>
    <w:p w14:paraId="3DA0AD8F"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Korea Inc.</w:t>
      </w:r>
    </w:p>
    <w:p w14:paraId="582F2D0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DE41FA" w14:textId="77777777" w:rsidR="007437B8" w:rsidRDefault="007437B8" w:rsidP="007437B8">
      <w:pPr>
        <w:rPr>
          <w:rFonts w:ascii="Arial" w:hAnsi="Arial" w:cs="Arial"/>
          <w:b/>
          <w:sz w:val="24"/>
        </w:rPr>
      </w:pPr>
      <w:r>
        <w:rPr>
          <w:rFonts w:ascii="Arial" w:hAnsi="Arial" w:cs="Arial"/>
          <w:b/>
          <w:color w:val="0000FF"/>
          <w:sz w:val="24"/>
        </w:rPr>
        <w:t>R4-2209907</w:t>
      </w:r>
      <w:r>
        <w:rPr>
          <w:rFonts w:ascii="Arial" w:hAnsi="Arial" w:cs="Arial"/>
          <w:b/>
          <w:color w:val="0000FF"/>
          <w:sz w:val="24"/>
        </w:rPr>
        <w:tab/>
      </w:r>
      <w:r>
        <w:rPr>
          <w:rFonts w:ascii="Arial" w:hAnsi="Arial" w:cs="Arial"/>
          <w:b/>
          <w:sz w:val="24"/>
        </w:rPr>
        <w:t>Discussions on other RedCap issues</w:t>
      </w:r>
    </w:p>
    <w:p w14:paraId="7D95D9A6"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8CBC098" w14:textId="77777777" w:rsidR="007437B8" w:rsidRDefault="007437B8" w:rsidP="007437B8">
      <w:pPr>
        <w:rPr>
          <w:rFonts w:ascii="Arial" w:hAnsi="Arial" w:cs="Arial"/>
          <w:b/>
        </w:rPr>
      </w:pPr>
      <w:r>
        <w:rPr>
          <w:rFonts w:ascii="Arial" w:hAnsi="Arial" w:cs="Arial"/>
          <w:b/>
        </w:rPr>
        <w:t xml:space="preserve">Abstract: </w:t>
      </w:r>
    </w:p>
    <w:p w14:paraId="3BA87AD5" w14:textId="77777777" w:rsidR="007437B8" w:rsidRDefault="007437B8" w:rsidP="007437B8">
      <w:r>
        <w:t>In this contribution we discuss other RedCap issues.</w:t>
      </w:r>
    </w:p>
    <w:p w14:paraId="497D21B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82FEE9" w14:textId="77777777" w:rsidR="007437B8" w:rsidRDefault="007437B8" w:rsidP="007437B8">
      <w:pPr>
        <w:rPr>
          <w:rFonts w:ascii="Arial" w:hAnsi="Arial" w:cs="Arial"/>
          <w:b/>
          <w:sz w:val="24"/>
        </w:rPr>
      </w:pPr>
      <w:r>
        <w:rPr>
          <w:rFonts w:ascii="Arial" w:hAnsi="Arial" w:cs="Arial"/>
          <w:b/>
          <w:color w:val="0000FF"/>
          <w:sz w:val="24"/>
        </w:rPr>
        <w:t>R4-2209910</w:t>
      </w:r>
      <w:r>
        <w:rPr>
          <w:rFonts w:ascii="Arial" w:hAnsi="Arial" w:cs="Arial"/>
          <w:b/>
          <w:color w:val="0000FF"/>
          <w:sz w:val="24"/>
        </w:rPr>
        <w:tab/>
      </w:r>
      <w:r>
        <w:rPr>
          <w:rFonts w:ascii="Arial" w:hAnsi="Arial" w:cs="Arial"/>
          <w:b/>
          <w:sz w:val="24"/>
        </w:rPr>
        <w:t>Draft CR on uplink spatial relation requirements for RedCap for TS 38.133</w:t>
      </w:r>
    </w:p>
    <w:p w14:paraId="1C7A088A"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10A64C16" w14:textId="77777777" w:rsidR="007437B8" w:rsidRDefault="007437B8" w:rsidP="007437B8">
      <w:pPr>
        <w:rPr>
          <w:rFonts w:ascii="Arial" w:hAnsi="Arial" w:cs="Arial"/>
          <w:b/>
        </w:rPr>
      </w:pPr>
      <w:r>
        <w:rPr>
          <w:rFonts w:ascii="Arial" w:hAnsi="Arial" w:cs="Arial"/>
          <w:b/>
        </w:rPr>
        <w:t xml:space="preserve">Abstract: </w:t>
      </w:r>
    </w:p>
    <w:p w14:paraId="56C19313" w14:textId="77777777" w:rsidR="007437B8" w:rsidRDefault="007437B8" w:rsidP="007437B8">
      <w:r>
        <w:t>This CR contains uplink spatial relation switch requirements.</w:t>
      </w:r>
    </w:p>
    <w:p w14:paraId="5B342AC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58E256" w14:textId="77777777" w:rsidR="007437B8" w:rsidRDefault="007437B8" w:rsidP="007437B8">
      <w:pPr>
        <w:pStyle w:val="4"/>
      </w:pPr>
      <w:bookmarkStart w:id="427" w:name="_Toc101854671"/>
      <w:r>
        <w:t>9.19.4</w:t>
      </w:r>
      <w:r>
        <w:tab/>
        <w:t>RRM performance requirements</w:t>
      </w:r>
      <w:bookmarkEnd w:id="427"/>
    </w:p>
    <w:p w14:paraId="1BEFEE3D" w14:textId="77777777" w:rsidR="007437B8" w:rsidRDefault="007437B8" w:rsidP="007437B8">
      <w:pPr>
        <w:rPr>
          <w:rFonts w:ascii="Arial" w:hAnsi="Arial" w:cs="Arial"/>
          <w:b/>
          <w:sz w:val="24"/>
        </w:rPr>
      </w:pPr>
      <w:r>
        <w:rPr>
          <w:rFonts w:ascii="Arial" w:hAnsi="Arial" w:cs="Arial"/>
          <w:b/>
          <w:color w:val="0000FF"/>
          <w:sz w:val="24"/>
        </w:rPr>
        <w:t>R4-2209049</w:t>
      </w:r>
      <w:r>
        <w:rPr>
          <w:rFonts w:ascii="Arial" w:hAnsi="Arial" w:cs="Arial"/>
          <w:b/>
          <w:color w:val="0000FF"/>
          <w:sz w:val="24"/>
        </w:rPr>
        <w:tab/>
      </w:r>
      <w:r>
        <w:rPr>
          <w:rFonts w:ascii="Arial" w:hAnsi="Arial" w:cs="Arial"/>
          <w:b/>
          <w:sz w:val="24"/>
        </w:rPr>
        <w:t>Discussion on RRM performance for RedCap</w:t>
      </w:r>
    </w:p>
    <w:p w14:paraId="5E934A56"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397BD9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50A5A9" w14:textId="77777777" w:rsidR="007437B8" w:rsidRDefault="007437B8" w:rsidP="007437B8">
      <w:pPr>
        <w:rPr>
          <w:rFonts w:ascii="Arial" w:hAnsi="Arial" w:cs="Arial"/>
          <w:b/>
          <w:sz w:val="24"/>
        </w:rPr>
      </w:pPr>
      <w:r>
        <w:rPr>
          <w:rFonts w:ascii="Arial" w:hAnsi="Arial" w:cs="Arial"/>
          <w:b/>
          <w:color w:val="0000FF"/>
          <w:sz w:val="24"/>
        </w:rPr>
        <w:t>R4-2209911</w:t>
      </w:r>
      <w:r>
        <w:rPr>
          <w:rFonts w:ascii="Arial" w:hAnsi="Arial" w:cs="Arial"/>
          <w:b/>
          <w:color w:val="0000FF"/>
          <w:sz w:val="24"/>
        </w:rPr>
        <w:tab/>
      </w:r>
      <w:r>
        <w:rPr>
          <w:rFonts w:ascii="Arial" w:hAnsi="Arial" w:cs="Arial"/>
          <w:b/>
          <w:sz w:val="24"/>
        </w:rPr>
        <w:t>Workplan to RedCap RRM performance requirements</w:t>
      </w:r>
    </w:p>
    <w:p w14:paraId="53F04EDC"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50E4189" w14:textId="77777777" w:rsidR="007437B8" w:rsidRDefault="007437B8" w:rsidP="007437B8">
      <w:pPr>
        <w:rPr>
          <w:rFonts w:ascii="Arial" w:hAnsi="Arial" w:cs="Arial"/>
          <w:b/>
        </w:rPr>
      </w:pPr>
      <w:r>
        <w:rPr>
          <w:rFonts w:ascii="Arial" w:hAnsi="Arial" w:cs="Arial"/>
          <w:b/>
        </w:rPr>
        <w:t xml:space="preserve">Abstract: </w:t>
      </w:r>
    </w:p>
    <w:p w14:paraId="4EF50906" w14:textId="77777777" w:rsidR="007437B8" w:rsidRDefault="007437B8" w:rsidP="007437B8">
      <w:r>
        <w:t>Workplan for RedCap RRM performance requirements.</w:t>
      </w:r>
    </w:p>
    <w:p w14:paraId="2968065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C9202A" w14:textId="77777777" w:rsidR="007437B8" w:rsidRDefault="007437B8" w:rsidP="007437B8">
      <w:pPr>
        <w:rPr>
          <w:rFonts w:ascii="Arial" w:hAnsi="Arial" w:cs="Arial"/>
          <w:b/>
          <w:sz w:val="24"/>
        </w:rPr>
      </w:pPr>
      <w:r>
        <w:rPr>
          <w:rFonts w:ascii="Arial" w:hAnsi="Arial" w:cs="Arial"/>
          <w:b/>
          <w:color w:val="0000FF"/>
          <w:sz w:val="24"/>
        </w:rPr>
        <w:t>R4-2209912</w:t>
      </w:r>
      <w:r>
        <w:rPr>
          <w:rFonts w:ascii="Arial" w:hAnsi="Arial" w:cs="Arial"/>
          <w:b/>
          <w:color w:val="0000FF"/>
          <w:sz w:val="24"/>
        </w:rPr>
        <w:tab/>
      </w:r>
      <w:r>
        <w:rPr>
          <w:rFonts w:ascii="Arial" w:hAnsi="Arial" w:cs="Arial"/>
          <w:b/>
          <w:sz w:val="24"/>
        </w:rPr>
        <w:t>Discussions on RRM performance requirements for RedCap</w:t>
      </w:r>
    </w:p>
    <w:p w14:paraId="3CE3A0D5"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39DE05A" w14:textId="77777777" w:rsidR="007437B8" w:rsidRDefault="007437B8" w:rsidP="007437B8">
      <w:pPr>
        <w:rPr>
          <w:rFonts w:ascii="Arial" w:hAnsi="Arial" w:cs="Arial"/>
          <w:b/>
        </w:rPr>
      </w:pPr>
      <w:r>
        <w:rPr>
          <w:rFonts w:ascii="Arial" w:hAnsi="Arial" w:cs="Arial"/>
          <w:b/>
        </w:rPr>
        <w:t xml:space="preserve">Abstract: </w:t>
      </w:r>
    </w:p>
    <w:p w14:paraId="5AB48F6C" w14:textId="77777777" w:rsidR="007437B8" w:rsidRDefault="007437B8" w:rsidP="007437B8">
      <w:r>
        <w:t>In this contribution we discuss the performance requirements for RedCap.</w:t>
      </w:r>
    </w:p>
    <w:p w14:paraId="5BEEFAF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1E1883" w14:textId="77777777" w:rsidR="007437B8" w:rsidRDefault="007437B8" w:rsidP="007437B8">
      <w:pPr>
        <w:rPr>
          <w:rFonts w:ascii="Arial" w:hAnsi="Arial" w:cs="Arial"/>
          <w:b/>
          <w:sz w:val="24"/>
        </w:rPr>
      </w:pPr>
      <w:r>
        <w:rPr>
          <w:rFonts w:ascii="Arial" w:hAnsi="Arial" w:cs="Arial"/>
          <w:b/>
          <w:color w:val="0000FF"/>
          <w:sz w:val="24"/>
        </w:rPr>
        <w:t>R4-2209915</w:t>
      </w:r>
      <w:r>
        <w:rPr>
          <w:rFonts w:ascii="Arial" w:hAnsi="Arial" w:cs="Arial"/>
          <w:b/>
          <w:color w:val="0000FF"/>
          <w:sz w:val="24"/>
        </w:rPr>
        <w:tab/>
      </w:r>
      <w:r>
        <w:rPr>
          <w:rFonts w:ascii="Arial" w:hAnsi="Arial" w:cs="Arial"/>
          <w:b/>
          <w:sz w:val="24"/>
        </w:rPr>
        <w:t>Draft CR on side conditions  on RRM requirements applicability for RedCap</w:t>
      </w:r>
    </w:p>
    <w:p w14:paraId="6F9F4A6E"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4CF74D14" w14:textId="77777777" w:rsidR="007437B8" w:rsidRDefault="007437B8" w:rsidP="007437B8">
      <w:pPr>
        <w:rPr>
          <w:rFonts w:ascii="Arial" w:hAnsi="Arial" w:cs="Arial"/>
          <w:b/>
        </w:rPr>
      </w:pPr>
      <w:r>
        <w:rPr>
          <w:rFonts w:ascii="Arial" w:hAnsi="Arial" w:cs="Arial"/>
          <w:b/>
        </w:rPr>
        <w:t xml:space="preserve">Abstract: </w:t>
      </w:r>
    </w:p>
    <w:p w14:paraId="4654E07E" w14:textId="77777777" w:rsidR="007437B8" w:rsidRDefault="007437B8" w:rsidP="007437B8">
      <w:r>
        <w:t>DraftCR ffor side conditions for RedCap.</w:t>
      </w:r>
    </w:p>
    <w:p w14:paraId="41350EA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7FDE15" w14:textId="77777777" w:rsidR="007437B8" w:rsidRDefault="007437B8" w:rsidP="007437B8">
      <w:pPr>
        <w:pStyle w:val="4"/>
      </w:pPr>
      <w:bookmarkStart w:id="428" w:name="_Toc101854672"/>
      <w:r>
        <w:t>9.19.5</w:t>
      </w:r>
      <w:r>
        <w:tab/>
        <w:t>UE demodulation and CSI requirements</w:t>
      </w:r>
      <w:bookmarkEnd w:id="428"/>
    </w:p>
    <w:p w14:paraId="6377950F" w14:textId="77777777" w:rsidR="007437B8" w:rsidRDefault="007437B8" w:rsidP="007437B8">
      <w:pPr>
        <w:pStyle w:val="5"/>
      </w:pPr>
      <w:bookmarkStart w:id="429" w:name="_Toc101854673"/>
      <w:r>
        <w:t>9.19.5.1</w:t>
      </w:r>
      <w:r>
        <w:tab/>
        <w:t>General</w:t>
      </w:r>
      <w:bookmarkEnd w:id="429"/>
    </w:p>
    <w:p w14:paraId="7D9E3A96" w14:textId="77777777" w:rsidR="007437B8" w:rsidRDefault="007437B8" w:rsidP="007437B8">
      <w:pPr>
        <w:pStyle w:val="5"/>
      </w:pPr>
      <w:bookmarkStart w:id="430" w:name="_Toc101854674"/>
      <w:r>
        <w:t>9.19.5.2</w:t>
      </w:r>
      <w:r>
        <w:tab/>
        <w:t>Demodulation requirements</w:t>
      </w:r>
      <w:bookmarkEnd w:id="430"/>
    </w:p>
    <w:p w14:paraId="3A3A7A0A" w14:textId="77777777" w:rsidR="007437B8" w:rsidRDefault="007437B8" w:rsidP="007437B8">
      <w:pPr>
        <w:pStyle w:val="6"/>
      </w:pPr>
      <w:bookmarkStart w:id="431" w:name="_Toc101854675"/>
      <w:r>
        <w:t>9.19.5.2.1</w:t>
      </w:r>
      <w:r>
        <w:tab/>
        <w:t>PDSCH/SDR requirements</w:t>
      </w:r>
      <w:bookmarkEnd w:id="431"/>
    </w:p>
    <w:p w14:paraId="70689AAF" w14:textId="77777777" w:rsidR="007437B8" w:rsidRDefault="007437B8" w:rsidP="007437B8">
      <w:pPr>
        <w:pStyle w:val="6"/>
      </w:pPr>
      <w:bookmarkStart w:id="432" w:name="_Toc101854676"/>
      <w:r>
        <w:t>9.19.5.2.2</w:t>
      </w:r>
      <w:r>
        <w:tab/>
        <w:t>PDCCH/PBCH requirements</w:t>
      </w:r>
      <w:bookmarkEnd w:id="432"/>
    </w:p>
    <w:p w14:paraId="78032F98" w14:textId="77777777" w:rsidR="007437B8" w:rsidRDefault="007437B8" w:rsidP="007437B8">
      <w:pPr>
        <w:pStyle w:val="5"/>
      </w:pPr>
      <w:bookmarkStart w:id="433" w:name="_Toc101854677"/>
      <w:r>
        <w:t>9.19.5.3</w:t>
      </w:r>
      <w:r>
        <w:tab/>
        <w:t>CSI requirements</w:t>
      </w:r>
      <w:bookmarkEnd w:id="433"/>
    </w:p>
    <w:p w14:paraId="2D45DC85" w14:textId="77777777" w:rsidR="007437B8" w:rsidRDefault="007437B8" w:rsidP="007437B8">
      <w:pPr>
        <w:pStyle w:val="6"/>
      </w:pPr>
      <w:bookmarkStart w:id="434" w:name="_Toc101854678"/>
      <w:r>
        <w:t>9.19.5.3.1</w:t>
      </w:r>
      <w:r>
        <w:tab/>
        <w:t>CQI requirements</w:t>
      </w:r>
      <w:bookmarkEnd w:id="434"/>
    </w:p>
    <w:p w14:paraId="6C29AF5C" w14:textId="77777777" w:rsidR="007437B8" w:rsidRDefault="007437B8" w:rsidP="007437B8">
      <w:pPr>
        <w:pStyle w:val="6"/>
      </w:pPr>
      <w:bookmarkStart w:id="435" w:name="_Toc101854679"/>
      <w:r>
        <w:t>9.19.5.3.2</w:t>
      </w:r>
      <w:r>
        <w:tab/>
        <w:t>PMI/RI requirements</w:t>
      </w:r>
      <w:bookmarkEnd w:id="435"/>
    </w:p>
    <w:p w14:paraId="16393C7C" w14:textId="77777777" w:rsidR="007437B8" w:rsidRDefault="007437B8" w:rsidP="007437B8">
      <w:pPr>
        <w:pStyle w:val="3"/>
      </w:pPr>
      <w:bookmarkStart w:id="436" w:name="_Toc101854680"/>
      <w:r>
        <w:t>9.20</w:t>
      </w:r>
      <w:r>
        <w:tab/>
        <w:t>Positioning enhancements for NR</w:t>
      </w:r>
      <w:bookmarkEnd w:id="436"/>
    </w:p>
    <w:p w14:paraId="2CD20F6E" w14:textId="77777777" w:rsidR="007437B8" w:rsidRDefault="007437B8" w:rsidP="007437B8">
      <w:pPr>
        <w:pStyle w:val="4"/>
      </w:pPr>
      <w:bookmarkStart w:id="437" w:name="_Toc101854681"/>
      <w:r>
        <w:t>9.20.1</w:t>
      </w:r>
      <w:r>
        <w:tab/>
        <w:t>RRM core requirement maintenance</w:t>
      </w:r>
      <w:bookmarkEnd w:id="437"/>
    </w:p>
    <w:p w14:paraId="11A6B326" w14:textId="77777777" w:rsidR="007437B8" w:rsidRPr="00CC4C60" w:rsidRDefault="007437B8" w:rsidP="007437B8">
      <w:pPr>
        <w:rPr>
          <w:rFonts w:ascii="Arial" w:hAnsi="Arial" w:cs="Arial"/>
          <w:b/>
          <w:color w:val="C00000"/>
        </w:rPr>
      </w:pPr>
      <w:r w:rsidRPr="00CC4C60">
        <w:rPr>
          <w:rFonts w:ascii="Arial" w:hAnsi="Arial" w:cs="Arial"/>
          <w:b/>
          <w:color w:val="C00000"/>
        </w:rPr>
        <w:t>[103-e][216] NR_pos_enh_1, AI 9.20.1, 9.20.2</w:t>
      </w:r>
      <w:r w:rsidRPr="00CC4C60">
        <w:rPr>
          <w:rFonts w:ascii="Arial" w:hAnsi="Arial" w:cs="Arial" w:hint="eastAsia"/>
          <w:b/>
          <w:color w:val="C00000"/>
        </w:rPr>
        <w:t>,</w:t>
      </w:r>
      <w:r w:rsidRPr="00CC4C60">
        <w:rPr>
          <w:rFonts w:ascii="Arial" w:hAnsi="Arial" w:cs="Arial"/>
          <w:b/>
          <w:color w:val="C00000"/>
        </w:rPr>
        <w:t xml:space="preserve"> 9.20.1.2, 9.20.2.2</w:t>
      </w:r>
      <w:r w:rsidRPr="00CC4C60">
        <w:rPr>
          <w:rFonts w:ascii="Arial" w:hAnsi="Arial" w:cs="Arial" w:hint="eastAsia"/>
          <w:b/>
          <w:color w:val="C00000"/>
        </w:rPr>
        <w:t>,</w:t>
      </w:r>
      <w:r w:rsidRPr="00CC4C60">
        <w:rPr>
          <w:rFonts w:ascii="Arial" w:hAnsi="Arial" w:cs="Arial"/>
          <w:b/>
          <w:color w:val="C00000"/>
        </w:rPr>
        <w:t xml:space="preserve"> 9.20.1.4, 9.20.2.4</w:t>
      </w:r>
      <w:r w:rsidRPr="00CC4C60">
        <w:rPr>
          <w:rFonts w:ascii="Arial" w:hAnsi="Arial" w:cs="Arial" w:hint="eastAsia"/>
          <w:b/>
          <w:color w:val="C00000"/>
        </w:rPr>
        <w:t>,</w:t>
      </w:r>
      <w:r w:rsidRPr="00CC4C60">
        <w:rPr>
          <w:rFonts w:ascii="Arial" w:hAnsi="Arial" w:cs="Arial"/>
          <w:b/>
          <w:color w:val="C00000"/>
        </w:rPr>
        <w:t xml:space="preserve"> 9.20.1.6, 9.20.2.6 –Muhammad Kazmi</w:t>
      </w:r>
    </w:p>
    <w:p w14:paraId="43337785" w14:textId="77777777" w:rsidR="007437B8" w:rsidRPr="00CC4C60" w:rsidRDefault="007437B8" w:rsidP="007437B8">
      <w:pPr>
        <w:rPr>
          <w:rFonts w:ascii="Arial" w:hAnsi="Arial" w:cs="Arial"/>
          <w:b/>
          <w:sz w:val="24"/>
        </w:rPr>
      </w:pPr>
      <w:r w:rsidRPr="00CC4C60">
        <w:rPr>
          <w:rFonts w:ascii="Arial" w:hAnsi="Arial" w:cs="Arial"/>
          <w:b/>
          <w:color w:val="0000FF"/>
          <w:sz w:val="24"/>
          <w:u w:val="thick"/>
        </w:rPr>
        <w:t>R4-221288</w:t>
      </w:r>
      <w:r w:rsidRPr="00CC4C60">
        <w:rPr>
          <w:b/>
        </w:rPr>
        <w:tab/>
      </w:r>
      <w:r w:rsidRPr="00CC4C60">
        <w:rPr>
          <w:rFonts w:ascii="Arial" w:hAnsi="Arial" w:cs="Arial"/>
          <w:b/>
          <w:sz w:val="24"/>
        </w:rPr>
        <w:t>Email discussion summary for [103-e][216] NR_pos_enh_1</w:t>
      </w:r>
    </w:p>
    <w:p w14:paraId="287D046E" w14:textId="77777777" w:rsidR="007437B8" w:rsidRPr="00CC4C60" w:rsidRDefault="007437B8" w:rsidP="007437B8">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(Ericsson)</w:t>
      </w:r>
    </w:p>
    <w:p w14:paraId="5F1FC501" w14:textId="77777777" w:rsidR="007437B8" w:rsidRPr="00CC4C60" w:rsidRDefault="007437B8" w:rsidP="007437B8">
      <w:pPr>
        <w:rPr>
          <w:rFonts w:ascii="Arial" w:hAnsi="Arial" w:cs="Arial"/>
          <w:b/>
        </w:rPr>
      </w:pPr>
      <w:r w:rsidRPr="00CC4C60">
        <w:rPr>
          <w:rFonts w:ascii="Arial" w:hAnsi="Arial" w:cs="Arial"/>
          <w:b/>
        </w:rPr>
        <w:t xml:space="preserve">Abstract: </w:t>
      </w:r>
    </w:p>
    <w:p w14:paraId="60D5976B" w14:textId="77777777" w:rsidR="007437B8" w:rsidRPr="00CC4C60" w:rsidRDefault="007437B8" w:rsidP="007437B8">
      <w:r w:rsidRPr="00CC4C60">
        <w:t>This contribution provides the summary of email discussion and recommended summary.</w:t>
      </w:r>
    </w:p>
    <w:p w14:paraId="7D1EDED3" w14:textId="77777777" w:rsidR="007437B8" w:rsidRPr="00CC4C60" w:rsidRDefault="007437B8" w:rsidP="007437B8">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245747A1" w14:textId="77777777" w:rsidR="007437B8" w:rsidRPr="00CC4C60" w:rsidRDefault="007437B8" w:rsidP="007437B8">
      <w:pPr>
        <w:rPr>
          <w:rFonts w:ascii="Arial" w:hAnsi="Arial" w:cs="Arial"/>
          <w:b/>
          <w:color w:val="C00000"/>
        </w:rPr>
      </w:pPr>
      <w:r w:rsidRPr="00CC4C60">
        <w:rPr>
          <w:rFonts w:ascii="Arial" w:hAnsi="Arial" w:cs="Arial"/>
          <w:b/>
          <w:color w:val="C00000"/>
        </w:rPr>
        <w:t>Conclusions after 1st round</w:t>
      </w:r>
    </w:p>
    <w:p w14:paraId="4363B272" w14:textId="77777777" w:rsidR="007437B8" w:rsidRPr="00CC4C60" w:rsidRDefault="007437B8" w:rsidP="007437B8"/>
    <w:p w14:paraId="62C199C7" w14:textId="77777777" w:rsidR="007437B8" w:rsidRPr="00CC4C60" w:rsidRDefault="007437B8" w:rsidP="007437B8">
      <w:pPr>
        <w:rPr>
          <w:rFonts w:ascii="Arial" w:hAnsi="Arial" w:cs="Arial"/>
          <w:b/>
          <w:color w:val="C00000"/>
        </w:rPr>
      </w:pPr>
      <w:r w:rsidRPr="00CC4C60">
        <w:rPr>
          <w:rFonts w:ascii="Arial" w:hAnsi="Arial" w:cs="Arial"/>
          <w:b/>
          <w:color w:val="C00000"/>
        </w:rPr>
        <w:t>Conclusions after 2nd round</w:t>
      </w:r>
    </w:p>
    <w:p w14:paraId="38354361" w14:textId="77777777" w:rsidR="007437B8" w:rsidRPr="00CC4C60" w:rsidRDefault="007437B8" w:rsidP="007437B8"/>
    <w:p w14:paraId="6E66C324" w14:textId="77777777" w:rsidR="007437B8" w:rsidRPr="008453B9" w:rsidRDefault="007437B8" w:rsidP="007437B8">
      <w:pPr>
        <w:rPr>
          <w:rFonts w:hint="eastAsia"/>
        </w:rPr>
      </w:pPr>
      <w:r w:rsidRPr="008453B9">
        <w:rPr>
          <w:rFonts w:hint="eastAsia"/>
        </w:rPr>
        <w:t>--------------------------------------------------------------------------------------------</w:t>
      </w:r>
      <w:r>
        <w:rPr>
          <w:rFonts w:hint="eastAsia"/>
          <w:lang w:eastAsia="zh-CN"/>
        </w:rPr>
        <w:t>---------------------------------</w:t>
      </w:r>
    </w:p>
    <w:p w14:paraId="77593349" w14:textId="77777777" w:rsidR="007437B8" w:rsidRPr="00CC4C60" w:rsidRDefault="007437B8" w:rsidP="007437B8">
      <w:pPr>
        <w:rPr>
          <w:rFonts w:ascii="Arial" w:hAnsi="Arial" w:cs="Arial"/>
          <w:b/>
          <w:color w:val="C00000"/>
        </w:rPr>
      </w:pPr>
      <w:r w:rsidRPr="00CC4C60">
        <w:rPr>
          <w:rFonts w:ascii="Arial" w:hAnsi="Arial" w:cs="Arial"/>
          <w:b/>
          <w:color w:val="C00000"/>
        </w:rPr>
        <w:t>[103-e][217] NR_pos_enh_2, AI 9.20.1.1, 9.20.2.1</w:t>
      </w:r>
      <w:r w:rsidRPr="00CC4C60">
        <w:rPr>
          <w:rFonts w:ascii="Arial" w:hAnsi="Arial" w:cs="Arial" w:hint="eastAsia"/>
          <w:b/>
          <w:color w:val="C00000"/>
        </w:rPr>
        <w:t>,</w:t>
      </w:r>
      <w:r w:rsidRPr="00CC4C60">
        <w:rPr>
          <w:rFonts w:ascii="Arial" w:hAnsi="Arial" w:cs="Arial"/>
          <w:b/>
          <w:color w:val="C00000"/>
        </w:rPr>
        <w:t xml:space="preserve"> 9.20.1.3, 9.20.2.3</w:t>
      </w:r>
      <w:r w:rsidRPr="00CC4C60">
        <w:rPr>
          <w:rFonts w:ascii="Arial" w:hAnsi="Arial" w:cs="Arial" w:hint="eastAsia"/>
          <w:b/>
          <w:color w:val="C00000"/>
        </w:rPr>
        <w:t>,</w:t>
      </w:r>
      <w:r w:rsidRPr="00CC4C60">
        <w:rPr>
          <w:rFonts w:ascii="Arial" w:hAnsi="Arial" w:cs="Arial"/>
          <w:b/>
          <w:color w:val="C00000"/>
        </w:rPr>
        <w:t xml:space="preserve"> 9.20.1.5, 9.20.2.5 – Qiuge Guo</w:t>
      </w:r>
    </w:p>
    <w:p w14:paraId="3411776C" w14:textId="77777777" w:rsidR="007437B8" w:rsidRPr="00CC4C60" w:rsidRDefault="007437B8" w:rsidP="007437B8">
      <w:pPr>
        <w:rPr>
          <w:rFonts w:ascii="Arial" w:hAnsi="Arial" w:cs="Arial"/>
          <w:b/>
          <w:sz w:val="24"/>
        </w:rPr>
      </w:pPr>
      <w:r w:rsidRPr="00CC4C60">
        <w:rPr>
          <w:rFonts w:ascii="Arial" w:hAnsi="Arial" w:cs="Arial"/>
          <w:b/>
          <w:color w:val="0000FF"/>
          <w:sz w:val="24"/>
          <w:u w:val="thick"/>
        </w:rPr>
        <w:t>R4-221289</w:t>
      </w:r>
      <w:r w:rsidRPr="00CC4C60">
        <w:rPr>
          <w:b/>
        </w:rPr>
        <w:tab/>
      </w:r>
      <w:r w:rsidRPr="00CC4C60">
        <w:rPr>
          <w:rFonts w:ascii="Arial" w:hAnsi="Arial" w:cs="Arial"/>
          <w:b/>
          <w:sz w:val="24"/>
        </w:rPr>
        <w:t>Email discussion summary for [103-e][217] NR_pos_enh_2</w:t>
      </w:r>
    </w:p>
    <w:p w14:paraId="1D1F4679" w14:textId="77777777" w:rsidR="007437B8" w:rsidRPr="00CC4C60" w:rsidRDefault="007437B8" w:rsidP="007437B8">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(CATT)</w:t>
      </w:r>
    </w:p>
    <w:p w14:paraId="53DF5A6F" w14:textId="77777777" w:rsidR="007437B8" w:rsidRPr="00CC4C60" w:rsidRDefault="007437B8" w:rsidP="007437B8">
      <w:pPr>
        <w:rPr>
          <w:rFonts w:ascii="Arial" w:hAnsi="Arial" w:cs="Arial"/>
          <w:b/>
        </w:rPr>
      </w:pPr>
      <w:r w:rsidRPr="00CC4C60">
        <w:rPr>
          <w:rFonts w:ascii="Arial" w:hAnsi="Arial" w:cs="Arial"/>
          <w:b/>
        </w:rPr>
        <w:t xml:space="preserve">Abstract: </w:t>
      </w:r>
    </w:p>
    <w:p w14:paraId="3A9D434B" w14:textId="77777777" w:rsidR="007437B8" w:rsidRPr="00CC4C60" w:rsidRDefault="007437B8" w:rsidP="007437B8">
      <w:r w:rsidRPr="00CC4C60">
        <w:t>This contribution provides the summary of email discussion and recommended summary.</w:t>
      </w:r>
    </w:p>
    <w:p w14:paraId="3E2B6E76" w14:textId="77777777" w:rsidR="007437B8" w:rsidRPr="00CC4C60" w:rsidRDefault="007437B8" w:rsidP="007437B8">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23397305" w14:textId="77777777" w:rsidR="007437B8" w:rsidRPr="00CC4C60" w:rsidRDefault="007437B8" w:rsidP="007437B8">
      <w:pPr>
        <w:rPr>
          <w:rFonts w:ascii="Arial" w:hAnsi="Arial" w:cs="Arial"/>
          <w:b/>
          <w:color w:val="C00000"/>
        </w:rPr>
      </w:pPr>
      <w:r w:rsidRPr="00CC4C60">
        <w:rPr>
          <w:rFonts w:ascii="Arial" w:hAnsi="Arial" w:cs="Arial"/>
          <w:b/>
          <w:color w:val="C00000"/>
        </w:rPr>
        <w:t>Conclusions after 1st round</w:t>
      </w:r>
    </w:p>
    <w:p w14:paraId="6DFE4B99" w14:textId="77777777" w:rsidR="007437B8" w:rsidRPr="00CC4C60" w:rsidRDefault="007437B8" w:rsidP="007437B8"/>
    <w:p w14:paraId="4FA7230B" w14:textId="77777777" w:rsidR="007437B8" w:rsidRPr="00CC4C60" w:rsidRDefault="007437B8" w:rsidP="007437B8">
      <w:pPr>
        <w:rPr>
          <w:rFonts w:ascii="Arial" w:hAnsi="Arial" w:cs="Arial"/>
          <w:b/>
          <w:color w:val="C00000"/>
        </w:rPr>
      </w:pPr>
      <w:r w:rsidRPr="00CC4C60">
        <w:rPr>
          <w:rFonts w:ascii="Arial" w:hAnsi="Arial" w:cs="Arial"/>
          <w:b/>
          <w:color w:val="C00000"/>
        </w:rPr>
        <w:t>Conclusions after 2nd round</w:t>
      </w:r>
    </w:p>
    <w:p w14:paraId="59F83D94" w14:textId="77777777" w:rsidR="007437B8" w:rsidRPr="00CC4C60" w:rsidRDefault="007437B8" w:rsidP="007437B8"/>
    <w:p w14:paraId="235F35C7" w14:textId="77777777" w:rsidR="007437B8" w:rsidRDefault="007437B8" w:rsidP="007437B8">
      <w:pPr>
        <w:pStyle w:val="5"/>
      </w:pPr>
      <w:bookmarkStart w:id="438" w:name="_Toc101854682"/>
      <w:r>
        <w:t>9.20.1.1</w:t>
      </w:r>
      <w:r>
        <w:tab/>
        <w:t>UE Rx/Tx and/or gNB Rx/Tx timing delay mitigation</w:t>
      </w:r>
      <w:bookmarkEnd w:id="438"/>
    </w:p>
    <w:p w14:paraId="169ED30F" w14:textId="77777777" w:rsidR="007437B8" w:rsidRDefault="007437B8" w:rsidP="007437B8">
      <w:pPr>
        <w:rPr>
          <w:rFonts w:ascii="Arial" w:hAnsi="Arial" w:cs="Arial"/>
          <w:b/>
          <w:sz w:val="24"/>
        </w:rPr>
      </w:pPr>
      <w:r>
        <w:rPr>
          <w:rFonts w:ascii="Arial" w:hAnsi="Arial" w:cs="Arial"/>
          <w:b/>
          <w:color w:val="0000FF"/>
          <w:sz w:val="24"/>
        </w:rPr>
        <w:t>R4-2208025</w:t>
      </w:r>
      <w:r>
        <w:rPr>
          <w:rFonts w:ascii="Arial" w:hAnsi="Arial" w:cs="Arial"/>
          <w:b/>
          <w:color w:val="0000FF"/>
          <w:sz w:val="24"/>
        </w:rPr>
        <w:tab/>
      </w:r>
      <w:r>
        <w:rPr>
          <w:rFonts w:ascii="Arial" w:hAnsi="Arial" w:cs="Arial"/>
          <w:b/>
          <w:sz w:val="24"/>
        </w:rPr>
        <w:t>Open issues in core requirements for NR positioning - Rx/Tx timing error mitigation</w:t>
      </w:r>
    </w:p>
    <w:p w14:paraId="6613B007"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C54E49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D366B3" w14:textId="77777777" w:rsidR="007437B8" w:rsidRDefault="007437B8" w:rsidP="007437B8">
      <w:pPr>
        <w:rPr>
          <w:rFonts w:ascii="Arial" w:hAnsi="Arial" w:cs="Arial"/>
          <w:b/>
          <w:sz w:val="24"/>
        </w:rPr>
      </w:pPr>
      <w:r>
        <w:rPr>
          <w:rFonts w:ascii="Arial" w:hAnsi="Arial" w:cs="Arial"/>
          <w:b/>
          <w:color w:val="0000FF"/>
          <w:sz w:val="24"/>
        </w:rPr>
        <w:t>R4-2208210</w:t>
      </w:r>
      <w:r>
        <w:rPr>
          <w:rFonts w:ascii="Arial" w:hAnsi="Arial" w:cs="Arial"/>
          <w:b/>
          <w:color w:val="0000FF"/>
          <w:sz w:val="24"/>
        </w:rPr>
        <w:tab/>
      </w:r>
      <w:r>
        <w:rPr>
          <w:rFonts w:ascii="Arial" w:hAnsi="Arial" w:cs="Arial"/>
          <w:b/>
          <w:sz w:val="24"/>
        </w:rPr>
        <w:t>Discussion on UE Rx/Tx and/or gNB Rx/Tx timing delay mitigation</w:t>
      </w:r>
    </w:p>
    <w:p w14:paraId="6C17D10B"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8BB821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7B7AC2" w14:textId="77777777" w:rsidR="007437B8" w:rsidRDefault="007437B8" w:rsidP="007437B8">
      <w:pPr>
        <w:rPr>
          <w:rFonts w:ascii="Arial" w:hAnsi="Arial" w:cs="Arial"/>
          <w:b/>
          <w:sz w:val="24"/>
        </w:rPr>
      </w:pPr>
      <w:r>
        <w:rPr>
          <w:rFonts w:ascii="Arial" w:hAnsi="Arial" w:cs="Arial"/>
          <w:b/>
          <w:color w:val="0000FF"/>
          <w:sz w:val="24"/>
        </w:rPr>
        <w:t>R4-2208725</w:t>
      </w:r>
      <w:r>
        <w:rPr>
          <w:rFonts w:ascii="Arial" w:hAnsi="Arial" w:cs="Arial"/>
          <w:b/>
          <w:color w:val="0000FF"/>
          <w:sz w:val="24"/>
        </w:rPr>
        <w:tab/>
      </w:r>
      <w:r>
        <w:rPr>
          <w:rFonts w:ascii="Arial" w:hAnsi="Arial" w:cs="Arial"/>
          <w:b/>
          <w:sz w:val="24"/>
        </w:rPr>
        <w:t>UE RxTx and gNB RxTx timing delay mitigation</w:t>
      </w:r>
    </w:p>
    <w:p w14:paraId="282157B8"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22EEF6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A34025" w14:textId="77777777" w:rsidR="007437B8" w:rsidRDefault="007437B8" w:rsidP="007437B8">
      <w:pPr>
        <w:rPr>
          <w:rFonts w:ascii="Arial" w:hAnsi="Arial" w:cs="Arial"/>
          <w:b/>
          <w:sz w:val="24"/>
        </w:rPr>
      </w:pPr>
      <w:r>
        <w:rPr>
          <w:rFonts w:ascii="Arial" w:hAnsi="Arial" w:cs="Arial"/>
          <w:b/>
          <w:color w:val="0000FF"/>
          <w:sz w:val="24"/>
        </w:rPr>
        <w:t>R4-2208800</w:t>
      </w:r>
      <w:r>
        <w:rPr>
          <w:rFonts w:ascii="Arial" w:hAnsi="Arial" w:cs="Arial"/>
          <w:b/>
          <w:color w:val="0000FF"/>
          <w:sz w:val="24"/>
        </w:rPr>
        <w:tab/>
      </w:r>
      <w:r>
        <w:rPr>
          <w:rFonts w:ascii="Arial" w:hAnsi="Arial" w:cs="Arial"/>
          <w:b/>
          <w:sz w:val="24"/>
        </w:rPr>
        <w:t>Remain issues on timing delay error mitigation</w:t>
      </w:r>
    </w:p>
    <w:p w14:paraId="7AE0C3B3"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BC0986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A349F6" w14:textId="77777777" w:rsidR="007437B8" w:rsidRDefault="007437B8" w:rsidP="007437B8">
      <w:pPr>
        <w:rPr>
          <w:rFonts w:ascii="Arial" w:hAnsi="Arial" w:cs="Arial"/>
          <w:b/>
          <w:sz w:val="24"/>
        </w:rPr>
      </w:pPr>
      <w:r>
        <w:rPr>
          <w:rFonts w:ascii="Arial" w:hAnsi="Arial" w:cs="Arial"/>
          <w:b/>
          <w:color w:val="0000FF"/>
          <w:sz w:val="24"/>
        </w:rPr>
        <w:t>R4-2209219</w:t>
      </w:r>
      <w:r>
        <w:rPr>
          <w:rFonts w:ascii="Arial" w:hAnsi="Arial" w:cs="Arial"/>
          <w:b/>
          <w:color w:val="0000FF"/>
          <w:sz w:val="24"/>
        </w:rPr>
        <w:tab/>
      </w:r>
      <w:r>
        <w:rPr>
          <w:rFonts w:ascii="Arial" w:hAnsi="Arial" w:cs="Arial"/>
          <w:b/>
          <w:sz w:val="24"/>
        </w:rPr>
        <w:t>Discussion on timing error mitigation for positioning</w:t>
      </w:r>
    </w:p>
    <w:p w14:paraId="01593218" w14:textId="77777777" w:rsidR="007437B8" w:rsidRDefault="007437B8" w:rsidP="007437B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 RAN3</w:t>
      </w:r>
      <w:r>
        <w:rPr>
          <w:i/>
        </w:rPr>
        <w:br/>
      </w:r>
      <w:r>
        <w:rPr>
          <w:i/>
        </w:rPr>
        <w:tab/>
      </w:r>
      <w:r>
        <w:rPr>
          <w:i/>
        </w:rPr>
        <w:tab/>
      </w:r>
      <w:r>
        <w:rPr>
          <w:i/>
        </w:rPr>
        <w:tab/>
      </w:r>
      <w:r>
        <w:rPr>
          <w:i/>
        </w:rPr>
        <w:tab/>
      </w:r>
      <w:r>
        <w:rPr>
          <w:i/>
        </w:rPr>
        <w:tab/>
        <w:t>Source: Huawei, Hisilicon</w:t>
      </w:r>
    </w:p>
    <w:p w14:paraId="55E3806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C11C40" w14:textId="77777777" w:rsidR="007437B8" w:rsidRDefault="007437B8" w:rsidP="007437B8">
      <w:pPr>
        <w:rPr>
          <w:rFonts w:ascii="Arial" w:hAnsi="Arial" w:cs="Arial"/>
          <w:b/>
          <w:sz w:val="24"/>
        </w:rPr>
      </w:pPr>
      <w:r>
        <w:rPr>
          <w:rFonts w:ascii="Arial" w:hAnsi="Arial" w:cs="Arial"/>
          <w:b/>
          <w:color w:val="0000FF"/>
          <w:sz w:val="24"/>
        </w:rPr>
        <w:t>R4-2209220</w:t>
      </w:r>
      <w:r>
        <w:rPr>
          <w:rFonts w:ascii="Arial" w:hAnsi="Arial" w:cs="Arial"/>
          <w:b/>
          <w:color w:val="0000FF"/>
          <w:sz w:val="24"/>
        </w:rPr>
        <w:tab/>
      </w:r>
      <w:r>
        <w:rPr>
          <w:rFonts w:ascii="Arial" w:hAnsi="Arial" w:cs="Arial"/>
          <w:b/>
          <w:sz w:val="24"/>
        </w:rPr>
        <w:t>CR on measurement period requirements with multiple Rx TEGs</w:t>
      </w:r>
    </w:p>
    <w:p w14:paraId="726590B9"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CR-2361  rev  Cat: F (Rel-17)</w:t>
      </w:r>
      <w:r>
        <w:rPr>
          <w:i/>
        </w:rPr>
        <w:br/>
      </w:r>
      <w:r>
        <w:rPr>
          <w:i/>
        </w:rPr>
        <w:br/>
      </w:r>
      <w:r>
        <w:rPr>
          <w:i/>
        </w:rPr>
        <w:tab/>
      </w:r>
      <w:r>
        <w:rPr>
          <w:i/>
        </w:rPr>
        <w:tab/>
      </w:r>
      <w:r>
        <w:rPr>
          <w:i/>
        </w:rPr>
        <w:tab/>
      </w:r>
      <w:r>
        <w:rPr>
          <w:i/>
        </w:rPr>
        <w:tab/>
      </w:r>
      <w:r>
        <w:rPr>
          <w:i/>
        </w:rPr>
        <w:tab/>
        <w:t>Source: Huawei, Hisilicon</w:t>
      </w:r>
    </w:p>
    <w:p w14:paraId="3D6E025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5D9F0C" w14:textId="77777777" w:rsidR="007437B8" w:rsidRDefault="007437B8" w:rsidP="007437B8">
      <w:pPr>
        <w:rPr>
          <w:rFonts w:ascii="Arial" w:hAnsi="Arial" w:cs="Arial"/>
          <w:b/>
          <w:sz w:val="24"/>
        </w:rPr>
      </w:pPr>
      <w:r>
        <w:rPr>
          <w:rFonts w:ascii="Arial" w:hAnsi="Arial" w:cs="Arial"/>
          <w:b/>
          <w:color w:val="0000FF"/>
          <w:sz w:val="24"/>
        </w:rPr>
        <w:t>R4-2210092</w:t>
      </w:r>
      <w:r>
        <w:rPr>
          <w:rFonts w:ascii="Arial" w:hAnsi="Arial" w:cs="Arial"/>
          <w:b/>
          <w:color w:val="0000FF"/>
          <w:sz w:val="24"/>
        </w:rPr>
        <w:tab/>
      </w:r>
      <w:r>
        <w:rPr>
          <w:rFonts w:ascii="Arial" w:hAnsi="Arial" w:cs="Arial"/>
          <w:b/>
          <w:sz w:val="24"/>
        </w:rPr>
        <w:t>Remaining issues on Rx/Tx delay mitigation.</w:t>
      </w:r>
    </w:p>
    <w:p w14:paraId="62AB7376"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679697B" w14:textId="77777777" w:rsidR="007437B8" w:rsidRDefault="007437B8" w:rsidP="007437B8">
      <w:pPr>
        <w:rPr>
          <w:rFonts w:ascii="Arial" w:hAnsi="Arial" w:cs="Arial"/>
          <w:b/>
        </w:rPr>
      </w:pPr>
      <w:r>
        <w:rPr>
          <w:rFonts w:ascii="Arial" w:hAnsi="Arial" w:cs="Arial"/>
          <w:b/>
        </w:rPr>
        <w:t xml:space="preserve">Abstract: </w:t>
      </w:r>
    </w:p>
    <w:p w14:paraId="5AD077F0" w14:textId="77777777" w:rsidR="007437B8" w:rsidRDefault="007437B8" w:rsidP="007437B8">
      <w:r>
        <w:t>Temporal validity of Tx and RxTx TEGs</w:t>
      </w:r>
    </w:p>
    <w:p w14:paraId="0A960D6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8BF7E3" w14:textId="77777777" w:rsidR="007437B8" w:rsidRDefault="007437B8" w:rsidP="007437B8">
      <w:pPr>
        <w:pStyle w:val="5"/>
      </w:pPr>
      <w:bookmarkStart w:id="439" w:name="_Toc101854683"/>
      <w:r>
        <w:t>9.20.1.2</w:t>
      </w:r>
      <w:r>
        <w:tab/>
        <w:t>Latency reduction of positioning measurement</w:t>
      </w:r>
      <w:bookmarkEnd w:id="439"/>
    </w:p>
    <w:p w14:paraId="49B19B67" w14:textId="77777777" w:rsidR="007437B8" w:rsidRDefault="007437B8" w:rsidP="007437B8">
      <w:pPr>
        <w:rPr>
          <w:rFonts w:ascii="Arial" w:hAnsi="Arial" w:cs="Arial"/>
          <w:b/>
          <w:sz w:val="24"/>
        </w:rPr>
      </w:pPr>
      <w:r>
        <w:rPr>
          <w:rFonts w:ascii="Arial" w:hAnsi="Arial" w:cs="Arial"/>
          <w:b/>
          <w:color w:val="0000FF"/>
          <w:sz w:val="24"/>
        </w:rPr>
        <w:t>R4-2208026</w:t>
      </w:r>
      <w:r>
        <w:rPr>
          <w:rFonts w:ascii="Arial" w:hAnsi="Arial" w:cs="Arial"/>
          <w:b/>
          <w:color w:val="0000FF"/>
          <w:sz w:val="24"/>
        </w:rPr>
        <w:tab/>
      </w:r>
      <w:r>
        <w:rPr>
          <w:rFonts w:ascii="Arial" w:hAnsi="Arial" w:cs="Arial"/>
          <w:b/>
          <w:sz w:val="24"/>
        </w:rPr>
        <w:t>Open issues in core requirements for NR positioning - latency reduction</w:t>
      </w:r>
    </w:p>
    <w:p w14:paraId="3DA39363"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75A160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0CEFCD" w14:textId="77777777" w:rsidR="007437B8" w:rsidRDefault="007437B8" w:rsidP="007437B8">
      <w:pPr>
        <w:rPr>
          <w:rFonts w:ascii="Arial" w:hAnsi="Arial" w:cs="Arial"/>
          <w:b/>
          <w:sz w:val="24"/>
        </w:rPr>
      </w:pPr>
      <w:r>
        <w:rPr>
          <w:rFonts w:ascii="Arial" w:hAnsi="Arial" w:cs="Arial"/>
          <w:b/>
          <w:color w:val="0000FF"/>
          <w:sz w:val="24"/>
        </w:rPr>
        <w:t>R4-2208211</w:t>
      </w:r>
      <w:r>
        <w:rPr>
          <w:rFonts w:ascii="Arial" w:hAnsi="Arial" w:cs="Arial"/>
          <w:b/>
          <w:color w:val="0000FF"/>
          <w:sz w:val="24"/>
        </w:rPr>
        <w:tab/>
      </w:r>
      <w:r>
        <w:rPr>
          <w:rFonts w:ascii="Arial" w:hAnsi="Arial" w:cs="Arial"/>
          <w:b/>
          <w:sz w:val="24"/>
        </w:rPr>
        <w:t>Discussion on latency reduction of positioning measurement</w:t>
      </w:r>
    </w:p>
    <w:p w14:paraId="195867B6"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F8F7B9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85652F" w14:textId="77777777" w:rsidR="007437B8" w:rsidRDefault="007437B8" w:rsidP="007437B8">
      <w:pPr>
        <w:rPr>
          <w:rFonts w:ascii="Arial" w:hAnsi="Arial" w:cs="Arial"/>
          <w:b/>
          <w:sz w:val="24"/>
        </w:rPr>
      </w:pPr>
      <w:r>
        <w:rPr>
          <w:rFonts w:ascii="Arial" w:hAnsi="Arial" w:cs="Arial"/>
          <w:b/>
          <w:color w:val="0000FF"/>
          <w:sz w:val="24"/>
        </w:rPr>
        <w:t>R4-2208212</w:t>
      </w:r>
      <w:r>
        <w:rPr>
          <w:rFonts w:ascii="Arial" w:hAnsi="Arial" w:cs="Arial"/>
          <w:b/>
          <w:color w:val="0000FF"/>
          <w:sz w:val="24"/>
        </w:rPr>
        <w:tab/>
      </w:r>
      <w:r>
        <w:rPr>
          <w:rFonts w:ascii="Arial" w:hAnsi="Arial" w:cs="Arial"/>
          <w:b/>
          <w:sz w:val="24"/>
        </w:rPr>
        <w:t>CR on PRS-RSRP measurement period without gaps</w:t>
      </w:r>
    </w:p>
    <w:p w14:paraId="0E87BCBB"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CR-2303  rev  Cat: F (Rel-17)</w:t>
      </w:r>
      <w:r>
        <w:rPr>
          <w:i/>
        </w:rPr>
        <w:br/>
      </w:r>
      <w:r>
        <w:rPr>
          <w:i/>
        </w:rPr>
        <w:br/>
      </w:r>
      <w:r>
        <w:rPr>
          <w:i/>
        </w:rPr>
        <w:tab/>
      </w:r>
      <w:r>
        <w:rPr>
          <w:i/>
        </w:rPr>
        <w:tab/>
      </w:r>
      <w:r>
        <w:rPr>
          <w:i/>
        </w:rPr>
        <w:tab/>
      </w:r>
      <w:r>
        <w:rPr>
          <w:i/>
        </w:rPr>
        <w:tab/>
      </w:r>
      <w:r>
        <w:rPr>
          <w:i/>
        </w:rPr>
        <w:tab/>
        <w:t>Source: CATT</w:t>
      </w:r>
    </w:p>
    <w:p w14:paraId="086000C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0A26D5" w14:textId="77777777" w:rsidR="007437B8" w:rsidRDefault="007437B8" w:rsidP="007437B8">
      <w:pPr>
        <w:rPr>
          <w:rFonts w:ascii="Arial" w:hAnsi="Arial" w:cs="Arial"/>
          <w:b/>
          <w:sz w:val="24"/>
        </w:rPr>
      </w:pPr>
      <w:r>
        <w:rPr>
          <w:rFonts w:ascii="Arial" w:hAnsi="Arial" w:cs="Arial"/>
          <w:b/>
          <w:color w:val="0000FF"/>
          <w:sz w:val="24"/>
        </w:rPr>
        <w:t>R4-2208213</w:t>
      </w:r>
      <w:r>
        <w:rPr>
          <w:rFonts w:ascii="Arial" w:hAnsi="Arial" w:cs="Arial"/>
          <w:b/>
          <w:color w:val="0000FF"/>
          <w:sz w:val="24"/>
        </w:rPr>
        <w:tab/>
      </w:r>
      <w:r>
        <w:rPr>
          <w:rFonts w:ascii="Arial" w:hAnsi="Arial" w:cs="Arial"/>
          <w:b/>
          <w:sz w:val="24"/>
        </w:rPr>
        <w:t>CR on PRS-RSRPP measurement period requirements</w:t>
      </w:r>
    </w:p>
    <w:p w14:paraId="2E80AC18"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CR-2304  rev  Cat: F (Rel-17)</w:t>
      </w:r>
      <w:r>
        <w:rPr>
          <w:i/>
        </w:rPr>
        <w:br/>
      </w:r>
      <w:r>
        <w:rPr>
          <w:i/>
        </w:rPr>
        <w:br/>
      </w:r>
      <w:r>
        <w:rPr>
          <w:i/>
        </w:rPr>
        <w:tab/>
      </w:r>
      <w:r>
        <w:rPr>
          <w:i/>
        </w:rPr>
        <w:tab/>
      </w:r>
      <w:r>
        <w:rPr>
          <w:i/>
        </w:rPr>
        <w:tab/>
      </w:r>
      <w:r>
        <w:rPr>
          <w:i/>
        </w:rPr>
        <w:tab/>
      </w:r>
      <w:r>
        <w:rPr>
          <w:i/>
        </w:rPr>
        <w:tab/>
        <w:t>Source: CATT</w:t>
      </w:r>
    </w:p>
    <w:p w14:paraId="1956F21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91CF8B" w14:textId="77777777" w:rsidR="007437B8" w:rsidRDefault="007437B8" w:rsidP="007437B8">
      <w:pPr>
        <w:rPr>
          <w:rFonts w:ascii="Arial" w:hAnsi="Arial" w:cs="Arial"/>
          <w:b/>
          <w:sz w:val="24"/>
        </w:rPr>
      </w:pPr>
      <w:r>
        <w:rPr>
          <w:rFonts w:ascii="Arial" w:hAnsi="Arial" w:cs="Arial"/>
          <w:b/>
          <w:color w:val="0000FF"/>
          <w:sz w:val="24"/>
        </w:rPr>
        <w:t>R4-2208372</w:t>
      </w:r>
      <w:r>
        <w:rPr>
          <w:rFonts w:ascii="Arial" w:hAnsi="Arial" w:cs="Arial"/>
          <w:b/>
          <w:color w:val="0000FF"/>
          <w:sz w:val="24"/>
        </w:rPr>
        <w:tab/>
      </w:r>
      <w:r>
        <w:rPr>
          <w:rFonts w:ascii="Arial" w:hAnsi="Arial" w:cs="Arial"/>
          <w:b/>
          <w:sz w:val="24"/>
        </w:rPr>
        <w:t>Discussion on latency reduction of positioning measurements</w:t>
      </w:r>
    </w:p>
    <w:p w14:paraId="6FD3DF02"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E1F55E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3024DE" w14:textId="77777777" w:rsidR="007437B8" w:rsidRDefault="007437B8" w:rsidP="007437B8">
      <w:pPr>
        <w:rPr>
          <w:rFonts w:ascii="Arial" w:hAnsi="Arial" w:cs="Arial"/>
          <w:b/>
          <w:sz w:val="24"/>
        </w:rPr>
      </w:pPr>
      <w:r>
        <w:rPr>
          <w:rFonts w:ascii="Arial" w:hAnsi="Arial" w:cs="Arial"/>
          <w:b/>
          <w:color w:val="0000FF"/>
          <w:sz w:val="24"/>
        </w:rPr>
        <w:t>R4-2208527</w:t>
      </w:r>
      <w:r>
        <w:rPr>
          <w:rFonts w:ascii="Arial" w:hAnsi="Arial" w:cs="Arial"/>
          <w:b/>
          <w:color w:val="0000FF"/>
          <w:sz w:val="24"/>
        </w:rPr>
        <w:tab/>
      </w:r>
      <w:r>
        <w:rPr>
          <w:rFonts w:ascii="Arial" w:hAnsi="Arial" w:cs="Arial"/>
          <w:b/>
          <w:sz w:val="24"/>
        </w:rPr>
        <w:t>Discussion on gapless based positioning measurement</w:t>
      </w:r>
    </w:p>
    <w:p w14:paraId="6902FBDD"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285355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5D06BB" w14:textId="77777777" w:rsidR="007437B8" w:rsidRDefault="007437B8" w:rsidP="007437B8">
      <w:pPr>
        <w:rPr>
          <w:rFonts w:ascii="Arial" w:hAnsi="Arial" w:cs="Arial"/>
          <w:b/>
          <w:sz w:val="24"/>
        </w:rPr>
      </w:pPr>
      <w:r>
        <w:rPr>
          <w:rFonts w:ascii="Arial" w:hAnsi="Arial" w:cs="Arial"/>
          <w:b/>
          <w:color w:val="0000FF"/>
          <w:sz w:val="24"/>
        </w:rPr>
        <w:t>R4-2208798</w:t>
      </w:r>
      <w:r>
        <w:rPr>
          <w:rFonts w:ascii="Arial" w:hAnsi="Arial" w:cs="Arial"/>
          <w:b/>
          <w:color w:val="0000FF"/>
          <w:sz w:val="24"/>
        </w:rPr>
        <w:tab/>
      </w:r>
      <w:r>
        <w:rPr>
          <w:rFonts w:ascii="Arial" w:hAnsi="Arial" w:cs="Arial"/>
          <w:b/>
          <w:sz w:val="24"/>
        </w:rPr>
        <w:t>Remain issues on latency reduction of positioning measurement</w:t>
      </w:r>
    </w:p>
    <w:p w14:paraId="7AD7F485"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9CC822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AB2642" w14:textId="77777777" w:rsidR="007437B8" w:rsidRDefault="007437B8" w:rsidP="007437B8">
      <w:pPr>
        <w:rPr>
          <w:rFonts w:ascii="Arial" w:hAnsi="Arial" w:cs="Arial"/>
          <w:b/>
          <w:sz w:val="24"/>
        </w:rPr>
      </w:pPr>
      <w:r>
        <w:rPr>
          <w:rFonts w:ascii="Arial" w:hAnsi="Arial" w:cs="Arial"/>
          <w:b/>
          <w:color w:val="0000FF"/>
          <w:sz w:val="24"/>
        </w:rPr>
        <w:t>R4-2209221</w:t>
      </w:r>
      <w:r>
        <w:rPr>
          <w:rFonts w:ascii="Arial" w:hAnsi="Arial" w:cs="Arial"/>
          <w:b/>
          <w:color w:val="0000FF"/>
          <w:sz w:val="24"/>
        </w:rPr>
        <w:tab/>
      </w:r>
      <w:r>
        <w:rPr>
          <w:rFonts w:ascii="Arial" w:hAnsi="Arial" w:cs="Arial"/>
          <w:b/>
          <w:sz w:val="24"/>
        </w:rPr>
        <w:t>Discussion on PRS measurement outside MG</w:t>
      </w:r>
    </w:p>
    <w:p w14:paraId="51E77C01" w14:textId="77777777" w:rsidR="007437B8" w:rsidRDefault="007437B8" w:rsidP="007437B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Huawei, Hisilicon</w:t>
      </w:r>
    </w:p>
    <w:p w14:paraId="388D1DE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C05A0B" w14:textId="77777777" w:rsidR="007437B8" w:rsidRDefault="007437B8" w:rsidP="007437B8">
      <w:pPr>
        <w:rPr>
          <w:rFonts w:ascii="Arial" w:hAnsi="Arial" w:cs="Arial"/>
          <w:b/>
          <w:sz w:val="24"/>
        </w:rPr>
      </w:pPr>
      <w:r>
        <w:rPr>
          <w:rFonts w:ascii="Arial" w:hAnsi="Arial" w:cs="Arial"/>
          <w:b/>
          <w:color w:val="0000FF"/>
          <w:sz w:val="24"/>
        </w:rPr>
        <w:t>R4-2209222</w:t>
      </w:r>
      <w:r>
        <w:rPr>
          <w:rFonts w:ascii="Arial" w:hAnsi="Arial" w:cs="Arial"/>
          <w:b/>
          <w:color w:val="0000FF"/>
          <w:sz w:val="24"/>
        </w:rPr>
        <w:tab/>
      </w:r>
      <w:r>
        <w:rPr>
          <w:rFonts w:ascii="Arial" w:hAnsi="Arial" w:cs="Arial"/>
          <w:b/>
          <w:sz w:val="24"/>
        </w:rPr>
        <w:t>CR on requirements for UE Rx-Tx measurement with reduced latency</w:t>
      </w:r>
    </w:p>
    <w:p w14:paraId="264B23E6"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CR-2362  rev  Cat: F (Rel-17)</w:t>
      </w:r>
      <w:r>
        <w:rPr>
          <w:i/>
        </w:rPr>
        <w:br/>
      </w:r>
      <w:r>
        <w:rPr>
          <w:i/>
        </w:rPr>
        <w:br/>
      </w:r>
      <w:r>
        <w:rPr>
          <w:i/>
        </w:rPr>
        <w:tab/>
      </w:r>
      <w:r>
        <w:rPr>
          <w:i/>
        </w:rPr>
        <w:tab/>
      </w:r>
      <w:r>
        <w:rPr>
          <w:i/>
        </w:rPr>
        <w:tab/>
      </w:r>
      <w:r>
        <w:rPr>
          <w:i/>
        </w:rPr>
        <w:tab/>
      </w:r>
      <w:r>
        <w:rPr>
          <w:i/>
        </w:rPr>
        <w:tab/>
        <w:t>Source: Huawei, Hisilicon</w:t>
      </w:r>
    </w:p>
    <w:p w14:paraId="2BAD087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2ABC3C" w14:textId="77777777" w:rsidR="007437B8" w:rsidRDefault="007437B8" w:rsidP="007437B8">
      <w:pPr>
        <w:rPr>
          <w:rFonts w:ascii="Arial" w:hAnsi="Arial" w:cs="Arial"/>
          <w:b/>
          <w:sz w:val="24"/>
        </w:rPr>
      </w:pPr>
      <w:r>
        <w:rPr>
          <w:rFonts w:ascii="Arial" w:hAnsi="Arial" w:cs="Arial"/>
          <w:b/>
          <w:color w:val="0000FF"/>
          <w:sz w:val="24"/>
        </w:rPr>
        <w:t>R4-2209223</w:t>
      </w:r>
      <w:r>
        <w:rPr>
          <w:rFonts w:ascii="Arial" w:hAnsi="Arial" w:cs="Arial"/>
          <w:b/>
          <w:color w:val="0000FF"/>
          <w:sz w:val="24"/>
        </w:rPr>
        <w:tab/>
      </w:r>
      <w:r>
        <w:rPr>
          <w:rFonts w:ascii="Arial" w:hAnsi="Arial" w:cs="Arial"/>
          <w:b/>
          <w:sz w:val="24"/>
        </w:rPr>
        <w:t>CR on RSTD measurement period requirements without gaps</w:t>
      </w:r>
    </w:p>
    <w:p w14:paraId="0A841F12"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CR-2363  rev  Cat: F (Rel-17)</w:t>
      </w:r>
      <w:r>
        <w:rPr>
          <w:i/>
        </w:rPr>
        <w:br/>
      </w:r>
      <w:r>
        <w:rPr>
          <w:i/>
        </w:rPr>
        <w:br/>
      </w:r>
      <w:r>
        <w:rPr>
          <w:i/>
        </w:rPr>
        <w:tab/>
      </w:r>
      <w:r>
        <w:rPr>
          <w:i/>
        </w:rPr>
        <w:tab/>
      </w:r>
      <w:r>
        <w:rPr>
          <w:i/>
        </w:rPr>
        <w:tab/>
      </w:r>
      <w:r>
        <w:rPr>
          <w:i/>
        </w:rPr>
        <w:tab/>
      </w:r>
      <w:r>
        <w:rPr>
          <w:i/>
        </w:rPr>
        <w:tab/>
        <w:t>Source: Huawei, Hisilicon</w:t>
      </w:r>
    </w:p>
    <w:p w14:paraId="09A89DC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B9A387" w14:textId="77777777" w:rsidR="007437B8" w:rsidRDefault="007437B8" w:rsidP="007437B8">
      <w:pPr>
        <w:rPr>
          <w:rFonts w:ascii="Arial" w:hAnsi="Arial" w:cs="Arial"/>
          <w:b/>
          <w:sz w:val="24"/>
        </w:rPr>
      </w:pPr>
      <w:r>
        <w:rPr>
          <w:rFonts w:ascii="Arial" w:hAnsi="Arial" w:cs="Arial"/>
          <w:b/>
          <w:color w:val="0000FF"/>
          <w:sz w:val="24"/>
        </w:rPr>
        <w:t>R4-2210093</w:t>
      </w:r>
      <w:r>
        <w:rPr>
          <w:rFonts w:ascii="Arial" w:hAnsi="Arial" w:cs="Arial"/>
          <w:b/>
          <w:color w:val="0000FF"/>
          <w:sz w:val="24"/>
        </w:rPr>
        <w:tab/>
      </w:r>
      <w:r>
        <w:rPr>
          <w:rFonts w:ascii="Arial" w:hAnsi="Arial" w:cs="Arial"/>
          <w:b/>
          <w:sz w:val="24"/>
        </w:rPr>
        <w:t>Remaining issues on latency reduced positioning.</w:t>
      </w:r>
    </w:p>
    <w:p w14:paraId="00C3296B"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A18AA43" w14:textId="77777777" w:rsidR="007437B8" w:rsidRDefault="007437B8" w:rsidP="007437B8">
      <w:pPr>
        <w:rPr>
          <w:rFonts w:ascii="Arial" w:hAnsi="Arial" w:cs="Arial"/>
          <w:b/>
        </w:rPr>
      </w:pPr>
      <w:r>
        <w:rPr>
          <w:rFonts w:ascii="Arial" w:hAnsi="Arial" w:cs="Arial"/>
          <w:b/>
        </w:rPr>
        <w:t xml:space="preserve">Abstract: </w:t>
      </w:r>
    </w:p>
    <w:p w14:paraId="7F48B59D" w14:textId="77777777" w:rsidR="007437B8" w:rsidRDefault="007437B8" w:rsidP="007437B8">
      <w:r>
        <w:t>Reduced Rx beam sweeping factor and reduced number of samples for gapless PRS measurement</w:t>
      </w:r>
    </w:p>
    <w:p w14:paraId="236C353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41FEC2" w14:textId="77777777" w:rsidR="007437B8" w:rsidRDefault="007437B8" w:rsidP="007437B8">
      <w:pPr>
        <w:pStyle w:val="5"/>
      </w:pPr>
      <w:bookmarkStart w:id="440" w:name="_Toc101854684"/>
      <w:r>
        <w:t>9.20.1.3</w:t>
      </w:r>
      <w:r>
        <w:tab/>
        <w:t>Measurement in RRC_INACTIVE state</w:t>
      </w:r>
      <w:bookmarkEnd w:id="440"/>
    </w:p>
    <w:p w14:paraId="43D71D69" w14:textId="77777777" w:rsidR="007437B8" w:rsidRDefault="007437B8" w:rsidP="007437B8">
      <w:pPr>
        <w:rPr>
          <w:rFonts w:ascii="Arial" w:hAnsi="Arial" w:cs="Arial"/>
          <w:b/>
          <w:sz w:val="24"/>
        </w:rPr>
      </w:pPr>
      <w:r>
        <w:rPr>
          <w:rFonts w:ascii="Arial" w:hAnsi="Arial" w:cs="Arial"/>
          <w:b/>
          <w:color w:val="0000FF"/>
          <w:sz w:val="24"/>
        </w:rPr>
        <w:t>R4-2208027</w:t>
      </w:r>
      <w:r>
        <w:rPr>
          <w:rFonts w:ascii="Arial" w:hAnsi="Arial" w:cs="Arial"/>
          <w:b/>
          <w:color w:val="0000FF"/>
          <w:sz w:val="24"/>
        </w:rPr>
        <w:tab/>
      </w:r>
      <w:r>
        <w:rPr>
          <w:rFonts w:ascii="Arial" w:hAnsi="Arial" w:cs="Arial"/>
          <w:b/>
          <w:sz w:val="24"/>
        </w:rPr>
        <w:t>Open issues in core requirements for NR positioning - measurements in RRC_INACTIVE</w:t>
      </w:r>
    </w:p>
    <w:p w14:paraId="2E90232E"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AA273F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48169B" w14:textId="77777777" w:rsidR="007437B8" w:rsidRDefault="007437B8" w:rsidP="007437B8">
      <w:pPr>
        <w:rPr>
          <w:rFonts w:ascii="Arial" w:hAnsi="Arial" w:cs="Arial"/>
          <w:b/>
          <w:sz w:val="24"/>
        </w:rPr>
      </w:pPr>
      <w:r>
        <w:rPr>
          <w:rFonts w:ascii="Arial" w:hAnsi="Arial" w:cs="Arial"/>
          <w:b/>
          <w:color w:val="0000FF"/>
          <w:sz w:val="24"/>
        </w:rPr>
        <w:t>R4-2208214</w:t>
      </w:r>
      <w:r>
        <w:rPr>
          <w:rFonts w:ascii="Arial" w:hAnsi="Arial" w:cs="Arial"/>
          <w:b/>
          <w:color w:val="0000FF"/>
          <w:sz w:val="24"/>
        </w:rPr>
        <w:tab/>
      </w:r>
      <w:r>
        <w:rPr>
          <w:rFonts w:ascii="Arial" w:hAnsi="Arial" w:cs="Arial"/>
          <w:b/>
          <w:sz w:val="24"/>
        </w:rPr>
        <w:t>Discussion on measurement in RRC_INACTIVE state</w:t>
      </w:r>
    </w:p>
    <w:p w14:paraId="699841E0"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1241B1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305710" w14:textId="77777777" w:rsidR="007437B8" w:rsidRDefault="007437B8" w:rsidP="007437B8">
      <w:pPr>
        <w:rPr>
          <w:rFonts w:ascii="Arial" w:hAnsi="Arial" w:cs="Arial"/>
          <w:b/>
          <w:sz w:val="24"/>
        </w:rPr>
      </w:pPr>
      <w:r>
        <w:rPr>
          <w:rFonts w:ascii="Arial" w:hAnsi="Arial" w:cs="Arial"/>
          <w:b/>
          <w:color w:val="0000FF"/>
          <w:sz w:val="24"/>
        </w:rPr>
        <w:t>R4-2208215</w:t>
      </w:r>
      <w:r>
        <w:rPr>
          <w:rFonts w:ascii="Arial" w:hAnsi="Arial" w:cs="Arial"/>
          <w:b/>
          <w:color w:val="0000FF"/>
          <w:sz w:val="24"/>
        </w:rPr>
        <w:tab/>
      </w:r>
      <w:r>
        <w:rPr>
          <w:rFonts w:ascii="Arial" w:hAnsi="Arial" w:cs="Arial"/>
          <w:b/>
          <w:sz w:val="24"/>
        </w:rPr>
        <w:t>CR on the PRS and RRM measurement requirements in RRC_INACTIVE state</w:t>
      </w:r>
    </w:p>
    <w:p w14:paraId="2688D782"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CR-2305  rev  Cat: F (Rel-17)</w:t>
      </w:r>
      <w:r>
        <w:rPr>
          <w:i/>
        </w:rPr>
        <w:br/>
      </w:r>
      <w:r>
        <w:rPr>
          <w:i/>
        </w:rPr>
        <w:br/>
      </w:r>
      <w:r>
        <w:rPr>
          <w:i/>
        </w:rPr>
        <w:tab/>
      </w:r>
      <w:r>
        <w:rPr>
          <w:i/>
        </w:rPr>
        <w:tab/>
      </w:r>
      <w:r>
        <w:rPr>
          <w:i/>
        </w:rPr>
        <w:tab/>
      </w:r>
      <w:r>
        <w:rPr>
          <w:i/>
        </w:rPr>
        <w:tab/>
      </w:r>
      <w:r>
        <w:rPr>
          <w:i/>
        </w:rPr>
        <w:tab/>
        <w:t>Source: CATT</w:t>
      </w:r>
    </w:p>
    <w:p w14:paraId="6AC04FC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C12596" w14:textId="77777777" w:rsidR="007437B8" w:rsidRDefault="007437B8" w:rsidP="007437B8">
      <w:pPr>
        <w:rPr>
          <w:rFonts w:ascii="Arial" w:hAnsi="Arial" w:cs="Arial"/>
          <w:b/>
          <w:sz w:val="24"/>
        </w:rPr>
      </w:pPr>
      <w:r>
        <w:rPr>
          <w:rFonts w:ascii="Arial" w:hAnsi="Arial" w:cs="Arial"/>
          <w:b/>
          <w:color w:val="0000FF"/>
          <w:sz w:val="24"/>
        </w:rPr>
        <w:t>R4-2208373</w:t>
      </w:r>
      <w:r>
        <w:rPr>
          <w:rFonts w:ascii="Arial" w:hAnsi="Arial" w:cs="Arial"/>
          <w:b/>
          <w:color w:val="0000FF"/>
          <w:sz w:val="24"/>
        </w:rPr>
        <w:tab/>
      </w:r>
      <w:r>
        <w:rPr>
          <w:rFonts w:ascii="Arial" w:hAnsi="Arial" w:cs="Arial"/>
          <w:b/>
          <w:sz w:val="24"/>
        </w:rPr>
        <w:t>Discussion on positioning measurements in RRC_INACTIVE state</w:t>
      </w:r>
    </w:p>
    <w:p w14:paraId="02CBD05A"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004ACB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61CB49" w14:textId="77777777" w:rsidR="007437B8" w:rsidRDefault="007437B8" w:rsidP="007437B8">
      <w:pPr>
        <w:rPr>
          <w:rFonts w:ascii="Arial" w:hAnsi="Arial" w:cs="Arial"/>
          <w:b/>
          <w:sz w:val="24"/>
        </w:rPr>
      </w:pPr>
      <w:r>
        <w:rPr>
          <w:rFonts w:ascii="Arial" w:hAnsi="Arial" w:cs="Arial"/>
          <w:b/>
          <w:color w:val="0000FF"/>
          <w:sz w:val="24"/>
        </w:rPr>
        <w:t>R4-2208726</w:t>
      </w:r>
      <w:r>
        <w:rPr>
          <w:rFonts w:ascii="Arial" w:hAnsi="Arial" w:cs="Arial"/>
          <w:b/>
          <w:color w:val="0000FF"/>
          <w:sz w:val="24"/>
        </w:rPr>
        <w:tab/>
      </w:r>
      <w:r>
        <w:rPr>
          <w:rFonts w:ascii="Arial" w:hAnsi="Arial" w:cs="Arial"/>
          <w:b/>
          <w:sz w:val="24"/>
        </w:rPr>
        <w:t>Positioning measurements in RRC_INACTIVE state</w:t>
      </w:r>
    </w:p>
    <w:p w14:paraId="78C076D9"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A9C600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1D2731" w14:textId="77777777" w:rsidR="007437B8" w:rsidRDefault="007437B8" w:rsidP="007437B8">
      <w:pPr>
        <w:rPr>
          <w:rFonts w:ascii="Arial" w:hAnsi="Arial" w:cs="Arial"/>
          <w:b/>
          <w:sz w:val="24"/>
        </w:rPr>
      </w:pPr>
      <w:r>
        <w:rPr>
          <w:rFonts w:ascii="Arial" w:hAnsi="Arial" w:cs="Arial"/>
          <w:b/>
          <w:color w:val="0000FF"/>
          <w:sz w:val="24"/>
        </w:rPr>
        <w:t>R4-2208799</w:t>
      </w:r>
      <w:r>
        <w:rPr>
          <w:rFonts w:ascii="Arial" w:hAnsi="Arial" w:cs="Arial"/>
          <w:b/>
          <w:color w:val="0000FF"/>
          <w:sz w:val="24"/>
        </w:rPr>
        <w:tab/>
      </w:r>
      <w:r>
        <w:rPr>
          <w:rFonts w:ascii="Arial" w:hAnsi="Arial" w:cs="Arial"/>
          <w:b/>
          <w:sz w:val="24"/>
        </w:rPr>
        <w:t>Remain issues on PRS measurement in RRC_INACTIVE state</w:t>
      </w:r>
    </w:p>
    <w:p w14:paraId="7575482E"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F5F148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A47190" w14:textId="77777777" w:rsidR="007437B8" w:rsidRDefault="007437B8" w:rsidP="007437B8">
      <w:pPr>
        <w:rPr>
          <w:rFonts w:ascii="Arial" w:hAnsi="Arial" w:cs="Arial"/>
          <w:b/>
          <w:sz w:val="24"/>
        </w:rPr>
      </w:pPr>
      <w:r>
        <w:rPr>
          <w:rFonts w:ascii="Arial" w:hAnsi="Arial" w:cs="Arial"/>
          <w:b/>
          <w:color w:val="0000FF"/>
          <w:sz w:val="24"/>
        </w:rPr>
        <w:t>R4-2208801</w:t>
      </w:r>
      <w:r>
        <w:rPr>
          <w:rFonts w:ascii="Arial" w:hAnsi="Arial" w:cs="Arial"/>
          <w:b/>
          <w:color w:val="0000FF"/>
          <w:sz w:val="24"/>
        </w:rPr>
        <w:tab/>
      </w:r>
      <w:r>
        <w:rPr>
          <w:rFonts w:ascii="Arial" w:hAnsi="Arial" w:cs="Arial"/>
          <w:b/>
          <w:sz w:val="24"/>
        </w:rPr>
        <w:t>CR to 38.133 on positioning measurement requirements in RRC_INACTIVE state</w:t>
      </w:r>
    </w:p>
    <w:p w14:paraId="58A58351"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CR-2335  rev  Cat: F (Rel-17)</w:t>
      </w:r>
      <w:r>
        <w:rPr>
          <w:i/>
        </w:rPr>
        <w:br/>
      </w:r>
      <w:r>
        <w:rPr>
          <w:i/>
        </w:rPr>
        <w:br/>
      </w:r>
      <w:r>
        <w:rPr>
          <w:i/>
        </w:rPr>
        <w:tab/>
      </w:r>
      <w:r>
        <w:rPr>
          <w:i/>
        </w:rPr>
        <w:tab/>
      </w:r>
      <w:r>
        <w:rPr>
          <w:i/>
        </w:rPr>
        <w:tab/>
      </w:r>
      <w:r>
        <w:rPr>
          <w:i/>
        </w:rPr>
        <w:tab/>
      </w:r>
      <w:r>
        <w:rPr>
          <w:i/>
        </w:rPr>
        <w:tab/>
        <w:t>Source: vivo</w:t>
      </w:r>
    </w:p>
    <w:p w14:paraId="60ABAAB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C21F94" w14:textId="77777777" w:rsidR="007437B8" w:rsidRDefault="007437B8" w:rsidP="007437B8">
      <w:pPr>
        <w:rPr>
          <w:rFonts w:ascii="Arial" w:hAnsi="Arial" w:cs="Arial"/>
          <w:b/>
          <w:sz w:val="24"/>
        </w:rPr>
      </w:pPr>
      <w:r>
        <w:rPr>
          <w:rFonts w:ascii="Arial" w:hAnsi="Arial" w:cs="Arial"/>
          <w:b/>
          <w:color w:val="0000FF"/>
          <w:sz w:val="24"/>
        </w:rPr>
        <w:t>R4-2209224</w:t>
      </w:r>
      <w:r>
        <w:rPr>
          <w:rFonts w:ascii="Arial" w:hAnsi="Arial" w:cs="Arial"/>
          <w:b/>
          <w:color w:val="0000FF"/>
          <w:sz w:val="24"/>
        </w:rPr>
        <w:tab/>
      </w:r>
      <w:r>
        <w:rPr>
          <w:rFonts w:ascii="Arial" w:hAnsi="Arial" w:cs="Arial"/>
          <w:b/>
          <w:sz w:val="24"/>
        </w:rPr>
        <w:t>Discussion on positioning requirements in RRC_INACTIVE</w:t>
      </w:r>
    </w:p>
    <w:p w14:paraId="16424177" w14:textId="77777777" w:rsidR="007437B8" w:rsidRDefault="007437B8" w:rsidP="007437B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Huawei, Hisilicon</w:t>
      </w:r>
    </w:p>
    <w:p w14:paraId="06D63DC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0C18E9" w14:textId="77777777" w:rsidR="007437B8" w:rsidRDefault="007437B8" w:rsidP="007437B8">
      <w:pPr>
        <w:rPr>
          <w:rFonts w:ascii="Arial" w:hAnsi="Arial" w:cs="Arial"/>
          <w:b/>
          <w:sz w:val="24"/>
        </w:rPr>
      </w:pPr>
      <w:r>
        <w:rPr>
          <w:rFonts w:ascii="Arial" w:hAnsi="Arial" w:cs="Arial"/>
          <w:b/>
          <w:color w:val="0000FF"/>
          <w:sz w:val="24"/>
        </w:rPr>
        <w:t>R4-2209225</w:t>
      </w:r>
      <w:r>
        <w:rPr>
          <w:rFonts w:ascii="Arial" w:hAnsi="Arial" w:cs="Arial"/>
          <w:b/>
          <w:color w:val="0000FF"/>
          <w:sz w:val="24"/>
        </w:rPr>
        <w:tab/>
      </w:r>
      <w:r>
        <w:rPr>
          <w:rFonts w:ascii="Arial" w:hAnsi="Arial" w:cs="Arial"/>
          <w:b/>
          <w:sz w:val="24"/>
        </w:rPr>
        <w:t>CR on general requirements for PRS measurements in RRC Inactive</w:t>
      </w:r>
    </w:p>
    <w:p w14:paraId="3F248FE4"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CR-2364  rev  Cat: F (Rel-17)</w:t>
      </w:r>
      <w:r>
        <w:rPr>
          <w:i/>
        </w:rPr>
        <w:br/>
      </w:r>
      <w:r>
        <w:rPr>
          <w:i/>
        </w:rPr>
        <w:br/>
      </w:r>
      <w:r>
        <w:rPr>
          <w:i/>
        </w:rPr>
        <w:tab/>
      </w:r>
      <w:r>
        <w:rPr>
          <w:i/>
        </w:rPr>
        <w:tab/>
      </w:r>
      <w:r>
        <w:rPr>
          <w:i/>
        </w:rPr>
        <w:tab/>
      </w:r>
      <w:r>
        <w:rPr>
          <w:i/>
        </w:rPr>
        <w:tab/>
      </w:r>
      <w:r>
        <w:rPr>
          <w:i/>
        </w:rPr>
        <w:tab/>
        <w:t>Source: Huawei, Hisilicon</w:t>
      </w:r>
    </w:p>
    <w:p w14:paraId="78B0F13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22F7EA" w14:textId="77777777" w:rsidR="007437B8" w:rsidRDefault="007437B8" w:rsidP="007437B8">
      <w:pPr>
        <w:rPr>
          <w:rFonts w:ascii="Arial" w:hAnsi="Arial" w:cs="Arial"/>
          <w:b/>
          <w:sz w:val="24"/>
        </w:rPr>
      </w:pPr>
      <w:r>
        <w:rPr>
          <w:rFonts w:ascii="Arial" w:hAnsi="Arial" w:cs="Arial"/>
          <w:b/>
          <w:color w:val="0000FF"/>
          <w:sz w:val="24"/>
        </w:rPr>
        <w:t>R4-2209226</w:t>
      </w:r>
      <w:r>
        <w:rPr>
          <w:rFonts w:ascii="Arial" w:hAnsi="Arial" w:cs="Arial"/>
          <w:b/>
          <w:color w:val="0000FF"/>
          <w:sz w:val="24"/>
        </w:rPr>
        <w:tab/>
      </w:r>
      <w:r>
        <w:rPr>
          <w:rFonts w:ascii="Arial" w:hAnsi="Arial" w:cs="Arial"/>
          <w:b/>
          <w:sz w:val="24"/>
        </w:rPr>
        <w:t>CR on inter-frequency RRM requirements due to PRS measurement in INACTIVE</w:t>
      </w:r>
    </w:p>
    <w:p w14:paraId="538DAE8A"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CR-2365  rev  Cat: F (Rel-17)</w:t>
      </w:r>
      <w:r>
        <w:rPr>
          <w:i/>
        </w:rPr>
        <w:br/>
      </w:r>
      <w:r>
        <w:rPr>
          <w:i/>
        </w:rPr>
        <w:br/>
      </w:r>
      <w:r>
        <w:rPr>
          <w:i/>
        </w:rPr>
        <w:tab/>
      </w:r>
      <w:r>
        <w:rPr>
          <w:i/>
        </w:rPr>
        <w:tab/>
      </w:r>
      <w:r>
        <w:rPr>
          <w:i/>
        </w:rPr>
        <w:tab/>
      </w:r>
      <w:r>
        <w:rPr>
          <w:i/>
        </w:rPr>
        <w:tab/>
      </w:r>
      <w:r>
        <w:rPr>
          <w:i/>
        </w:rPr>
        <w:tab/>
        <w:t>Source: Huawei, Hisilicon</w:t>
      </w:r>
    </w:p>
    <w:p w14:paraId="7D6DB88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4BF491" w14:textId="77777777" w:rsidR="007437B8" w:rsidRDefault="007437B8" w:rsidP="007437B8">
      <w:pPr>
        <w:rPr>
          <w:rFonts w:ascii="Arial" w:hAnsi="Arial" w:cs="Arial"/>
          <w:b/>
          <w:sz w:val="24"/>
        </w:rPr>
      </w:pPr>
      <w:r>
        <w:rPr>
          <w:rFonts w:ascii="Arial" w:hAnsi="Arial" w:cs="Arial"/>
          <w:b/>
          <w:color w:val="0000FF"/>
          <w:sz w:val="24"/>
        </w:rPr>
        <w:t>R4-2210094</w:t>
      </w:r>
      <w:r>
        <w:rPr>
          <w:rFonts w:ascii="Arial" w:hAnsi="Arial" w:cs="Arial"/>
          <w:b/>
          <w:color w:val="0000FF"/>
          <w:sz w:val="24"/>
        </w:rPr>
        <w:tab/>
      </w:r>
      <w:r>
        <w:rPr>
          <w:rFonts w:ascii="Arial" w:hAnsi="Arial" w:cs="Arial"/>
          <w:b/>
          <w:sz w:val="24"/>
        </w:rPr>
        <w:t>Remaining issues on RRC_INACTIVE state positioning</w:t>
      </w:r>
    </w:p>
    <w:p w14:paraId="7DF2586E"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5377A9B" w14:textId="77777777" w:rsidR="007437B8" w:rsidRDefault="007437B8" w:rsidP="007437B8">
      <w:pPr>
        <w:rPr>
          <w:rFonts w:ascii="Arial" w:hAnsi="Arial" w:cs="Arial"/>
          <w:b/>
        </w:rPr>
      </w:pPr>
      <w:r>
        <w:rPr>
          <w:rFonts w:ascii="Arial" w:hAnsi="Arial" w:cs="Arial"/>
          <w:b/>
        </w:rPr>
        <w:t xml:space="preserve">Abstract: </w:t>
      </w:r>
    </w:p>
    <w:p w14:paraId="4C6775E2" w14:textId="77777777" w:rsidR="007437B8" w:rsidRDefault="007437B8" w:rsidP="007437B8">
      <w:r>
        <w:t>Reduced number of samples, reduced beam sweeping factor, PRS collision with other DL signals/channels and impact of TEG on RRC_INACTIVE RRM core requirement</w:t>
      </w:r>
    </w:p>
    <w:p w14:paraId="3822365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8AABC1" w14:textId="77777777" w:rsidR="007437B8" w:rsidRDefault="007437B8" w:rsidP="007437B8">
      <w:pPr>
        <w:rPr>
          <w:rFonts w:ascii="Arial" w:hAnsi="Arial" w:cs="Arial"/>
          <w:b/>
          <w:sz w:val="24"/>
        </w:rPr>
      </w:pPr>
      <w:r>
        <w:rPr>
          <w:rFonts w:ascii="Arial" w:hAnsi="Arial" w:cs="Arial"/>
          <w:b/>
          <w:color w:val="0000FF"/>
          <w:sz w:val="24"/>
        </w:rPr>
        <w:t>R4-2210173</w:t>
      </w:r>
      <w:r>
        <w:rPr>
          <w:rFonts w:ascii="Arial" w:hAnsi="Arial" w:cs="Arial"/>
          <w:b/>
          <w:color w:val="0000FF"/>
          <w:sz w:val="24"/>
        </w:rPr>
        <w:tab/>
      </w:r>
      <w:r>
        <w:rPr>
          <w:rFonts w:ascii="Arial" w:hAnsi="Arial" w:cs="Arial"/>
          <w:b/>
          <w:sz w:val="24"/>
        </w:rPr>
        <w:t>Correction to PRS measurement requirements in RRC inactive state</w:t>
      </w:r>
    </w:p>
    <w:p w14:paraId="49EBB4EC"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CR-2400  rev  Cat: F (Rel-17)</w:t>
      </w:r>
      <w:r>
        <w:rPr>
          <w:i/>
        </w:rPr>
        <w:br/>
      </w:r>
      <w:r>
        <w:rPr>
          <w:i/>
        </w:rPr>
        <w:br/>
      </w:r>
      <w:r>
        <w:rPr>
          <w:i/>
        </w:rPr>
        <w:tab/>
      </w:r>
      <w:r>
        <w:rPr>
          <w:i/>
        </w:rPr>
        <w:tab/>
      </w:r>
      <w:r>
        <w:rPr>
          <w:i/>
        </w:rPr>
        <w:tab/>
      </w:r>
      <w:r>
        <w:rPr>
          <w:i/>
        </w:rPr>
        <w:tab/>
      </w:r>
      <w:r>
        <w:rPr>
          <w:i/>
        </w:rPr>
        <w:tab/>
        <w:t>Source: Ericsson</w:t>
      </w:r>
    </w:p>
    <w:p w14:paraId="7288A935" w14:textId="77777777" w:rsidR="007437B8" w:rsidRDefault="007437B8" w:rsidP="007437B8">
      <w:pPr>
        <w:rPr>
          <w:rFonts w:ascii="Arial" w:hAnsi="Arial" w:cs="Arial"/>
          <w:b/>
        </w:rPr>
      </w:pPr>
      <w:r>
        <w:rPr>
          <w:rFonts w:ascii="Arial" w:hAnsi="Arial" w:cs="Arial"/>
          <w:b/>
        </w:rPr>
        <w:t xml:space="preserve">Abstract: </w:t>
      </w:r>
    </w:p>
    <w:p w14:paraId="7FD05089" w14:textId="77777777" w:rsidR="007437B8" w:rsidRDefault="007437B8" w:rsidP="007437B8">
      <w:r>
        <w:t>The CR on correction to PRS measurement requirements in RRC inactive state.</w:t>
      </w:r>
    </w:p>
    <w:p w14:paraId="75AE826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CD2273" w14:textId="77777777" w:rsidR="007437B8" w:rsidRDefault="007437B8" w:rsidP="007437B8">
      <w:pPr>
        <w:pStyle w:val="5"/>
      </w:pPr>
      <w:bookmarkStart w:id="441" w:name="_Toc101854685"/>
      <w:r>
        <w:t>9.20.1.4</w:t>
      </w:r>
      <w:r>
        <w:tab/>
        <w:t>Impact on existing UE positioning and RRM requirements</w:t>
      </w:r>
      <w:bookmarkEnd w:id="441"/>
    </w:p>
    <w:p w14:paraId="52AF73D0" w14:textId="77777777" w:rsidR="007437B8" w:rsidRDefault="007437B8" w:rsidP="007437B8">
      <w:pPr>
        <w:rPr>
          <w:rFonts w:ascii="Arial" w:hAnsi="Arial" w:cs="Arial"/>
          <w:b/>
          <w:sz w:val="24"/>
        </w:rPr>
      </w:pPr>
      <w:r>
        <w:rPr>
          <w:rFonts w:ascii="Arial" w:hAnsi="Arial" w:cs="Arial"/>
          <w:b/>
          <w:color w:val="0000FF"/>
          <w:sz w:val="24"/>
        </w:rPr>
        <w:t>R4-2209227</w:t>
      </w:r>
      <w:r>
        <w:rPr>
          <w:rFonts w:ascii="Arial" w:hAnsi="Arial" w:cs="Arial"/>
          <w:b/>
          <w:color w:val="0000FF"/>
          <w:sz w:val="24"/>
        </w:rPr>
        <w:tab/>
      </w:r>
      <w:r>
        <w:rPr>
          <w:rFonts w:ascii="Arial" w:hAnsi="Arial" w:cs="Arial"/>
          <w:b/>
          <w:sz w:val="24"/>
        </w:rPr>
        <w:t>Discussion on impacts to other RAN4 requirements</w:t>
      </w:r>
    </w:p>
    <w:p w14:paraId="2FFACAD4"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343FFC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B9650B" w14:textId="77777777" w:rsidR="007437B8" w:rsidRDefault="007437B8" w:rsidP="007437B8">
      <w:pPr>
        <w:rPr>
          <w:rFonts w:ascii="Arial" w:hAnsi="Arial" w:cs="Arial"/>
          <w:b/>
          <w:sz w:val="24"/>
        </w:rPr>
      </w:pPr>
      <w:r>
        <w:rPr>
          <w:rFonts w:ascii="Arial" w:hAnsi="Arial" w:cs="Arial"/>
          <w:b/>
          <w:color w:val="0000FF"/>
          <w:sz w:val="24"/>
        </w:rPr>
        <w:t>R4-2209228</w:t>
      </w:r>
      <w:r>
        <w:rPr>
          <w:rFonts w:ascii="Arial" w:hAnsi="Arial" w:cs="Arial"/>
          <w:b/>
          <w:color w:val="0000FF"/>
          <w:sz w:val="24"/>
        </w:rPr>
        <w:tab/>
      </w:r>
      <w:r>
        <w:rPr>
          <w:rFonts w:ascii="Arial" w:hAnsi="Arial" w:cs="Arial"/>
          <w:b/>
          <w:sz w:val="24"/>
        </w:rPr>
        <w:t>CR to introduce per-FR MG for PRS measurement</w:t>
      </w:r>
    </w:p>
    <w:p w14:paraId="3D661D5B"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CR-2366  rev  Cat: F (Rel-17)</w:t>
      </w:r>
      <w:r>
        <w:rPr>
          <w:i/>
        </w:rPr>
        <w:br/>
      </w:r>
      <w:r>
        <w:rPr>
          <w:i/>
        </w:rPr>
        <w:br/>
      </w:r>
      <w:r>
        <w:rPr>
          <w:i/>
        </w:rPr>
        <w:tab/>
      </w:r>
      <w:r>
        <w:rPr>
          <w:i/>
        </w:rPr>
        <w:tab/>
      </w:r>
      <w:r>
        <w:rPr>
          <w:i/>
        </w:rPr>
        <w:tab/>
      </w:r>
      <w:r>
        <w:rPr>
          <w:i/>
        </w:rPr>
        <w:tab/>
      </w:r>
      <w:r>
        <w:rPr>
          <w:i/>
        </w:rPr>
        <w:tab/>
        <w:t>Source: Huawei, Hisilicon</w:t>
      </w:r>
    </w:p>
    <w:p w14:paraId="1180F50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455754" w14:textId="77777777" w:rsidR="007437B8" w:rsidRDefault="007437B8" w:rsidP="007437B8">
      <w:pPr>
        <w:rPr>
          <w:rFonts w:ascii="Arial" w:hAnsi="Arial" w:cs="Arial"/>
          <w:b/>
          <w:sz w:val="24"/>
        </w:rPr>
      </w:pPr>
      <w:r>
        <w:rPr>
          <w:rFonts w:ascii="Arial" w:hAnsi="Arial" w:cs="Arial"/>
          <w:b/>
          <w:color w:val="0000FF"/>
          <w:sz w:val="24"/>
        </w:rPr>
        <w:t>R4-2209787</w:t>
      </w:r>
      <w:r>
        <w:rPr>
          <w:rFonts w:ascii="Arial" w:hAnsi="Arial" w:cs="Arial"/>
          <w:b/>
          <w:color w:val="0000FF"/>
          <w:sz w:val="24"/>
        </w:rPr>
        <w:tab/>
      </w:r>
      <w:r>
        <w:rPr>
          <w:rFonts w:ascii="Arial" w:hAnsi="Arial" w:cs="Arial"/>
          <w:b/>
          <w:sz w:val="24"/>
        </w:rPr>
        <w:t>Correction to RSTD and UE Rx-Tx measurement period requirement in RRC connected state</w:t>
      </w:r>
    </w:p>
    <w:p w14:paraId="4E33EB0F"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CR-2387  rev  Cat: F (Rel-17)</w:t>
      </w:r>
      <w:r>
        <w:rPr>
          <w:i/>
        </w:rPr>
        <w:br/>
      </w:r>
      <w:r>
        <w:rPr>
          <w:i/>
        </w:rPr>
        <w:br/>
      </w:r>
      <w:r>
        <w:rPr>
          <w:i/>
        </w:rPr>
        <w:tab/>
      </w:r>
      <w:r>
        <w:rPr>
          <w:i/>
        </w:rPr>
        <w:tab/>
      </w:r>
      <w:r>
        <w:rPr>
          <w:i/>
        </w:rPr>
        <w:tab/>
      </w:r>
      <w:r>
        <w:rPr>
          <w:i/>
        </w:rPr>
        <w:tab/>
      </w:r>
      <w:r>
        <w:rPr>
          <w:i/>
        </w:rPr>
        <w:tab/>
        <w:t>Source: Ericsson Inc.</w:t>
      </w:r>
    </w:p>
    <w:p w14:paraId="38CD8B7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6C5F73" w14:textId="77777777" w:rsidR="007437B8" w:rsidRDefault="007437B8" w:rsidP="007437B8">
      <w:pPr>
        <w:rPr>
          <w:rFonts w:ascii="Arial" w:hAnsi="Arial" w:cs="Arial"/>
          <w:b/>
          <w:sz w:val="24"/>
        </w:rPr>
      </w:pPr>
      <w:r>
        <w:rPr>
          <w:rFonts w:ascii="Arial" w:hAnsi="Arial" w:cs="Arial"/>
          <w:b/>
          <w:color w:val="0000FF"/>
          <w:sz w:val="24"/>
        </w:rPr>
        <w:t>R4-2210095</w:t>
      </w:r>
      <w:r>
        <w:rPr>
          <w:rFonts w:ascii="Arial" w:hAnsi="Arial" w:cs="Arial"/>
          <w:b/>
          <w:color w:val="0000FF"/>
          <w:sz w:val="24"/>
        </w:rPr>
        <w:tab/>
      </w:r>
      <w:r>
        <w:rPr>
          <w:rFonts w:ascii="Arial" w:hAnsi="Arial" w:cs="Arial"/>
          <w:b/>
          <w:sz w:val="24"/>
        </w:rPr>
        <w:t>Additional path measurement and RRM core requirement</w:t>
      </w:r>
    </w:p>
    <w:p w14:paraId="189684FD"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17898F4" w14:textId="77777777" w:rsidR="007437B8" w:rsidRDefault="007437B8" w:rsidP="007437B8">
      <w:pPr>
        <w:rPr>
          <w:rFonts w:ascii="Arial" w:hAnsi="Arial" w:cs="Arial"/>
          <w:b/>
        </w:rPr>
      </w:pPr>
      <w:r>
        <w:rPr>
          <w:rFonts w:ascii="Arial" w:hAnsi="Arial" w:cs="Arial"/>
          <w:b/>
        </w:rPr>
        <w:t xml:space="preserve">Abstract: </w:t>
      </w:r>
    </w:p>
    <w:p w14:paraId="6A90A793" w14:textId="77777777" w:rsidR="007437B8" w:rsidRDefault="007437B8" w:rsidP="007437B8">
      <w:r>
        <w:t>Additional path measurement applies to RRC_CONNECTED, RRC_INACTIVE states. There is no impact on core requirement due to additional path measurements.</w:t>
      </w:r>
    </w:p>
    <w:p w14:paraId="4A79919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D20F04" w14:textId="77777777" w:rsidR="007437B8" w:rsidRDefault="007437B8" w:rsidP="007437B8">
      <w:pPr>
        <w:pStyle w:val="5"/>
      </w:pPr>
      <w:bookmarkStart w:id="442" w:name="_Toc101854686"/>
      <w:r>
        <w:t>9.20.1.5</w:t>
      </w:r>
      <w:r>
        <w:tab/>
        <w:t>Enhancements of A-GNSS positioning</w:t>
      </w:r>
      <w:bookmarkEnd w:id="442"/>
    </w:p>
    <w:p w14:paraId="7996CDCA" w14:textId="77777777" w:rsidR="007437B8" w:rsidRDefault="007437B8" w:rsidP="007437B8">
      <w:pPr>
        <w:pStyle w:val="5"/>
      </w:pPr>
      <w:bookmarkStart w:id="443" w:name="_Toc101854687"/>
      <w:r>
        <w:t>9.20.1.6</w:t>
      </w:r>
      <w:r>
        <w:tab/>
        <w:t>Others</w:t>
      </w:r>
      <w:bookmarkEnd w:id="443"/>
    </w:p>
    <w:p w14:paraId="2961A736" w14:textId="77777777" w:rsidR="007437B8" w:rsidRDefault="007437B8" w:rsidP="007437B8">
      <w:pPr>
        <w:rPr>
          <w:rFonts w:ascii="Arial" w:hAnsi="Arial" w:cs="Arial"/>
          <w:b/>
          <w:sz w:val="24"/>
        </w:rPr>
      </w:pPr>
      <w:r>
        <w:rPr>
          <w:rFonts w:ascii="Arial" w:hAnsi="Arial" w:cs="Arial"/>
          <w:b/>
          <w:color w:val="0000FF"/>
          <w:sz w:val="24"/>
        </w:rPr>
        <w:t>R4-2208216</w:t>
      </w:r>
      <w:r>
        <w:rPr>
          <w:rFonts w:ascii="Arial" w:hAnsi="Arial" w:cs="Arial"/>
          <w:b/>
          <w:color w:val="0000FF"/>
          <w:sz w:val="24"/>
        </w:rPr>
        <w:tab/>
      </w:r>
      <w:r>
        <w:rPr>
          <w:rFonts w:ascii="Arial" w:hAnsi="Arial" w:cs="Arial"/>
          <w:b/>
          <w:sz w:val="24"/>
        </w:rPr>
        <w:t>Reply LS on the dropping rule of DL signals/channels for capability 1B and 2</w:t>
      </w:r>
    </w:p>
    <w:p w14:paraId="22587A97" w14:textId="77777777" w:rsidR="007437B8" w:rsidRDefault="007437B8" w:rsidP="007437B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3763C0A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E1CF29" w14:textId="77777777" w:rsidR="007437B8" w:rsidRDefault="007437B8" w:rsidP="007437B8">
      <w:pPr>
        <w:rPr>
          <w:rFonts w:ascii="Arial" w:hAnsi="Arial" w:cs="Arial"/>
          <w:b/>
          <w:sz w:val="24"/>
        </w:rPr>
      </w:pPr>
      <w:r>
        <w:rPr>
          <w:rFonts w:ascii="Arial" w:hAnsi="Arial" w:cs="Arial"/>
          <w:b/>
          <w:color w:val="0000FF"/>
          <w:sz w:val="24"/>
        </w:rPr>
        <w:t>R4-2208727</w:t>
      </w:r>
      <w:r>
        <w:rPr>
          <w:rFonts w:ascii="Arial" w:hAnsi="Arial" w:cs="Arial"/>
          <w:b/>
          <w:color w:val="0000FF"/>
          <w:sz w:val="24"/>
        </w:rPr>
        <w:tab/>
      </w:r>
      <w:r>
        <w:rPr>
          <w:rFonts w:ascii="Arial" w:hAnsi="Arial" w:cs="Arial"/>
          <w:b/>
          <w:sz w:val="24"/>
        </w:rPr>
        <w:t>on PRS measurement outside the measurement gap</w:t>
      </w:r>
    </w:p>
    <w:p w14:paraId="59D5163C"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EC2DA6E" w14:textId="77777777" w:rsidR="007437B8" w:rsidRDefault="007437B8" w:rsidP="007437B8">
      <w:pPr>
        <w:rPr>
          <w:rFonts w:ascii="Arial" w:hAnsi="Arial" w:cs="Arial"/>
          <w:b/>
        </w:rPr>
      </w:pPr>
      <w:r>
        <w:rPr>
          <w:rFonts w:ascii="Arial" w:hAnsi="Arial" w:cs="Arial"/>
          <w:b/>
        </w:rPr>
        <w:t xml:space="preserve">Abstract: </w:t>
      </w:r>
    </w:p>
    <w:p w14:paraId="7442979B" w14:textId="77777777" w:rsidR="007437B8" w:rsidRDefault="007437B8" w:rsidP="007437B8">
      <w:r>
        <w:t>This paper discusses the matter of PRS measurement outside the measurement gap.</w:t>
      </w:r>
    </w:p>
    <w:p w14:paraId="39BF19D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4FCCD5" w14:textId="77777777" w:rsidR="007437B8" w:rsidRDefault="007437B8" w:rsidP="007437B8">
      <w:pPr>
        <w:rPr>
          <w:rFonts w:ascii="Arial" w:hAnsi="Arial" w:cs="Arial"/>
          <w:b/>
          <w:sz w:val="24"/>
        </w:rPr>
      </w:pPr>
      <w:r>
        <w:rPr>
          <w:rFonts w:ascii="Arial" w:hAnsi="Arial" w:cs="Arial"/>
          <w:b/>
          <w:color w:val="0000FF"/>
          <w:sz w:val="24"/>
        </w:rPr>
        <w:t>R4-2209229</w:t>
      </w:r>
      <w:r>
        <w:rPr>
          <w:rFonts w:ascii="Arial" w:hAnsi="Arial" w:cs="Arial"/>
          <w:b/>
          <w:color w:val="0000FF"/>
          <w:sz w:val="24"/>
        </w:rPr>
        <w:tab/>
      </w:r>
      <w:r>
        <w:rPr>
          <w:rFonts w:ascii="Arial" w:hAnsi="Arial" w:cs="Arial"/>
          <w:b/>
          <w:sz w:val="24"/>
        </w:rPr>
        <w:t>CR on scheduling restriction for PRS-RSRPP measurement</w:t>
      </w:r>
    </w:p>
    <w:p w14:paraId="57720542"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CR-2367  rev  Cat: F (Rel-17)</w:t>
      </w:r>
      <w:r>
        <w:rPr>
          <w:i/>
        </w:rPr>
        <w:br/>
      </w:r>
      <w:r>
        <w:rPr>
          <w:i/>
        </w:rPr>
        <w:br/>
      </w:r>
      <w:r>
        <w:rPr>
          <w:i/>
        </w:rPr>
        <w:tab/>
      </w:r>
      <w:r>
        <w:rPr>
          <w:i/>
        </w:rPr>
        <w:tab/>
      </w:r>
      <w:r>
        <w:rPr>
          <w:i/>
        </w:rPr>
        <w:tab/>
      </w:r>
      <w:r>
        <w:rPr>
          <w:i/>
        </w:rPr>
        <w:tab/>
      </w:r>
      <w:r>
        <w:rPr>
          <w:i/>
        </w:rPr>
        <w:tab/>
        <w:t>Source: Huawei, Hisilicon</w:t>
      </w:r>
    </w:p>
    <w:p w14:paraId="4C4094C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99AF40" w14:textId="77777777" w:rsidR="007437B8" w:rsidRDefault="007437B8" w:rsidP="007437B8">
      <w:pPr>
        <w:rPr>
          <w:rFonts w:ascii="Arial" w:hAnsi="Arial" w:cs="Arial"/>
          <w:b/>
          <w:sz w:val="24"/>
        </w:rPr>
      </w:pPr>
      <w:r>
        <w:rPr>
          <w:rFonts w:ascii="Arial" w:hAnsi="Arial" w:cs="Arial"/>
          <w:b/>
          <w:color w:val="0000FF"/>
          <w:sz w:val="24"/>
        </w:rPr>
        <w:t>R4-2210096</w:t>
      </w:r>
      <w:r>
        <w:rPr>
          <w:rFonts w:ascii="Arial" w:hAnsi="Arial" w:cs="Arial"/>
          <w:b/>
          <w:color w:val="0000FF"/>
          <w:sz w:val="24"/>
        </w:rPr>
        <w:tab/>
      </w:r>
      <w:r>
        <w:rPr>
          <w:rFonts w:ascii="Arial" w:hAnsi="Arial" w:cs="Arial"/>
          <w:b/>
          <w:sz w:val="24"/>
        </w:rPr>
        <w:t>Addtional dropping rule for cap 1b and cap2 UE during gapless PRS measurement</w:t>
      </w:r>
    </w:p>
    <w:p w14:paraId="76E51339"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D1F5DE7" w14:textId="77777777" w:rsidR="007437B8" w:rsidRDefault="007437B8" w:rsidP="007437B8">
      <w:pPr>
        <w:rPr>
          <w:rFonts w:ascii="Arial" w:hAnsi="Arial" w:cs="Arial"/>
          <w:b/>
        </w:rPr>
      </w:pPr>
      <w:r>
        <w:rPr>
          <w:rFonts w:ascii="Arial" w:hAnsi="Arial" w:cs="Arial"/>
          <w:b/>
        </w:rPr>
        <w:t xml:space="preserve">Abstract: </w:t>
      </w:r>
    </w:p>
    <w:p w14:paraId="47624BD9" w14:textId="77777777" w:rsidR="007437B8" w:rsidRDefault="007437B8" w:rsidP="007437B8">
      <w:r>
        <w:t>No additional dropping rule to be defined for Cap 1B and cap 2 UEs for gapless PRS measurement.Annex also contains reply LS to R1-2202842, “LS on the dropping rule of DL signals/channels for capability 1B and 2.”, Huawei.</w:t>
      </w:r>
    </w:p>
    <w:p w14:paraId="2104910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3BD703" w14:textId="77777777" w:rsidR="007437B8" w:rsidRDefault="007437B8" w:rsidP="007437B8">
      <w:pPr>
        <w:pStyle w:val="4"/>
      </w:pPr>
      <w:bookmarkStart w:id="444" w:name="_Toc101854688"/>
      <w:r>
        <w:t>9.20.2</w:t>
      </w:r>
      <w:r>
        <w:tab/>
        <w:t>RRM performance requirements</w:t>
      </w:r>
      <w:bookmarkEnd w:id="444"/>
    </w:p>
    <w:p w14:paraId="5DB46D66" w14:textId="77777777" w:rsidR="007437B8" w:rsidRDefault="007437B8" w:rsidP="007437B8">
      <w:pPr>
        <w:rPr>
          <w:rFonts w:ascii="Arial" w:hAnsi="Arial" w:cs="Arial"/>
          <w:b/>
          <w:sz w:val="24"/>
        </w:rPr>
      </w:pPr>
      <w:r>
        <w:rPr>
          <w:rFonts w:ascii="Arial" w:hAnsi="Arial" w:cs="Arial"/>
          <w:b/>
          <w:color w:val="0000FF"/>
          <w:sz w:val="24"/>
        </w:rPr>
        <w:t>R4-2208222</w:t>
      </w:r>
      <w:r>
        <w:rPr>
          <w:rFonts w:ascii="Arial" w:hAnsi="Arial" w:cs="Arial"/>
          <w:b/>
          <w:color w:val="0000FF"/>
          <w:sz w:val="24"/>
        </w:rPr>
        <w:tab/>
      </w:r>
      <w:r>
        <w:rPr>
          <w:rFonts w:ascii="Arial" w:hAnsi="Arial" w:cs="Arial"/>
          <w:b/>
          <w:sz w:val="24"/>
        </w:rPr>
        <w:t>General discussion on R17 ePOS perf part</w:t>
      </w:r>
    </w:p>
    <w:p w14:paraId="6DD5BDB1"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BDB0EC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D21233" w14:textId="77777777" w:rsidR="007437B8" w:rsidRDefault="007437B8" w:rsidP="007437B8">
      <w:pPr>
        <w:pStyle w:val="5"/>
      </w:pPr>
      <w:bookmarkStart w:id="445" w:name="_Toc101854689"/>
      <w:r>
        <w:t>9.20.2.1</w:t>
      </w:r>
      <w:r>
        <w:tab/>
        <w:t>UE Rx/Tx and/or gNB Rx/Tx timing delay mitigation</w:t>
      </w:r>
      <w:bookmarkEnd w:id="445"/>
    </w:p>
    <w:p w14:paraId="5F1113AE" w14:textId="77777777" w:rsidR="007437B8" w:rsidRDefault="007437B8" w:rsidP="007437B8">
      <w:pPr>
        <w:rPr>
          <w:rFonts w:ascii="Arial" w:hAnsi="Arial" w:cs="Arial"/>
          <w:b/>
          <w:sz w:val="24"/>
        </w:rPr>
      </w:pPr>
      <w:r>
        <w:rPr>
          <w:rFonts w:ascii="Arial" w:hAnsi="Arial" w:cs="Arial"/>
          <w:b/>
          <w:color w:val="0000FF"/>
          <w:sz w:val="24"/>
        </w:rPr>
        <w:t>R4-2208217</w:t>
      </w:r>
      <w:r>
        <w:rPr>
          <w:rFonts w:ascii="Arial" w:hAnsi="Arial" w:cs="Arial"/>
          <w:b/>
          <w:color w:val="0000FF"/>
          <w:sz w:val="24"/>
        </w:rPr>
        <w:tab/>
      </w:r>
      <w:r>
        <w:rPr>
          <w:rFonts w:ascii="Arial" w:hAnsi="Arial" w:cs="Arial"/>
          <w:b/>
          <w:sz w:val="24"/>
        </w:rPr>
        <w:t>Discussion on performance requirements for UE Rx/Tx and/or gNB Rx/Tx timing delay mitigation</w:t>
      </w:r>
    </w:p>
    <w:p w14:paraId="2D2CDC4B"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D0BFA2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89240E" w14:textId="77777777" w:rsidR="007437B8" w:rsidRDefault="007437B8" w:rsidP="007437B8">
      <w:pPr>
        <w:rPr>
          <w:rFonts w:ascii="Arial" w:hAnsi="Arial" w:cs="Arial"/>
          <w:b/>
          <w:sz w:val="24"/>
        </w:rPr>
      </w:pPr>
      <w:r>
        <w:rPr>
          <w:rFonts w:ascii="Arial" w:hAnsi="Arial" w:cs="Arial"/>
          <w:b/>
          <w:color w:val="0000FF"/>
          <w:sz w:val="24"/>
        </w:rPr>
        <w:t>R4-2208804</w:t>
      </w:r>
      <w:r>
        <w:rPr>
          <w:rFonts w:ascii="Arial" w:hAnsi="Arial" w:cs="Arial"/>
          <w:b/>
          <w:color w:val="0000FF"/>
          <w:sz w:val="24"/>
        </w:rPr>
        <w:tab/>
      </w:r>
      <w:r>
        <w:rPr>
          <w:rFonts w:ascii="Arial" w:hAnsi="Arial" w:cs="Arial"/>
          <w:b/>
          <w:sz w:val="24"/>
        </w:rPr>
        <w:t>Discussion on performance requirements for timing delay error mitigation</w:t>
      </w:r>
    </w:p>
    <w:p w14:paraId="0B38FE29"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47B32E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5C90C0" w14:textId="77777777" w:rsidR="007437B8" w:rsidRDefault="007437B8" w:rsidP="007437B8">
      <w:pPr>
        <w:rPr>
          <w:rFonts w:ascii="Arial" w:hAnsi="Arial" w:cs="Arial"/>
          <w:b/>
          <w:sz w:val="24"/>
        </w:rPr>
      </w:pPr>
      <w:r>
        <w:rPr>
          <w:rFonts w:ascii="Arial" w:hAnsi="Arial" w:cs="Arial"/>
          <w:b/>
          <w:color w:val="0000FF"/>
          <w:sz w:val="24"/>
        </w:rPr>
        <w:t>R4-2209230</w:t>
      </w:r>
      <w:r>
        <w:rPr>
          <w:rFonts w:ascii="Arial" w:hAnsi="Arial" w:cs="Arial"/>
          <w:b/>
          <w:color w:val="0000FF"/>
          <w:sz w:val="24"/>
        </w:rPr>
        <w:tab/>
      </w:r>
      <w:r>
        <w:rPr>
          <w:rFonts w:ascii="Arial" w:hAnsi="Arial" w:cs="Arial"/>
          <w:b/>
          <w:sz w:val="24"/>
        </w:rPr>
        <w:t>Discussion on accuracy requirements for TEG</w:t>
      </w:r>
    </w:p>
    <w:p w14:paraId="6B29DE81"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049E30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96D682" w14:textId="77777777" w:rsidR="007437B8" w:rsidRDefault="007437B8" w:rsidP="007437B8">
      <w:pPr>
        <w:rPr>
          <w:rFonts w:ascii="Arial" w:hAnsi="Arial" w:cs="Arial"/>
          <w:b/>
          <w:sz w:val="24"/>
        </w:rPr>
      </w:pPr>
      <w:r>
        <w:rPr>
          <w:rFonts w:ascii="Arial" w:hAnsi="Arial" w:cs="Arial"/>
          <w:b/>
          <w:color w:val="0000FF"/>
          <w:sz w:val="24"/>
        </w:rPr>
        <w:t>R4-2209711</w:t>
      </w:r>
      <w:r>
        <w:rPr>
          <w:rFonts w:ascii="Arial" w:hAnsi="Arial" w:cs="Arial"/>
          <w:b/>
          <w:color w:val="0000FF"/>
          <w:sz w:val="24"/>
        </w:rPr>
        <w:tab/>
      </w:r>
      <w:r>
        <w:rPr>
          <w:rFonts w:ascii="Arial" w:hAnsi="Arial" w:cs="Arial"/>
          <w:b/>
          <w:sz w:val="24"/>
        </w:rPr>
        <w:t>Discussion on timing error mitigation for NR positioning</w:t>
      </w:r>
    </w:p>
    <w:p w14:paraId="4EB0330F"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8A3ADC6" w14:textId="77777777" w:rsidR="007437B8" w:rsidRDefault="007437B8" w:rsidP="007437B8">
      <w:pPr>
        <w:rPr>
          <w:rFonts w:ascii="Arial" w:hAnsi="Arial" w:cs="Arial"/>
          <w:b/>
        </w:rPr>
      </w:pPr>
      <w:r>
        <w:rPr>
          <w:rFonts w:ascii="Arial" w:hAnsi="Arial" w:cs="Arial"/>
          <w:b/>
        </w:rPr>
        <w:t xml:space="preserve">Abstract: </w:t>
      </w:r>
    </w:p>
    <w:p w14:paraId="1A4E7147" w14:textId="77777777" w:rsidR="007437B8" w:rsidRDefault="007437B8" w:rsidP="007437B8">
      <w:r>
        <w:t>Discussion on timing error mitigation for NR positioning</w:t>
      </w:r>
    </w:p>
    <w:p w14:paraId="4E5C7D4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3F918B" w14:textId="77777777" w:rsidR="007437B8" w:rsidRDefault="007437B8" w:rsidP="007437B8">
      <w:pPr>
        <w:rPr>
          <w:rFonts w:ascii="Arial" w:hAnsi="Arial" w:cs="Arial"/>
          <w:b/>
          <w:sz w:val="24"/>
        </w:rPr>
      </w:pPr>
      <w:r>
        <w:rPr>
          <w:rFonts w:ascii="Arial" w:hAnsi="Arial" w:cs="Arial"/>
          <w:b/>
          <w:color w:val="0000FF"/>
          <w:sz w:val="24"/>
        </w:rPr>
        <w:t>R4-2210097</w:t>
      </w:r>
      <w:r>
        <w:rPr>
          <w:rFonts w:ascii="Arial" w:hAnsi="Arial" w:cs="Arial"/>
          <w:b/>
          <w:color w:val="0000FF"/>
          <w:sz w:val="24"/>
        </w:rPr>
        <w:tab/>
      </w:r>
      <w:r>
        <w:rPr>
          <w:rFonts w:ascii="Arial" w:hAnsi="Arial" w:cs="Arial"/>
          <w:b/>
          <w:sz w:val="24"/>
        </w:rPr>
        <w:t>UE Rx/Tx timing delay mitigation performance</w:t>
      </w:r>
    </w:p>
    <w:p w14:paraId="1ABF5F89"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AC0BCAC" w14:textId="77777777" w:rsidR="007437B8" w:rsidRDefault="007437B8" w:rsidP="007437B8">
      <w:pPr>
        <w:rPr>
          <w:rFonts w:ascii="Arial" w:hAnsi="Arial" w:cs="Arial"/>
          <w:b/>
        </w:rPr>
      </w:pPr>
      <w:r>
        <w:rPr>
          <w:rFonts w:ascii="Arial" w:hAnsi="Arial" w:cs="Arial"/>
          <w:b/>
        </w:rPr>
        <w:t xml:space="preserve">Abstract: </w:t>
      </w:r>
    </w:p>
    <w:p w14:paraId="0F12EB47" w14:textId="77777777" w:rsidR="007437B8" w:rsidRDefault="007437B8" w:rsidP="007437B8">
      <w:r>
        <w:t>impact of TEG on accuracy requirement.</w:t>
      </w:r>
    </w:p>
    <w:p w14:paraId="63D8BFA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3C9693" w14:textId="77777777" w:rsidR="007437B8" w:rsidRDefault="007437B8" w:rsidP="007437B8">
      <w:pPr>
        <w:rPr>
          <w:rFonts w:ascii="Arial" w:hAnsi="Arial" w:cs="Arial"/>
          <w:b/>
          <w:sz w:val="24"/>
        </w:rPr>
      </w:pPr>
      <w:r>
        <w:rPr>
          <w:rFonts w:ascii="Arial" w:hAnsi="Arial" w:cs="Arial"/>
          <w:b/>
          <w:color w:val="0000FF"/>
          <w:sz w:val="24"/>
        </w:rPr>
        <w:t>R4-2210098</w:t>
      </w:r>
      <w:r>
        <w:rPr>
          <w:rFonts w:ascii="Arial" w:hAnsi="Arial" w:cs="Arial"/>
          <w:b/>
          <w:color w:val="0000FF"/>
          <w:sz w:val="24"/>
        </w:rPr>
        <w:tab/>
      </w:r>
      <w:r>
        <w:rPr>
          <w:rFonts w:ascii="Arial" w:hAnsi="Arial" w:cs="Arial"/>
          <w:b/>
          <w:sz w:val="24"/>
        </w:rPr>
        <w:t>Condition for RSTD and UE Rx-Tx time difference measurement reporting</w:t>
      </w:r>
    </w:p>
    <w:p w14:paraId="68694E61"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2AF0DC4C" w14:textId="77777777" w:rsidR="007437B8" w:rsidRDefault="007437B8" w:rsidP="007437B8">
      <w:pPr>
        <w:rPr>
          <w:rFonts w:ascii="Arial" w:hAnsi="Arial" w:cs="Arial"/>
          <w:b/>
        </w:rPr>
      </w:pPr>
      <w:r>
        <w:rPr>
          <w:rFonts w:ascii="Arial" w:hAnsi="Arial" w:cs="Arial"/>
          <w:b/>
        </w:rPr>
        <w:t xml:space="preserve">Abstract: </w:t>
      </w:r>
    </w:p>
    <w:p w14:paraId="75400927" w14:textId="77777777" w:rsidR="007437B8" w:rsidRDefault="007437B8" w:rsidP="007437B8">
      <w:r>
        <w:t>differential measurement reporting condition for RSTD and UE Rx-Tx time difference measurement</w:t>
      </w:r>
    </w:p>
    <w:p w14:paraId="34AC0A3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0FB85E" w14:textId="77777777" w:rsidR="007437B8" w:rsidRDefault="007437B8" w:rsidP="007437B8">
      <w:pPr>
        <w:pStyle w:val="5"/>
      </w:pPr>
      <w:bookmarkStart w:id="446" w:name="_Toc101854690"/>
      <w:r>
        <w:t>9.20.2.2</w:t>
      </w:r>
      <w:r>
        <w:tab/>
        <w:t>Latency reduction of positioning measurement</w:t>
      </w:r>
      <w:bookmarkEnd w:id="446"/>
    </w:p>
    <w:p w14:paraId="4120BB53" w14:textId="77777777" w:rsidR="007437B8" w:rsidRDefault="007437B8" w:rsidP="007437B8">
      <w:pPr>
        <w:rPr>
          <w:rFonts w:ascii="Arial" w:hAnsi="Arial" w:cs="Arial"/>
          <w:b/>
          <w:sz w:val="24"/>
        </w:rPr>
      </w:pPr>
      <w:r>
        <w:rPr>
          <w:rFonts w:ascii="Arial" w:hAnsi="Arial" w:cs="Arial"/>
          <w:b/>
          <w:color w:val="0000FF"/>
          <w:sz w:val="24"/>
        </w:rPr>
        <w:t>R4-2208028</w:t>
      </w:r>
      <w:r>
        <w:rPr>
          <w:rFonts w:ascii="Arial" w:hAnsi="Arial" w:cs="Arial"/>
          <w:b/>
          <w:color w:val="0000FF"/>
          <w:sz w:val="24"/>
        </w:rPr>
        <w:tab/>
      </w:r>
      <w:r>
        <w:rPr>
          <w:rFonts w:ascii="Arial" w:hAnsi="Arial" w:cs="Arial"/>
          <w:b/>
          <w:sz w:val="24"/>
        </w:rPr>
        <w:t>Additional simulation results with reduced number of PRS samples</w:t>
      </w:r>
    </w:p>
    <w:p w14:paraId="1FBF3C71"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67E740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34D946" w14:textId="77777777" w:rsidR="007437B8" w:rsidRDefault="007437B8" w:rsidP="007437B8">
      <w:pPr>
        <w:rPr>
          <w:rFonts w:ascii="Arial" w:hAnsi="Arial" w:cs="Arial"/>
          <w:b/>
          <w:sz w:val="24"/>
        </w:rPr>
      </w:pPr>
      <w:r>
        <w:rPr>
          <w:rFonts w:ascii="Arial" w:hAnsi="Arial" w:cs="Arial"/>
          <w:b/>
          <w:color w:val="0000FF"/>
          <w:sz w:val="24"/>
        </w:rPr>
        <w:t>R4-2208218</w:t>
      </w:r>
      <w:r>
        <w:rPr>
          <w:rFonts w:ascii="Arial" w:hAnsi="Arial" w:cs="Arial"/>
          <w:b/>
          <w:color w:val="0000FF"/>
          <w:sz w:val="24"/>
        </w:rPr>
        <w:tab/>
      </w:r>
      <w:r>
        <w:rPr>
          <w:rFonts w:ascii="Arial" w:hAnsi="Arial" w:cs="Arial"/>
          <w:b/>
          <w:sz w:val="24"/>
        </w:rPr>
        <w:t>Discussion on performance requirements for latency reduction of positioning measurement</w:t>
      </w:r>
    </w:p>
    <w:p w14:paraId="528031E3"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B06BB0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4245D9" w14:textId="77777777" w:rsidR="007437B8" w:rsidRDefault="007437B8" w:rsidP="007437B8">
      <w:pPr>
        <w:rPr>
          <w:rFonts w:ascii="Arial" w:hAnsi="Arial" w:cs="Arial"/>
          <w:b/>
          <w:sz w:val="24"/>
        </w:rPr>
      </w:pPr>
      <w:r>
        <w:rPr>
          <w:rFonts w:ascii="Arial" w:hAnsi="Arial" w:cs="Arial"/>
          <w:b/>
          <w:color w:val="0000FF"/>
          <w:sz w:val="24"/>
        </w:rPr>
        <w:t>R4-2208526</w:t>
      </w:r>
      <w:r>
        <w:rPr>
          <w:rFonts w:ascii="Arial" w:hAnsi="Arial" w:cs="Arial"/>
          <w:b/>
          <w:color w:val="0000FF"/>
          <w:sz w:val="24"/>
        </w:rPr>
        <w:tab/>
      </w:r>
      <w:r>
        <w:rPr>
          <w:rFonts w:ascii="Arial" w:hAnsi="Arial" w:cs="Arial"/>
          <w:b/>
          <w:sz w:val="24"/>
        </w:rPr>
        <w:t>Discussion on test cases for latency reduction of positioning measurement</w:t>
      </w:r>
    </w:p>
    <w:p w14:paraId="457E8028"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1074EC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6616BD" w14:textId="77777777" w:rsidR="007437B8" w:rsidRDefault="007437B8" w:rsidP="007437B8">
      <w:pPr>
        <w:rPr>
          <w:rFonts w:ascii="Arial" w:hAnsi="Arial" w:cs="Arial"/>
          <w:b/>
          <w:sz w:val="24"/>
        </w:rPr>
      </w:pPr>
      <w:r>
        <w:rPr>
          <w:rFonts w:ascii="Arial" w:hAnsi="Arial" w:cs="Arial"/>
          <w:b/>
          <w:color w:val="0000FF"/>
          <w:sz w:val="24"/>
        </w:rPr>
        <w:t>R4-2208802</w:t>
      </w:r>
      <w:r>
        <w:rPr>
          <w:rFonts w:ascii="Arial" w:hAnsi="Arial" w:cs="Arial"/>
          <w:b/>
          <w:color w:val="0000FF"/>
          <w:sz w:val="24"/>
        </w:rPr>
        <w:tab/>
      </w:r>
      <w:r>
        <w:rPr>
          <w:rFonts w:ascii="Arial" w:hAnsi="Arial" w:cs="Arial"/>
          <w:b/>
          <w:sz w:val="24"/>
        </w:rPr>
        <w:t>Discussion on performance requirements for latency reduction of positioning measurements</w:t>
      </w:r>
    </w:p>
    <w:p w14:paraId="57832075"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C81138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D5FE06" w14:textId="77777777" w:rsidR="007437B8" w:rsidRDefault="007437B8" w:rsidP="007437B8">
      <w:pPr>
        <w:rPr>
          <w:rFonts w:ascii="Arial" w:hAnsi="Arial" w:cs="Arial"/>
          <w:b/>
          <w:sz w:val="24"/>
        </w:rPr>
      </w:pPr>
      <w:r>
        <w:rPr>
          <w:rFonts w:ascii="Arial" w:hAnsi="Arial" w:cs="Arial"/>
          <w:b/>
          <w:color w:val="0000FF"/>
          <w:sz w:val="24"/>
        </w:rPr>
        <w:t>R4-2208806</w:t>
      </w:r>
      <w:r>
        <w:rPr>
          <w:rFonts w:ascii="Arial" w:hAnsi="Arial" w:cs="Arial"/>
          <w:b/>
          <w:color w:val="0000FF"/>
          <w:sz w:val="24"/>
        </w:rPr>
        <w:tab/>
      </w:r>
      <w:r>
        <w:rPr>
          <w:rFonts w:ascii="Arial" w:hAnsi="Arial" w:cs="Arial"/>
          <w:b/>
          <w:sz w:val="24"/>
        </w:rPr>
        <w:t>Draft CR to 38.133 Introduction of positioning measurement accuracy requirements for reduced number of samples</w:t>
      </w:r>
    </w:p>
    <w:p w14:paraId="527F14EE"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7052C5C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79480B" w14:textId="77777777" w:rsidR="007437B8" w:rsidRDefault="007437B8" w:rsidP="007437B8">
      <w:pPr>
        <w:rPr>
          <w:rFonts w:ascii="Arial" w:hAnsi="Arial" w:cs="Arial"/>
          <w:b/>
          <w:sz w:val="24"/>
        </w:rPr>
      </w:pPr>
      <w:r>
        <w:rPr>
          <w:rFonts w:ascii="Arial" w:hAnsi="Arial" w:cs="Arial"/>
          <w:b/>
          <w:color w:val="0000FF"/>
          <w:sz w:val="24"/>
        </w:rPr>
        <w:t>R4-2208807</w:t>
      </w:r>
      <w:r>
        <w:rPr>
          <w:rFonts w:ascii="Arial" w:hAnsi="Arial" w:cs="Arial"/>
          <w:b/>
          <w:color w:val="0000FF"/>
          <w:sz w:val="24"/>
        </w:rPr>
        <w:tab/>
      </w:r>
      <w:r>
        <w:rPr>
          <w:rFonts w:ascii="Arial" w:hAnsi="Arial" w:cs="Arial"/>
          <w:b/>
          <w:sz w:val="24"/>
        </w:rPr>
        <w:t>Draft CR to 38.133 Introduction of test case for PRS measurements without gaps</w:t>
      </w:r>
    </w:p>
    <w:p w14:paraId="71CD9A0C"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779BA63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44362B" w14:textId="77777777" w:rsidR="007437B8" w:rsidRDefault="007437B8" w:rsidP="007437B8">
      <w:pPr>
        <w:rPr>
          <w:rFonts w:ascii="Arial" w:hAnsi="Arial" w:cs="Arial"/>
          <w:b/>
          <w:sz w:val="24"/>
        </w:rPr>
      </w:pPr>
      <w:r>
        <w:rPr>
          <w:rFonts w:ascii="Arial" w:hAnsi="Arial" w:cs="Arial"/>
          <w:b/>
          <w:color w:val="0000FF"/>
          <w:sz w:val="24"/>
        </w:rPr>
        <w:t>R4-2208808</w:t>
      </w:r>
      <w:r>
        <w:rPr>
          <w:rFonts w:ascii="Arial" w:hAnsi="Arial" w:cs="Arial"/>
          <w:b/>
          <w:color w:val="0000FF"/>
          <w:sz w:val="24"/>
        </w:rPr>
        <w:tab/>
      </w:r>
      <w:r>
        <w:rPr>
          <w:rFonts w:ascii="Arial" w:hAnsi="Arial" w:cs="Arial"/>
          <w:b/>
          <w:sz w:val="24"/>
        </w:rPr>
        <w:t>Further simulation results for PRS measurement with reduced number of samples</w:t>
      </w:r>
    </w:p>
    <w:p w14:paraId="38DECD4A"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vivo</w:t>
      </w:r>
    </w:p>
    <w:p w14:paraId="5676562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D471A3" w14:textId="77777777" w:rsidR="007437B8" w:rsidRDefault="007437B8" w:rsidP="007437B8">
      <w:pPr>
        <w:rPr>
          <w:rFonts w:ascii="Arial" w:hAnsi="Arial" w:cs="Arial"/>
          <w:b/>
          <w:sz w:val="24"/>
        </w:rPr>
      </w:pPr>
      <w:r>
        <w:rPr>
          <w:rFonts w:ascii="Arial" w:hAnsi="Arial" w:cs="Arial"/>
          <w:b/>
          <w:color w:val="0000FF"/>
          <w:sz w:val="24"/>
        </w:rPr>
        <w:t>R4-2209231</w:t>
      </w:r>
      <w:r>
        <w:rPr>
          <w:rFonts w:ascii="Arial" w:hAnsi="Arial" w:cs="Arial"/>
          <w:b/>
          <w:color w:val="0000FF"/>
          <w:sz w:val="24"/>
        </w:rPr>
        <w:tab/>
      </w:r>
      <w:r>
        <w:rPr>
          <w:rFonts w:ascii="Arial" w:hAnsi="Arial" w:cs="Arial"/>
          <w:b/>
          <w:sz w:val="24"/>
        </w:rPr>
        <w:t>Discussion on accuracy and tests for latency reduction</w:t>
      </w:r>
    </w:p>
    <w:p w14:paraId="35182EAA"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BC30F4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2E7A6E" w14:textId="77777777" w:rsidR="007437B8" w:rsidRDefault="007437B8" w:rsidP="007437B8">
      <w:pPr>
        <w:rPr>
          <w:rFonts w:ascii="Arial" w:hAnsi="Arial" w:cs="Arial"/>
          <w:b/>
          <w:sz w:val="24"/>
        </w:rPr>
      </w:pPr>
      <w:r>
        <w:rPr>
          <w:rFonts w:ascii="Arial" w:hAnsi="Arial" w:cs="Arial"/>
          <w:b/>
          <w:color w:val="0000FF"/>
          <w:sz w:val="24"/>
        </w:rPr>
        <w:t>R4-2210057</w:t>
      </w:r>
      <w:r>
        <w:rPr>
          <w:rFonts w:ascii="Arial" w:hAnsi="Arial" w:cs="Arial"/>
          <w:b/>
          <w:color w:val="0000FF"/>
          <w:sz w:val="24"/>
        </w:rPr>
        <w:tab/>
      </w:r>
      <w:r>
        <w:rPr>
          <w:rFonts w:ascii="Arial" w:hAnsi="Arial" w:cs="Arial"/>
          <w:b/>
          <w:sz w:val="24"/>
        </w:rPr>
        <w:t>Discussion on performance requirement for latency reduction</w:t>
      </w:r>
    </w:p>
    <w:p w14:paraId="631B7AD7"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04482B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58776F" w14:textId="77777777" w:rsidR="007437B8" w:rsidRDefault="007437B8" w:rsidP="007437B8">
      <w:pPr>
        <w:rPr>
          <w:rFonts w:ascii="Arial" w:hAnsi="Arial" w:cs="Arial"/>
          <w:b/>
          <w:sz w:val="24"/>
        </w:rPr>
      </w:pPr>
      <w:r>
        <w:rPr>
          <w:rFonts w:ascii="Arial" w:hAnsi="Arial" w:cs="Arial"/>
          <w:b/>
          <w:color w:val="0000FF"/>
          <w:sz w:val="24"/>
        </w:rPr>
        <w:t>R4-2210099</w:t>
      </w:r>
      <w:r>
        <w:rPr>
          <w:rFonts w:ascii="Arial" w:hAnsi="Arial" w:cs="Arial"/>
          <w:b/>
          <w:color w:val="0000FF"/>
          <w:sz w:val="24"/>
        </w:rPr>
        <w:tab/>
      </w:r>
      <w:r>
        <w:rPr>
          <w:rFonts w:ascii="Arial" w:hAnsi="Arial" w:cs="Arial"/>
          <w:b/>
          <w:sz w:val="24"/>
        </w:rPr>
        <w:t>Latency reduction performance requirements</w:t>
      </w:r>
    </w:p>
    <w:p w14:paraId="0FEAB0F3"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99302AA" w14:textId="77777777" w:rsidR="007437B8" w:rsidRDefault="007437B8" w:rsidP="007437B8">
      <w:pPr>
        <w:rPr>
          <w:rFonts w:ascii="Arial" w:hAnsi="Arial" w:cs="Arial"/>
          <w:b/>
        </w:rPr>
      </w:pPr>
      <w:r>
        <w:rPr>
          <w:rFonts w:ascii="Arial" w:hAnsi="Arial" w:cs="Arial"/>
          <w:b/>
        </w:rPr>
        <w:t xml:space="preserve">Abstract: </w:t>
      </w:r>
    </w:p>
    <w:p w14:paraId="57DA09ED" w14:textId="77777777" w:rsidR="007437B8" w:rsidRDefault="007437B8" w:rsidP="007437B8">
      <w:r>
        <w:t>Rel. 16 accuracy requirement applies to Reduced Rx beam sweeping factor for positioning measurement. Rel. 16 accuracy requirement applies to reduced number of samples for positioning measurement under the identified conditions for reduce number of samples</w:t>
      </w:r>
    </w:p>
    <w:p w14:paraId="62BB9E9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BFEA5C" w14:textId="77777777" w:rsidR="007437B8" w:rsidRDefault="007437B8" w:rsidP="007437B8">
      <w:pPr>
        <w:rPr>
          <w:rFonts w:ascii="Arial" w:hAnsi="Arial" w:cs="Arial"/>
          <w:b/>
          <w:sz w:val="24"/>
        </w:rPr>
      </w:pPr>
      <w:r>
        <w:rPr>
          <w:rFonts w:ascii="Arial" w:hAnsi="Arial" w:cs="Arial"/>
          <w:b/>
          <w:color w:val="0000FF"/>
          <w:sz w:val="24"/>
        </w:rPr>
        <w:t>R4-2210100</w:t>
      </w:r>
      <w:r>
        <w:rPr>
          <w:rFonts w:ascii="Arial" w:hAnsi="Arial" w:cs="Arial"/>
          <w:b/>
          <w:color w:val="0000FF"/>
          <w:sz w:val="24"/>
        </w:rPr>
        <w:tab/>
      </w:r>
      <w:r>
        <w:rPr>
          <w:rFonts w:ascii="Arial" w:hAnsi="Arial" w:cs="Arial"/>
          <w:b/>
          <w:sz w:val="24"/>
        </w:rPr>
        <w:t>Addition of Latency reduction performance requirements</w:t>
      </w:r>
    </w:p>
    <w:p w14:paraId="278EADA8"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27A8BE87" w14:textId="77777777" w:rsidR="007437B8" w:rsidRDefault="007437B8" w:rsidP="007437B8">
      <w:pPr>
        <w:rPr>
          <w:rFonts w:ascii="Arial" w:hAnsi="Arial" w:cs="Arial"/>
          <w:b/>
        </w:rPr>
      </w:pPr>
      <w:r>
        <w:rPr>
          <w:rFonts w:ascii="Arial" w:hAnsi="Arial" w:cs="Arial"/>
          <w:b/>
        </w:rPr>
        <w:t xml:space="preserve">Abstract: </w:t>
      </w:r>
    </w:p>
    <w:p w14:paraId="0FA2193D" w14:textId="77777777" w:rsidR="007437B8" w:rsidRDefault="007437B8" w:rsidP="007437B8">
      <w:r>
        <w:t>Rel. 16 accuracy requirement applies to Reduced Rx beam sweeping factor for positioning measurement. Rel. 16 accuracy requirement applies to reduced number of samples for positioning measurement under the identified conditions for reduce number of samples</w:t>
      </w:r>
    </w:p>
    <w:p w14:paraId="58AEE49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8568B9" w14:textId="77777777" w:rsidR="007437B8" w:rsidRDefault="007437B8" w:rsidP="007437B8">
      <w:pPr>
        <w:pStyle w:val="5"/>
      </w:pPr>
      <w:bookmarkStart w:id="447" w:name="_Toc101854691"/>
      <w:r>
        <w:t>9.20.2.3</w:t>
      </w:r>
      <w:r>
        <w:tab/>
        <w:t>Measurement in RRC_INACTIVE state</w:t>
      </w:r>
      <w:bookmarkEnd w:id="447"/>
    </w:p>
    <w:p w14:paraId="410F6D8E" w14:textId="77777777" w:rsidR="007437B8" w:rsidRDefault="007437B8" w:rsidP="007437B8">
      <w:pPr>
        <w:rPr>
          <w:rFonts w:ascii="Arial" w:hAnsi="Arial" w:cs="Arial"/>
          <w:b/>
          <w:sz w:val="24"/>
        </w:rPr>
      </w:pPr>
      <w:r>
        <w:rPr>
          <w:rFonts w:ascii="Arial" w:hAnsi="Arial" w:cs="Arial"/>
          <w:b/>
          <w:color w:val="0000FF"/>
          <w:sz w:val="24"/>
        </w:rPr>
        <w:t>R4-2208070</w:t>
      </w:r>
      <w:r>
        <w:rPr>
          <w:rFonts w:ascii="Arial" w:hAnsi="Arial" w:cs="Arial"/>
          <w:b/>
          <w:color w:val="0000FF"/>
          <w:sz w:val="24"/>
        </w:rPr>
        <w:tab/>
      </w:r>
      <w:r>
        <w:rPr>
          <w:rFonts w:ascii="Arial" w:hAnsi="Arial" w:cs="Arial"/>
          <w:b/>
          <w:sz w:val="24"/>
        </w:rPr>
        <w:t>Discussion on performance requirements for PRS Measurement in RRC_INACTIVE</w:t>
      </w:r>
    </w:p>
    <w:p w14:paraId="07EAAD17"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0FF104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20C4EA" w14:textId="77777777" w:rsidR="007437B8" w:rsidRDefault="007437B8" w:rsidP="007437B8">
      <w:pPr>
        <w:rPr>
          <w:rFonts w:ascii="Arial" w:hAnsi="Arial" w:cs="Arial"/>
          <w:b/>
          <w:sz w:val="24"/>
        </w:rPr>
      </w:pPr>
      <w:r>
        <w:rPr>
          <w:rFonts w:ascii="Arial" w:hAnsi="Arial" w:cs="Arial"/>
          <w:b/>
          <w:color w:val="0000FF"/>
          <w:sz w:val="24"/>
        </w:rPr>
        <w:t>R4-2208219</w:t>
      </w:r>
      <w:r>
        <w:rPr>
          <w:rFonts w:ascii="Arial" w:hAnsi="Arial" w:cs="Arial"/>
          <w:b/>
          <w:color w:val="0000FF"/>
          <w:sz w:val="24"/>
        </w:rPr>
        <w:tab/>
      </w:r>
      <w:r>
        <w:rPr>
          <w:rFonts w:ascii="Arial" w:hAnsi="Arial" w:cs="Arial"/>
          <w:b/>
          <w:sz w:val="24"/>
        </w:rPr>
        <w:t>Discussion on the performance requirements for the PRS measurement in RRC_INACTIVE state</w:t>
      </w:r>
    </w:p>
    <w:p w14:paraId="582F43A3"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8429D0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8E1292" w14:textId="77777777" w:rsidR="007437B8" w:rsidRDefault="007437B8" w:rsidP="007437B8">
      <w:pPr>
        <w:rPr>
          <w:rFonts w:ascii="Arial" w:hAnsi="Arial" w:cs="Arial"/>
          <w:b/>
          <w:sz w:val="24"/>
        </w:rPr>
      </w:pPr>
      <w:r>
        <w:rPr>
          <w:rFonts w:ascii="Arial" w:hAnsi="Arial" w:cs="Arial"/>
          <w:b/>
          <w:color w:val="0000FF"/>
          <w:sz w:val="24"/>
        </w:rPr>
        <w:t>R4-2208525</w:t>
      </w:r>
      <w:r>
        <w:rPr>
          <w:rFonts w:ascii="Arial" w:hAnsi="Arial" w:cs="Arial"/>
          <w:b/>
          <w:color w:val="0000FF"/>
          <w:sz w:val="24"/>
        </w:rPr>
        <w:tab/>
      </w:r>
      <w:r>
        <w:rPr>
          <w:rFonts w:ascii="Arial" w:hAnsi="Arial" w:cs="Arial"/>
          <w:b/>
          <w:sz w:val="24"/>
        </w:rPr>
        <w:t>Discussion on test cases for positioning measurement in RRC_INACTIVE state</w:t>
      </w:r>
    </w:p>
    <w:p w14:paraId="4B6B3165"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A52DF0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4332F7" w14:textId="77777777" w:rsidR="007437B8" w:rsidRDefault="007437B8" w:rsidP="007437B8">
      <w:pPr>
        <w:rPr>
          <w:rFonts w:ascii="Arial" w:hAnsi="Arial" w:cs="Arial"/>
          <w:b/>
          <w:sz w:val="24"/>
        </w:rPr>
      </w:pPr>
      <w:r>
        <w:rPr>
          <w:rFonts w:ascii="Arial" w:hAnsi="Arial" w:cs="Arial"/>
          <w:b/>
          <w:color w:val="0000FF"/>
          <w:sz w:val="24"/>
        </w:rPr>
        <w:t>R4-2208803</w:t>
      </w:r>
      <w:r>
        <w:rPr>
          <w:rFonts w:ascii="Arial" w:hAnsi="Arial" w:cs="Arial"/>
          <w:b/>
          <w:color w:val="0000FF"/>
          <w:sz w:val="24"/>
        </w:rPr>
        <w:tab/>
      </w:r>
      <w:r>
        <w:rPr>
          <w:rFonts w:ascii="Arial" w:hAnsi="Arial" w:cs="Arial"/>
          <w:b/>
          <w:sz w:val="24"/>
        </w:rPr>
        <w:t>Discussion on performance requirements for PRS measurement in RRC_INACTIVE</w:t>
      </w:r>
    </w:p>
    <w:p w14:paraId="1506E747"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4E3557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5201A1" w14:textId="77777777" w:rsidR="007437B8" w:rsidRDefault="007437B8" w:rsidP="007437B8">
      <w:pPr>
        <w:rPr>
          <w:rFonts w:ascii="Arial" w:hAnsi="Arial" w:cs="Arial"/>
          <w:b/>
          <w:sz w:val="24"/>
        </w:rPr>
      </w:pPr>
      <w:r>
        <w:rPr>
          <w:rFonts w:ascii="Arial" w:hAnsi="Arial" w:cs="Arial"/>
          <w:b/>
          <w:color w:val="0000FF"/>
          <w:sz w:val="24"/>
        </w:rPr>
        <w:t>R4-2209232</w:t>
      </w:r>
      <w:r>
        <w:rPr>
          <w:rFonts w:ascii="Arial" w:hAnsi="Arial" w:cs="Arial"/>
          <w:b/>
          <w:color w:val="0000FF"/>
          <w:sz w:val="24"/>
        </w:rPr>
        <w:tab/>
      </w:r>
      <w:r>
        <w:rPr>
          <w:rFonts w:ascii="Arial" w:hAnsi="Arial" w:cs="Arial"/>
          <w:b/>
          <w:sz w:val="24"/>
        </w:rPr>
        <w:t>Discussion on accuracy and tests for PRS measurement in RRC_INACTIVE</w:t>
      </w:r>
    </w:p>
    <w:p w14:paraId="45156A0F"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192A2D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7E8A7E" w14:textId="77777777" w:rsidR="007437B8" w:rsidRDefault="007437B8" w:rsidP="007437B8">
      <w:pPr>
        <w:rPr>
          <w:rFonts w:ascii="Arial" w:hAnsi="Arial" w:cs="Arial"/>
          <w:b/>
          <w:sz w:val="24"/>
        </w:rPr>
      </w:pPr>
      <w:r>
        <w:rPr>
          <w:rFonts w:ascii="Arial" w:hAnsi="Arial" w:cs="Arial"/>
          <w:b/>
          <w:color w:val="0000FF"/>
          <w:sz w:val="24"/>
        </w:rPr>
        <w:t>R4-2209712</w:t>
      </w:r>
      <w:r>
        <w:rPr>
          <w:rFonts w:ascii="Arial" w:hAnsi="Arial" w:cs="Arial"/>
          <w:b/>
          <w:color w:val="0000FF"/>
          <w:sz w:val="24"/>
        </w:rPr>
        <w:tab/>
      </w:r>
      <w:r>
        <w:rPr>
          <w:rFonts w:ascii="Arial" w:hAnsi="Arial" w:cs="Arial"/>
          <w:b/>
          <w:sz w:val="24"/>
        </w:rPr>
        <w:t>Discussion on measurement in RRC_INACTIVE state</w:t>
      </w:r>
    </w:p>
    <w:p w14:paraId="7E93E2EE"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A75B887" w14:textId="77777777" w:rsidR="007437B8" w:rsidRDefault="007437B8" w:rsidP="007437B8">
      <w:pPr>
        <w:rPr>
          <w:rFonts w:ascii="Arial" w:hAnsi="Arial" w:cs="Arial"/>
          <w:b/>
        </w:rPr>
      </w:pPr>
      <w:r>
        <w:rPr>
          <w:rFonts w:ascii="Arial" w:hAnsi="Arial" w:cs="Arial"/>
          <w:b/>
        </w:rPr>
        <w:t xml:space="preserve">Abstract: </w:t>
      </w:r>
    </w:p>
    <w:p w14:paraId="6134D474" w14:textId="77777777" w:rsidR="007437B8" w:rsidRDefault="007437B8" w:rsidP="007437B8">
      <w:r>
        <w:t>Discussion on positioning measurements in RRC_Inactive</w:t>
      </w:r>
    </w:p>
    <w:p w14:paraId="42C755E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388BF6" w14:textId="77777777" w:rsidR="007437B8" w:rsidRDefault="007437B8" w:rsidP="007437B8">
      <w:pPr>
        <w:rPr>
          <w:rFonts w:ascii="Arial" w:hAnsi="Arial" w:cs="Arial"/>
          <w:b/>
          <w:sz w:val="24"/>
        </w:rPr>
      </w:pPr>
      <w:r>
        <w:rPr>
          <w:rFonts w:ascii="Arial" w:hAnsi="Arial" w:cs="Arial"/>
          <w:b/>
          <w:color w:val="0000FF"/>
          <w:sz w:val="24"/>
        </w:rPr>
        <w:t>R4-2210101</w:t>
      </w:r>
      <w:r>
        <w:rPr>
          <w:rFonts w:ascii="Arial" w:hAnsi="Arial" w:cs="Arial"/>
          <w:b/>
          <w:color w:val="0000FF"/>
          <w:sz w:val="24"/>
        </w:rPr>
        <w:tab/>
      </w:r>
      <w:r>
        <w:rPr>
          <w:rFonts w:ascii="Arial" w:hAnsi="Arial" w:cs="Arial"/>
          <w:b/>
          <w:sz w:val="24"/>
        </w:rPr>
        <w:t>RRC inactive state performance requirements</w:t>
      </w:r>
    </w:p>
    <w:p w14:paraId="385E49EA"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4465F11" w14:textId="77777777" w:rsidR="007437B8" w:rsidRDefault="007437B8" w:rsidP="007437B8">
      <w:pPr>
        <w:rPr>
          <w:rFonts w:ascii="Arial" w:hAnsi="Arial" w:cs="Arial"/>
          <w:b/>
        </w:rPr>
      </w:pPr>
      <w:r>
        <w:rPr>
          <w:rFonts w:ascii="Arial" w:hAnsi="Arial" w:cs="Arial"/>
          <w:b/>
        </w:rPr>
        <w:t xml:space="preserve">Abstract: </w:t>
      </w:r>
    </w:p>
    <w:p w14:paraId="6AB9C678" w14:textId="77777777" w:rsidR="007437B8" w:rsidRDefault="007437B8" w:rsidP="007437B8">
      <w:r>
        <w:t>Accuracy requirement for RRC_CONNECTED state apply to RRC_INACTIVE state positioning</w:t>
      </w:r>
    </w:p>
    <w:p w14:paraId="73FFEBB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03C56B" w14:textId="77777777" w:rsidR="007437B8" w:rsidRDefault="007437B8" w:rsidP="007437B8">
      <w:pPr>
        <w:rPr>
          <w:rFonts w:ascii="Arial" w:hAnsi="Arial" w:cs="Arial"/>
          <w:b/>
          <w:sz w:val="24"/>
        </w:rPr>
      </w:pPr>
      <w:r>
        <w:rPr>
          <w:rFonts w:ascii="Arial" w:hAnsi="Arial" w:cs="Arial"/>
          <w:b/>
          <w:color w:val="0000FF"/>
          <w:sz w:val="24"/>
        </w:rPr>
        <w:t>R4-2210102</w:t>
      </w:r>
      <w:r>
        <w:rPr>
          <w:rFonts w:ascii="Arial" w:hAnsi="Arial" w:cs="Arial"/>
          <w:b/>
          <w:color w:val="0000FF"/>
          <w:sz w:val="24"/>
        </w:rPr>
        <w:tab/>
      </w:r>
      <w:r>
        <w:rPr>
          <w:rFonts w:ascii="Arial" w:hAnsi="Arial" w:cs="Arial"/>
          <w:b/>
          <w:sz w:val="24"/>
        </w:rPr>
        <w:t>Accuracy requirement in RRC inactive state</w:t>
      </w:r>
    </w:p>
    <w:p w14:paraId="77B97B33"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21B851DC" w14:textId="77777777" w:rsidR="007437B8" w:rsidRDefault="007437B8" w:rsidP="007437B8">
      <w:pPr>
        <w:rPr>
          <w:rFonts w:ascii="Arial" w:hAnsi="Arial" w:cs="Arial"/>
          <w:b/>
        </w:rPr>
      </w:pPr>
      <w:r>
        <w:rPr>
          <w:rFonts w:ascii="Arial" w:hAnsi="Arial" w:cs="Arial"/>
          <w:b/>
        </w:rPr>
        <w:t xml:space="preserve">Abstract: </w:t>
      </w:r>
    </w:p>
    <w:p w14:paraId="372921FD" w14:textId="77777777" w:rsidR="007437B8" w:rsidRDefault="007437B8" w:rsidP="007437B8">
      <w:r>
        <w:t>Accuracy requirement for RRC_INACTIVE state positioning measurement.</w:t>
      </w:r>
    </w:p>
    <w:p w14:paraId="4009C22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6AF4F7" w14:textId="77777777" w:rsidR="007437B8" w:rsidRDefault="007437B8" w:rsidP="007437B8">
      <w:pPr>
        <w:pStyle w:val="5"/>
      </w:pPr>
      <w:bookmarkStart w:id="448" w:name="_Toc101854692"/>
      <w:r>
        <w:t>9.20.2.4</w:t>
      </w:r>
      <w:r>
        <w:tab/>
        <w:t>Impact on existing UE positioning and RRM requirements</w:t>
      </w:r>
      <w:bookmarkEnd w:id="448"/>
    </w:p>
    <w:p w14:paraId="0F447F8D" w14:textId="77777777" w:rsidR="007437B8" w:rsidRDefault="007437B8" w:rsidP="007437B8">
      <w:pPr>
        <w:rPr>
          <w:rFonts w:ascii="Arial" w:hAnsi="Arial" w:cs="Arial"/>
          <w:b/>
          <w:sz w:val="24"/>
        </w:rPr>
      </w:pPr>
      <w:r>
        <w:rPr>
          <w:rFonts w:ascii="Arial" w:hAnsi="Arial" w:cs="Arial"/>
          <w:b/>
          <w:color w:val="0000FF"/>
          <w:sz w:val="24"/>
        </w:rPr>
        <w:t>R4-2209233</w:t>
      </w:r>
      <w:r>
        <w:rPr>
          <w:rFonts w:ascii="Arial" w:hAnsi="Arial" w:cs="Arial"/>
          <w:b/>
          <w:color w:val="0000FF"/>
          <w:sz w:val="24"/>
        </w:rPr>
        <w:tab/>
      </w:r>
      <w:r>
        <w:rPr>
          <w:rFonts w:ascii="Arial" w:hAnsi="Arial" w:cs="Arial"/>
          <w:b/>
          <w:sz w:val="24"/>
        </w:rPr>
        <w:t>Discussion on TCs for PRS measurement outside MG</w:t>
      </w:r>
    </w:p>
    <w:p w14:paraId="51DDF334"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AC7E77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075DF9" w14:textId="77777777" w:rsidR="007437B8" w:rsidRDefault="007437B8" w:rsidP="007437B8">
      <w:pPr>
        <w:rPr>
          <w:rFonts w:ascii="Arial" w:hAnsi="Arial" w:cs="Arial"/>
          <w:b/>
          <w:sz w:val="24"/>
        </w:rPr>
      </w:pPr>
      <w:r>
        <w:rPr>
          <w:rFonts w:ascii="Arial" w:hAnsi="Arial" w:cs="Arial"/>
          <w:b/>
          <w:color w:val="0000FF"/>
          <w:sz w:val="24"/>
        </w:rPr>
        <w:t>R4-2210103</w:t>
      </w:r>
      <w:r>
        <w:rPr>
          <w:rFonts w:ascii="Arial" w:hAnsi="Arial" w:cs="Arial"/>
          <w:b/>
          <w:color w:val="0000FF"/>
          <w:sz w:val="24"/>
        </w:rPr>
        <w:tab/>
      </w:r>
      <w:r>
        <w:rPr>
          <w:rFonts w:ascii="Arial" w:hAnsi="Arial" w:cs="Arial"/>
          <w:b/>
          <w:sz w:val="24"/>
        </w:rPr>
        <w:t>Additional path measurement report mapping for existing positioning measurements</w:t>
      </w:r>
    </w:p>
    <w:p w14:paraId="1FAD1DEF"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F6212B2" w14:textId="77777777" w:rsidR="007437B8" w:rsidRDefault="007437B8" w:rsidP="007437B8">
      <w:pPr>
        <w:rPr>
          <w:rFonts w:ascii="Arial" w:hAnsi="Arial" w:cs="Arial"/>
          <w:b/>
        </w:rPr>
      </w:pPr>
      <w:r>
        <w:rPr>
          <w:rFonts w:ascii="Arial" w:hAnsi="Arial" w:cs="Arial"/>
          <w:b/>
        </w:rPr>
        <w:t xml:space="preserve">Abstract: </w:t>
      </w:r>
    </w:p>
    <w:p w14:paraId="00740B56" w14:textId="77777777" w:rsidR="007437B8" w:rsidRDefault="007437B8" w:rsidP="007437B8">
      <w:r>
        <w:t>Additional path report mapping for DL RSTD. Additional path report mapping for UE Rx-Tx time difference.</w:t>
      </w:r>
    </w:p>
    <w:p w14:paraId="7EE39F7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6934B3" w14:textId="77777777" w:rsidR="007437B8" w:rsidRDefault="007437B8" w:rsidP="007437B8">
      <w:pPr>
        <w:rPr>
          <w:rFonts w:ascii="Arial" w:hAnsi="Arial" w:cs="Arial"/>
          <w:b/>
          <w:sz w:val="24"/>
        </w:rPr>
      </w:pPr>
      <w:r>
        <w:rPr>
          <w:rFonts w:ascii="Arial" w:hAnsi="Arial" w:cs="Arial"/>
          <w:b/>
          <w:color w:val="0000FF"/>
          <w:sz w:val="24"/>
        </w:rPr>
        <w:t>R4-2210104</w:t>
      </w:r>
      <w:r>
        <w:rPr>
          <w:rFonts w:ascii="Arial" w:hAnsi="Arial" w:cs="Arial"/>
          <w:b/>
          <w:color w:val="0000FF"/>
          <w:sz w:val="24"/>
        </w:rPr>
        <w:tab/>
      </w:r>
      <w:r>
        <w:rPr>
          <w:rFonts w:ascii="Arial" w:hAnsi="Arial" w:cs="Arial"/>
          <w:b/>
          <w:sz w:val="24"/>
        </w:rPr>
        <w:t>Additional path measurement report mapping for RSTD, UE Rx-Tx time difference measurement.</w:t>
      </w:r>
    </w:p>
    <w:p w14:paraId="4817C3AB"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52BA4EB6" w14:textId="77777777" w:rsidR="007437B8" w:rsidRDefault="007437B8" w:rsidP="007437B8">
      <w:pPr>
        <w:rPr>
          <w:rFonts w:ascii="Arial" w:hAnsi="Arial" w:cs="Arial"/>
          <w:b/>
        </w:rPr>
      </w:pPr>
      <w:r>
        <w:rPr>
          <w:rFonts w:ascii="Arial" w:hAnsi="Arial" w:cs="Arial"/>
          <w:b/>
        </w:rPr>
        <w:t xml:space="preserve">Abstract: </w:t>
      </w:r>
    </w:p>
    <w:p w14:paraId="506A82EB" w14:textId="77777777" w:rsidR="007437B8" w:rsidRDefault="007437B8" w:rsidP="007437B8">
      <w:r>
        <w:t>measurement report mapping for up to 8 additional paths.</w:t>
      </w:r>
    </w:p>
    <w:p w14:paraId="212D534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E19A52" w14:textId="77777777" w:rsidR="007437B8" w:rsidRDefault="007437B8" w:rsidP="007437B8">
      <w:pPr>
        <w:pStyle w:val="5"/>
      </w:pPr>
      <w:bookmarkStart w:id="449" w:name="_Toc101854693"/>
      <w:r>
        <w:t>9.20.2.5</w:t>
      </w:r>
      <w:r>
        <w:tab/>
        <w:t>Enhancements of A-GNSS positioning</w:t>
      </w:r>
      <w:bookmarkEnd w:id="449"/>
    </w:p>
    <w:p w14:paraId="03EA2478" w14:textId="77777777" w:rsidR="007437B8" w:rsidRDefault="007437B8" w:rsidP="007437B8">
      <w:pPr>
        <w:rPr>
          <w:rFonts w:ascii="Arial" w:hAnsi="Arial" w:cs="Arial"/>
          <w:b/>
          <w:sz w:val="24"/>
        </w:rPr>
      </w:pPr>
      <w:r>
        <w:rPr>
          <w:rFonts w:ascii="Arial" w:hAnsi="Arial" w:cs="Arial"/>
          <w:b/>
          <w:color w:val="0000FF"/>
          <w:sz w:val="24"/>
        </w:rPr>
        <w:t>R4-2208220</w:t>
      </w:r>
      <w:r>
        <w:rPr>
          <w:rFonts w:ascii="Arial" w:hAnsi="Arial" w:cs="Arial"/>
          <w:b/>
          <w:color w:val="0000FF"/>
          <w:sz w:val="24"/>
        </w:rPr>
        <w:tab/>
      </w:r>
      <w:r>
        <w:rPr>
          <w:rFonts w:ascii="Arial" w:hAnsi="Arial" w:cs="Arial"/>
          <w:b/>
          <w:sz w:val="24"/>
        </w:rPr>
        <w:t>Introduction of BDS B2a and B3I signals inTS 36.171 requirements for support of A-GNSS</w:t>
      </w:r>
    </w:p>
    <w:p w14:paraId="4885B98E"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36.171 v17.0.0</w:t>
      </w:r>
      <w:r>
        <w:rPr>
          <w:i/>
        </w:rPr>
        <w:tab/>
        <w:t xml:space="preserve">  CR-  rev  Cat: B (Rel-17)</w:t>
      </w:r>
      <w:r>
        <w:rPr>
          <w:i/>
        </w:rPr>
        <w:br/>
      </w:r>
      <w:r>
        <w:rPr>
          <w:i/>
        </w:rPr>
        <w:br/>
      </w:r>
      <w:r>
        <w:rPr>
          <w:i/>
        </w:rPr>
        <w:tab/>
      </w:r>
      <w:r>
        <w:rPr>
          <w:i/>
        </w:rPr>
        <w:tab/>
      </w:r>
      <w:r>
        <w:rPr>
          <w:i/>
        </w:rPr>
        <w:tab/>
      </w:r>
      <w:r>
        <w:rPr>
          <w:i/>
        </w:rPr>
        <w:tab/>
      </w:r>
      <w:r>
        <w:rPr>
          <w:i/>
        </w:rPr>
        <w:tab/>
        <w:t>Source: CATT, CAICT, CENC</w:t>
      </w:r>
    </w:p>
    <w:p w14:paraId="4D2C4BA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5E77E5" w14:textId="77777777" w:rsidR="007437B8" w:rsidRDefault="007437B8" w:rsidP="007437B8">
      <w:pPr>
        <w:rPr>
          <w:rFonts w:ascii="Arial" w:hAnsi="Arial" w:cs="Arial"/>
          <w:b/>
          <w:sz w:val="24"/>
        </w:rPr>
      </w:pPr>
      <w:r>
        <w:rPr>
          <w:rFonts w:ascii="Arial" w:hAnsi="Arial" w:cs="Arial"/>
          <w:b/>
          <w:color w:val="0000FF"/>
          <w:sz w:val="24"/>
        </w:rPr>
        <w:t>R4-2208221</w:t>
      </w:r>
      <w:r>
        <w:rPr>
          <w:rFonts w:ascii="Arial" w:hAnsi="Arial" w:cs="Arial"/>
          <w:b/>
          <w:color w:val="0000FF"/>
          <w:sz w:val="24"/>
        </w:rPr>
        <w:tab/>
      </w:r>
      <w:r>
        <w:rPr>
          <w:rFonts w:ascii="Arial" w:hAnsi="Arial" w:cs="Arial"/>
          <w:b/>
          <w:sz w:val="24"/>
        </w:rPr>
        <w:t>Introduction of BDS B2a and B3I signals inTS 38.171 requirements for support of A-GNSS</w:t>
      </w:r>
    </w:p>
    <w:p w14:paraId="3E2A5133"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38.171 v17.0.0</w:t>
      </w:r>
      <w:r>
        <w:rPr>
          <w:i/>
        </w:rPr>
        <w:tab/>
        <w:t xml:space="preserve">  CR-  rev  Cat: B (Rel-17)</w:t>
      </w:r>
      <w:r>
        <w:rPr>
          <w:i/>
        </w:rPr>
        <w:br/>
      </w:r>
      <w:r>
        <w:rPr>
          <w:i/>
        </w:rPr>
        <w:br/>
      </w:r>
      <w:r>
        <w:rPr>
          <w:i/>
        </w:rPr>
        <w:tab/>
      </w:r>
      <w:r>
        <w:rPr>
          <w:i/>
        </w:rPr>
        <w:tab/>
      </w:r>
      <w:r>
        <w:rPr>
          <w:i/>
        </w:rPr>
        <w:tab/>
      </w:r>
      <w:r>
        <w:rPr>
          <w:i/>
        </w:rPr>
        <w:tab/>
      </w:r>
      <w:r>
        <w:rPr>
          <w:i/>
        </w:rPr>
        <w:tab/>
        <w:t>Source: CATT, CAICT, CENC</w:t>
      </w:r>
    </w:p>
    <w:p w14:paraId="7879F68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F3938C" w14:textId="77777777" w:rsidR="007437B8" w:rsidRDefault="007437B8" w:rsidP="007437B8">
      <w:pPr>
        <w:pStyle w:val="5"/>
      </w:pPr>
      <w:bookmarkStart w:id="450" w:name="_Toc101854694"/>
      <w:r>
        <w:t>9.20.2.6</w:t>
      </w:r>
      <w:r>
        <w:tab/>
        <w:t>Others</w:t>
      </w:r>
      <w:bookmarkEnd w:id="450"/>
    </w:p>
    <w:p w14:paraId="10706177" w14:textId="77777777" w:rsidR="007437B8" w:rsidRDefault="007437B8" w:rsidP="007437B8">
      <w:pPr>
        <w:rPr>
          <w:rFonts w:ascii="Arial" w:hAnsi="Arial" w:cs="Arial"/>
          <w:b/>
          <w:sz w:val="24"/>
        </w:rPr>
      </w:pPr>
      <w:r>
        <w:rPr>
          <w:rFonts w:ascii="Arial" w:hAnsi="Arial" w:cs="Arial"/>
          <w:b/>
          <w:color w:val="0000FF"/>
          <w:sz w:val="24"/>
        </w:rPr>
        <w:t>R4-2208029</w:t>
      </w:r>
      <w:r>
        <w:rPr>
          <w:rFonts w:ascii="Arial" w:hAnsi="Arial" w:cs="Arial"/>
          <w:b/>
          <w:color w:val="0000FF"/>
          <w:sz w:val="24"/>
        </w:rPr>
        <w:tab/>
      </w:r>
      <w:r>
        <w:rPr>
          <w:rFonts w:ascii="Arial" w:hAnsi="Arial" w:cs="Arial"/>
          <w:b/>
          <w:sz w:val="24"/>
        </w:rPr>
        <w:t>On performance requirements for PRS-RSRPP</w:t>
      </w:r>
    </w:p>
    <w:p w14:paraId="4257D298"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E36EC2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0F8E2E" w14:textId="77777777" w:rsidR="007437B8" w:rsidRDefault="007437B8" w:rsidP="007437B8">
      <w:pPr>
        <w:rPr>
          <w:rFonts w:ascii="Arial" w:hAnsi="Arial" w:cs="Arial"/>
          <w:b/>
          <w:sz w:val="24"/>
        </w:rPr>
      </w:pPr>
      <w:r>
        <w:rPr>
          <w:rFonts w:ascii="Arial" w:hAnsi="Arial" w:cs="Arial"/>
          <w:b/>
          <w:color w:val="0000FF"/>
          <w:sz w:val="24"/>
        </w:rPr>
        <w:t>R4-2208805</w:t>
      </w:r>
      <w:r>
        <w:rPr>
          <w:rFonts w:ascii="Arial" w:hAnsi="Arial" w:cs="Arial"/>
          <w:b/>
          <w:color w:val="0000FF"/>
          <w:sz w:val="24"/>
        </w:rPr>
        <w:tab/>
      </w:r>
      <w:r>
        <w:rPr>
          <w:rFonts w:ascii="Arial" w:hAnsi="Arial" w:cs="Arial"/>
          <w:b/>
          <w:sz w:val="24"/>
        </w:rPr>
        <w:t>Discussion on performance requirements for PRS-RSRPP</w:t>
      </w:r>
    </w:p>
    <w:p w14:paraId="5BCE6302"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7B93DF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89DD7B" w14:textId="77777777" w:rsidR="007437B8" w:rsidRDefault="007437B8" w:rsidP="007437B8">
      <w:pPr>
        <w:rPr>
          <w:rFonts w:ascii="Arial" w:hAnsi="Arial" w:cs="Arial"/>
          <w:b/>
          <w:sz w:val="24"/>
        </w:rPr>
      </w:pPr>
      <w:r>
        <w:rPr>
          <w:rFonts w:ascii="Arial" w:hAnsi="Arial" w:cs="Arial"/>
          <w:b/>
          <w:color w:val="0000FF"/>
          <w:sz w:val="24"/>
        </w:rPr>
        <w:t>R4-2209234</w:t>
      </w:r>
      <w:r>
        <w:rPr>
          <w:rFonts w:ascii="Arial" w:hAnsi="Arial" w:cs="Arial"/>
          <w:b/>
          <w:color w:val="0000FF"/>
          <w:sz w:val="24"/>
        </w:rPr>
        <w:tab/>
      </w:r>
      <w:r>
        <w:rPr>
          <w:rFonts w:ascii="Arial" w:hAnsi="Arial" w:cs="Arial"/>
          <w:b/>
          <w:sz w:val="24"/>
        </w:rPr>
        <w:t>Discussion on accuracy requirements and TCs for PRS-RSRPP</w:t>
      </w:r>
    </w:p>
    <w:p w14:paraId="1C02817E"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72E6F0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66387C" w14:textId="77777777" w:rsidR="007437B8" w:rsidRDefault="007437B8" w:rsidP="007437B8">
      <w:pPr>
        <w:rPr>
          <w:rFonts w:ascii="Arial" w:hAnsi="Arial" w:cs="Arial"/>
          <w:b/>
          <w:sz w:val="24"/>
        </w:rPr>
      </w:pPr>
      <w:r>
        <w:rPr>
          <w:rFonts w:ascii="Arial" w:hAnsi="Arial" w:cs="Arial"/>
          <w:b/>
          <w:color w:val="0000FF"/>
          <w:sz w:val="24"/>
        </w:rPr>
        <w:t>R4-2210056</w:t>
      </w:r>
      <w:r>
        <w:rPr>
          <w:rFonts w:ascii="Arial" w:hAnsi="Arial" w:cs="Arial"/>
          <w:b/>
          <w:color w:val="0000FF"/>
          <w:sz w:val="24"/>
        </w:rPr>
        <w:tab/>
      </w:r>
      <w:r>
        <w:rPr>
          <w:rFonts w:ascii="Arial" w:hAnsi="Arial" w:cs="Arial"/>
          <w:b/>
          <w:sz w:val="24"/>
        </w:rPr>
        <w:t>Discussion on accuracy requirements  for PRS-RSRPP</w:t>
      </w:r>
    </w:p>
    <w:p w14:paraId="5B91B7D3"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045FE2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332815" w14:textId="77777777" w:rsidR="007437B8" w:rsidRDefault="007437B8" w:rsidP="007437B8">
      <w:pPr>
        <w:rPr>
          <w:rFonts w:ascii="Arial" w:hAnsi="Arial" w:cs="Arial"/>
          <w:b/>
          <w:sz w:val="24"/>
        </w:rPr>
      </w:pPr>
      <w:r>
        <w:rPr>
          <w:rFonts w:ascii="Arial" w:hAnsi="Arial" w:cs="Arial"/>
          <w:b/>
          <w:color w:val="0000FF"/>
          <w:sz w:val="24"/>
        </w:rPr>
        <w:t>R4-2210105</w:t>
      </w:r>
      <w:r>
        <w:rPr>
          <w:rFonts w:ascii="Arial" w:hAnsi="Arial" w:cs="Arial"/>
          <w:b/>
          <w:color w:val="0000FF"/>
          <w:sz w:val="24"/>
        </w:rPr>
        <w:tab/>
      </w:r>
      <w:r>
        <w:rPr>
          <w:rFonts w:ascii="Arial" w:hAnsi="Arial" w:cs="Arial"/>
          <w:b/>
          <w:sz w:val="24"/>
        </w:rPr>
        <w:t>On performance requirements for DL PRS-RSRPP measurement.</w:t>
      </w:r>
    </w:p>
    <w:p w14:paraId="7D957D47"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AF3F838" w14:textId="77777777" w:rsidR="007437B8" w:rsidRDefault="007437B8" w:rsidP="007437B8">
      <w:pPr>
        <w:rPr>
          <w:rFonts w:ascii="Arial" w:hAnsi="Arial" w:cs="Arial"/>
          <w:b/>
        </w:rPr>
      </w:pPr>
      <w:r>
        <w:rPr>
          <w:rFonts w:ascii="Arial" w:hAnsi="Arial" w:cs="Arial"/>
          <w:b/>
        </w:rPr>
        <w:t xml:space="preserve">Abstract: </w:t>
      </w:r>
    </w:p>
    <w:p w14:paraId="2C867042" w14:textId="77777777" w:rsidR="007437B8" w:rsidRDefault="007437B8" w:rsidP="007437B8">
      <w:r>
        <w:t>support report mapping for measurement up to 8 additional paths. consider propagation paths similar to PRS RSRP for performance requirement.</w:t>
      </w:r>
    </w:p>
    <w:p w14:paraId="3C8D6DD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BABC9A" w14:textId="77777777" w:rsidR="007437B8" w:rsidRDefault="007437B8" w:rsidP="007437B8">
      <w:pPr>
        <w:rPr>
          <w:rFonts w:ascii="Arial" w:hAnsi="Arial" w:cs="Arial"/>
          <w:b/>
          <w:sz w:val="24"/>
        </w:rPr>
      </w:pPr>
      <w:r>
        <w:rPr>
          <w:rFonts w:ascii="Arial" w:hAnsi="Arial" w:cs="Arial"/>
          <w:b/>
          <w:color w:val="0000FF"/>
          <w:sz w:val="24"/>
        </w:rPr>
        <w:t>R4-2210171</w:t>
      </w:r>
      <w:r>
        <w:rPr>
          <w:rFonts w:ascii="Arial" w:hAnsi="Arial" w:cs="Arial"/>
          <w:b/>
          <w:color w:val="0000FF"/>
          <w:sz w:val="24"/>
        </w:rPr>
        <w:tab/>
      </w:r>
      <w:r>
        <w:rPr>
          <w:rFonts w:ascii="Arial" w:hAnsi="Arial" w:cs="Arial"/>
          <w:b/>
          <w:sz w:val="24"/>
        </w:rPr>
        <w:t>Work split on performance requirements for positioning enhancement</w:t>
      </w:r>
    </w:p>
    <w:p w14:paraId="4EE212F9"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1FEA8AE" w14:textId="77777777" w:rsidR="007437B8" w:rsidRDefault="007437B8" w:rsidP="007437B8">
      <w:pPr>
        <w:rPr>
          <w:rFonts w:ascii="Arial" w:hAnsi="Arial" w:cs="Arial"/>
          <w:b/>
        </w:rPr>
      </w:pPr>
      <w:r>
        <w:rPr>
          <w:rFonts w:ascii="Arial" w:hAnsi="Arial" w:cs="Arial"/>
          <w:b/>
        </w:rPr>
        <w:t xml:space="preserve">Abstract: </w:t>
      </w:r>
    </w:p>
    <w:p w14:paraId="319A0D54" w14:textId="77777777" w:rsidR="007437B8" w:rsidRDefault="007437B8" w:rsidP="007437B8">
      <w:r>
        <w:t>Rapporteur input on work split for CRs and time plan on performance requirements including accuracy requirements, test cases and side conditions.</w:t>
      </w:r>
    </w:p>
    <w:p w14:paraId="7DFE1B7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7191A9" w14:textId="77777777" w:rsidR="007437B8" w:rsidRDefault="007437B8" w:rsidP="007437B8">
      <w:pPr>
        <w:rPr>
          <w:rFonts w:ascii="Arial" w:hAnsi="Arial" w:cs="Arial"/>
          <w:b/>
          <w:sz w:val="24"/>
        </w:rPr>
      </w:pPr>
      <w:r>
        <w:rPr>
          <w:rFonts w:ascii="Arial" w:hAnsi="Arial" w:cs="Arial"/>
          <w:b/>
          <w:color w:val="0000FF"/>
          <w:sz w:val="24"/>
        </w:rPr>
        <w:t>R4-2210172</w:t>
      </w:r>
      <w:r>
        <w:rPr>
          <w:rFonts w:ascii="Arial" w:hAnsi="Arial" w:cs="Arial"/>
          <w:b/>
          <w:color w:val="0000FF"/>
          <w:sz w:val="24"/>
        </w:rPr>
        <w:tab/>
      </w:r>
      <w:r>
        <w:rPr>
          <w:rFonts w:ascii="Arial" w:hAnsi="Arial" w:cs="Arial"/>
          <w:b/>
          <w:sz w:val="24"/>
        </w:rPr>
        <w:t>Big DraftCR Template for Performance Requirements for Positioning Enhancement</w:t>
      </w:r>
    </w:p>
    <w:p w14:paraId="57EDAEA0"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54510CBC" w14:textId="77777777" w:rsidR="007437B8" w:rsidRDefault="007437B8" w:rsidP="007437B8">
      <w:pPr>
        <w:rPr>
          <w:rFonts w:ascii="Arial" w:hAnsi="Arial" w:cs="Arial"/>
          <w:b/>
        </w:rPr>
      </w:pPr>
      <w:r>
        <w:rPr>
          <w:rFonts w:ascii="Arial" w:hAnsi="Arial" w:cs="Arial"/>
          <w:b/>
        </w:rPr>
        <w:t xml:space="preserve">Abstract: </w:t>
      </w:r>
    </w:p>
    <w:p w14:paraId="4462759E" w14:textId="77777777" w:rsidR="007437B8" w:rsidRDefault="007437B8" w:rsidP="007437B8">
      <w:r>
        <w:t>Rapporteur input: Big DraftCR template on performance requirements for Positioning Enhancement</w:t>
      </w:r>
    </w:p>
    <w:p w14:paraId="104708C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27FCEE" w14:textId="77777777" w:rsidR="007437B8" w:rsidRDefault="007437B8" w:rsidP="007437B8">
      <w:pPr>
        <w:pStyle w:val="3"/>
      </w:pPr>
      <w:bookmarkStart w:id="451" w:name="_Toc101854695"/>
      <w:r>
        <w:t>9.21</w:t>
      </w:r>
      <w:r>
        <w:tab/>
        <w:t>Multi-Radio Dual-Connectivity enhancements</w:t>
      </w:r>
      <w:bookmarkEnd w:id="451"/>
    </w:p>
    <w:p w14:paraId="691EF300" w14:textId="77777777" w:rsidR="007437B8" w:rsidRDefault="007437B8" w:rsidP="007437B8">
      <w:pPr>
        <w:pStyle w:val="4"/>
      </w:pPr>
      <w:bookmarkStart w:id="452" w:name="_Toc101854696"/>
      <w:r>
        <w:t>9.21.1</w:t>
      </w:r>
      <w:r>
        <w:tab/>
        <w:t>RRM core requirement maintenance</w:t>
      </w:r>
      <w:bookmarkEnd w:id="452"/>
    </w:p>
    <w:p w14:paraId="635D3E36" w14:textId="77777777" w:rsidR="007437B8" w:rsidRPr="00CC4C60" w:rsidRDefault="007437B8" w:rsidP="007437B8">
      <w:pPr>
        <w:rPr>
          <w:rFonts w:ascii="Arial" w:hAnsi="Arial" w:cs="Arial"/>
          <w:b/>
          <w:color w:val="C00000"/>
        </w:rPr>
      </w:pPr>
      <w:r w:rsidRPr="00CC4C60">
        <w:rPr>
          <w:rFonts w:ascii="Arial" w:hAnsi="Arial" w:cs="Arial"/>
          <w:b/>
          <w:color w:val="C00000"/>
        </w:rPr>
        <w:t>[103-e][218] LTE_NR_DC_enh2, AI 9.21 – Han Jing</w:t>
      </w:r>
    </w:p>
    <w:p w14:paraId="0B287716" w14:textId="77777777" w:rsidR="007437B8" w:rsidRPr="00CC4C60" w:rsidRDefault="007437B8" w:rsidP="007437B8">
      <w:pPr>
        <w:rPr>
          <w:rFonts w:ascii="Arial" w:hAnsi="Arial" w:cs="Arial"/>
          <w:b/>
          <w:sz w:val="24"/>
        </w:rPr>
      </w:pPr>
      <w:r w:rsidRPr="00CC4C60">
        <w:rPr>
          <w:rFonts w:ascii="Arial" w:hAnsi="Arial" w:cs="Arial"/>
          <w:b/>
          <w:color w:val="0000FF"/>
          <w:sz w:val="24"/>
          <w:u w:val="thick"/>
        </w:rPr>
        <w:t>R4-221290</w:t>
      </w:r>
      <w:r w:rsidRPr="00CC4C60">
        <w:rPr>
          <w:b/>
        </w:rPr>
        <w:tab/>
      </w:r>
      <w:r w:rsidRPr="00CC4C60">
        <w:rPr>
          <w:rFonts w:ascii="Arial" w:hAnsi="Arial" w:cs="Arial"/>
          <w:b/>
          <w:sz w:val="24"/>
        </w:rPr>
        <w:t>Email discussion summary for [103-e][218] LTE_NR_DC_enh2</w:t>
      </w:r>
    </w:p>
    <w:p w14:paraId="2A6D35D3" w14:textId="77777777" w:rsidR="007437B8" w:rsidRPr="00CC4C60" w:rsidRDefault="007437B8" w:rsidP="007437B8">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(Huawei)</w:t>
      </w:r>
    </w:p>
    <w:p w14:paraId="3AB6A749" w14:textId="77777777" w:rsidR="007437B8" w:rsidRPr="00CC4C60" w:rsidRDefault="007437B8" w:rsidP="007437B8">
      <w:pPr>
        <w:rPr>
          <w:rFonts w:ascii="Arial" w:hAnsi="Arial" w:cs="Arial"/>
          <w:b/>
        </w:rPr>
      </w:pPr>
      <w:r w:rsidRPr="00CC4C60">
        <w:rPr>
          <w:rFonts w:ascii="Arial" w:hAnsi="Arial" w:cs="Arial"/>
          <w:b/>
        </w:rPr>
        <w:t xml:space="preserve">Abstract: </w:t>
      </w:r>
    </w:p>
    <w:p w14:paraId="0C3C67E0" w14:textId="77777777" w:rsidR="007437B8" w:rsidRPr="00CC4C60" w:rsidRDefault="007437B8" w:rsidP="007437B8">
      <w:r w:rsidRPr="00CC4C60">
        <w:t>This contribution provides the summary of email discussion and recommended summary.</w:t>
      </w:r>
    </w:p>
    <w:p w14:paraId="0469B360" w14:textId="77777777" w:rsidR="007437B8" w:rsidRPr="00CC4C60" w:rsidRDefault="007437B8" w:rsidP="007437B8">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661329C9" w14:textId="77777777" w:rsidR="007437B8" w:rsidRPr="00CC4C60" w:rsidRDefault="007437B8" w:rsidP="007437B8">
      <w:pPr>
        <w:rPr>
          <w:rFonts w:ascii="Arial" w:hAnsi="Arial" w:cs="Arial"/>
          <w:b/>
          <w:color w:val="C00000"/>
        </w:rPr>
      </w:pPr>
      <w:r w:rsidRPr="00CC4C60">
        <w:rPr>
          <w:rFonts w:ascii="Arial" w:hAnsi="Arial" w:cs="Arial"/>
          <w:b/>
          <w:color w:val="C00000"/>
        </w:rPr>
        <w:t>Conclusions after 1st round</w:t>
      </w:r>
    </w:p>
    <w:p w14:paraId="083701E7" w14:textId="77777777" w:rsidR="007437B8" w:rsidRPr="00CC4C60" w:rsidRDefault="007437B8" w:rsidP="007437B8"/>
    <w:p w14:paraId="4150B463" w14:textId="77777777" w:rsidR="007437B8" w:rsidRPr="00CC4C60" w:rsidRDefault="007437B8" w:rsidP="007437B8">
      <w:pPr>
        <w:rPr>
          <w:rFonts w:ascii="Arial" w:hAnsi="Arial" w:cs="Arial"/>
          <w:b/>
          <w:color w:val="C00000"/>
        </w:rPr>
      </w:pPr>
      <w:r w:rsidRPr="00CC4C60">
        <w:rPr>
          <w:rFonts w:ascii="Arial" w:hAnsi="Arial" w:cs="Arial"/>
          <w:b/>
          <w:color w:val="C00000"/>
        </w:rPr>
        <w:t>Conclusions after 2nd round</w:t>
      </w:r>
    </w:p>
    <w:p w14:paraId="50252004" w14:textId="77777777" w:rsidR="007437B8" w:rsidRPr="00CC4C60" w:rsidRDefault="007437B8" w:rsidP="007437B8"/>
    <w:p w14:paraId="3B4A226E" w14:textId="77777777" w:rsidR="007437B8" w:rsidRPr="00486370" w:rsidRDefault="007437B8" w:rsidP="007437B8">
      <w:r w:rsidRPr="00486370">
        <w:rPr>
          <w:rFonts w:hint="eastAsia"/>
        </w:rPr>
        <w:t>------------------------------------------------------------------------------------------------------------------------</w:t>
      </w:r>
    </w:p>
    <w:p w14:paraId="26179BCC" w14:textId="77777777" w:rsidR="007437B8" w:rsidRDefault="007437B8" w:rsidP="007437B8">
      <w:pPr>
        <w:rPr>
          <w:rFonts w:ascii="Arial" w:hAnsi="Arial" w:cs="Arial"/>
          <w:b/>
          <w:sz w:val="24"/>
        </w:rPr>
      </w:pPr>
      <w:r>
        <w:rPr>
          <w:rFonts w:ascii="Arial" w:hAnsi="Arial" w:cs="Arial"/>
          <w:b/>
          <w:color w:val="0000FF"/>
          <w:sz w:val="24"/>
        </w:rPr>
        <w:t>R4-2207870</w:t>
      </w:r>
      <w:r>
        <w:rPr>
          <w:rFonts w:ascii="Arial" w:hAnsi="Arial" w:cs="Arial"/>
          <w:b/>
          <w:color w:val="0000FF"/>
          <w:sz w:val="24"/>
        </w:rPr>
        <w:tab/>
      </w:r>
      <w:r>
        <w:rPr>
          <w:rFonts w:ascii="Arial" w:hAnsi="Arial" w:cs="Arial"/>
          <w:b/>
          <w:sz w:val="24"/>
        </w:rPr>
        <w:t>Discussion on R2 LS on TCI state indication</w:t>
      </w:r>
    </w:p>
    <w:p w14:paraId="72C09FAC"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(Shenzhen) Inc.</w:t>
      </w:r>
    </w:p>
    <w:p w14:paraId="62BA7D0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5B2C9E" w14:textId="77777777" w:rsidR="007437B8" w:rsidRDefault="007437B8" w:rsidP="007437B8">
      <w:pPr>
        <w:rPr>
          <w:rFonts w:ascii="Arial" w:hAnsi="Arial" w:cs="Arial"/>
          <w:b/>
          <w:sz w:val="24"/>
        </w:rPr>
      </w:pPr>
      <w:r>
        <w:rPr>
          <w:rFonts w:ascii="Arial" w:hAnsi="Arial" w:cs="Arial"/>
          <w:b/>
          <w:color w:val="0000FF"/>
          <w:sz w:val="24"/>
        </w:rPr>
        <w:t>R4-2208815</w:t>
      </w:r>
      <w:r>
        <w:rPr>
          <w:rFonts w:ascii="Arial" w:hAnsi="Arial" w:cs="Arial"/>
          <w:b/>
          <w:color w:val="0000FF"/>
          <w:sz w:val="24"/>
        </w:rPr>
        <w:tab/>
      </w:r>
      <w:r>
        <w:rPr>
          <w:rFonts w:ascii="Arial" w:hAnsi="Arial" w:cs="Arial"/>
          <w:b/>
          <w:sz w:val="24"/>
        </w:rPr>
        <w:t>CR 38.133 corrections on L1/L3 measurement requirements for deactivated SCG</w:t>
      </w:r>
    </w:p>
    <w:p w14:paraId="6FCB7047"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CR-2336  rev  Cat: F (Rel-17)</w:t>
      </w:r>
      <w:r>
        <w:rPr>
          <w:i/>
        </w:rPr>
        <w:br/>
      </w:r>
      <w:r>
        <w:rPr>
          <w:i/>
        </w:rPr>
        <w:br/>
      </w:r>
      <w:r>
        <w:rPr>
          <w:i/>
        </w:rPr>
        <w:tab/>
      </w:r>
      <w:r>
        <w:rPr>
          <w:i/>
        </w:rPr>
        <w:tab/>
      </w:r>
      <w:r>
        <w:rPr>
          <w:i/>
        </w:rPr>
        <w:tab/>
      </w:r>
      <w:r>
        <w:rPr>
          <w:i/>
        </w:rPr>
        <w:tab/>
      </w:r>
      <w:r>
        <w:rPr>
          <w:i/>
        </w:rPr>
        <w:tab/>
        <w:t>Source: vivo</w:t>
      </w:r>
    </w:p>
    <w:p w14:paraId="6A9F4D8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6EFA81" w14:textId="77777777" w:rsidR="007437B8" w:rsidRDefault="007437B8" w:rsidP="007437B8">
      <w:pPr>
        <w:pStyle w:val="5"/>
      </w:pPr>
      <w:bookmarkStart w:id="453" w:name="_Toc101854697"/>
      <w:r>
        <w:t>9.21.1.1</w:t>
      </w:r>
      <w:r>
        <w:tab/>
        <w:t>Efficient activation/de-activation mechanism for SCells</w:t>
      </w:r>
      <w:bookmarkEnd w:id="453"/>
    </w:p>
    <w:p w14:paraId="488D105D" w14:textId="77777777" w:rsidR="007437B8" w:rsidRDefault="007437B8" w:rsidP="007437B8">
      <w:pPr>
        <w:rPr>
          <w:rFonts w:ascii="Arial" w:hAnsi="Arial" w:cs="Arial"/>
          <w:b/>
          <w:sz w:val="24"/>
        </w:rPr>
      </w:pPr>
      <w:r>
        <w:rPr>
          <w:rFonts w:ascii="Arial" w:hAnsi="Arial" w:cs="Arial"/>
          <w:b/>
          <w:color w:val="0000FF"/>
          <w:sz w:val="24"/>
        </w:rPr>
        <w:t>R4-2207751</w:t>
      </w:r>
      <w:r>
        <w:rPr>
          <w:rFonts w:ascii="Arial" w:hAnsi="Arial" w:cs="Arial"/>
          <w:b/>
          <w:color w:val="0000FF"/>
          <w:sz w:val="24"/>
        </w:rPr>
        <w:tab/>
      </w:r>
      <w:r>
        <w:rPr>
          <w:rFonts w:ascii="Arial" w:hAnsi="Arial" w:cs="Arial"/>
          <w:b/>
          <w:sz w:val="24"/>
        </w:rPr>
        <w:t>On efficient activation/de-activation mechanism for SCells</w:t>
      </w:r>
    </w:p>
    <w:p w14:paraId="66B99008"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77D7715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24597F" w14:textId="77777777" w:rsidR="007437B8" w:rsidRDefault="007437B8" w:rsidP="007437B8">
      <w:pPr>
        <w:rPr>
          <w:rFonts w:ascii="Arial" w:hAnsi="Arial" w:cs="Arial"/>
          <w:b/>
          <w:sz w:val="24"/>
        </w:rPr>
      </w:pPr>
      <w:r>
        <w:rPr>
          <w:rFonts w:ascii="Arial" w:hAnsi="Arial" w:cs="Arial"/>
          <w:b/>
          <w:color w:val="0000FF"/>
          <w:sz w:val="24"/>
        </w:rPr>
        <w:t>R4-2207868</w:t>
      </w:r>
      <w:r>
        <w:rPr>
          <w:rFonts w:ascii="Arial" w:hAnsi="Arial" w:cs="Arial"/>
          <w:b/>
          <w:color w:val="0000FF"/>
          <w:sz w:val="24"/>
        </w:rPr>
        <w:tab/>
      </w:r>
      <w:r>
        <w:rPr>
          <w:rFonts w:ascii="Arial" w:hAnsi="Arial" w:cs="Arial"/>
          <w:b/>
          <w:sz w:val="24"/>
        </w:rPr>
        <w:t>Discussion on efficient activation/de-activation mechanism for SCell</w:t>
      </w:r>
    </w:p>
    <w:p w14:paraId="508A21D8"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(Shenzhen) Inc.</w:t>
      </w:r>
    </w:p>
    <w:p w14:paraId="5E414AF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E5A400" w14:textId="77777777" w:rsidR="007437B8" w:rsidRDefault="007437B8" w:rsidP="007437B8">
      <w:pPr>
        <w:rPr>
          <w:rFonts w:ascii="Arial" w:hAnsi="Arial" w:cs="Arial"/>
          <w:b/>
          <w:sz w:val="24"/>
        </w:rPr>
      </w:pPr>
      <w:r>
        <w:rPr>
          <w:rFonts w:ascii="Arial" w:hAnsi="Arial" w:cs="Arial"/>
          <w:b/>
          <w:color w:val="0000FF"/>
          <w:sz w:val="24"/>
        </w:rPr>
        <w:t>R4-2207961</w:t>
      </w:r>
      <w:r>
        <w:rPr>
          <w:rFonts w:ascii="Arial" w:hAnsi="Arial" w:cs="Arial"/>
          <w:b/>
          <w:color w:val="0000FF"/>
          <w:sz w:val="24"/>
        </w:rPr>
        <w:tab/>
      </w:r>
      <w:r>
        <w:rPr>
          <w:rFonts w:ascii="Arial" w:hAnsi="Arial" w:cs="Arial"/>
          <w:b/>
          <w:sz w:val="24"/>
        </w:rPr>
        <w:t>Efficient activation and deactivation mechanism for SCells</w:t>
      </w:r>
    </w:p>
    <w:p w14:paraId="49D1454D"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C5C88B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F6BED6" w14:textId="77777777" w:rsidR="007437B8" w:rsidRDefault="007437B8" w:rsidP="007437B8">
      <w:pPr>
        <w:rPr>
          <w:rFonts w:ascii="Arial" w:hAnsi="Arial" w:cs="Arial"/>
          <w:b/>
          <w:sz w:val="24"/>
        </w:rPr>
      </w:pPr>
      <w:r>
        <w:rPr>
          <w:rFonts w:ascii="Arial" w:hAnsi="Arial" w:cs="Arial"/>
          <w:b/>
          <w:color w:val="0000FF"/>
          <w:sz w:val="24"/>
        </w:rPr>
        <w:t>R4-2208286</w:t>
      </w:r>
      <w:r>
        <w:rPr>
          <w:rFonts w:ascii="Arial" w:hAnsi="Arial" w:cs="Arial"/>
          <w:b/>
          <w:color w:val="0000FF"/>
          <w:sz w:val="24"/>
        </w:rPr>
        <w:tab/>
      </w:r>
      <w:r>
        <w:rPr>
          <w:rFonts w:ascii="Arial" w:hAnsi="Arial" w:cs="Arial"/>
          <w:b/>
          <w:sz w:val="24"/>
        </w:rPr>
        <w:t>Discussion on effiicient activation/deactivation mechanism for Scells</w:t>
      </w:r>
    </w:p>
    <w:p w14:paraId="0903DB1B"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3F95998" w14:textId="77777777" w:rsidR="007437B8" w:rsidRDefault="007437B8" w:rsidP="007437B8">
      <w:pPr>
        <w:rPr>
          <w:rFonts w:ascii="Arial" w:hAnsi="Arial" w:cs="Arial"/>
          <w:b/>
        </w:rPr>
      </w:pPr>
      <w:r>
        <w:rPr>
          <w:rFonts w:ascii="Arial" w:hAnsi="Arial" w:cs="Arial"/>
          <w:b/>
        </w:rPr>
        <w:t xml:space="preserve">Abstract: </w:t>
      </w:r>
    </w:p>
    <w:p w14:paraId="3FEF24AA" w14:textId="77777777" w:rsidR="007437B8" w:rsidRDefault="007437B8" w:rsidP="007437B8">
      <w:r>
        <w:t>Mutiple scell activation requirements discussion</w:t>
      </w:r>
    </w:p>
    <w:p w14:paraId="545E5EC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65F984" w14:textId="77777777" w:rsidR="007437B8" w:rsidRDefault="007437B8" w:rsidP="007437B8">
      <w:pPr>
        <w:rPr>
          <w:rFonts w:ascii="Arial" w:hAnsi="Arial" w:cs="Arial"/>
          <w:b/>
          <w:sz w:val="24"/>
        </w:rPr>
      </w:pPr>
      <w:r>
        <w:rPr>
          <w:rFonts w:ascii="Arial" w:hAnsi="Arial" w:cs="Arial"/>
          <w:b/>
          <w:color w:val="0000FF"/>
          <w:sz w:val="24"/>
        </w:rPr>
        <w:t>R4-2208374</w:t>
      </w:r>
      <w:r>
        <w:rPr>
          <w:rFonts w:ascii="Arial" w:hAnsi="Arial" w:cs="Arial"/>
          <w:b/>
          <w:color w:val="0000FF"/>
          <w:sz w:val="24"/>
        </w:rPr>
        <w:tab/>
      </w:r>
      <w:r>
        <w:rPr>
          <w:rFonts w:ascii="Arial" w:hAnsi="Arial" w:cs="Arial"/>
          <w:b/>
          <w:sz w:val="24"/>
        </w:rPr>
        <w:t>Discussion on efficient activation/de-activation mechanism for Scells</w:t>
      </w:r>
    </w:p>
    <w:p w14:paraId="3A2209E8"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6E2D1A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922C12" w14:textId="77777777" w:rsidR="007437B8" w:rsidRDefault="007437B8" w:rsidP="007437B8">
      <w:pPr>
        <w:rPr>
          <w:rFonts w:ascii="Arial" w:hAnsi="Arial" w:cs="Arial"/>
          <w:b/>
          <w:sz w:val="24"/>
        </w:rPr>
      </w:pPr>
      <w:r>
        <w:rPr>
          <w:rFonts w:ascii="Arial" w:hAnsi="Arial" w:cs="Arial"/>
          <w:b/>
          <w:color w:val="0000FF"/>
          <w:sz w:val="24"/>
        </w:rPr>
        <w:t>R4-2208583</w:t>
      </w:r>
      <w:r>
        <w:rPr>
          <w:rFonts w:ascii="Arial" w:hAnsi="Arial" w:cs="Arial"/>
          <w:b/>
          <w:color w:val="0000FF"/>
          <w:sz w:val="24"/>
        </w:rPr>
        <w:tab/>
      </w:r>
      <w:r>
        <w:rPr>
          <w:rFonts w:ascii="Arial" w:hAnsi="Arial" w:cs="Arial"/>
          <w:b/>
          <w:sz w:val="24"/>
        </w:rPr>
        <w:t>Final aspects on Efficient activation/de-activation mechanism for Scells</w:t>
      </w:r>
    </w:p>
    <w:p w14:paraId="30B162B1"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023E3F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ED2F08" w14:textId="77777777" w:rsidR="007437B8" w:rsidRDefault="007437B8" w:rsidP="007437B8">
      <w:pPr>
        <w:rPr>
          <w:rFonts w:ascii="Arial" w:hAnsi="Arial" w:cs="Arial"/>
          <w:b/>
          <w:sz w:val="24"/>
        </w:rPr>
      </w:pPr>
      <w:r>
        <w:rPr>
          <w:rFonts w:ascii="Arial" w:hAnsi="Arial" w:cs="Arial"/>
          <w:b/>
          <w:color w:val="0000FF"/>
          <w:sz w:val="24"/>
        </w:rPr>
        <w:t>R4-2208584</w:t>
      </w:r>
      <w:r>
        <w:rPr>
          <w:rFonts w:ascii="Arial" w:hAnsi="Arial" w:cs="Arial"/>
          <w:b/>
          <w:color w:val="0000FF"/>
          <w:sz w:val="24"/>
        </w:rPr>
        <w:tab/>
      </w:r>
      <w:r>
        <w:rPr>
          <w:rFonts w:ascii="Arial" w:hAnsi="Arial" w:cs="Arial"/>
          <w:b/>
          <w:sz w:val="24"/>
        </w:rPr>
        <w:t>CR on Efficient activation/de-activation mechanism for Scells</w:t>
      </w:r>
    </w:p>
    <w:p w14:paraId="75321780" w14:textId="77777777" w:rsidR="007437B8" w:rsidRDefault="007437B8" w:rsidP="007437B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CR-2328  rev  Cat: F (Rel-17)</w:t>
      </w:r>
      <w:r>
        <w:rPr>
          <w:i/>
        </w:rPr>
        <w:br/>
      </w:r>
      <w:r>
        <w:rPr>
          <w:i/>
        </w:rPr>
        <w:br/>
      </w:r>
      <w:r>
        <w:rPr>
          <w:i/>
        </w:rPr>
        <w:tab/>
      </w:r>
      <w:r>
        <w:rPr>
          <w:i/>
        </w:rPr>
        <w:tab/>
      </w:r>
      <w:r>
        <w:rPr>
          <w:i/>
        </w:rPr>
        <w:tab/>
      </w:r>
      <w:r>
        <w:rPr>
          <w:i/>
        </w:rPr>
        <w:tab/>
      </w:r>
      <w:r>
        <w:rPr>
          <w:i/>
        </w:rPr>
        <w:tab/>
        <w:t>Source: Nokia, Nokia Shanghai Bell</w:t>
      </w:r>
    </w:p>
    <w:p w14:paraId="1DBC824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DEFCDD" w14:textId="77777777" w:rsidR="007437B8" w:rsidRDefault="007437B8" w:rsidP="007437B8">
      <w:pPr>
        <w:rPr>
          <w:rFonts w:ascii="Arial" w:hAnsi="Arial" w:cs="Arial"/>
          <w:b/>
          <w:sz w:val="24"/>
        </w:rPr>
      </w:pPr>
      <w:r>
        <w:rPr>
          <w:rFonts w:ascii="Arial" w:hAnsi="Arial" w:cs="Arial"/>
          <w:b/>
          <w:color w:val="0000FF"/>
          <w:sz w:val="24"/>
        </w:rPr>
        <w:t>R4-2208967</w:t>
      </w:r>
      <w:r>
        <w:rPr>
          <w:rFonts w:ascii="Arial" w:hAnsi="Arial" w:cs="Arial"/>
          <w:b/>
          <w:color w:val="0000FF"/>
          <w:sz w:val="24"/>
        </w:rPr>
        <w:tab/>
      </w:r>
      <w:r>
        <w:rPr>
          <w:rFonts w:ascii="Arial" w:hAnsi="Arial" w:cs="Arial"/>
          <w:b/>
          <w:sz w:val="24"/>
        </w:rPr>
        <w:t>Discussion on efficient activation/de-activation mechanism for Scells</w:t>
      </w:r>
    </w:p>
    <w:p w14:paraId="7C979C06"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F49880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F4DD33" w14:textId="77777777" w:rsidR="007437B8" w:rsidRDefault="007437B8" w:rsidP="007437B8">
      <w:pPr>
        <w:rPr>
          <w:rFonts w:ascii="Arial" w:hAnsi="Arial" w:cs="Arial"/>
          <w:b/>
          <w:sz w:val="24"/>
        </w:rPr>
      </w:pPr>
      <w:r>
        <w:rPr>
          <w:rFonts w:ascii="Arial" w:hAnsi="Arial" w:cs="Arial"/>
          <w:b/>
          <w:color w:val="0000FF"/>
          <w:sz w:val="24"/>
        </w:rPr>
        <w:t>R4-2208968</w:t>
      </w:r>
      <w:r>
        <w:rPr>
          <w:rFonts w:ascii="Arial" w:hAnsi="Arial" w:cs="Arial"/>
          <w:b/>
          <w:color w:val="0000FF"/>
          <w:sz w:val="24"/>
        </w:rPr>
        <w:tab/>
      </w:r>
      <w:r>
        <w:rPr>
          <w:rFonts w:ascii="Arial" w:hAnsi="Arial" w:cs="Arial"/>
          <w:b/>
          <w:sz w:val="24"/>
        </w:rPr>
        <w:t>Draft CR on A-TRS based SCell activation and deactivated delay requirements with multiple downlink Scell</w:t>
      </w:r>
    </w:p>
    <w:p w14:paraId="26D6A0C8"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CR-2347  rev  Cat: F (Rel-17)</w:t>
      </w:r>
      <w:r>
        <w:rPr>
          <w:i/>
        </w:rPr>
        <w:br/>
      </w:r>
      <w:r>
        <w:rPr>
          <w:i/>
        </w:rPr>
        <w:br/>
      </w:r>
      <w:r>
        <w:rPr>
          <w:i/>
        </w:rPr>
        <w:tab/>
      </w:r>
      <w:r>
        <w:rPr>
          <w:i/>
        </w:rPr>
        <w:tab/>
      </w:r>
      <w:r>
        <w:rPr>
          <w:i/>
        </w:rPr>
        <w:tab/>
      </w:r>
      <w:r>
        <w:rPr>
          <w:i/>
        </w:rPr>
        <w:tab/>
      </w:r>
      <w:r>
        <w:rPr>
          <w:i/>
        </w:rPr>
        <w:tab/>
        <w:t>Source: Huawei, Hisilicon</w:t>
      </w:r>
    </w:p>
    <w:p w14:paraId="12E2D56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2275FD" w14:textId="77777777" w:rsidR="007437B8" w:rsidRDefault="007437B8" w:rsidP="007437B8">
      <w:pPr>
        <w:pStyle w:val="5"/>
      </w:pPr>
      <w:bookmarkStart w:id="454" w:name="_Toc101854698"/>
      <w:r>
        <w:t>9.21.1.2</w:t>
      </w:r>
      <w:r>
        <w:tab/>
        <w:t>Efficient activation/de-activation mechanism for one SCG</w:t>
      </w:r>
      <w:bookmarkEnd w:id="454"/>
    </w:p>
    <w:p w14:paraId="7C153802" w14:textId="77777777" w:rsidR="007437B8" w:rsidRDefault="007437B8" w:rsidP="007437B8">
      <w:pPr>
        <w:rPr>
          <w:rFonts w:ascii="Arial" w:hAnsi="Arial" w:cs="Arial"/>
          <w:b/>
          <w:sz w:val="24"/>
        </w:rPr>
      </w:pPr>
      <w:r>
        <w:rPr>
          <w:rFonts w:ascii="Arial" w:hAnsi="Arial" w:cs="Arial"/>
          <w:b/>
          <w:color w:val="0000FF"/>
          <w:sz w:val="24"/>
        </w:rPr>
        <w:t>R4-2207752</w:t>
      </w:r>
      <w:r>
        <w:rPr>
          <w:rFonts w:ascii="Arial" w:hAnsi="Arial" w:cs="Arial"/>
          <w:b/>
          <w:color w:val="0000FF"/>
          <w:sz w:val="24"/>
        </w:rPr>
        <w:tab/>
      </w:r>
      <w:r>
        <w:rPr>
          <w:rFonts w:ascii="Arial" w:hAnsi="Arial" w:cs="Arial"/>
          <w:b/>
          <w:sz w:val="24"/>
        </w:rPr>
        <w:t>On efficient activation/de-activation mechanism for one SCG</w:t>
      </w:r>
    </w:p>
    <w:p w14:paraId="5512A168"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46C6F63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E050E1" w14:textId="77777777" w:rsidR="007437B8" w:rsidRDefault="007437B8" w:rsidP="007437B8">
      <w:pPr>
        <w:rPr>
          <w:rFonts w:ascii="Arial" w:hAnsi="Arial" w:cs="Arial"/>
          <w:b/>
          <w:sz w:val="24"/>
        </w:rPr>
      </w:pPr>
      <w:r>
        <w:rPr>
          <w:rFonts w:ascii="Arial" w:hAnsi="Arial" w:cs="Arial"/>
          <w:b/>
          <w:color w:val="0000FF"/>
          <w:sz w:val="24"/>
        </w:rPr>
        <w:t>R4-2207753</w:t>
      </w:r>
      <w:r>
        <w:rPr>
          <w:rFonts w:ascii="Arial" w:hAnsi="Arial" w:cs="Arial"/>
          <w:b/>
          <w:color w:val="0000FF"/>
          <w:sz w:val="24"/>
        </w:rPr>
        <w:tab/>
      </w:r>
      <w:r>
        <w:rPr>
          <w:rFonts w:ascii="Arial" w:hAnsi="Arial" w:cs="Arial"/>
          <w:b/>
          <w:sz w:val="24"/>
        </w:rPr>
        <w:t>TS38.133 CR on SCG activation/deactivation</w:t>
      </w:r>
    </w:p>
    <w:p w14:paraId="0D8BAAB9"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Apple</w:t>
      </w:r>
    </w:p>
    <w:p w14:paraId="42212CA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BB24BE" w14:textId="77777777" w:rsidR="007437B8" w:rsidRDefault="007437B8" w:rsidP="007437B8">
      <w:pPr>
        <w:rPr>
          <w:rFonts w:ascii="Arial" w:hAnsi="Arial" w:cs="Arial"/>
          <w:b/>
          <w:sz w:val="24"/>
        </w:rPr>
      </w:pPr>
      <w:r>
        <w:rPr>
          <w:rFonts w:ascii="Arial" w:hAnsi="Arial" w:cs="Arial"/>
          <w:b/>
          <w:color w:val="0000FF"/>
          <w:sz w:val="24"/>
        </w:rPr>
        <w:t>R4-2207754</w:t>
      </w:r>
      <w:r>
        <w:rPr>
          <w:rFonts w:ascii="Arial" w:hAnsi="Arial" w:cs="Arial"/>
          <w:b/>
          <w:color w:val="0000FF"/>
          <w:sz w:val="24"/>
        </w:rPr>
        <w:tab/>
      </w:r>
      <w:r>
        <w:rPr>
          <w:rFonts w:ascii="Arial" w:hAnsi="Arial" w:cs="Arial"/>
          <w:b/>
          <w:sz w:val="24"/>
        </w:rPr>
        <w:t>TS36.133 CR on SCG activation/deactivation</w:t>
      </w:r>
    </w:p>
    <w:p w14:paraId="5F7D3C3A"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36.133 v17.5.0</w:t>
      </w:r>
      <w:r>
        <w:rPr>
          <w:i/>
        </w:rPr>
        <w:tab/>
        <w:t xml:space="preserve">  CR-  rev  Cat: F (Rel-17)</w:t>
      </w:r>
      <w:r>
        <w:rPr>
          <w:i/>
        </w:rPr>
        <w:br/>
      </w:r>
      <w:r>
        <w:rPr>
          <w:i/>
        </w:rPr>
        <w:br/>
      </w:r>
      <w:r>
        <w:rPr>
          <w:i/>
        </w:rPr>
        <w:tab/>
      </w:r>
      <w:r>
        <w:rPr>
          <w:i/>
        </w:rPr>
        <w:tab/>
      </w:r>
      <w:r>
        <w:rPr>
          <w:i/>
        </w:rPr>
        <w:tab/>
      </w:r>
      <w:r>
        <w:rPr>
          <w:i/>
        </w:rPr>
        <w:tab/>
      </w:r>
      <w:r>
        <w:rPr>
          <w:i/>
        </w:rPr>
        <w:tab/>
        <w:t>Source: Apple</w:t>
      </w:r>
    </w:p>
    <w:p w14:paraId="627C678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9D1D9B" w14:textId="77777777" w:rsidR="007437B8" w:rsidRDefault="007437B8" w:rsidP="007437B8">
      <w:pPr>
        <w:rPr>
          <w:rFonts w:ascii="Arial" w:hAnsi="Arial" w:cs="Arial"/>
          <w:b/>
          <w:sz w:val="24"/>
        </w:rPr>
      </w:pPr>
      <w:r>
        <w:rPr>
          <w:rFonts w:ascii="Arial" w:hAnsi="Arial" w:cs="Arial"/>
          <w:b/>
          <w:color w:val="0000FF"/>
          <w:sz w:val="24"/>
        </w:rPr>
        <w:t>R4-2207869</w:t>
      </w:r>
      <w:r>
        <w:rPr>
          <w:rFonts w:ascii="Arial" w:hAnsi="Arial" w:cs="Arial"/>
          <w:b/>
          <w:color w:val="0000FF"/>
          <w:sz w:val="24"/>
        </w:rPr>
        <w:tab/>
      </w:r>
      <w:r>
        <w:rPr>
          <w:rFonts w:ascii="Arial" w:hAnsi="Arial" w:cs="Arial"/>
          <w:b/>
          <w:sz w:val="24"/>
        </w:rPr>
        <w:t>Discussion on efficient activation/de-activation mechanism for one SCG</w:t>
      </w:r>
    </w:p>
    <w:p w14:paraId="7B85A28A"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(Shenzhen) Inc.</w:t>
      </w:r>
    </w:p>
    <w:p w14:paraId="50B9832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E9C5FC" w14:textId="77777777" w:rsidR="007437B8" w:rsidRDefault="007437B8" w:rsidP="007437B8">
      <w:pPr>
        <w:rPr>
          <w:rFonts w:ascii="Arial" w:hAnsi="Arial" w:cs="Arial"/>
          <w:b/>
          <w:sz w:val="24"/>
        </w:rPr>
      </w:pPr>
      <w:r>
        <w:rPr>
          <w:rFonts w:ascii="Arial" w:hAnsi="Arial" w:cs="Arial"/>
          <w:b/>
          <w:color w:val="0000FF"/>
          <w:sz w:val="24"/>
        </w:rPr>
        <w:t>R4-2207872</w:t>
      </w:r>
      <w:r>
        <w:rPr>
          <w:rFonts w:ascii="Arial" w:hAnsi="Arial" w:cs="Arial"/>
          <w:b/>
          <w:color w:val="0000FF"/>
          <w:sz w:val="24"/>
        </w:rPr>
        <w:tab/>
      </w:r>
      <w:r>
        <w:rPr>
          <w:rFonts w:ascii="Arial" w:hAnsi="Arial" w:cs="Arial"/>
          <w:b/>
          <w:sz w:val="24"/>
        </w:rPr>
        <w:t>Maintenance CR for SCG activation on 38.133 R17</w:t>
      </w:r>
    </w:p>
    <w:p w14:paraId="5E5D4BAE"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CR-2293  rev  Cat: F (Rel-17)</w:t>
      </w:r>
      <w:r>
        <w:rPr>
          <w:i/>
        </w:rPr>
        <w:br/>
      </w:r>
      <w:r>
        <w:rPr>
          <w:i/>
        </w:rPr>
        <w:br/>
      </w:r>
      <w:r>
        <w:rPr>
          <w:i/>
        </w:rPr>
        <w:tab/>
      </w:r>
      <w:r>
        <w:rPr>
          <w:i/>
        </w:rPr>
        <w:tab/>
      </w:r>
      <w:r>
        <w:rPr>
          <w:i/>
        </w:rPr>
        <w:tab/>
      </w:r>
      <w:r>
        <w:rPr>
          <w:i/>
        </w:rPr>
        <w:tab/>
      </w:r>
      <w:r>
        <w:rPr>
          <w:i/>
        </w:rPr>
        <w:tab/>
        <w:t>Source: MediaTek (Shenzhen) Inc.</w:t>
      </w:r>
    </w:p>
    <w:p w14:paraId="3C2D4B3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AB8A99" w14:textId="77777777" w:rsidR="007437B8" w:rsidRDefault="007437B8" w:rsidP="007437B8">
      <w:pPr>
        <w:rPr>
          <w:rFonts w:ascii="Arial" w:hAnsi="Arial" w:cs="Arial"/>
          <w:b/>
          <w:sz w:val="24"/>
        </w:rPr>
      </w:pPr>
      <w:r>
        <w:rPr>
          <w:rFonts w:ascii="Arial" w:hAnsi="Arial" w:cs="Arial"/>
          <w:b/>
          <w:color w:val="0000FF"/>
          <w:sz w:val="24"/>
        </w:rPr>
        <w:t>R4-2207873</w:t>
      </w:r>
      <w:r>
        <w:rPr>
          <w:rFonts w:ascii="Arial" w:hAnsi="Arial" w:cs="Arial"/>
          <w:b/>
          <w:color w:val="0000FF"/>
          <w:sz w:val="24"/>
        </w:rPr>
        <w:tab/>
      </w:r>
      <w:r>
        <w:rPr>
          <w:rFonts w:ascii="Arial" w:hAnsi="Arial" w:cs="Arial"/>
          <w:b/>
          <w:sz w:val="24"/>
        </w:rPr>
        <w:t>Maintenance CR for SCG activation delay on 36.133 R17</w:t>
      </w:r>
    </w:p>
    <w:p w14:paraId="3FF0CE99"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CR-7150  rev  Cat: F (Rel-17)</w:t>
      </w:r>
      <w:r>
        <w:rPr>
          <w:i/>
        </w:rPr>
        <w:br/>
      </w:r>
      <w:r>
        <w:rPr>
          <w:i/>
        </w:rPr>
        <w:br/>
      </w:r>
      <w:r>
        <w:rPr>
          <w:i/>
        </w:rPr>
        <w:tab/>
      </w:r>
      <w:r>
        <w:rPr>
          <w:i/>
        </w:rPr>
        <w:tab/>
      </w:r>
      <w:r>
        <w:rPr>
          <w:i/>
        </w:rPr>
        <w:tab/>
      </w:r>
      <w:r>
        <w:rPr>
          <w:i/>
        </w:rPr>
        <w:tab/>
      </w:r>
      <w:r>
        <w:rPr>
          <w:i/>
        </w:rPr>
        <w:tab/>
        <w:t>Source: MediaTek (Shenzhen) Inc.</w:t>
      </w:r>
    </w:p>
    <w:p w14:paraId="1432943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6C79CF" w14:textId="77777777" w:rsidR="007437B8" w:rsidRDefault="007437B8" w:rsidP="007437B8">
      <w:pPr>
        <w:rPr>
          <w:rFonts w:ascii="Arial" w:hAnsi="Arial" w:cs="Arial"/>
          <w:b/>
          <w:sz w:val="24"/>
        </w:rPr>
      </w:pPr>
      <w:r>
        <w:rPr>
          <w:rFonts w:ascii="Arial" w:hAnsi="Arial" w:cs="Arial"/>
          <w:b/>
          <w:color w:val="0000FF"/>
          <w:sz w:val="24"/>
        </w:rPr>
        <w:t>R4-2207962</w:t>
      </w:r>
      <w:r>
        <w:rPr>
          <w:rFonts w:ascii="Arial" w:hAnsi="Arial" w:cs="Arial"/>
          <w:b/>
          <w:color w:val="0000FF"/>
          <w:sz w:val="24"/>
        </w:rPr>
        <w:tab/>
      </w:r>
      <w:r>
        <w:rPr>
          <w:rFonts w:ascii="Arial" w:hAnsi="Arial" w:cs="Arial"/>
          <w:b/>
          <w:sz w:val="24"/>
        </w:rPr>
        <w:t>Efficient activation and deactivation mechanism for one SCG</w:t>
      </w:r>
    </w:p>
    <w:p w14:paraId="238A021F"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08025E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3B8D39" w14:textId="77777777" w:rsidR="007437B8" w:rsidRDefault="007437B8" w:rsidP="007437B8">
      <w:pPr>
        <w:rPr>
          <w:rFonts w:ascii="Arial" w:hAnsi="Arial" w:cs="Arial"/>
          <w:b/>
          <w:sz w:val="24"/>
        </w:rPr>
      </w:pPr>
      <w:r>
        <w:rPr>
          <w:rFonts w:ascii="Arial" w:hAnsi="Arial" w:cs="Arial"/>
          <w:b/>
          <w:color w:val="0000FF"/>
          <w:sz w:val="24"/>
        </w:rPr>
        <w:t>R4-2208052</w:t>
      </w:r>
      <w:r>
        <w:rPr>
          <w:rFonts w:ascii="Arial" w:hAnsi="Arial" w:cs="Arial"/>
          <w:b/>
          <w:color w:val="0000FF"/>
          <w:sz w:val="24"/>
        </w:rPr>
        <w:tab/>
      </w:r>
      <w:r>
        <w:rPr>
          <w:rFonts w:ascii="Arial" w:hAnsi="Arial" w:cs="Arial"/>
          <w:b/>
          <w:sz w:val="24"/>
        </w:rPr>
        <w:t>DraftCR to 38133 for interruptions due to RRM measurements on deactivated SCG</w:t>
      </w:r>
    </w:p>
    <w:p w14:paraId="3AA5B048"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016880A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1CD0AD" w14:textId="77777777" w:rsidR="007437B8" w:rsidRDefault="007437B8" w:rsidP="007437B8">
      <w:pPr>
        <w:rPr>
          <w:rFonts w:ascii="Arial" w:hAnsi="Arial" w:cs="Arial"/>
          <w:b/>
          <w:sz w:val="24"/>
        </w:rPr>
      </w:pPr>
      <w:r>
        <w:rPr>
          <w:rFonts w:ascii="Arial" w:hAnsi="Arial" w:cs="Arial"/>
          <w:b/>
          <w:color w:val="0000FF"/>
          <w:sz w:val="24"/>
        </w:rPr>
        <w:t>R4-2208053</w:t>
      </w:r>
      <w:r>
        <w:rPr>
          <w:rFonts w:ascii="Arial" w:hAnsi="Arial" w:cs="Arial"/>
          <w:b/>
          <w:color w:val="0000FF"/>
          <w:sz w:val="24"/>
        </w:rPr>
        <w:tab/>
      </w:r>
      <w:r>
        <w:rPr>
          <w:rFonts w:ascii="Arial" w:hAnsi="Arial" w:cs="Arial"/>
          <w:b/>
          <w:sz w:val="24"/>
        </w:rPr>
        <w:t>DraftCR to 36133 for interruptions due to RRM measurements on deactivated SCG</w:t>
      </w:r>
    </w:p>
    <w:p w14:paraId="697E4B4C"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2D1B8EC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40E9CB" w14:textId="77777777" w:rsidR="007437B8" w:rsidRDefault="007437B8" w:rsidP="007437B8">
      <w:pPr>
        <w:rPr>
          <w:rFonts w:ascii="Arial" w:hAnsi="Arial" w:cs="Arial"/>
          <w:b/>
          <w:sz w:val="24"/>
        </w:rPr>
      </w:pPr>
      <w:r>
        <w:rPr>
          <w:rFonts w:ascii="Arial" w:hAnsi="Arial" w:cs="Arial"/>
          <w:b/>
          <w:color w:val="0000FF"/>
          <w:sz w:val="24"/>
        </w:rPr>
        <w:t>R4-2208287</w:t>
      </w:r>
      <w:r>
        <w:rPr>
          <w:rFonts w:ascii="Arial" w:hAnsi="Arial" w:cs="Arial"/>
          <w:b/>
          <w:color w:val="0000FF"/>
          <w:sz w:val="24"/>
        </w:rPr>
        <w:tab/>
      </w:r>
      <w:r>
        <w:rPr>
          <w:rFonts w:ascii="Arial" w:hAnsi="Arial" w:cs="Arial"/>
          <w:b/>
          <w:sz w:val="24"/>
        </w:rPr>
        <w:t>Discussion on efficient activation/de-activation mechanism for one SCG</w:t>
      </w:r>
    </w:p>
    <w:p w14:paraId="7655DC7F"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6F8E67A" w14:textId="77777777" w:rsidR="007437B8" w:rsidRDefault="007437B8" w:rsidP="007437B8">
      <w:pPr>
        <w:rPr>
          <w:rFonts w:ascii="Arial" w:hAnsi="Arial" w:cs="Arial"/>
          <w:b/>
        </w:rPr>
      </w:pPr>
      <w:r>
        <w:rPr>
          <w:rFonts w:ascii="Arial" w:hAnsi="Arial" w:cs="Arial"/>
          <w:b/>
        </w:rPr>
        <w:t xml:space="preserve">Abstract: </w:t>
      </w:r>
    </w:p>
    <w:p w14:paraId="25AEB75B" w14:textId="77777777" w:rsidR="007437B8" w:rsidRDefault="007437B8" w:rsidP="007437B8">
      <w:r>
        <w:t>Interruption requirements and measurement cycle value discussion</w:t>
      </w:r>
    </w:p>
    <w:p w14:paraId="3ABCDA2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09D791" w14:textId="77777777" w:rsidR="007437B8" w:rsidRDefault="007437B8" w:rsidP="007437B8">
      <w:pPr>
        <w:rPr>
          <w:rFonts w:ascii="Arial" w:hAnsi="Arial" w:cs="Arial"/>
          <w:b/>
          <w:sz w:val="24"/>
        </w:rPr>
      </w:pPr>
      <w:r>
        <w:rPr>
          <w:rFonts w:ascii="Arial" w:hAnsi="Arial" w:cs="Arial"/>
          <w:b/>
          <w:color w:val="0000FF"/>
          <w:sz w:val="24"/>
        </w:rPr>
        <w:t>R4-2208585</w:t>
      </w:r>
      <w:r>
        <w:rPr>
          <w:rFonts w:ascii="Arial" w:hAnsi="Arial" w:cs="Arial"/>
          <w:b/>
          <w:color w:val="0000FF"/>
          <w:sz w:val="24"/>
        </w:rPr>
        <w:tab/>
      </w:r>
      <w:r>
        <w:rPr>
          <w:rFonts w:ascii="Arial" w:hAnsi="Arial" w:cs="Arial"/>
          <w:b/>
          <w:sz w:val="24"/>
        </w:rPr>
        <w:t>Final aspects on Efficient activation/de-activation mechanism for one SCG</w:t>
      </w:r>
    </w:p>
    <w:p w14:paraId="669FC7DD"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AC3629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AA3DFB" w14:textId="77777777" w:rsidR="007437B8" w:rsidRDefault="007437B8" w:rsidP="007437B8">
      <w:pPr>
        <w:rPr>
          <w:rFonts w:ascii="Arial" w:hAnsi="Arial" w:cs="Arial"/>
          <w:b/>
          <w:sz w:val="24"/>
        </w:rPr>
      </w:pPr>
      <w:r>
        <w:rPr>
          <w:rFonts w:ascii="Arial" w:hAnsi="Arial" w:cs="Arial"/>
          <w:b/>
          <w:color w:val="0000FF"/>
          <w:sz w:val="24"/>
        </w:rPr>
        <w:t>R4-2208586</w:t>
      </w:r>
      <w:r>
        <w:rPr>
          <w:rFonts w:ascii="Arial" w:hAnsi="Arial" w:cs="Arial"/>
          <w:b/>
          <w:color w:val="0000FF"/>
          <w:sz w:val="24"/>
        </w:rPr>
        <w:tab/>
      </w:r>
      <w:r>
        <w:rPr>
          <w:rFonts w:ascii="Arial" w:hAnsi="Arial" w:cs="Arial"/>
          <w:b/>
          <w:sz w:val="24"/>
        </w:rPr>
        <w:t>CR on Efficient activation/de-activation mechanism for one SCG (section 8)</w:t>
      </w:r>
    </w:p>
    <w:p w14:paraId="22189B14" w14:textId="77777777" w:rsidR="007437B8" w:rsidRDefault="007437B8" w:rsidP="007437B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CR-2329  rev  Cat: F (Rel-17)</w:t>
      </w:r>
      <w:r>
        <w:rPr>
          <w:i/>
        </w:rPr>
        <w:br/>
      </w:r>
      <w:r>
        <w:rPr>
          <w:i/>
        </w:rPr>
        <w:br/>
      </w:r>
      <w:r>
        <w:rPr>
          <w:i/>
        </w:rPr>
        <w:tab/>
      </w:r>
      <w:r>
        <w:rPr>
          <w:i/>
        </w:rPr>
        <w:tab/>
      </w:r>
      <w:r>
        <w:rPr>
          <w:i/>
        </w:rPr>
        <w:tab/>
      </w:r>
      <w:r>
        <w:rPr>
          <w:i/>
        </w:rPr>
        <w:tab/>
      </w:r>
      <w:r>
        <w:rPr>
          <w:i/>
        </w:rPr>
        <w:tab/>
        <w:t>Source: Nokia, Nokia Shanghai Bell</w:t>
      </w:r>
    </w:p>
    <w:p w14:paraId="2502206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A152CD" w14:textId="77777777" w:rsidR="007437B8" w:rsidRDefault="007437B8" w:rsidP="007437B8">
      <w:pPr>
        <w:rPr>
          <w:rFonts w:ascii="Arial" w:hAnsi="Arial" w:cs="Arial"/>
          <w:b/>
          <w:sz w:val="24"/>
        </w:rPr>
      </w:pPr>
      <w:r>
        <w:rPr>
          <w:rFonts w:ascii="Arial" w:hAnsi="Arial" w:cs="Arial"/>
          <w:b/>
          <w:color w:val="0000FF"/>
          <w:sz w:val="24"/>
        </w:rPr>
        <w:t>R4-2208587</w:t>
      </w:r>
      <w:r>
        <w:rPr>
          <w:rFonts w:ascii="Arial" w:hAnsi="Arial" w:cs="Arial"/>
          <w:b/>
          <w:color w:val="0000FF"/>
          <w:sz w:val="24"/>
        </w:rPr>
        <w:tab/>
      </w:r>
      <w:r>
        <w:rPr>
          <w:rFonts w:ascii="Arial" w:hAnsi="Arial" w:cs="Arial"/>
          <w:b/>
          <w:sz w:val="24"/>
        </w:rPr>
        <w:t>CR on Efficient activation/de-activation mechanism for one SCG (section 9)</w:t>
      </w:r>
    </w:p>
    <w:p w14:paraId="10F25E57" w14:textId="77777777" w:rsidR="007437B8" w:rsidRDefault="007437B8" w:rsidP="007437B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CR-2330  rev  Cat: F (Rel-17)</w:t>
      </w:r>
      <w:r>
        <w:rPr>
          <w:i/>
        </w:rPr>
        <w:br/>
      </w:r>
      <w:r>
        <w:rPr>
          <w:i/>
        </w:rPr>
        <w:br/>
      </w:r>
      <w:r>
        <w:rPr>
          <w:i/>
        </w:rPr>
        <w:tab/>
      </w:r>
      <w:r>
        <w:rPr>
          <w:i/>
        </w:rPr>
        <w:tab/>
      </w:r>
      <w:r>
        <w:rPr>
          <w:i/>
        </w:rPr>
        <w:tab/>
      </w:r>
      <w:r>
        <w:rPr>
          <w:i/>
        </w:rPr>
        <w:tab/>
      </w:r>
      <w:r>
        <w:rPr>
          <w:i/>
        </w:rPr>
        <w:tab/>
        <w:t>Source: Nokia, Nokia Shanghai Bell</w:t>
      </w:r>
    </w:p>
    <w:p w14:paraId="3D19D73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6342BC" w14:textId="77777777" w:rsidR="007437B8" w:rsidRDefault="007437B8" w:rsidP="007437B8">
      <w:pPr>
        <w:rPr>
          <w:rFonts w:ascii="Arial" w:hAnsi="Arial" w:cs="Arial"/>
          <w:b/>
          <w:sz w:val="24"/>
        </w:rPr>
      </w:pPr>
      <w:r>
        <w:rPr>
          <w:rFonts w:ascii="Arial" w:hAnsi="Arial" w:cs="Arial"/>
          <w:b/>
          <w:color w:val="0000FF"/>
          <w:sz w:val="24"/>
        </w:rPr>
        <w:t>R4-2208645</w:t>
      </w:r>
      <w:r>
        <w:rPr>
          <w:rFonts w:ascii="Arial" w:hAnsi="Arial" w:cs="Arial"/>
          <w:b/>
          <w:color w:val="0000FF"/>
          <w:sz w:val="24"/>
        </w:rPr>
        <w:tab/>
      </w:r>
      <w:r>
        <w:rPr>
          <w:rFonts w:ascii="Arial" w:hAnsi="Arial" w:cs="Arial"/>
          <w:b/>
          <w:sz w:val="24"/>
        </w:rPr>
        <w:t>CR to maintain SCG activation and deactivation delay requirements in TS 38.133</w:t>
      </w:r>
    </w:p>
    <w:p w14:paraId="3203FEA3"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CR-2334  rev  Cat: F (Rel-17)</w:t>
      </w:r>
      <w:r>
        <w:rPr>
          <w:i/>
        </w:rPr>
        <w:br/>
      </w:r>
      <w:r>
        <w:rPr>
          <w:i/>
        </w:rPr>
        <w:br/>
      </w:r>
      <w:r>
        <w:rPr>
          <w:i/>
        </w:rPr>
        <w:tab/>
      </w:r>
      <w:r>
        <w:rPr>
          <w:i/>
        </w:rPr>
        <w:tab/>
      </w:r>
      <w:r>
        <w:rPr>
          <w:i/>
        </w:rPr>
        <w:tab/>
      </w:r>
      <w:r>
        <w:rPr>
          <w:i/>
        </w:rPr>
        <w:tab/>
      </w:r>
      <w:r>
        <w:rPr>
          <w:i/>
        </w:rPr>
        <w:tab/>
        <w:t>Source: OPPO</w:t>
      </w:r>
    </w:p>
    <w:p w14:paraId="5E4C92F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AF398B" w14:textId="77777777" w:rsidR="007437B8" w:rsidRDefault="007437B8" w:rsidP="007437B8">
      <w:pPr>
        <w:rPr>
          <w:rFonts w:ascii="Arial" w:hAnsi="Arial" w:cs="Arial"/>
          <w:b/>
          <w:sz w:val="24"/>
        </w:rPr>
      </w:pPr>
      <w:r>
        <w:rPr>
          <w:rFonts w:ascii="Arial" w:hAnsi="Arial" w:cs="Arial"/>
          <w:b/>
          <w:color w:val="0000FF"/>
          <w:sz w:val="24"/>
        </w:rPr>
        <w:t>R4-2208814</w:t>
      </w:r>
      <w:r>
        <w:rPr>
          <w:rFonts w:ascii="Arial" w:hAnsi="Arial" w:cs="Arial"/>
          <w:b/>
          <w:color w:val="0000FF"/>
          <w:sz w:val="24"/>
        </w:rPr>
        <w:tab/>
      </w:r>
      <w:r>
        <w:rPr>
          <w:rFonts w:ascii="Arial" w:hAnsi="Arial" w:cs="Arial"/>
          <w:b/>
          <w:sz w:val="24"/>
        </w:rPr>
        <w:t>Remain issues on Efficient activation/de-activation mechanism for one SCG</w:t>
      </w:r>
    </w:p>
    <w:p w14:paraId="6F3F503A"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AF5ACE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F68F5A" w14:textId="77777777" w:rsidR="007437B8" w:rsidRDefault="007437B8" w:rsidP="007437B8">
      <w:pPr>
        <w:rPr>
          <w:rFonts w:ascii="Arial" w:hAnsi="Arial" w:cs="Arial"/>
          <w:b/>
          <w:sz w:val="24"/>
        </w:rPr>
      </w:pPr>
      <w:r>
        <w:rPr>
          <w:rFonts w:ascii="Arial" w:hAnsi="Arial" w:cs="Arial"/>
          <w:b/>
          <w:color w:val="0000FF"/>
          <w:sz w:val="24"/>
        </w:rPr>
        <w:t>R4-2208969</w:t>
      </w:r>
      <w:r>
        <w:rPr>
          <w:rFonts w:ascii="Arial" w:hAnsi="Arial" w:cs="Arial"/>
          <w:b/>
          <w:color w:val="0000FF"/>
          <w:sz w:val="24"/>
        </w:rPr>
        <w:tab/>
      </w:r>
      <w:r>
        <w:rPr>
          <w:rFonts w:ascii="Arial" w:hAnsi="Arial" w:cs="Arial"/>
          <w:b/>
          <w:sz w:val="24"/>
        </w:rPr>
        <w:t>Discussion on efficient activation/de-activation mechanism for one SCG</w:t>
      </w:r>
    </w:p>
    <w:p w14:paraId="26E65886"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DDEC4A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2B0872" w14:textId="77777777" w:rsidR="007437B8" w:rsidRDefault="007437B8" w:rsidP="007437B8">
      <w:pPr>
        <w:rPr>
          <w:rFonts w:ascii="Arial" w:hAnsi="Arial" w:cs="Arial"/>
          <w:b/>
          <w:sz w:val="24"/>
        </w:rPr>
      </w:pPr>
      <w:r>
        <w:rPr>
          <w:rFonts w:ascii="Arial" w:hAnsi="Arial" w:cs="Arial"/>
          <w:b/>
          <w:color w:val="0000FF"/>
          <w:sz w:val="24"/>
        </w:rPr>
        <w:t>R4-2208970</w:t>
      </w:r>
      <w:r>
        <w:rPr>
          <w:rFonts w:ascii="Arial" w:hAnsi="Arial" w:cs="Arial"/>
          <w:b/>
          <w:color w:val="0000FF"/>
          <w:sz w:val="24"/>
        </w:rPr>
        <w:tab/>
      </w:r>
      <w:r>
        <w:rPr>
          <w:rFonts w:ascii="Arial" w:hAnsi="Arial" w:cs="Arial"/>
          <w:b/>
          <w:sz w:val="24"/>
        </w:rPr>
        <w:t>Correction on beam failure detection on deactived PSCell</w:t>
      </w:r>
    </w:p>
    <w:p w14:paraId="0BEFC5E0"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CR-2348  rev  Cat: F (Rel-17)</w:t>
      </w:r>
      <w:r>
        <w:rPr>
          <w:i/>
        </w:rPr>
        <w:br/>
      </w:r>
      <w:r>
        <w:rPr>
          <w:i/>
        </w:rPr>
        <w:br/>
      </w:r>
      <w:r>
        <w:rPr>
          <w:i/>
        </w:rPr>
        <w:tab/>
      </w:r>
      <w:r>
        <w:rPr>
          <w:i/>
        </w:rPr>
        <w:tab/>
      </w:r>
      <w:r>
        <w:rPr>
          <w:i/>
        </w:rPr>
        <w:tab/>
      </w:r>
      <w:r>
        <w:rPr>
          <w:i/>
        </w:rPr>
        <w:tab/>
      </w:r>
      <w:r>
        <w:rPr>
          <w:i/>
        </w:rPr>
        <w:tab/>
        <w:t>Source: Huawei, Hisilicon</w:t>
      </w:r>
    </w:p>
    <w:p w14:paraId="0886C84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BE9547" w14:textId="77777777" w:rsidR="007437B8" w:rsidRDefault="007437B8" w:rsidP="007437B8">
      <w:pPr>
        <w:rPr>
          <w:rFonts w:ascii="Arial" w:hAnsi="Arial" w:cs="Arial"/>
          <w:b/>
          <w:sz w:val="24"/>
        </w:rPr>
      </w:pPr>
      <w:r>
        <w:rPr>
          <w:rFonts w:ascii="Arial" w:hAnsi="Arial" w:cs="Arial"/>
          <w:b/>
          <w:color w:val="0000FF"/>
          <w:sz w:val="24"/>
        </w:rPr>
        <w:t>R4-2210179</w:t>
      </w:r>
      <w:r>
        <w:rPr>
          <w:rFonts w:ascii="Arial" w:hAnsi="Arial" w:cs="Arial"/>
          <w:b/>
          <w:color w:val="0000FF"/>
          <w:sz w:val="24"/>
        </w:rPr>
        <w:tab/>
      </w:r>
      <w:r>
        <w:rPr>
          <w:rFonts w:ascii="Arial" w:hAnsi="Arial" w:cs="Arial"/>
          <w:b/>
          <w:sz w:val="24"/>
        </w:rPr>
        <w:t>Update to UE transmit requirement under deactivated SCG</w:t>
      </w:r>
    </w:p>
    <w:p w14:paraId="6B7188D3"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CR-2401  rev  Cat: F (Rel-17)</w:t>
      </w:r>
      <w:r>
        <w:rPr>
          <w:i/>
        </w:rPr>
        <w:br/>
      </w:r>
      <w:r>
        <w:rPr>
          <w:i/>
        </w:rPr>
        <w:br/>
      </w:r>
      <w:r>
        <w:rPr>
          <w:i/>
        </w:rPr>
        <w:tab/>
      </w:r>
      <w:r>
        <w:rPr>
          <w:i/>
        </w:rPr>
        <w:tab/>
      </w:r>
      <w:r>
        <w:rPr>
          <w:i/>
        </w:rPr>
        <w:tab/>
      </w:r>
      <w:r>
        <w:rPr>
          <w:i/>
        </w:rPr>
        <w:tab/>
      </w:r>
      <w:r>
        <w:rPr>
          <w:i/>
        </w:rPr>
        <w:tab/>
        <w:t>Source: Ericsson</w:t>
      </w:r>
    </w:p>
    <w:p w14:paraId="7D9B0427" w14:textId="77777777" w:rsidR="007437B8" w:rsidRDefault="007437B8" w:rsidP="007437B8">
      <w:pPr>
        <w:rPr>
          <w:rFonts w:ascii="Arial" w:hAnsi="Arial" w:cs="Arial"/>
          <w:b/>
        </w:rPr>
      </w:pPr>
      <w:r>
        <w:rPr>
          <w:rFonts w:ascii="Arial" w:hAnsi="Arial" w:cs="Arial"/>
          <w:b/>
        </w:rPr>
        <w:t xml:space="preserve">Abstract: </w:t>
      </w:r>
    </w:p>
    <w:p w14:paraId="3EFB55F6" w14:textId="77777777" w:rsidR="007437B8" w:rsidRDefault="007437B8" w:rsidP="007437B8">
      <w:r>
        <w:t>The CR updates the UE transmit timing requirements for SCG when PSCell is deactivated</w:t>
      </w:r>
    </w:p>
    <w:p w14:paraId="4B1D99B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9E7857" w14:textId="77777777" w:rsidR="007437B8" w:rsidRDefault="007437B8" w:rsidP="007437B8">
      <w:pPr>
        <w:pStyle w:val="5"/>
      </w:pPr>
      <w:bookmarkStart w:id="455" w:name="_Toc101854699"/>
      <w:r>
        <w:t>9.21.1.3</w:t>
      </w:r>
      <w:r>
        <w:tab/>
        <w:t>Conditional PSCell change and addition</w:t>
      </w:r>
      <w:bookmarkEnd w:id="455"/>
    </w:p>
    <w:p w14:paraId="5F7B754C" w14:textId="77777777" w:rsidR="007437B8" w:rsidRDefault="007437B8" w:rsidP="007437B8">
      <w:pPr>
        <w:rPr>
          <w:rFonts w:ascii="Arial" w:hAnsi="Arial" w:cs="Arial"/>
          <w:b/>
          <w:sz w:val="24"/>
        </w:rPr>
      </w:pPr>
      <w:r>
        <w:rPr>
          <w:rFonts w:ascii="Arial" w:hAnsi="Arial" w:cs="Arial"/>
          <w:b/>
          <w:color w:val="0000FF"/>
          <w:sz w:val="24"/>
        </w:rPr>
        <w:t>R4-2208288</w:t>
      </w:r>
      <w:r>
        <w:rPr>
          <w:rFonts w:ascii="Arial" w:hAnsi="Arial" w:cs="Arial"/>
          <w:b/>
          <w:color w:val="0000FF"/>
          <w:sz w:val="24"/>
        </w:rPr>
        <w:tab/>
      </w:r>
      <w:r>
        <w:rPr>
          <w:rFonts w:ascii="Arial" w:hAnsi="Arial" w:cs="Arial"/>
          <w:b/>
          <w:sz w:val="24"/>
        </w:rPr>
        <w:t>Discussion on conditional PScell change and addition</w:t>
      </w:r>
    </w:p>
    <w:p w14:paraId="1E4FE0B1"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96BB858" w14:textId="77777777" w:rsidR="007437B8" w:rsidRDefault="007437B8" w:rsidP="007437B8">
      <w:pPr>
        <w:rPr>
          <w:rFonts w:ascii="Arial" w:hAnsi="Arial" w:cs="Arial"/>
          <w:b/>
        </w:rPr>
      </w:pPr>
      <w:r>
        <w:rPr>
          <w:rFonts w:ascii="Arial" w:hAnsi="Arial" w:cs="Arial"/>
          <w:b/>
        </w:rPr>
        <w:t xml:space="preserve">Abstract: </w:t>
      </w:r>
    </w:p>
    <w:p w14:paraId="348C0433" w14:textId="77777777" w:rsidR="007437B8" w:rsidRDefault="007437B8" w:rsidP="007437B8">
      <w:r>
        <w:t>test case set up discussion</w:t>
      </w:r>
    </w:p>
    <w:p w14:paraId="7A89F8A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A1546F6" w14:textId="77777777" w:rsidR="007437B8" w:rsidRDefault="007437B8" w:rsidP="007437B8">
      <w:pPr>
        <w:pStyle w:val="5"/>
      </w:pPr>
      <w:bookmarkStart w:id="456" w:name="_Toc101854700"/>
      <w:r>
        <w:t>9.21.1.4</w:t>
      </w:r>
      <w:r>
        <w:tab/>
        <w:t>Others</w:t>
      </w:r>
      <w:bookmarkEnd w:id="456"/>
    </w:p>
    <w:p w14:paraId="3D4FFDA5" w14:textId="77777777" w:rsidR="007437B8" w:rsidRDefault="007437B8" w:rsidP="007437B8">
      <w:pPr>
        <w:rPr>
          <w:rFonts w:ascii="Arial" w:hAnsi="Arial" w:cs="Arial"/>
          <w:b/>
          <w:sz w:val="24"/>
        </w:rPr>
      </w:pPr>
      <w:r>
        <w:rPr>
          <w:rFonts w:ascii="Arial" w:hAnsi="Arial" w:cs="Arial"/>
          <w:b/>
          <w:color w:val="0000FF"/>
          <w:sz w:val="24"/>
        </w:rPr>
        <w:t>R4-2208588</w:t>
      </w:r>
      <w:r>
        <w:rPr>
          <w:rFonts w:ascii="Arial" w:hAnsi="Arial" w:cs="Arial"/>
          <w:b/>
          <w:color w:val="0000FF"/>
          <w:sz w:val="24"/>
        </w:rPr>
        <w:tab/>
      </w:r>
      <w:r>
        <w:rPr>
          <w:rFonts w:ascii="Arial" w:hAnsi="Arial" w:cs="Arial"/>
          <w:b/>
          <w:sz w:val="24"/>
        </w:rPr>
        <w:t>TCI state indication with direct SCell activation</w:t>
      </w:r>
    </w:p>
    <w:p w14:paraId="40C27836"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F8A7E3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18F292" w14:textId="77777777" w:rsidR="007437B8" w:rsidRDefault="007437B8" w:rsidP="007437B8">
      <w:pPr>
        <w:rPr>
          <w:rFonts w:ascii="Arial" w:hAnsi="Arial" w:cs="Arial"/>
          <w:b/>
          <w:sz w:val="24"/>
        </w:rPr>
      </w:pPr>
      <w:r>
        <w:rPr>
          <w:rFonts w:ascii="Arial" w:hAnsi="Arial" w:cs="Arial"/>
          <w:b/>
          <w:color w:val="0000FF"/>
          <w:sz w:val="24"/>
        </w:rPr>
        <w:t>R4-2208589</w:t>
      </w:r>
      <w:r>
        <w:rPr>
          <w:rFonts w:ascii="Arial" w:hAnsi="Arial" w:cs="Arial"/>
          <w:b/>
          <w:color w:val="0000FF"/>
          <w:sz w:val="24"/>
        </w:rPr>
        <w:tab/>
      </w:r>
      <w:r>
        <w:rPr>
          <w:rFonts w:ascii="Arial" w:hAnsi="Arial" w:cs="Arial"/>
          <w:b/>
          <w:sz w:val="24"/>
        </w:rPr>
        <w:t>CR for TCI state indication with direct SCell activation</w:t>
      </w:r>
    </w:p>
    <w:p w14:paraId="7B1ECF22" w14:textId="77777777" w:rsidR="007437B8" w:rsidRDefault="007437B8" w:rsidP="007437B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CR-2331  rev  Cat: F (Rel-17)</w:t>
      </w:r>
      <w:r>
        <w:rPr>
          <w:i/>
        </w:rPr>
        <w:br/>
      </w:r>
      <w:r>
        <w:rPr>
          <w:i/>
        </w:rPr>
        <w:br/>
      </w:r>
      <w:r>
        <w:rPr>
          <w:i/>
        </w:rPr>
        <w:tab/>
      </w:r>
      <w:r>
        <w:rPr>
          <w:i/>
        </w:rPr>
        <w:tab/>
      </w:r>
      <w:r>
        <w:rPr>
          <w:i/>
        </w:rPr>
        <w:tab/>
      </w:r>
      <w:r>
        <w:rPr>
          <w:i/>
        </w:rPr>
        <w:tab/>
      </w:r>
      <w:r>
        <w:rPr>
          <w:i/>
        </w:rPr>
        <w:tab/>
        <w:t>Source: Nokia, Nokia Shanghai Bell</w:t>
      </w:r>
    </w:p>
    <w:p w14:paraId="67FD548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A148CF" w14:textId="77777777" w:rsidR="007437B8" w:rsidRDefault="007437B8" w:rsidP="007437B8">
      <w:pPr>
        <w:rPr>
          <w:rFonts w:ascii="Arial" w:hAnsi="Arial" w:cs="Arial"/>
          <w:b/>
          <w:sz w:val="24"/>
        </w:rPr>
      </w:pPr>
      <w:r>
        <w:rPr>
          <w:rFonts w:ascii="Arial" w:hAnsi="Arial" w:cs="Arial"/>
          <w:b/>
          <w:color w:val="0000FF"/>
          <w:sz w:val="24"/>
        </w:rPr>
        <w:t>R4-2208971</w:t>
      </w:r>
      <w:r>
        <w:rPr>
          <w:rFonts w:ascii="Arial" w:hAnsi="Arial" w:cs="Arial"/>
          <w:b/>
          <w:color w:val="0000FF"/>
          <w:sz w:val="24"/>
        </w:rPr>
        <w:tab/>
      </w:r>
      <w:r>
        <w:rPr>
          <w:rFonts w:ascii="Arial" w:hAnsi="Arial" w:cs="Arial"/>
          <w:b/>
          <w:sz w:val="24"/>
        </w:rPr>
        <w:t>Draft CR on interruptions at A-TRS based SCell activation/deactivation with multiple downlink Scells (38.133)</w:t>
      </w:r>
    </w:p>
    <w:p w14:paraId="5273381E"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CR-2350  rev  Cat: F (Rel-17)</w:t>
      </w:r>
      <w:r>
        <w:rPr>
          <w:i/>
        </w:rPr>
        <w:br/>
      </w:r>
      <w:r>
        <w:rPr>
          <w:i/>
        </w:rPr>
        <w:br/>
      </w:r>
      <w:r>
        <w:rPr>
          <w:i/>
        </w:rPr>
        <w:tab/>
      </w:r>
      <w:r>
        <w:rPr>
          <w:i/>
        </w:rPr>
        <w:tab/>
      </w:r>
      <w:r>
        <w:rPr>
          <w:i/>
        </w:rPr>
        <w:tab/>
      </w:r>
      <w:r>
        <w:rPr>
          <w:i/>
        </w:rPr>
        <w:tab/>
      </w:r>
      <w:r>
        <w:rPr>
          <w:i/>
        </w:rPr>
        <w:tab/>
        <w:t>Source: Huawei, Hisilicon</w:t>
      </w:r>
    </w:p>
    <w:p w14:paraId="293CA7B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FC23DB" w14:textId="77777777" w:rsidR="007437B8" w:rsidRDefault="007437B8" w:rsidP="007437B8">
      <w:pPr>
        <w:rPr>
          <w:rFonts w:ascii="Arial" w:hAnsi="Arial" w:cs="Arial"/>
          <w:b/>
          <w:sz w:val="24"/>
        </w:rPr>
      </w:pPr>
      <w:r>
        <w:rPr>
          <w:rFonts w:ascii="Arial" w:hAnsi="Arial" w:cs="Arial"/>
          <w:b/>
          <w:color w:val="0000FF"/>
          <w:sz w:val="24"/>
        </w:rPr>
        <w:t>R4-2208972</w:t>
      </w:r>
      <w:r>
        <w:rPr>
          <w:rFonts w:ascii="Arial" w:hAnsi="Arial" w:cs="Arial"/>
          <w:b/>
          <w:color w:val="0000FF"/>
          <w:sz w:val="24"/>
        </w:rPr>
        <w:tab/>
      </w:r>
      <w:r>
        <w:rPr>
          <w:rFonts w:ascii="Arial" w:hAnsi="Arial" w:cs="Arial"/>
          <w:b/>
          <w:sz w:val="24"/>
        </w:rPr>
        <w:t>Draft CR on Interruptions at A-TRS based SCell activation/deactivation (36.133)</w:t>
      </w:r>
    </w:p>
    <w:p w14:paraId="61F83763"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CR-7155  rev  Cat: F (Rel-17)</w:t>
      </w:r>
      <w:r>
        <w:rPr>
          <w:i/>
        </w:rPr>
        <w:br/>
      </w:r>
      <w:r>
        <w:rPr>
          <w:i/>
        </w:rPr>
        <w:br/>
      </w:r>
      <w:r>
        <w:rPr>
          <w:i/>
        </w:rPr>
        <w:tab/>
      </w:r>
      <w:r>
        <w:rPr>
          <w:i/>
        </w:rPr>
        <w:tab/>
      </w:r>
      <w:r>
        <w:rPr>
          <w:i/>
        </w:rPr>
        <w:tab/>
      </w:r>
      <w:r>
        <w:rPr>
          <w:i/>
        </w:rPr>
        <w:tab/>
      </w:r>
      <w:r>
        <w:rPr>
          <w:i/>
        </w:rPr>
        <w:tab/>
        <w:t>Source: Huawei, Hisilicon</w:t>
      </w:r>
    </w:p>
    <w:p w14:paraId="0A71BEF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B7AFB8" w14:textId="77777777" w:rsidR="007437B8" w:rsidRDefault="007437B8" w:rsidP="007437B8">
      <w:pPr>
        <w:pStyle w:val="4"/>
      </w:pPr>
      <w:bookmarkStart w:id="457" w:name="_Toc101854701"/>
      <w:r>
        <w:t>9.21.2</w:t>
      </w:r>
      <w:r>
        <w:tab/>
        <w:t>RRM performance requirements</w:t>
      </w:r>
      <w:bookmarkEnd w:id="457"/>
    </w:p>
    <w:p w14:paraId="49DD0334" w14:textId="77777777" w:rsidR="007437B8" w:rsidRDefault="007437B8" w:rsidP="007437B8">
      <w:pPr>
        <w:rPr>
          <w:rFonts w:ascii="Arial" w:hAnsi="Arial" w:cs="Arial"/>
          <w:b/>
          <w:sz w:val="24"/>
        </w:rPr>
      </w:pPr>
      <w:r>
        <w:rPr>
          <w:rFonts w:ascii="Arial" w:hAnsi="Arial" w:cs="Arial"/>
          <w:b/>
          <w:color w:val="0000FF"/>
          <w:sz w:val="24"/>
        </w:rPr>
        <w:t>R4-2208289</w:t>
      </w:r>
      <w:r>
        <w:rPr>
          <w:rFonts w:ascii="Arial" w:hAnsi="Arial" w:cs="Arial"/>
          <w:b/>
          <w:color w:val="0000FF"/>
          <w:sz w:val="24"/>
        </w:rPr>
        <w:tab/>
      </w:r>
      <w:r>
        <w:rPr>
          <w:rFonts w:ascii="Arial" w:hAnsi="Arial" w:cs="Arial"/>
          <w:b/>
          <w:sz w:val="24"/>
        </w:rPr>
        <w:t>Disucssion on test case for SCG activation and Scell activation</w:t>
      </w:r>
    </w:p>
    <w:p w14:paraId="3ED0C82B"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A9BF123" w14:textId="77777777" w:rsidR="007437B8" w:rsidRDefault="007437B8" w:rsidP="007437B8">
      <w:pPr>
        <w:rPr>
          <w:rFonts w:ascii="Arial" w:hAnsi="Arial" w:cs="Arial"/>
          <w:b/>
        </w:rPr>
      </w:pPr>
      <w:r>
        <w:rPr>
          <w:rFonts w:ascii="Arial" w:hAnsi="Arial" w:cs="Arial"/>
          <w:b/>
        </w:rPr>
        <w:t xml:space="preserve">Abstract: </w:t>
      </w:r>
    </w:p>
    <w:p w14:paraId="7B7EAB8B" w14:textId="77777777" w:rsidR="007437B8" w:rsidRDefault="007437B8" w:rsidP="007437B8">
      <w:r>
        <w:t>To discuss the test scope of Rel-17 enhanmcnet for one SCG activaiton and Scell activation</w:t>
      </w:r>
    </w:p>
    <w:p w14:paraId="4587FFE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7176C6" w14:textId="77777777" w:rsidR="007437B8" w:rsidRDefault="007437B8" w:rsidP="007437B8">
      <w:pPr>
        <w:rPr>
          <w:rFonts w:ascii="Arial" w:hAnsi="Arial" w:cs="Arial"/>
          <w:b/>
          <w:sz w:val="24"/>
        </w:rPr>
      </w:pPr>
      <w:r>
        <w:rPr>
          <w:rFonts w:ascii="Arial" w:hAnsi="Arial" w:cs="Arial"/>
          <w:b/>
          <w:color w:val="0000FF"/>
          <w:sz w:val="24"/>
        </w:rPr>
        <w:t>R4-2208816</w:t>
      </w:r>
      <w:r>
        <w:rPr>
          <w:rFonts w:ascii="Arial" w:hAnsi="Arial" w:cs="Arial"/>
          <w:b/>
          <w:color w:val="0000FF"/>
          <w:sz w:val="24"/>
        </w:rPr>
        <w:tab/>
      </w:r>
      <w:r>
        <w:rPr>
          <w:rFonts w:ascii="Arial" w:hAnsi="Arial" w:cs="Arial"/>
          <w:b/>
          <w:sz w:val="24"/>
        </w:rPr>
        <w:t>Discussion on RRM performance requirements for Multi-Radio Dual-Connectivity enhancements</w:t>
      </w:r>
    </w:p>
    <w:p w14:paraId="54E63756"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EE5BAE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410A62" w14:textId="77777777" w:rsidR="007437B8" w:rsidRDefault="007437B8" w:rsidP="007437B8">
      <w:pPr>
        <w:rPr>
          <w:rFonts w:ascii="Arial" w:hAnsi="Arial" w:cs="Arial"/>
          <w:b/>
          <w:sz w:val="24"/>
        </w:rPr>
      </w:pPr>
      <w:r>
        <w:rPr>
          <w:rFonts w:ascii="Arial" w:hAnsi="Arial" w:cs="Arial"/>
          <w:b/>
          <w:color w:val="0000FF"/>
          <w:sz w:val="24"/>
        </w:rPr>
        <w:t>R4-2208973</w:t>
      </w:r>
      <w:r>
        <w:rPr>
          <w:rFonts w:ascii="Arial" w:hAnsi="Arial" w:cs="Arial"/>
          <w:b/>
          <w:color w:val="0000FF"/>
          <w:sz w:val="24"/>
        </w:rPr>
        <w:tab/>
      </w:r>
      <w:r>
        <w:rPr>
          <w:rFonts w:ascii="Arial" w:hAnsi="Arial" w:cs="Arial"/>
          <w:b/>
          <w:sz w:val="24"/>
        </w:rPr>
        <w:t>Discussion on test cases on R17 Further Multi-RAT Dual-Connectivity enhancements</w:t>
      </w:r>
    </w:p>
    <w:p w14:paraId="50384E35"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B1D23C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F2E2BC" w14:textId="77777777" w:rsidR="007437B8" w:rsidRDefault="007437B8" w:rsidP="007437B8">
      <w:pPr>
        <w:pStyle w:val="3"/>
      </w:pPr>
      <w:bookmarkStart w:id="458" w:name="_Toc101854702"/>
      <w:r>
        <w:t>9.22</w:t>
      </w:r>
      <w:r>
        <w:tab/>
        <w:t>Enhanced IIoT and URLLC support</w:t>
      </w:r>
      <w:bookmarkEnd w:id="458"/>
    </w:p>
    <w:p w14:paraId="4BF124C8" w14:textId="77777777" w:rsidR="007437B8" w:rsidRDefault="007437B8" w:rsidP="007437B8">
      <w:pPr>
        <w:pStyle w:val="4"/>
      </w:pPr>
      <w:bookmarkStart w:id="459" w:name="_Toc101854703"/>
      <w:r>
        <w:t>9.22.1</w:t>
      </w:r>
      <w:r>
        <w:tab/>
        <w:t>RRM core requirement maintenance</w:t>
      </w:r>
      <w:bookmarkEnd w:id="459"/>
    </w:p>
    <w:p w14:paraId="7D1CE85D" w14:textId="77777777" w:rsidR="007437B8" w:rsidRDefault="007437B8" w:rsidP="007437B8">
      <w:pPr>
        <w:pStyle w:val="5"/>
      </w:pPr>
      <w:bookmarkStart w:id="460" w:name="_Toc101854704"/>
      <w:r>
        <w:t>9.22.1.1</w:t>
      </w:r>
      <w:r>
        <w:tab/>
        <w:t>Propagation delay compensation enhancements</w:t>
      </w:r>
      <w:bookmarkEnd w:id="460"/>
    </w:p>
    <w:p w14:paraId="590B4493" w14:textId="77777777" w:rsidR="007437B8" w:rsidRDefault="007437B8" w:rsidP="007437B8">
      <w:pPr>
        <w:pStyle w:val="5"/>
      </w:pPr>
      <w:bookmarkStart w:id="461" w:name="_Toc101854705"/>
      <w:r>
        <w:t>9.22.1.2</w:t>
      </w:r>
      <w:r>
        <w:tab/>
        <w:t>Reference point for Te requirements</w:t>
      </w:r>
      <w:bookmarkEnd w:id="461"/>
    </w:p>
    <w:p w14:paraId="2052A0EF" w14:textId="77777777" w:rsidR="007437B8" w:rsidRDefault="007437B8" w:rsidP="007437B8">
      <w:pPr>
        <w:pStyle w:val="5"/>
      </w:pPr>
      <w:bookmarkStart w:id="462" w:name="_Toc101854706"/>
      <w:r>
        <w:t>9.22.1.3</w:t>
      </w:r>
      <w:r>
        <w:tab/>
        <w:t>Others</w:t>
      </w:r>
      <w:bookmarkEnd w:id="462"/>
    </w:p>
    <w:p w14:paraId="1CF4A906" w14:textId="77777777" w:rsidR="007437B8" w:rsidRDefault="007437B8" w:rsidP="007437B8">
      <w:pPr>
        <w:pStyle w:val="4"/>
      </w:pPr>
      <w:bookmarkStart w:id="463" w:name="_Toc101854707"/>
      <w:r>
        <w:t>9.22.2</w:t>
      </w:r>
      <w:r>
        <w:tab/>
        <w:t>RRM performance requirements</w:t>
      </w:r>
      <w:bookmarkEnd w:id="463"/>
    </w:p>
    <w:p w14:paraId="7105077F" w14:textId="77777777" w:rsidR="007437B8" w:rsidRDefault="007437B8" w:rsidP="007437B8">
      <w:pPr>
        <w:pStyle w:val="4"/>
      </w:pPr>
      <w:bookmarkStart w:id="464" w:name="_Toc101854708"/>
      <w:r>
        <w:t>9.22.3</w:t>
      </w:r>
      <w:r>
        <w:tab/>
        <w:t>Demodulation performance and CSI requirements</w:t>
      </w:r>
      <w:bookmarkEnd w:id="464"/>
    </w:p>
    <w:p w14:paraId="68FD7571" w14:textId="77777777" w:rsidR="007437B8" w:rsidRDefault="007437B8" w:rsidP="007437B8">
      <w:pPr>
        <w:pStyle w:val="3"/>
      </w:pPr>
      <w:bookmarkStart w:id="465" w:name="_Toc101854709"/>
      <w:r>
        <w:t>9.23</w:t>
      </w:r>
      <w:r>
        <w:tab/>
        <w:t>NR Sidelink Relay</w:t>
      </w:r>
      <w:bookmarkEnd w:id="465"/>
    </w:p>
    <w:p w14:paraId="5E8F55E0" w14:textId="77777777" w:rsidR="007437B8" w:rsidRDefault="007437B8" w:rsidP="007437B8">
      <w:pPr>
        <w:pStyle w:val="4"/>
      </w:pPr>
      <w:bookmarkStart w:id="466" w:name="_Toc101854710"/>
      <w:r>
        <w:t>9.23.1</w:t>
      </w:r>
      <w:r>
        <w:tab/>
        <w:t>RRM core requirement maintenance</w:t>
      </w:r>
      <w:bookmarkEnd w:id="466"/>
    </w:p>
    <w:p w14:paraId="3BDE6CCF" w14:textId="77777777" w:rsidR="007437B8" w:rsidRDefault="007437B8" w:rsidP="007437B8">
      <w:pPr>
        <w:pStyle w:val="4"/>
      </w:pPr>
      <w:bookmarkStart w:id="467" w:name="_Toc101854711"/>
      <w:r>
        <w:t>9.23.2</w:t>
      </w:r>
      <w:r>
        <w:tab/>
        <w:t>RRM performance requirements</w:t>
      </w:r>
      <w:bookmarkEnd w:id="467"/>
    </w:p>
    <w:p w14:paraId="5F011365" w14:textId="77777777" w:rsidR="007437B8" w:rsidRDefault="007437B8" w:rsidP="007437B8">
      <w:pPr>
        <w:pStyle w:val="3"/>
      </w:pPr>
      <w:bookmarkStart w:id="468" w:name="_Toc101854712"/>
      <w:r>
        <w:t>9.24</w:t>
      </w:r>
      <w:r>
        <w:tab/>
        <w:t>NR small data transmissions in INACTIVE state</w:t>
      </w:r>
      <w:bookmarkEnd w:id="468"/>
    </w:p>
    <w:p w14:paraId="4751ED7F" w14:textId="77777777" w:rsidR="007437B8" w:rsidRDefault="007437B8" w:rsidP="007437B8">
      <w:pPr>
        <w:pStyle w:val="4"/>
      </w:pPr>
      <w:bookmarkStart w:id="469" w:name="_Toc101854713"/>
      <w:r>
        <w:t>9.24.1</w:t>
      </w:r>
      <w:r>
        <w:tab/>
        <w:t>RRM core requirement maintenance</w:t>
      </w:r>
      <w:bookmarkEnd w:id="469"/>
    </w:p>
    <w:p w14:paraId="2D10F8E1" w14:textId="77777777" w:rsidR="007437B8" w:rsidRDefault="007437B8" w:rsidP="007437B8">
      <w:pPr>
        <w:pStyle w:val="4"/>
      </w:pPr>
      <w:bookmarkStart w:id="470" w:name="_Toc101854714"/>
      <w:r>
        <w:t>9.24.2</w:t>
      </w:r>
      <w:r>
        <w:tab/>
        <w:t>RRM performance requirements</w:t>
      </w:r>
      <w:bookmarkEnd w:id="470"/>
    </w:p>
    <w:p w14:paraId="7F289E1C" w14:textId="77777777" w:rsidR="007437B8" w:rsidRDefault="007437B8" w:rsidP="007437B8">
      <w:pPr>
        <w:pStyle w:val="2"/>
      </w:pPr>
      <w:bookmarkStart w:id="471" w:name="_Toc101854715"/>
      <w:r>
        <w:t>10</w:t>
      </w:r>
      <w:r>
        <w:tab/>
        <w:t>Rel-17 Work Items for LTE</w:t>
      </w:r>
      <w:bookmarkEnd w:id="471"/>
    </w:p>
    <w:p w14:paraId="54469839" w14:textId="77777777" w:rsidR="007437B8" w:rsidRDefault="007437B8" w:rsidP="007437B8">
      <w:pPr>
        <w:pStyle w:val="3"/>
      </w:pPr>
      <w:bookmarkStart w:id="472" w:name="_Toc101854716"/>
      <w:r>
        <w:t>10.1</w:t>
      </w:r>
      <w:r>
        <w:tab/>
        <w:t>LTE inter-band Carrier Aggregation for 2 bands DL with 1 band UL</w:t>
      </w:r>
      <w:bookmarkEnd w:id="472"/>
    </w:p>
    <w:p w14:paraId="334AACE2" w14:textId="77777777" w:rsidR="007437B8" w:rsidRDefault="007437B8" w:rsidP="007437B8">
      <w:pPr>
        <w:rPr>
          <w:rFonts w:ascii="Arial" w:hAnsi="Arial" w:cs="Arial"/>
          <w:b/>
          <w:color w:val="C00000"/>
          <w:lang w:eastAsia="zh-CN"/>
        </w:rPr>
      </w:pPr>
      <w:r>
        <w:rPr>
          <w:rFonts w:ascii="Arial" w:hAnsi="Arial" w:cs="Arial"/>
          <w:b/>
          <w:color w:val="C00000"/>
          <w:lang w:eastAsia="zh-CN"/>
        </w:rPr>
        <w:t xml:space="preserve">[103-e][126] </w:t>
      </w:r>
      <w:r w:rsidRPr="00580A16">
        <w:rPr>
          <w:rFonts w:ascii="Arial" w:hAnsi="Arial" w:cs="Arial"/>
          <w:b/>
          <w:color w:val="C00000"/>
          <w:lang w:eastAsia="zh-CN"/>
        </w:rPr>
        <w:t>LTE_Baskets</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 xml:space="preserve">5 – </w:t>
      </w:r>
      <w:r w:rsidRPr="000E7C01">
        <w:rPr>
          <w:rFonts w:ascii="Arial" w:hAnsi="Arial" w:cs="Arial"/>
          <w:b/>
          <w:color w:val="C00000"/>
          <w:lang w:eastAsia="zh-CN"/>
        </w:rPr>
        <w:t>Per Lindell</w:t>
      </w:r>
    </w:p>
    <w:p w14:paraId="52D71C56" w14:textId="77777777" w:rsidR="007437B8" w:rsidRDefault="007437B8" w:rsidP="007437B8">
      <w:pPr>
        <w:rPr>
          <w:rFonts w:ascii="Arial" w:hAnsi="Arial" w:cs="Arial"/>
          <w:b/>
          <w:sz w:val="24"/>
        </w:rPr>
      </w:pPr>
      <w:r>
        <w:rPr>
          <w:rFonts w:ascii="Arial" w:hAnsi="Arial" w:cs="Arial"/>
          <w:b/>
          <w:color w:val="0000FF"/>
          <w:sz w:val="24"/>
          <w:u w:val="thick"/>
        </w:rPr>
        <w:t>R4-2210261</w:t>
      </w:r>
      <w:r>
        <w:rPr>
          <w:b/>
          <w:lang w:val="en-US" w:eastAsia="zh-CN"/>
        </w:rPr>
        <w:tab/>
      </w:r>
      <w:r w:rsidRPr="006F602F">
        <w:rPr>
          <w:rFonts w:ascii="Arial" w:hAnsi="Arial" w:cs="Arial"/>
          <w:b/>
          <w:sz w:val="24"/>
        </w:rPr>
        <w:t>Email discussion summary [103-e][126] LTE_Baskets</w:t>
      </w:r>
    </w:p>
    <w:p w14:paraId="2166FEF6" w14:textId="77777777" w:rsidR="007437B8" w:rsidRDefault="007437B8" w:rsidP="007437B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074FF68B" w14:textId="77777777" w:rsidR="007437B8" w:rsidRDefault="007437B8" w:rsidP="007437B8">
      <w:pPr>
        <w:rPr>
          <w:rFonts w:ascii="Arial" w:hAnsi="Arial" w:cs="Arial"/>
          <w:b/>
          <w:lang w:val="en-US" w:eastAsia="zh-CN"/>
        </w:rPr>
      </w:pPr>
      <w:r>
        <w:rPr>
          <w:rFonts w:ascii="Arial" w:hAnsi="Arial" w:cs="Arial"/>
          <w:b/>
          <w:lang w:val="en-US" w:eastAsia="zh-CN"/>
        </w:rPr>
        <w:t xml:space="preserve">Abstract: </w:t>
      </w:r>
    </w:p>
    <w:p w14:paraId="21B1D770" w14:textId="77777777" w:rsidR="007437B8" w:rsidRDefault="007437B8" w:rsidP="007437B8">
      <w:r>
        <w:t>This contribution provides the summary of email discussion and recommended summary.</w:t>
      </w:r>
    </w:p>
    <w:p w14:paraId="3EA2AC38" w14:textId="77777777" w:rsidR="007437B8" w:rsidRDefault="007437B8" w:rsidP="007437B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1B5B398"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1st round</w:t>
      </w:r>
    </w:p>
    <w:p w14:paraId="32B77A21" w14:textId="77777777" w:rsidR="007437B8" w:rsidRDefault="007437B8" w:rsidP="007437B8"/>
    <w:p w14:paraId="43D50866"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2nd round</w:t>
      </w:r>
    </w:p>
    <w:p w14:paraId="5EB01BAD" w14:textId="77777777" w:rsidR="007437B8" w:rsidRDefault="007437B8" w:rsidP="007437B8"/>
    <w:p w14:paraId="2522A7E5" w14:textId="77777777" w:rsidR="007437B8" w:rsidRDefault="007437B8" w:rsidP="007437B8">
      <w:pPr>
        <w:pStyle w:val="4"/>
      </w:pPr>
      <w:bookmarkStart w:id="473" w:name="_Toc101854717"/>
      <w:r>
        <w:t>10.1.1</w:t>
      </w:r>
      <w:r>
        <w:tab/>
        <w:t>Rapporteur Input (WID/TR/CR)</w:t>
      </w:r>
      <w:bookmarkEnd w:id="473"/>
    </w:p>
    <w:p w14:paraId="3D8FD32F" w14:textId="77777777" w:rsidR="007437B8" w:rsidRDefault="007437B8" w:rsidP="007437B8">
      <w:pPr>
        <w:rPr>
          <w:rFonts w:ascii="Arial" w:hAnsi="Arial" w:cs="Arial"/>
          <w:b/>
          <w:sz w:val="24"/>
        </w:rPr>
      </w:pPr>
      <w:r>
        <w:rPr>
          <w:rFonts w:ascii="Arial" w:hAnsi="Arial" w:cs="Arial"/>
          <w:b/>
          <w:color w:val="0000FF"/>
          <w:sz w:val="24"/>
        </w:rPr>
        <w:t>R4-2208667</w:t>
      </w:r>
      <w:r>
        <w:rPr>
          <w:rFonts w:ascii="Arial" w:hAnsi="Arial" w:cs="Arial"/>
          <w:b/>
          <w:color w:val="0000FF"/>
          <w:sz w:val="24"/>
        </w:rPr>
        <w:tab/>
      </w:r>
      <w:r>
        <w:rPr>
          <w:rFonts w:ascii="Arial" w:hAnsi="Arial" w:cs="Arial"/>
          <w:b/>
          <w:sz w:val="24"/>
        </w:rPr>
        <w:t>Revised WID: Rel17 LTE inter-band CA for 2 bands DL with 1 band UL</w:t>
      </w:r>
    </w:p>
    <w:p w14:paraId="51A5877E" w14:textId="77777777" w:rsidR="007437B8" w:rsidRDefault="007437B8" w:rsidP="007437B8">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Qualcomm Incorporated</w:t>
      </w:r>
    </w:p>
    <w:p w14:paraId="564BC94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76C20D" w14:textId="77777777" w:rsidR="007437B8" w:rsidRDefault="007437B8" w:rsidP="007437B8">
      <w:pPr>
        <w:rPr>
          <w:rFonts w:ascii="Arial" w:hAnsi="Arial" w:cs="Arial"/>
          <w:b/>
          <w:sz w:val="24"/>
        </w:rPr>
      </w:pPr>
      <w:r>
        <w:rPr>
          <w:rFonts w:ascii="Arial" w:hAnsi="Arial" w:cs="Arial"/>
          <w:b/>
          <w:color w:val="0000FF"/>
          <w:sz w:val="24"/>
        </w:rPr>
        <w:t>R4-2208668</w:t>
      </w:r>
      <w:r>
        <w:rPr>
          <w:rFonts w:ascii="Arial" w:hAnsi="Arial" w:cs="Arial"/>
          <w:b/>
          <w:color w:val="0000FF"/>
          <w:sz w:val="24"/>
        </w:rPr>
        <w:tab/>
      </w:r>
      <w:r>
        <w:rPr>
          <w:rFonts w:ascii="Arial" w:hAnsi="Arial" w:cs="Arial"/>
          <w:b/>
          <w:sz w:val="24"/>
        </w:rPr>
        <w:t>TR 36.717-02-01 v0.8.0</w:t>
      </w:r>
    </w:p>
    <w:p w14:paraId="4AFF4B35" w14:textId="77777777" w:rsidR="007437B8" w:rsidRDefault="007437B8" w:rsidP="007437B8">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36.717-02-01 v0.8.0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3EF50BF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8E928" w14:textId="77777777" w:rsidR="007437B8" w:rsidRDefault="007437B8" w:rsidP="007437B8">
      <w:pPr>
        <w:rPr>
          <w:rFonts w:ascii="Arial" w:hAnsi="Arial" w:cs="Arial"/>
          <w:b/>
          <w:sz w:val="24"/>
        </w:rPr>
      </w:pPr>
      <w:r>
        <w:rPr>
          <w:rFonts w:ascii="Arial" w:hAnsi="Arial" w:cs="Arial"/>
          <w:b/>
          <w:color w:val="0000FF"/>
          <w:sz w:val="24"/>
        </w:rPr>
        <w:t>R4-2208669</w:t>
      </w:r>
      <w:r>
        <w:rPr>
          <w:rFonts w:ascii="Arial" w:hAnsi="Arial" w:cs="Arial"/>
          <w:b/>
          <w:color w:val="0000FF"/>
          <w:sz w:val="24"/>
        </w:rPr>
        <w:tab/>
      </w:r>
      <w:r>
        <w:rPr>
          <w:rFonts w:ascii="Arial" w:hAnsi="Arial" w:cs="Arial"/>
          <w:b/>
          <w:sz w:val="24"/>
        </w:rPr>
        <w:t>Big CR to TS36.101: Rel-17 LTE inter-band CA for 2 bands DL and 1 band UL CA</w:t>
      </w:r>
    </w:p>
    <w:p w14:paraId="717588FB"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CR-5863  rev  Cat: B (Rel-17)</w:t>
      </w:r>
      <w:r>
        <w:rPr>
          <w:i/>
        </w:rPr>
        <w:br/>
      </w:r>
      <w:r>
        <w:rPr>
          <w:i/>
        </w:rPr>
        <w:br/>
      </w:r>
      <w:r>
        <w:rPr>
          <w:i/>
        </w:rPr>
        <w:tab/>
      </w:r>
      <w:r>
        <w:rPr>
          <w:i/>
        </w:rPr>
        <w:tab/>
      </w:r>
      <w:r>
        <w:rPr>
          <w:i/>
        </w:rPr>
        <w:tab/>
      </w:r>
      <w:r>
        <w:rPr>
          <w:i/>
        </w:rPr>
        <w:tab/>
      </w:r>
      <w:r>
        <w:rPr>
          <w:i/>
        </w:rPr>
        <w:tab/>
        <w:t>Source: Qualcomm Incorporated</w:t>
      </w:r>
    </w:p>
    <w:p w14:paraId="4515032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263C97" w14:textId="77777777" w:rsidR="007437B8" w:rsidRDefault="007437B8" w:rsidP="007437B8">
      <w:pPr>
        <w:pStyle w:val="4"/>
      </w:pPr>
      <w:bookmarkStart w:id="474" w:name="_Toc101854718"/>
      <w:r>
        <w:t>10.1.2</w:t>
      </w:r>
      <w:r>
        <w:tab/>
        <w:t>UE RF with harmonic, close proximity and isolation issues</w:t>
      </w:r>
      <w:bookmarkEnd w:id="474"/>
    </w:p>
    <w:p w14:paraId="1FEF55C2" w14:textId="77777777" w:rsidR="007437B8" w:rsidRDefault="007437B8" w:rsidP="007437B8">
      <w:pPr>
        <w:pStyle w:val="4"/>
      </w:pPr>
      <w:bookmarkStart w:id="475" w:name="_Toc101854719"/>
      <w:r>
        <w:t>10.1.3</w:t>
      </w:r>
      <w:r>
        <w:tab/>
        <w:t>UE RF without specific issues</w:t>
      </w:r>
      <w:bookmarkEnd w:id="475"/>
    </w:p>
    <w:p w14:paraId="3BB9B258" w14:textId="77777777" w:rsidR="007437B8" w:rsidRDefault="007437B8" w:rsidP="007437B8">
      <w:pPr>
        <w:rPr>
          <w:rFonts w:ascii="Arial" w:hAnsi="Arial" w:cs="Arial"/>
          <w:b/>
          <w:sz w:val="24"/>
        </w:rPr>
      </w:pPr>
      <w:r>
        <w:rPr>
          <w:rFonts w:ascii="Arial" w:hAnsi="Arial" w:cs="Arial"/>
          <w:b/>
          <w:color w:val="0000FF"/>
          <w:sz w:val="24"/>
        </w:rPr>
        <w:t>R4-2208444</w:t>
      </w:r>
      <w:r>
        <w:rPr>
          <w:rFonts w:ascii="Arial" w:hAnsi="Arial" w:cs="Arial"/>
          <w:b/>
          <w:color w:val="0000FF"/>
          <w:sz w:val="24"/>
        </w:rPr>
        <w:tab/>
      </w:r>
      <w:r>
        <w:rPr>
          <w:rFonts w:ascii="Arial" w:hAnsi="Arial" w:cs="Arial"/>
          <w:b/>
          <w:sz w:val="24"/>
        </w:rPr>
        <w:t>Draft CR for 36.101 to introduce new configurations for LTE CA with 2 bands DL and 1 band UL</w:t>
      </w:r>
    </w:p>
    <w:p w14:paraId="5DFB9CA7"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Samsung, Spark</w:t>
      </w:r>
    </w:p>
    <w:p w14:paraId="18B5A5D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A7BD31" w14:textId="77777777" w:rsidR="007437B8" w:rsidRDefault="007437B8" w:rsidP="007437B8">
      <w:pPr>
        <w:rPr>
          <w:rFonts w:ascii="Arial" w:hAnsi="Arial" w:cs="Arial"/>
          <w:b/>
          <w:sz w:val="24"/>
        </w:rPr>
      </w:pPr>
      <w:r>
        <w:rPr>
          <w:rFonts w:ascii="Arial" w:hAnsi="Arial" w:cs="Arial"/>
          <w:b/>
          <w:color w:val="0000FF"/>
          <w:sz w:val="24"/>
        </w:rPr>
        <w:t>R4-2209017</w:t>
      </w:r>
      <w:r>
        <w:rPr>
          <w:rFonts w:ascii="Arial" w:hAnsi="Arial" w:cs="Arial"/>
          <w:b/>
          <w:color w:val="0000FF"/>
          <w:sz w:val="24"/>
        </w:rPr>
        <w:tab/>
      </w:r>
      <w:r>
        <w:rPr>
          <w:rFonts w:ascii="Arial" w:hAnsi="Arial" w:cs="Arial"/>
          <w:b/>
          <w:sz w:val="24"/>
        </w:rPr>
        <w:t>Draft CR for 36.101 to add CA_1A-1A-38A_BCS0</w:t>
      </w:r>
    </w:p>
    <w:p w14:paraId="3D11A7FD"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CR-5864  rev  Cat: B (Rel-17)</w:t>
      </w:r>
      <w:r>
        <w:rPr>
          <w:i/>
        </w:rPr>
        <w:br/>
      </w:r>
      <w:r>
        <w:rPr>
          <w:i/>
        </w:rPr>
        <w:br/>
      </w:r>
      <w:r>
        <w:rPr>
          <w:i/>
        </w:rPr>
        <w:tab/>
      </w:r>
      <w:r>
        <w:rPr>
          <w:i/>
        </w:rPr>
        <w:tab/>
      </w:r>
      <w:r>
        <w:rPr>
          <w:i/>
        </w:rPr>
        <w:tab/>
      </w:r>
      <w:r>
        <w:rPr>
          <w:i/>
        </w:rPr>
        <w:tab/>
      </w:r>
      <w:r>
        <w:rPr>
          <w:i/>
        </w:rPr>
        <w:tab/>
        <w:t>Source: Huawei, HiSilicon</w:t>
      </w:r>
    </w:p>
    <w:p w14:paraId="69666EA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9B0AD8E" w14:textId="77777777" w:rsidR="007437B8" w:rsidRDefault="007437B8" w:rsidP="007437B8">
      <w:pPr>
        <w:rPr>
          <w:rFonts w:ascii="Arial" w:hAnsi="Arial" w:cs="Arial"/>
          <w:b/>
          <w:sz w:val="24"/>
        </w:rPr>
      </w:pPr>
      <w:r>
        <w:rPr>
          <w:rFonts w:ascii="Arial" w:hAnsi="Arial" w:cs="Arial"/>
          <w:b/>
          <w:color w:val="0000FF"/>
          <w:sz w:val="24"/>
        </w:rPr>
        <w:t>R4-2209254</w:t>
      </w:r>
      <w:r>
        <w:rPr>
          <w:rFonts w:ascii="Arial" w:hAnsi="Arial" w:cs="Arial"/>
          <w:b/>
          <w:color w:val="0000FF"/>
          <w:sz w:val="24"/>
        </w:rPr>
        <w:tab/>
      </w:r>
      <w:r>
        <w:rPr>
          <w:rFonts w:ascii="Arial" w:hAnsi="Arial" w:cs="Arial"/>
          <w:b/>
          <w:sz w:val="24"/>
        </w:rPr>
        <w:t>Draft CR for 36.101 to add CA_1A-1A-38A_BCS0</w:t>
      </w:r>
    </w:p>
    <w:p w14:paraId="29FED7BC"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0A7152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E32215" w14:textId="77777777" w:rsidR="007437B8" w:rsidRDefault="007437B8" w:rsidP="007437B8">
      <w:pPr>
        <w:pStyle w:val="3"/>
      </w:pPr>
      <w:bookmarkStart w:id="476" w:name="_Toc101854720"/>
      <w:r>
        <w:t>10.2</w:t>
      </w:r>
      <w:r>
        <w:tab/>
        <w:t>LTE inter-band Carrier Aggregation for 3 bands DL with 1 band UL</w:t>
      </w:r>
      <w:bookmarkEnd w:id="476"/>
    </w:p>
    <w:p w14:paraId="689F39D9" w14:textId="77777777" w:rsidR="007437B8" w:rsidRDefault="007437B8" w:rsidP="007437B8">
      <w:pPr>
        <w:pStyle w:val="4"/>
      </w:pPr>
      <w:bookmarkStart w:id="477" w:name="_Toc101854721"/>
      <w:r>
        <w:t>10.2.1</w:t>
      </w:r>
      <w:r>
        <w:tab/>
        <w:t>Rapporteur Input (WID/TR/CR)</w:t>
      </w:r>
      <w:bookmarkEnd w:id="477"/>
    </w:p>
    <w:p w14:paraId="3F7B18D7" w14:textId="77777777" w:rsidR="007437B8" w:rsidRDefault="007437B8" w:rsidP="007437B8">
      <w:pPr>
        <w:rPr>
          <w:rFonts w:ascii="Arial" w:hAnsi="Arial" w:cs="Arial"/>
          <w:b/>
          <w:sz w:val="24"/>
        </w:rPr>
      </w:pPr>
      <w:r>
        <w:rPr>
          <w:rFonts w:ascii="Arial" w:hAnsi="Arial" w:cs="Arial"/>
          <w:b/>
          <w:color w:val="0000FF"/>
          <w:sz w:val="24"/>
        </w:rPr>
        <w:t>R4-2208648</w:t>
      </w:r>
      <w:r>
        <w:rPr>
          <w:rFonts w:ascii="Arial" w:hAnsi="Arial" w:cs="Arial"/>
          <w:b/>
          <w:color w:val="0000FF"/>
          <w:sz w:val="24"/>
        </w:rPr>
        <w:tab/>
      </w:r>
      <w:r>
        <w:rPr>
          <w:rFonts w:ascii="Arial" w:hAnsi="Arial" w:cs="Arial"/>
          <w:b/>
          <w:sz w:val="24"/>
        </w:rPr>
        <w:t>Big CR on Introduction of completed R17 3DL 1 UL CA band combinations to TS 36.101</w:t>
      </w:r>
    </w:p>
    <w:p w14:paraId="7074D63B"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CR-5862  rev  Cat: B (Rel-17)</w:t>
      </w:r>
      <w:r>
        <w:rPr>
          <w:i/>
        </w:rPr>
        <w:br/>
      </w:r>
      <w:r>
        <w:rPr>
          <w:i/>
        </w:rPr>
        <w:br/>
      </w:r>
      <w:r>
        <w:rPr>
          <w:i/>
        </w:rPr>
        <w:tab/>
      </w:r>
      <w:r>
        <w:rPr>
          <w:i/>
        </w:rPr>
        <w:tab/>
      </w:r>
      <w:r>
        <w:rPr>
          <w:i/>
        </w:rPr>
        <w:tab/>
      </w:r>
      <w:r>
        <w:rPr>
          <w:i/>
        </w:rPr>
        <w:tab/>
      </w:r>
      <w:r>
        <w:rPr>
          <w:i/>
        </w:rPr>
        <w:tab/>
        <w:t>Source: Huawei Technologies France</w:t>
      </w:r>
    </w:p>
    <w:p w14:paraId="4D4B856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489C19" w14:textId="77777777" w:rsidR="007437B8" w:rsidRDefault="007437B8" w:rsidP="007437B8">
      <w:pPr>
        <w:rPr>
          <w:rFonts w:ascii="Arial" w:hAnsi="Arial" w:cs="Arial"/>
          <w:b/>
          <w:sz w:val="24"/>
        </w:rPr>
      </w:pPr>
      <w:r>
        <w:rPr>
          <w:rFonts w:ascii="Arial" w:hAnsi="Arial" w:cs="Arial"/>
          <w:b/>
          <w:color w:val="0000FF"/>
          <w:sz w:val="24"/>
        </w:rPr>
        <w:t>R4-2208737</w:t>
      </w:r>
      <w:r>
        <w:rPr>
          <w:rFonts w:ascii="Arial" w:hAnsi="Arial" w:cs="Arial"/>
          <w:b/>
          <w:color w:val="0000FF"/>
          <w:sz w:val="24"/>
        </w:rPr>
        <w:tab/>
      </w:r>
      <w:r>
        <w:rPr>
          <w:rFonts w:ascii="Arial" w:hAnsi="Arial" w:cs="Arial"/>
          <w:b/>
          <w:sz w:val="24"/>
        </w:rPr>
        <w:t xml:space="preserve">revised WID Rel-17 LTE inter-band CA for 3 bands DL with 1 band UL </w:t>
      </w:r>
    </w:p>
    <w:p w14:paraId="2D995E53" w14:textId="77777777" w:rsidR="007437B8" w:rsidRDefault="007437B8" w:rsidP="007437B8">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Huawei Technologies France</w:t>
      </w:r>
    </w:p>
    <w:p w14:paraId="6FC4579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601F1B" w14:textId="77777777" w:rsidR="007437B8" w:rsidRDefault="007437B8" w:rsidP="007437B8">
      <w:pPr>
        <w:rPr>
          <w:rFonts w:ascii="Arial" w:hAnsi="Arial" w:cs="Arial"/>
          <w:b/>
          <w:sz w:val="24"/>
        </w:rPr>
      </w:pPr>
      <w:r>
        <w:rPr>
          <w:rFonts w:ascii="Arial" w:hAnsi="Arial" w:cs="Arial"/>
          <w:b/>
          <w:color w:val="0000FF"/>
          <w:sz w:val="24"/>
        </w:rPr>
        <w:t>R4-2208758</w:t>
      </w:r>
      <w:r>
        <w:rPr>
          <w:rFonts w:ascii="Arial" w:hAnsi="Arial" w:cs="Arial"/>
          <w:b/>
          <w:color w:val="0000FF"/>
          <w:sz w:val="24"/>
        </w:rPr>
        <w:tab/>
      </w:r>
      <w:r>
        <w:rPr>
          <w:rFonts w:ascii="Arial" w:hAnsi="Arial" w:cs="Arial"/>
          <w:b/>
          <w:sz w:val="24"/>
        </w:rPr>
        <w:t>TR 36.717-03-01 LTE inter-band Carrier Aggregation for 3 bands DL with 1 band UL</w:t>
      </w:r>
    </w:p>
    <w:p w14:paraId="349628F3" w14:textId="77777777" w:rsidR="007437B8" w:rsidRDefault="007437B8" w:rsidP="007437B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36.717-03-01 v0.7.0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7FADB97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B0ACC6" w14:textId="77777777" w:rsidR="007437B8" w:rsidRDefault="007437B8" w:rsidP="007437B8">
      <w:pPr>
        <w:rPr>
          <w:rFonts w:ascii="Arial" w:hAnsi="Arial" w:cs="Arial"/>
          <w:b/>
          <w:sz w:val="24"/>
        </w:rPr>
      </w:pPr>
      <w:r>
        <w:rPr>
          <w:rFonts w:ascii="Arial" w:hAnsi="Arial" w:cs="Arial"/>
          <w:b/>
          <w:color w:val="0000FF"/>
          <w:sz w:val="24"/>
        </w:rPr>
        <w:t>R4-2209168</w:t>
      </w:r>
      <w:r>
        <w:rPr>
          <w:rFonts w:ascii="Arial" w:hAnsi="Arial" w:cs="Arial"/>
          <w:b/>
          <w:color w:val="0000FF"/>
          <w:sz w:val="24"/>
        </w:rPr>
        <w:tab/>
      </w:r>
      <w:r>
        <w:rPr>
          <w:rFonts w:ascii="Arial" w:hAnsi="Arial" w:cs="Arial"/>
          <w:b/>
          <w:sz w:val="24"/>
        </w:rPr>
        <w:t>Draft CR for 36.101 to add CA_1A-3A-3A-7A-38A_BCS0 CA_1A-1A-3A-7A-38A_BCS0 and CA_1A-1A-3C-7A-38A_BCS0</w:t>
      </w:r>
    </w:p>
    <w:p w14:paraId="02E0F7BB"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B8C859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ECF434" w14:textId="77777777" w:rsidR="007437B8" w:rsidRDefault="007437B8" w:rsidP="007437B8">
      <w:pPr>
        <w:rPr>
          <w:rFonts w:ascii="Arial" w:hAnsi="Arial" w:cs="Arial"/>
          <w:b/>
          <w:sz w:val="24"/>
        </w:rPr>
      </w:pPr>
      <w:r>
        <w:rPr>
          <w:rFonts w:ascii="Arial" w:hAnsi="Arial" w:cs="Arial"/>
          <w:b/>
          <w:color w:val="0000FF"/>
          <w:sz w:val="24"/>
        </w:rPr>
        <w:t>R4-2209169</w:t>
      </w:r>
      <w:r>
        <w:rPr>
          <w:rFonts w:ascii="Arial" w:hAnsi="Arial" w:cs="Arial"/>
          <w:b/>
          <w:color w:val="0000FF"/>
          <w:sz w:val="24"/>
        </w:rPr>
        <w:tab/>
      </w:r>
      <w:r>
        <w:rPr>
          <w:rFonts w:ascii="Arial" w:hAnsi="Arial" w:cs="Arial"/>
          <w:b/>
          <w:sz w:val="24"/>
        </w:rPr>
        <w:t>Draft CR for 36.101 to add the band combination CA_3A-3A-7A-38A</w:t>
      </w:r>
    </w:p>
    <w:p w14:paraId="25614846"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01E646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FECA1A" w14:textId="77777777" w:rsidR="007437B8" w:rsidRDefault="007437B8" w:rsidP="007437B8">
      <w:pPr>
        <w:pStyle w:val="4"/>
      </w:pPr>
      <w:bookmarkStart w:id="478" w:name="_Toc101854722"/>
      <w:r>
        <w:t>10.2.2</w:t>
      </w:r>
      <w:r>
        <w:tab/>
        <w:t>UE RF with harmonic, close proximity and isolation issues</w:t>
      </w:r>
      <w:bookmarkEnd w:id="478"/>
    </w:p>
    <w:p w14:paraId="719C213F" w14:textId="77777777" w:rsidR="007437B8" w:rsidRDefault="007437B8" w:rsidP="007437B8">
      <w:pPr>
        <w:pStyle w:val="4"/>
      </w:pPr>
      <w:bookmarkStart w:id="479" w:name="_Toc101854723"/>
      <w:r>
        <w:t>10.2.3</w:t>
      </w:r>
      <w:r>
        <w:tab/>
        <w:t>UE RF without specific issues</w:t>
      </w:r>
      <w:bookmarkEnd w:id="479"/>
    </w:p>
    <w:p w14:paraId="0DB44F4C" w14:textId="77777777" w:rsidR="007437B8" w:rsidRDefault="007437B8" w:rsidP="007437B8">
      <w:pPr>
        <w:rPr>
          <w:rFonts w:ascii="Arial" w:hAnsi="Arial" w:cs="Arial"/>
          <w:b/>
          <w:sz w:val="24"/>
        </w:rPr>
      </w:pPr>
      <w:r>
        <w:rPr>
          <w:rFonts w:ascii="Arial" w:hAnsi="Arial" w:cs="Arial"/>
          <w:b/>
          <w:color w:val="0000FF"/>
          <w:sz w:val="24"/>
        </w:rPr>
        <w:t>R4-2208446</w:t>
      </w:r>
      <w:r>
        <w:rPr>
          <w:rFonts w:ascii="Arial" w:hAnsi="Arial" w:cs="Arial"/>
          <w:b/>
          <w:color w:val="0000FF"/>
          <w:sz w:val="24"/>
        </w:rPr>
        <w:tab/>
      </w:r>
      <w:r>
        <w:rPr>
          <w:rFonts w:ascii="Arial" w:hAnsi="Arial" w:cs="Arial"/>
          <w:b/>
          <w:sz w:val="24"/>
        </w:rPr>
        <w:t>Draft CR for 36.101 to introduce new configurations for LTE CA with 3 bands DL and 1 band UL</w:t>
      </w:r>
    </w:p>
    <w:p w14:paraId="5952CF2E"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Samsung, Spark</w:t>
      </w:r>
    </w:p>
    <w:p w14:paraId="58E2F6D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2596B7" w14:textId="77777777" w:rsidR="007437B8" w:rsidRDefault="007437B8" w:rsidP="007437B8">
      <w:pPr>
        <w:rPr>
          <w:rFonts w:ascii="Arial" w:hAnsi="Arial" w:cs="Arial"/>
          <w:b/>
          <w:sz w:val="24"/>
        </w:rPr>
      </w:pPr>
      <w:r>
        <w:rPr>
          <w:rFonts w:ascii="Arial" w:hAnsi="Arial" w:cs="Arial"/>
          <w:b/>
          <w:color w:val="0000FF"/>
          <w:sz w:val="24"/>
        </w:rPr>
        <w:t>R4-2208637</w:t>
      </w:r>
      <w:r>
        <w:rPr>
          <w:rFonts w:ascii="Arial" w:hAnsi="Arial" w:cs="Arial"/>
          <w:b/>
          <w:color w:val="0000FF"/>
          <w:sz w:val="24"/>
        </w:rPr>
        <w:tab/>
      </w:r>
      <w:r>
        <w:rPr>
          <w:rFonts w:ascii="Arial" w:hAnsi="Arial" w:cs="Arial"/>
          <w:b/>
          <w:sz w:val="24"/>
        </w:rPr>
        <w:t>Reply LS on FR2 RF requirements applicability under ETC</w:t>
      </w:r>
    </w:p>
    <w:p w14:paraId="3B13ABD2" w14:textId="77777777" w:rsidR="007437B8" w:rsidRDefault="007437B8" w:rsidP="007437B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14:paraId="7CB359B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86F903" w14:textId="77777777" w:rsidR="007437B8" w:rsidRDefault="007437B8" w:rsidP="007437B8">
      <w:pPr>
        <w:rPr>
          <w:rFonts w:ascii="Arial" w:hAnsi="Arial" w:cs="Arial"/>
          <w:b/>
          <w:sz w:val="24"/>
        </w:rPr>
      </w:pPr>
      <w:r>
        <w:rPr>
          <w:rFonts w:ascii="Arial" w:hAnsi="Arial" w:cs="Arial"/>
          <w:b/>
          <w:color w:val="0000FF"/>
          <w:sz w:val="24"/>
        </w:rPr>
        <w:t>R4-2209018</w:t>
      </w:r>
      <w:r>
        <w:rPr>
          <w:rFonts w:ascii="Arial" w:hAnsi="Arial" w:cs="Arial"/>
          <w:b/>
          <w:color w:val="0000FF"/>
          <w:sz w:val="24"/>
        </w:rPr>
        <w:tab/>
      </w:r>
      <w:r>
        <w:rPr>
          <w:rFonts w:ascii="Arial" w:hAnsi="Arial" w:cs="Arial"/>
          <w:b/>
          <w:sz w:val="24"/>
        </w:rPr>
        <w:t>Draft CR for 36.101 to add CA_1A-1A-3A-38A_BCS0 and CA_1A-1A-3C-38A_BCS0</w:t>
      </w:r>
    </w:p>
    <w:p w14:paraId="600BAF0C"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CR-5865  rev  Cat: B (Rel-17)</w:t>
      </w:r>
      <w:r>
        <w:rPr>
          <w:i/>
        </w:rPr>
        <w:br/>
      </w:r>
      <w:r>
        <w:rPr>
          <w:i/>
        </w:rPr>
        <w:br/>
      </w:r>
      <w:r>
        <w:rPr>
          <w:i/>
        </w:rPr>
        <w:tab/>
      </w:r>
      <w:r>
        <w:rPr>
          <w:i/>
        </w:rPr>
        <w:tab/>
      </w:r>
      <w:r>
        <w:rPr>
          <w:i/>
        </w:rPr>
        <w:tab/>
      </w:r>
      <w:r>
        <w:rPr>
          <w:i/>
        </w:rPr>
        <w:tab/>
      </w:r>
      <w:r>
        <w:rPr>
          <w:i/>
        </w:rPr>
        <w:tab/>
        <w:t>Source: Huawei, HiSilicon</w:t>
      </w:r>
    </w:p>
    <w:p w14:paraId="3B4739B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67E4A4B" w14:textId="77777777" w:rsidR="007437B8" w:rsidRDefault="007437B8" w:rsidP="007437B8">
      <w:pPr>
        <w:rPr>
          <w:rFonts w:ascii="Arial" w:hAnsi="Arial" w:cs="Arial"/>
          <w:b/>
          <w:sz w:val="24"/>
        </w:rPr>
      </w:pPr>
      <w:r>
        <w:rPr>
          <w:rFonts w:ascii="Arial" w:hAnsi="Arial" w:cs="Arial"/>
          <w:b/>
          <w:color w:val="0000FF"/>
          <w:sz w:val="24"/>
        </w:rPr>
        <w:t>R4-2209019</w:t>
      </w:r>
      <w:r>
        <w:rPr>
          <w:rFonts w:ascii="Arial" w:hAnsi="Arial" w:cs="Arial"/>
          <w:b/>
          <w:color w:val="0000FF"/>
          <w:sz w:val="24"/>
        </w:rPr>
        <w:tab/>
      </w:r>
      <w:r>
        <w:rPr>
          <w:rFonts w:ascii="Arial" w:hAnsi="Arial" w:cs="Arial"/>
          <w:b/>
          <w:sz w:val="24"/>
        </w:rPr>
        <w:t>Draft CR for 36.101 to add CA_1A-1A-7A-38A_BCS0</w:t>
      </w:r>
    </w:p>
    <w:p w14:paraId="25F50227"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CR-5866  rev  Cat: B (Rel-17)</w:t>
      </w:r>
      <w:r>
        <w:rPr>
          <w:i/>
        </w:rPr>
        <w:br/>
      </w:r>
      <w:r>
        <w:rPr>
          <w:i/>
        </w:rPr>
        <w:br/>
      </w:r>
      <w:r>
        <w:rPr>
          <w:i/>
        </w:rPr>
        <w:tab/>
      </w:r>
      <w:r>
        <w:rPr>
          <w:i/>
        </w:rPr>
        <w:tab/>
      </w:r>
      <w:r>
        <w:rPr>
          <w:i/>
        </w:rPr>
        <w:tab/>
      </w:r>
      <w:r>
        <w:rPr>
          <w:i/>
        </w:rPr>
        <w:tab/>
      </w:r>
      <w:r>
        <w:rPr>
          <w:i/>
        </w:rPr>
        <w:tab/>
        <w:t>Source: Huawei, HiSilicon</w:t>
      </w:r>
    </w:p>
    <w:p w14:paraId="4360630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3C369EA" w14:textId="77777777" w:rsidR="007437B8" w:rsidRDefault="007437B8" w:rsidP="007437B8">
      <w:pPr>
        <w:rPr>
          <w:rFonts w:ascii="Arial" w:hAnsi="Arial" w:cs="Arial"/>
          <w:b/>
          <w:sz w:val="24"/>
        </w:rPr>
      </w:pPr>
      <w:r>
        <w:rPr>
          <w:rFonts w:ascii="Arial" w:hAnsi="Arial" w:cs="Arial"/>
          <w:b/>
          <w:color w:val="0000FF"/>
          <w:sz w:val="24"/>
        </w:rPr>
        <w:t>R4-2209255</w:t>
      </w:r>
      <w:r>
        <w:rPr>
          <w:rFonts w:ascii="Arial" w:hAnsi="Arial" w:cs="Arial"/>
          <w:b/>
          <w:color w:val="0000FF"/>
          <w:sz w:val="24"/>
        </w:rPr>
        <w:tab/>
      </w:r>
      <w:r>
        <w:rPr>
          <w:rFonts w:ascii="Arial" w:hAnsi="Arial" w:cs="Arial"/>
          <w:b/>
          <w:sz w:val="24"/>
        </w:rPr>
        <w:t>Draft CR for 36.101 to add CA_1A-1A-3A-38A_BCS0 and CA_1A-1A-3C-38A_BCS0</w:t>
      </w:r>
    </w:p>
    <w:p w14:paraId="5AC33190"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D514F5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5C560E" w14:textId="77777777" w:rsidR="007437B8" w:rsidRDefault="007437B8" w:rsidP="007437B8">
      <w:pPr>
        <w:rPr>
          <w:rFonts w:ascii="Arial" w:hAnsi="Arial" w:cs="Arial"/>
          <w:b/>
          <w:sz w:val="24"/>
        </w:rPr>
      </w:pPr>
      <w:r>
        <w:rPr>
          <w:rFonts w:ascii="Arial" w:hAnsi="Arial" w:cs="Arial"/>
          <w:b/>
          <w:color w:val="0000FF"/>
          <w:sz w:val="24"/>
        </w:rPr>
        <w:t>R4-2209256</w:t>
      </w:r>
      <w:r>
        <w:rPr>
          <w:rFonts w:ascii="Arial" w:hAnsi="Arial" w:cs="Arial"/>
          <w:b/>
          <w:color w:val="0000FF"/>
          <w:sz w:val="24"/>
        </w:rPr>
        <w:tab/>
      </w:r>
      <w:r>
        <w:rPr>
          <w:rFonts w:ascii="Arial" w:hAnsi="Arial" w:cs="Arial"/>
          <w:b/>
          <w:sz w:val="24"/>
        </w:rPr>
        <w:t>Draft CR for 36.101 to add CA_1A-1A-7A-38A_BCS0</w:t>
      </w:r>
    </w:p>
    <w:p w14:paraId="085E0E16"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B4F21E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D498CC" w14:textId="77777777" w:rsidR="007437B8" w:rsidRDefault="007437B8" w:rsidP="007437B8">
      <w:pPr>
        <w:pStyle w:val="3"/>
      </w:pPr>
      <w:bookmarkStart w:id="480" w:name="_Toc101854724"/>
      <w:r>
        <w:t>10.3</w:t>
      </w:r>
      <w:r>
        <w:tab/>
        <w:t>LTE inter-band Carrier Aggregation for x bands DL (x=4, 5) with 1 band UL</w:t>
      </w:r>
      <w:bookmarkEnd w:id="480"/>
    </w:p>
    <w:p w14:paraId="07F6A9F2" w14:textId="77777777" w:rsidR="007437B8" w:rsidRDefault="007437B8" w:rsidP="007437B8">
      <w:pPr>
        <w:pStyle w:val="4"/>
      </w:pPr>
      <w:bookmarkStart w:id="481" w:name="_Toc101854725"/>
      <w:r>
        <w:t>10.3.1</w:t>
      </w:r>
      <w:r>
        <w:tab/>
        <w:t>Rapporteur Input (WID/TR/CR)</w:t>
      </w:r>
      <w:bookmarkEnd w:id="481"/>
    </w:p>
    <w:p w14:paraId="1CE2689B" w14:textId="77777777" w:rsidR="007437B8" w:rsidRDefault="007437B8" w:rsidP="007437B8">
      <w:pPr>
        <w:rPr>
          <w:rFonts w:ascii="Arial" w:hAnsi="Arial" w:cs="Arial"/>
          <w:b/>
          <w:sz w:val="24"/>
        </w:rPr>
      </w:pPr>
      <w:r>
        <w:rPr>
          <w:rFonts w:ascii="Arial" w:hAnsi="Arial" w:cs="Arial"/>
          <w:b/>
          <w:color w:val="0000FF"/>
          <w:sz w:val="24"/>
        </w:rPr>
        <w:t>R4-2209534</w:t>
      </w:r>
      <w:r>
        <w:rPr>
          <w:rFonts w:ascii="Arial" w:hAnsi="Arial" w:cs="Arial"/>
          <w:b/>
          <w:color w:val="0000FF"/>
          <w:sz w:val="24"/>
        </w:rPr>
        <w:tab/>
      </w:r>
      <w:r>
        <w:rPr>
          <w:rFonts w:ascii="Arial" w:hAnsi="Arial" w:cs="Arial"/>
          <w:b/>
          <w:sz w:val="24"/>
        </w:rPr>
        <w:t>Revised WID: LTE Advanced inter-band CA Rel-17 for x bands DL (x=4, 5, 6) with 1 band UL</w:t>
      </w:r>
    </w:p>
    <w:p w14:paraId="34D3C4EC" w14:textId="77777777" w:rsidR="007437B8" w:rsidRDefault="007437B8" w:rsidP="007437B8">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3B36579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CA3A9B" w14:textId="77777777" w:rsidR="007437B8" w:rsidRDefault="007437B8" w:rsidP="007437B8">
      <w:pPr>
        <w:rPr>
          <w:rFonts w:ascii="Arial" w:hAnsi="Arial" w:cs="Arial"/>
          <w:b/>
          <w:sz w:val="24"/>
        </w:rPr>
      </w:pPr>
      <w:r>
        <w:rPr>
          <w:rFonts w:ascii="Arial" w:hAnsi="Arial" w:cs="Arial"/>
          <w:b/>
          <w:color w:val="0000FF"/>
          <w:sz w:val="24"/>
        </w:rPr>
        <w:t>R4-2209535</w:t>
      </w:r>
      <w:r>
        <w:rPr>
          <w:rFonts w:ascii="Arial" w:hAnsi="Arial" w:cs="Arial"/>
          <w:b/>
          <w:color w:val="0000FF"/>
          <w:sz w:val="24"/>
        </w:rPr>
        <w:tab/>
      </w:r>
      <w:r>
        <w:rPr>
          <w:rFonts w:ascii="Arial" w:hAnsi="Arial" w:cs="Arial"/>
          <w:b/>
          <w:sz w:val="24"/>
        </w:rPr>
        <w:t>TR 36.717-04-01 v0.9.0</w:t>
      </w:r>
    </w:p>
    <w:p w14:paraId="1F37197D" w14:textId="77777777" w:rsidR="007437B8" w:rsidRDefault="007437B8" w:rsidP="007437B8">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36.717-04-01 v0.9.0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FD9875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29A72F" w14:textId="77777777" w:rsidR="007437B8" w:rsidRDefault="007437B8" w:rsidP="007437B8">
      <w:pPr>
        <w:rPr>
          <w:rFonts w:ascii="Arial" w:hAnsi="Arial" w:cs="Arial"/>
          <w:b/>
          <w:sz w:val="24"/>
        </w:rPr>
      </w:pPr>
      <w:r>
        <w:rPr>
          <w:rFonts w:ascii="Arial" w:hAnsi="Arial" w:cs="Arial"/>
          <w:b/>
          <w:color w:val="0000FF"/>
          <w:sz w:val="24"/>
        </w:rPr>
        <w:t>R4-2209536</w:t>
      </w:r>
      <w:r>
        <w:rPr>
          <w:rFonts w:ascii="Arial" w:hAnsi="Arial" w:cs="Arial"/>
          <w:b/>
          <w:color w:val="0000FF"/>
          <w:sz w:val="24"/>
        </w:rPr>
        <w:tab/>
      </w:r>
      <w:r>
        <w:rPr>
          <w:rFonts w:ascii="Arial" w:hAnsi="Arial" w:cs="Arial"/>
          <w:b/>
          <w:sz w:val="24"/>
        </w:rPr>
        <w:t>Updated scope of TR: LTE inter-band CA for 4/5/6 bands DL with 1 band UL</w:t>
      </w:r>
    </w:p>
    <w:p w14:paraId="13FFB814"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445906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C2E2DF" w14:textId="77777777" w:rsidR="007437B8" w:rsidRDefault="007437B8" w:rsidP="007437B8">
      <w:pPr>
        <w:rPr>
          <w:rFonts w:ascii="Arial" w:hAnsi="Arial" w:cs="Arial"/>
          <w:b/>
          <w:sz w:val="24"/>
        </w:rPr>
      </w:pPr>
      <w:r>
        <w:rPr>
          <w:rFonts w:ascii="Arial" w:hAnsi="Arial" w:cs="Arial"/>
          <w:b/>
          <w:color w:val="0000FF"/>
          <w:sz w:val="24"/>
        </w:rPr>
        <w:t>R4-2209785</w:t>
      </w:r>
      <w:r>
        <w:rPr>
          <w:rFonts w:ascii="Arial" w:hAnsi="Arial" w:cs="Arial"/>
          <w:b/>
          <w:color w:val="0000FF"/>
          <w:sz w:val="24"/>
        </w:rPr>
        <w:tab/>
      </w:r>
      <w:r>
        <w:rPr>
          <w:rFonts w:ascii="Arial" w:hAnsi="Arial" w:cs="Arial"/>
          <w:b/>
          <w:sz w:val="24"/>
        </w:rPr>
        <w:t>Big CR to TS 36.101: LTE Advanced inter-band CA Rel-17 for x bands DL (x=4, 5, 6) with 1 band UL</w:t>
      </w:r>
    </w:p>
    <w:p w14:paraId="4E8631BE" w14:textId="77777777" w:rsidR="007437B8" w:rsidRDefault="007437B8" w:rsidP="007437B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36.101 v17.5.0</w:t>
      </w:r>
      <w:r>
        <w:rPr>
          <w:i/>
        </w:rPr>
        <w:tab/>
        <w:t xml:space="preserve">  CR-5870  rev  Cat: B (Rel-17)</w:t>
      </w:r>
      <w:r>
        <w:rPr>
          <w:i/>
        </w:rPr>
        <w:br/>
      </w:r>
      <w:r>
        <w:rPr>
          <w:i/>
        </w:rPr>
        <w:br/>
      </w:r>
      <w:r>
        <w:rPr>
          <w:i/>
        </w:rPr>
        <w:tab/>
      </w:r>
      <w:r>
        <w:rPr>
          <w:i/>
        </w:rPr>
        <w:tab/>
      </w:r>
      <w:r>
        <w:rPr>
          <w:i/>
        </w:rPr>
        <w:tab/>
      </w:r>
      <w:r>
        <w:rPr>
          <w:i/>
        </w:rPr>
        <w:tab/>
      </w:r>
      <w:r>
        <w:rPr>
          <w:i/>
        </w:rPr>
        <w:tab/>
        <w:t>Source: Nokia, Nokia Shanghai Bell</w:t>
      </w:r>
    </w:p>
    <w:p w14:paraId="0D2F30B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6CF5DB" w14:textId="77777777" w:rsidR="007437B8" w:rsidRDefault="007437B8" w:rsidP="007437B8">
      <w:pPr>
        <w:pStyle w:val="4"/>
      </w:pPr>
      <w:bookmarkStart w:id="482" w:name="_Toc101854726"/>
      <w:r>
        <w:t>10.3.2</w:t>
      </w:r>
      <w:r>
        <w:tab/>
        <w:t>UE RF with 4 LTE bands CA</w:t>
      </w:r>
      <w:bookmarkEnd w:id="482"/>
    </w:p>
    <w:p w14:paraId="7D20CBCA" w14:textId="77777777" w:rsidR="007437B8" w:rsidRDefault="007437B8" w:rsidP="007437B8">
      <w:pPr>
        <w:pStyle w:val="4"/>
      </w:pPr>
      <w:bookmarkStart w:id="483" w:name="_Toc101854727"/>
      <w:r>
        <w:t>10.3.3</w:t>
      </w:r>
      <w:r>
        <w:tab/>
        <w:t>UE RF with 5 LTE bands CA</w:t>
      </w:r>
      <w:bookmarkEnd w:id="483"/>
    </w:p>
    <w:p w14:paraId="6E370089" w14:textId="77777777" w:rsidR="007437B8" w:rsidRDefault="007437B8" w:rsidP="007437B8">
      <w:pPr>
        <w:rPr>
          <w:rFonts w:ascii="Arial" w:hAnsi="Arial" w:cs="Arial"/>
          <w:b/>
          <w:sz w:val="24"/>
        </w:rPr>
      </w:pPr>
      <w:r>
        <w:rPr>
          <w:rFonts w:ascii="Arial" w:hAnsi="Arial" w:cs="Arial"/>
          <w:b/>
          <w:color w:val="0000FF"/>
          <w:sz w:val="24"/>
        </w:rPr>
        <w:t>R4-2208447</w:t>
      </w:r>
      <w:r>
        <w:rPr>
          <w:rFonts w:ascii="Arial" w:hAnsi="Arial" w:cs="Arial"/>
          <w:b/>
          <w:color w:val="0000FF"/>
          <w:sz w:val="24"/>
        </w:rPr>
        <w:tab/>
      </w:r>
      <w:r>
        <w:rPr>
          <w:rFonts w:ascii="Arial" w:hAnsi="Arial" w:cs="Arial"/>
          <w:b/>
          <w:sz w:val="24"/>
        </w:rPr>
        <w:t>Draft CR for 36.101 to introduce new configurations for LTE CA with X bands DL and 1 band UL</w:t>
      </w:r>
    </w:p>
    <w:p w14:paraId="4F1C8739"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Samsung, Spark</w:t>
      </w:r>
    </w:p>
    <w:p w14:paraId="147C6E8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A7E159" w14:textId="77777777" w:rsidR="007437B8" w:rsidRDefault="007437B8" w:rsidP="007437B8">
      <w:pPr>
        <w:pStyle w:val="3"/>
      </w:pPr>
      <w:bookmarkStart w:id="484" w:name="_Toc101854728"/>
      <w:r>
        <w:t>10.4</w:t>
      </w:r>
      <w:r>
        <w:tab/>
        <w:t>LTE inter-band Carrier Aggregation for 2 bands DL with 2 band UL</w:t>
      </w:r>
      <w:bookmarkEnd w:id="484"/>
    </w:p>
    <w:p w14:paraId="377CB354" w14:textId="77777777" w:rsidR="007437B8" w:rsidRDefault="007437B8" w:rsidP="007437B8">
      <w:pPr>
        <w:pStyle w:val="4"/>
      </w:pPr>
      <w:bookmarkStart w:id="485" w:name="_Toc101854729"/>
      <w:r>
        <w:t>10.4.1</w:t>
      </w:r>
      <w:r>
        <w:tab/>
        <w:t>Rapporteur Input (WID/TR/CR)</w:t>
      </w:r>
      <w:bookmarkEnd w:id="485"/>
    </w:p>
    <w:p w14:paraId="45F8667F" w14:textId="77777777" w:rsidR="007437B8" w:rsidRDefault="007437B8" w:rsidP="007437B8">
      <w:pPr>
        <w:rPr>
          <w:rFonts w:ascii="Arial" w:hAnsi="Arial" w:cs="Arial"/>
          <w:b/>
          <w:sz w:val="24"/>
        </w:rPr>
      </w:pPr>
      <w:r>
        <w:rPr>
          <w:rFonts w:ascii="Arial" w:hAnsi="Arial" w:cs="Arial"/>
          <w:b/>
          <w:color w:val="0000FF"/>
          <w:sz w:val="24"/>
        </w:rPr>
        <w:t>R4-2209173</w:t>
      </w:r>
      <w:r>
        <w:rPr>
          <w:rFonts w:ascii="Arial" w:hAnsi="Arial" w:cs="Arial"/>
          <w:b/>
          <w:color w:val="0000FF"/>
          <w:sz w:val="24"/>
        </w:rPr>
        <w:tab/>
      </w:r>
      <w:r>
        <w:rPr>
          <w:rFonts w:ascii="Arial" w:hAnsi="Arial" w:cs="Arial"/>
          <w:b/>
          <w:sz w:val="24"/>
        </w:rPr>
        <w:t>Big CR for TS 36.101: Introduction of completed LTE CA for 2 bands DL with 2 bands UL (Rel-17)</w:t>
      </w:r>
    </w:p>
    <w:p w14:paraId="6580ECD4"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CR-5868  rev  Cat: B (Rel-17)</w:t>
      </w:r>
      <w:r>
        <w:rPr>
          <w:i/>
        </w:rPr>
        <w:br/>
      </w:r>
      <w:r>
        <w:rPr>
          <w:i/>
        </w:rPr>
        <w:br/>
      </w:r>
      <w:r>
        <w:rPr>
          <w:i/>
        </w:rPr>
        <w:tab/>
      </w:r>
      <w:r>
        <w:rPr>
          <w:i/>
        </w:rPr>
        <w:tab/>
      </w:r>
      <w:r>
        <w:rPr>
          <w:i/>
        </w:rPr>
        <w:tab/>
      </w:r>
      <w:r>
        <w:rPr>
          <w:i/>
        </w:rPr>
        <w:tab/>
      </w:r>
      <w:r>
        <w:rPr>
          <w:i/>
        </w:rPr>
        <w:tab/>
        <w:t>Source: Huawei, HiSilicon</w:t>
      </w:r>
    </w:p>
    <w:p w14:paraId="1E0A60E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352AC2" w14:textId="77777777" w:rsidR="007437B8" w:rsidRDefault="007437B8" w:rsidP="007437B8">
      <w:pPr>
        <w:rPr>
          <w:rFonts w:ascii="Arial" w:hAnsi="Arial" w:cs="Arial"/>
          <w:b/>
          <w:sz w:val="24"/>
        </w:rPr>
      </w:pPr>
      <w:r>
        <w:rPr>
          <w:rFonts w:ascii="Arial" w:hAnsi="Arial" w:cs="Arial"/>
          <w:b/>
          <w:color w:val="0000FF"/>
          <w:sz w:val="24"/>
        </w:rPr>
        <w:t>R4-2209174</w:t>
      </w:r>
      <w:r>
        <w:rPr>
          <w:rFonts w:ascii="Arial" w:hAnsi="Arial" w:cs="Arial"/>
          <w:b/>
          <w:color w:val="0000FF"/>
          <w:sz w:val="24"/>
        </w:rPr>
        <w:tab/>
      </w:r>
      <w:r>
        <w:rPr>
          <w:rFonts w:ascii="Arial" w:hAnsi="Arial" w:cs="Arial"/>
          <w:b/>
          <w:sz w:val="24"/>
        </w:rPr>
        <w:t>Revised WID for LTE inter-band CA for 2 bands DL with 2 bands UL</w:t>
      </w:r>
    </w:p>
    <w:p w14:paraId="05B612F8" w14:textId="77777777" w:rsidR="007437B8" w:rsidRDefault="007437B8" w:rsidP="007437B8">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35027A4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1ABD61" w14:textId="77777777" w:rsidR="007437B8" w:rsidRDefault="007437B8" w:rsidP="007437B8">
      <w:pPr>
        <w:rPr>
          <w:rFonts w:ascii="Arial" w:hAnsi="Arial" w:cs="Arial"/>
          <w:b/>
          <w:sz w:val="24"/>
        </w:rPr>
      </w:pPr>
      <w:r>
        <w:rPr>
          <w:rFonts w:ascii="Arial" w:hAnsi="Arial" w:cs="Arial"/>
          <w:b/>
          <w:color w:val="0000FF"/>
          <w:sz w:val="24"/>
        </w:rPr>
        <w:t>R4-2209250</w:t>
      </w:r>
      <w:r>
        <w:rPr>
          <w:rFonts w:ascii="Arial" w:hAnsi="Arial" w:cs="Arial"/>
          <w:b/>
          <w:color w:val="0000FF"/>
          <w:sz w:val="24"/>
        </w:rPr>
        <w:tab/>
      </w:r>
      <w:r>
        <w:rPr>
          <w:rFonts w:ascii="Arial" w:hAnsi="Arial" w:cs="Arial"/>
          <w:b/>
          <w:sz w:val="24"/>
        </w:rPr>
        <w:t>TR 36.717-02-02 v0.5.0</w:t>
      </w:r>
    </w:p>
    <w:p w14:paraId="0BE0112D" w14:textId="77777777" w:rsidR="007437B8" w:rsidRDefault="007437B8" w:rsidP="007437B8">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36.717-02-02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DFFA42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348ED24" w14:textId="77777777" w:rsidR="007437B8" w:rsidRDefault="007437B8" w:rsidP="007437B8">
      <w:pPr>
        <w:rPr>
          <w:rFonts w:ascii="Arial" w:hAnsi="Arial" w:cs="Arial"/>
          <w:b/>
          <w:sz w:val="24"/>
        </w:rPr>
      </w:pPr>
      <w:r>
        <w:rPr>
          <w:rFonts w:ascii="Arial" w:hAnsi="Arial" w:cs="Arial"/>
          <w:b/>
          <w:color w:val="0000FF"/>
          <w:sz w:val="24"/>
        </w:rPr>
        <w:t>R4-2209814</w:t>
      </w:r>
      <w:r>
        <w:rPr>
          <w:rFonts w:ascii="Arial" w:hAnsi="Arial" w:cs="Arial"/>
          <w:b/>
          <w:color w:val="0000FF"/>
          <w:sz w:val="24"/>
        </w:rPr>
        <w:tab/>
      </w:r>
      <w:r>
        <w:rPr>
          <w:rFonts w:ascii="Arial" w:hAnsi="Arial" w:cs="Arial"/>
          <w:b/>
          <w:sz w:val="24"/>
        </w:rPr>
        <w:t>TR 36.717-02-02 v0.6.0</w:t>
      </w:r>
    </w:p>
    <w:p w14:paraId="5FBE65C7" w14:textId="77777777" w:rsidR="007437B8" w:rsidRDefault="007437B8" w:rsidP="007437B8">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36.717-02-02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6536C1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679928" w14:textId="77777777" w:rsidR="007437B8" w:rsidRDefault="007437B8" w:rsidP="007437B8">
      <w:pPr>
        <w:pStyle w:val="4"/>
      </w:pPr>
      <w:bookmarkStart w:id="486" w:name="_Toc101854730"/>
      <w:r>
        <w:t>10.4.2</w:t>
      </w:r>
      <w:r>
        <w:tab/>
        <w:t>UE RF with harmonic, close proximity and isolation issues</w:t>
      </w:r>
      <w:bookmarkEnd w:id="486"/>
    </w:p>
    <w:p w14:paraId="466B80B4" w14:textId="77777777" w:rsidR="007437B8" w:rsidRDefault="007437B8" w:rsidP="007437B8">
      <w:pPr>
        <w:pStyle w:val="4"/>
      </w:pPr>
      <w:bookmarkStart w:id="487" w:name="_Toc101854731"/>
      <w:r>
        <w:t>10.4.3</w:t>
      </w:r>
      <w:r>
        <w:tab/>
        <w:t>UE RF without specific issues</w:t>
      </w:r>
      <w:bookmarkEnd w:id="487"/>
    </w:p>
    <w:p w14:paraId="253545D2" w14:textId="77777777" w:rsidR="007437B8" w:rsidRDefault="007437B8" w:rsidP="007437B8">
      <w:pPr>
        <w:rPr>
          <w:rFonts w:ascii="Arial" w:hAnsi="Arial" w:cs="Arial"/>
          <w:b/>
          <w:sz w:val="24"/>
        </w:rPr>
      </w:pPr>
      <w:r>
        <w:rPr>
          <w:rFonts w:ascii="Arial" w:hAnsi="Arial" w:cs="Arial"/>
          <w:b/>
          <w:color w:val="0000FF"/>
          <w:sz w:val="24"/>
        </w:rPr>
        <w:t>R4-2208445</w:t>
      </w:r>
      <w:r>
        <w:rPr>
          <w:rFonts w:ascii="Arial" w:hAnsi="Arial" w:cs="Arial"/>
          <w:b/>
          <w:color w:val="0000FF"/>
          <w:sz w:val="24"/>
        </w:rPr>
        <w:tab/>
      </w:r>
      <w:r>
        <w:rPr>
          <w:rFonts w:ascii="Arial" w:hAnsi="Arial" w:cs="Arial"/>
          <w:b/>
          <w:sz w:val="24"/>
        </w:rPr>
        <w:t>Draft CR for 36.101 to introduce new configurations for LTE CA with 2 bands DL and 2 bands UL</w:t>
      </w:r>
    </w:p>
    <w:p w14:paraId="07C44742"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Samsung, Spark</w:t>
      </w:r>
    </w:p>
    <w:p w14:paraId="0FEE6AC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82DF75" w14:textId="77777777" w:rsidR="007437B8" w:rsidRDefault="007437B8" w:rsidP="007437B8">
      <w:pPr>
        <w:rPr>
          <w:rFonts w:ascii="Arial" w:hAnsi="Arial" w:cs="Arial"/>
          <w:b/>
          <w:sz w:val="24"/>
        </w:rPr>
      </w:pPr>
      <w:r>
        <w:rPr>
          <w:rFonts w:ascii="Arial" w:hAnsi="Arial" w:cs="Arial"/>
          <w:b/>
          <w:color w:val="0000FF"/>
          <w:sz w:val="24"/>
        </w:rPr>
        <w:t>R4-2208449</w:t>
      </w:r>
      <w:r>
        <w:rPr>
          <w:rFonts w:ascii="Arial" w:hAnsi="Arial" w:cs="Arial"/>
          <w:b/>
          <w:color w:val="0000FF"/>
          <w:sz w:val="24"/>
        </w:rPr>
        <w:tab/>
      </w:r>
      <w:r>
        <w:rPr>
          <w:rFonts w:ascii="Arial" w:hAnsi="Arial" w:cs="Arial"/>
          <w:b/>
          <w:sz w:val="24"/>
        </w:rPr>
        <w:t>TP for TR 36.717-02-02  CA_1-40</w:t>
      </w:r>
    </w:p>
    <w:p w14:paraId="5FC367D0"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v0.4.0</w:t>
      </w:r>
      <w:r>
        <w:rPr>
          <w:i/>
        </w:rPr>
        <w:tab/>
        <w:t xml:space="preserve">  CR-  rev  Cat:  (Rel-17)</w:t>
      </w:r>
      <w:r>
        <w:rPr>
          <w:i/>
        </w:rPr>
        <w:br/>
      </w:r>
      <w:r>
        <w:rPr>
          <w:i/>
        </w:rPr>
        <w:br/>
      </w:r>
      <w:r>
        <w:rPr>
          <w:i/>
        </w:rPr>
        <w:tab/>
      </w:r>
      <w:r>
        <w:rPr>
          <w:i/>
        </w:rPr>
        <w:tab/>
      </w:r>
      <w:r>
        <w:rPr>
          <w:i/>
        </w:rPr>
        <w:tab/>
      </w:r>
      <w:r>
        <w:rPr>
          <w:i/>
        </w:rPr>
        <w:tab/>
      </w:r>
      <w:r>
        <w:rPr>
          <w:i/>
        </w:rPr>
        <w:tab/>
        <w:t>Source: Samsung, Spark</w:t>
      </w:r>
    </w:p>
    <w:p w14:paraId="66728E5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CCBD5C" w14:textId="77777777" w:rsidR="007437B8" w:rsidRDefault="007437B8" w:rsidP="007437B8">
      <w:pPr>
        <w:rPr>
          <w:rFonts w:ascii="Arial" w:hAnsi="Arial" w:cs="Arial"/>
          <w:b/>
          <w:sz w:val="24"/>
        </w:rPr>
      </w:pPr>
      <w:r>
        <w:rPr>
          <w:rFonts w:ascii="Arial" w:hAnsi="Arial" w:cs="Arial"/>
          <w:b/>
          <w:color w:val="0000FF"/>
          <w:sz w:val="24"/>
        </w:rPr>
        <w:t>R4-2208450</w:t>
      </w:r>
      <w:r>
        <w:rPr>
          <w:rFonts w:ascii="Arial" w:hAnsi="Arial" w:cs="Arial"/>
          <w:b/>
          <w:color w:val="0000FF"/>
          <w:sz w:val="24"/>
        </w:rPr>
        <w:tab/>
      </w:r>
      <w:r>
        <w:rPr>
          <w:rFonts w:ascii="Arial" w:hAnsi="Arial" w:cs="Arial"/>
          <w:b/>
          <w:sz w:val="24"/>
        </w:rPr>
        <w:t>TP for TR 36.717-02-02  CA_28-40</w:t>
      </w:r>
    </w:p>
    <w:p w14:paraId="70894D02"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v0.4.0</w:t>
      </w:r>
      <w:r>
        <w:rPr>
          <w:i/>
        </w:rPr>
        <w:tab/>
        <w:t xml:space="preserve">  CR-  rev  Cat:  (Rel-17)</w:t>
      </w:r>
      <w:r>
        <w:rPr>
          <w:i/>
        </w:rPr>
        <w:br/>
      </w:r>
      <w:r>
        <w:rPr>
          <w:i/>
        </w:rPr>
        <w:br/>
      </w:r>
      <w:r>
        <w:rPr>
          <w:i/>
        </w:rPr>
        <w:tab/>
      </w:r>
      <w:r>
        <w:rPr>
          <w:i/>
        </w:rPr>
        <w:tab/>
      </w:r>
      <w:r>
        <w:rPr>
          <w:i/>
        </w:rPr>
        <w:tab/>
      </w:r>
      <w:r>
        <w:rPr>
          <w:i/>
        </w:rPr>
        <w:tab/>
      </w:r>
      <w:r>
        <w:rPr>
          <w:i/>
        </w:rPr>
        <w:tab/>
        <w:t>Source: Samsung, Spark</w:t>
      </w:r>
    </w:p>
    <w:p w14:paraId="5E5C36B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AC0764" w14:textId="77777777" w:rsidR="007437B8" w:rsidRDefault="007437B8" w:rsidP="007437B8">
      <w:pPr>
        <w:rPr>
          <w:rFonts w:ascii="Arial" w:hAnsi="Arial" w:cs="Arial"/>
          <w:b/>
          <w:sz w:val="24"/>
        </w:rPr>
      </w:pPr>
      <w:r>
        <w:rPr>
          <w:rFonts w:ascii="Arial" w:hAnsi="Arial" w:cs="Arial"/>
          <w:b/>
          <w:color w:val="0000FF"/>
          <w:sz w:val="24"/>
        </w:rPr>
        <w:t>R4-2210064</w:t>
      </w:r>
      <w:r>
        <w:rPr>
          <w:rFonts w:ascii="Arial" w:hAnsi="Arial" w:cs="Arial"/>
          <w:b/>
          <w:color w:val="0000FF"/>
          <w:sz w:val="24"/>
        </w:rPr>
        <w:tab/>
      </w:r>
      <w:r>
        <w:rPr>
          <w:rFonts w:ascii="Arial" w:hAnsi="Arial" w:cs="Arial"/>
          <w:b/>
          <w:sz w:val="24"/>
        </w:rPr>
        <w:t>draft CR 36101  to add CA_3C-26A</w:t>
      </w:r>
    </w:p>
    <w:p w14:paraId="6CA432EF"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7242F016" w14:textId="77777777" w:rsidR="007437B8" w:rsidRDefault="007437B8" w:rsidP="007437B8">
      <w:pPr>
        <w:rPr>
          <w:rFonts w:ascii="Arial" w:hAnsi="Arial" w:cs="Arial"/>
          <w:b/>
        </w:rPr>
      </w:pPr>
      <w:r>
        <w:rPr>
          <w:rFonts w:ascii="Arial" w:hAnsi="Arial" w:cs="Arial"/>
          <w:b/>
        </w:rPr>
        <w:t xml:space="preserve">Abstract: </w:t>
      </w:r>
    </w:p>
    <w:p w14:paraId="0D01602D" w14:textId="77777777" w:rsidR="007437B8" w:rsidRDefault="007437B8" w:rsidP="007437B8">
      <w:r>
        <w:t>draft CR 36101  to add CA_3C-26A</w:t>
      </w:r>
    </w:p>
    <w:p w14:paraId="08D34C4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2226E5" w14:textId="77777777" w:rsidR="007437B8" w:rsidRDefault="007437B8" w:rsidP="007437B8">
      <w:pPr>
        <w:rPr>
          <w:rFonts w:ascii="Arial" w:hAnsi="Arial" w:cs="Arial"/>
          <w:b/>
          <w:sz w:val="24"/>
        </w:rPr>
      </w:pPr>
      <w:r>
        <w:rPr>
          <w:rFonts w:ascii="Arial" w:hAnsi="Arial" w:cs="Arial"/>
          <w:b/>
          <w:color w:val="0000FF"/>
          <w:sz w:val="24"/>
        </w:rPr>
        <w:t>R4-2210065</w:t>
      </w:r>
      <w:r>
        <w:rPr>
          <w:rFonts w:ascii="Arial" w:hAnsi="Arial" w:cs="Arial"/>
          <w:b/>
          <w:color w:val="0000FF"/>
          <w:sz w:val="24"/>
        </w:rPr>
        <w:tab/>
      </w:r>
      <w:r>
        <w:rPr>
          <w:rFonts w:ascii="Arial" w:hAnsi="Arial" w:cs="Arial"/>
          <w:b/>
          <w:sz w:val="24"/>
        </w:rPr>
        <w:t>draft CR 36101  to add CA_7C-26A</w:t>
      </w:r>
    </w:p>
    <w:p w14:paraId="123AF6A3"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7B147DB7" w14:textId="77777777" w:rsidR="007437B8" w:rsidRDefault="007437B8" w:rsidP="007437B8">
      <w:pPr>
        <w:rPr>
          <w:rFonts w:ascii="Arial" w:hAnsi="Arial" w:cs="Arial"/>
          <w:b/>
        </w:rPr>
      </w:pPr>
      <w:r>
        <w:rPr>
          <w:rFonts w:ascii="Arial" w:hAnsi="Arial" w:cs="Arial"/>
          <w:b/>
        </w:rPr>
        <w:t xml:space="preserve">Abstract: </w:t>
      </w:r>
    </w:p>
    <w:p w14:paraId="5C27BFA7" w14:textId="77777777" w:rsidR="007437B8" w:rsidRDefault="007437B8" w:rsidP="007437B8">
      <w:r>
        <w:t>draft CR 36101  to add CA_7C-26A</w:t>
      </w:r>
    </w:p>
    <w:p w14:paraId="7BF0525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93CA4B" w14:textId="77777777" w:rsidR="007437B8" w:rsidRDefault="007437B8" w:rsidP="007437B8">
      <w:pPr>
        <w:pStyle w:val="3"/>
      </w:pPr>
      <w:bookmarkStart w:id="488" w:name="_Toc101854732"/>
      <w:r>
        <w:t>10.5</w:t>
      </w:r>
      <w:r>
        <w:tab/>
        <w:t>LTE inter-band Carrier Aggregation for x bands DL (x= 3, 4, 5) with 2 band UL</w:t>
      </w:r>
      <w:bookmarkEnd w:id="488"/>
    </w:p>
    <w:p w14:paraId="39C46E4C" w14:textId="77777777" w:rsidR="007437B8" w:rsidRDefault="007437B8" w:rsidP="007437B8">
      <w:pPr>
        <w:pStyle w:val="4"/>
      </w:pPr>
      <w:bookmarkStart w:id="489" w:name="_Toc101854733"/>
      <w:r>
        <w:t>10.5.1</w:t>
      </w:r>
      <w:r>
        <w:tab/>
        <w:t>Rapporteur Input (WID/TR/CR)</w:t>
      </w:r>
      <w:bookmarkEnd w:id="489"/>
    </w:p>
    <w:p w14:paraId="3FC8254A" w14:textId="77777777" w:rsidR="007437B8" w:rsidRDefault="007437B8" w:rsidP="007437B8">
      <w:pPr>
        <w:rPr>
          <w:rFonts w:ascii="Arial" w:hAnsi="Arial" w:cs="Arial"/>
          <w:b/>
          <w:sz w:val="24"/>
        </w:rPr>
      </w:pPr>
      <w:r>
        <w:rPr>
          <w:rFonts w:ascii="Arial" w:hAnsi="Arial" w:cs="Arial"/>
          <w:b/>
          <w:color w:val="0000FF"/>
          <w:sz w:val="24"/>
        </w:rPr>
        <w:t>R4-2207642</w:t>
      </w:r>
      <w:r>
        <w:rPr>
          <w:rFonts w:ascii="Arial" w:hAnsi="Arial" w:cs="Arial"/>
          <w:b/>
          <w:color w:val="0000FF"/>
          <w:sz w:val="24"/>
        </w:rPr>
        <w:tab/>
      </w:r>
      <w:r>
        <w:rPr>
          <w:rFonts w:ascii="Arial" w:hAnsi="Arial" w:cs="Arial"/>
          <w:b/>
          <w:sz w:val="24"/>
        </w:rPr>
        <w:t>TR 36.717-03-02 v0.7.0 TR update for LTE-A inter-band CA for x bands (x=3,4,5) DL with 2 bands UL in Rel-17</w:t>
      </w:r>
    </w:p>
    <w:p w14:paraId="7C4B4CE3" w14:textId="77777777" w:rsidR="007437B8" w:rsidRDefault="007437B8" w:rsidP="007437B8">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36.717-03-02 v0.7.0</w:t>
      </w:r>
      <w:r>
        <w:rPr>
          <w:i/>
        </w:rPr>
        <w:tab/>
        <w:t xml:space="preserve">  CR-  rev  Cat:  (Rel-17)</w:t>
      </w:r>
      <w:r>
        <w:rPr>
          <w:i/>
        </w:rPr>
        <w:br/>
      </w:r>
      <w:r>
        <w:rPr>
          <w:i/>
        </w:rPr>
        <w:br/>
      </w:r>
      <w:r>
        <w:rPr>
          <w:i/>
        </w:rPr>
        <w:tab/>
      </w:r>
      <w:r>
        <w:rPr>
          <w:i/>
        </w:rPr>
        <w:tab/>
      </w:r>
      <w:r>
        <w:rPr>
          <w:i/>
        </w:rPr>
        <w:tab/>
      </w:r>
      <w:r>
        <w:rPr>
          <w:i/>
        </w:rPr>
        <w:tab/>
      </w:r>
      <w:r>
        <w:rPr>
          <w:i/>
        </w:rPr>
        <w:tab/>
        <w:t>Source: LG Electronics UK</w:t>
      </w:r>
    </w:p>
    <w:p w14:paraId="6FD1ABD4" w14:textId="77777777" w:rsidR="007437B8" w:rsidRDefault="007437B8" w:rsidP="007437B8">
      <w:pPr>
        <w:rPr>
          <w:rFonts w:ascii="Arial" w:hAnsi="Arial" w:cs="Arial"/>
          <w:b/>
        </w:rPr>
      </w:pPr>
      <w:r>
        <w:rPr>
          <w:rFonts w:ascii="Arial" w:hAnsi="Arial" w:cs="Arial"/>
          <w:b/>
        </w:rPr>
        <w:t xml:space="preserve">Abstract: </w:t>
      </w:r>
    </w:p>
    <w:p w14:paraId="59B9DE86" w14:textId="77777777" w:rsidR="007437B8" w:rsidRDefault="007437B8" w:rsidP="007437B8">
      <w:r>
        <w:t>TR 0.7.0 to complete LTE-A inter-band CA for x bands (x-3,4,5) DL with 2 bands UL WI in Rel-17</w:t>
      </w:r>
    </w:p>
    <w:p w14:paraId="4A9A93E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298506" w14:textId="77777777" w:rsidR="007437B8" w:rsidRDefault="007437B8" w:rsidP="007437B8">
      <w:pPr>
        <w:rPr>
          <w:rFonts w:ascii="Arial" w:hAnsi="Arial" w:cs="Arial"/>
          <w:b/>
          <w:sz w:val="24"/>
        </w:rPr>
      </w:pPr>
      <w:r>
        <w:rPr>
          <w:rFonts w:ascii="Arial" w:hAnsi="Arial" w:cs="Arial"/>
          <w:b/>
          <w:color w:val="0000FF"/>
          <w:sz w:val="24"/>
        </w:rPr>
        <w:t>R4-2207643</w:t>
      </w:r>
      <w:r>
        <w:rPr>
          <w:rFonts w:ascii="Arial" w:hAnsi="Arial" w:cs="Arial"/>
          <w:b/>
          <w:color w:val="0000FF"/>
          <w:sz w:val="24"/>
        </w:rPr>
        <w:tab/>
      </w:r>
      <w:r>
        <w:rPr>
          <w:rFonts w:ascii="Arial" w:hAnsi="Arial" w:cs="Arial"/>
          <w:b/>
          <w:sz w:val="24"/>
        </w:rPr>
        <w:t>Revised WID on LTE-A inter-band CA for x bands (x=3,4,5) DL with 2 bands UL in Rel-17</w:t>
      </w:r>
    </w:p>
    <w:p w14:paraId="7EE10B2C" w14:textId="77777777" w:rsidR="007437B8" w:rsidRDefault="007437B8" w:rsidP="007437B8">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UK</w:t>
      </w:r>
    </w:p>
    <w:p w14:paraId="1A768894" w14:textId="77777777" w:rsidR="007437B8" w:rsidRDefault="007437B8" w:rsidP="007437B8">
      <w:pPr>
        <w:rPr>
          <w:rFonts w:ascii="Arial" w:hAnsi="Arial" w:cs="Arial"/>
          <w:b/>
        </w:rPr>
      </w:pPr>
      <w:r>
        <w:rPr>
          <w:rFonts w:ascii="Arial" w:hAnsi="Arial" w:cs="Arial"/>
          <w:b/>
        </w:rPr>
        <w:t xml:space="preserve">Abstract: </w:t>
      </w:r>
    </w:p>
    <w:p w14:paraId="50625754" w14:textId="77777777" w:rsidR="007437B8" w:rsidRDefault="007437B8" w:rsidP="007437B8">
      <w:r>
        <w:t>Revised WID on LTE-A inter-band CA for x bands (x=3,4,5) DL with 2 bands UL in Rel-17</w:t>
      </w:r>
    </w:p>
    <w:p w14:paraId="67BD08E1" w14:textId="77777777" w:rsidR="007437B8" w:rsidRDefault="007437B8" w:rsidP="007437B8"/>
    <w:p w14:paraId="5A0A97F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75FFEE" w14:textId="77777777" w:rsidR="007437B8" w:rsidRDefault="007437B8" w:rsidP="007437B8">
      <w:pPr>
        <w:rPr>
          <w:rFonts w:ascii="Arial" w:hAnsi="Arial" w:cs="Arial"/>
          <w:b/>
          <w:sz w:val="24"/>
        </w:rPr>
      </w:pPr>
      <w:r>
        <w:rPr>
          <w:rFonts w:ascii="Arial" w:hAnsi="Arial" w:cs="Arial"/>
          <w:b/>
          <w:color w:val="0000FF"/>
          <w:sz w:val="24"/>
        </w:rPr>
        <w:t>R4-2207644</w:t>
      </w:r>
      <w:r>
        <w:rPr>
          <w:rFonts w:ascii="Arial" w:hAnsi="Arial" w:cs="Arial"/>
          <w:b/>
          <w:color w:val="0000FF"/>
          <w:sz w:val="24"/>
        </w:rPr>
        <w:tab/>
      </w:r>
      <w:r>
        <w:rPr>
          <w:rFonts w:ascii="Arial" w:hAnsi="Arial" w:cs="Arial"/>
          <w:b/>
          <w:sz w:val="24"/>
        </w:rPr>
        <w:t>Introduction of LTE-A inter-band CA for x bands (x=3,4,5) DL with 2 bands UL to TS36.101</w:t>
      </w:r>
    </w:p>
    <w:p w14:paraId="40E835B0"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CR-5859  rev  Cat: B (Rel-17)</w:t>
      </w:r>
      <w:r>
        <w:rPr>
          <w:i/>
        </w:rPr>
        <w:br/>
      </w:r>
      <w:r>
        <w:rPr>
          <w:i/>
        </w:rPr>
        <w:br/>
      </w:r>
      <w:r>
        <w:rPr>
          <w:i/>
        </w:rPr>
        <w:tab/>
      </w:r>
      <w:r>
        <w:rPr>
          <w:i/>
        </w:rPr>
        <w:tab/>
      </w:r>
      <w:r>
        <w:rPr>
          <w:i/>
        </w:rPr>
        <w:tab/>
      </w:r>
      <w:r>
        <w:rPr>
          <w:i/>
        </w:rPr>
        <w:tab/>
      </w:r>
      <w:r>
        <w:rPr>
          <w:i/>
        </w:rPr>
        <w:tab/>
        <w:t>Source: LG Electronics UK</w:t>
      </w:r>
    </w:p>
    <w:p w14:paraId="27606DD1" w14:textId="77777777" w:rsidR="007437B8" w:rsidRDefault="007437B8" w:rsidP="007437B8">
      <w:pPr>
        <w:rPr>
          <w:rFonts w:ascii="Arial" w:hAnsi="Arial" w:cs="Arial"/>
          <w:b/>
        </w:rPr>
      </w:pPr>
      <w:r>
        <w:rPr>
          <w:rFonts w:ascii="Arial" w:hAnsi="Arial" w:cs="Arial"/>
          <w:b/>
        </w:rPr>
        <w:t xml:space="preserve">Abstract: </w:t>
      </w:r>
    </w:p>
    <w:p w14:paraId="3961AC57" w14:textId="77777777" w:rsidR="007437B8" w:rsidRDefault="007437B8" w:rsidP="007437B8">
      <w:r>
        <w:t>Introduction of LTE-A inter-band CA for x bands (x=3,4,5) DL with 2 bands UL to TS36.101</w:t>
      </w:r>
    </w:p>
    <w:p w14:paraId="731D4F0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6DE669" w14:textId="77777777" w:rsidR="007437B8" w:rsidRDefault="007437B8" w:rsidP="007437B8">
      <w:pPr>
        <w:pStyle w:val="4"/>
      </w:pPr>
      <w:bookmarkStart w:id="490" w:name="_Toc101854734"/>
      <w:r>
        <w:t>10.5.2</w:t>
      </w:r>
      <w:r>
        <w:tab/>
        <w:t>UE RF with MSD</w:t>
      </w:r>
      <w:bookmarkEnd w:id="490"/>
    </w:p>
    <w:p w14:paraId="012D1168" w14:textId="77777777" w:rsidR="007437B8" w:rsidRDefault="007437B8" w:rsidP="007437B8">
      <w:pPr>
        <w:pStyle w:val="4"/>
      </w:pPr>
      <w:bookmarkStart w:id="491" w:name="_Toc101854735"/>
      <w:r>
        <w:t>10.5.3</w:t>
      </w:r>
      <w:r>
        <w:tab/>
        <w:t>UE RF without MSD</w:t>
      </w:r>
      <w:bookmarkEnd w:id="491"/>
    </w:p>
    <w:p w14:paraId="39016C4B" w14:textId="77777777" w:rsidR="007437B8" w:rsidRDefault="007437B8" w:rsidP="007437B8">
      <w:pPr>
        <w:rPr>
          <w:rFonts w:ascii="Arial" w:hAnsi="Arial" w:cs="Arial"/>
          <w:b/>
          <w:sz w:val="24"/>
        </w:rPr>
      </w:pPr>
      <w:r>
        <w:rPr>
          <w:rFonts w:ascii="Arial" w:hAnsi="Arial" w:cs="Arial"/>
          <w:b/>
          <w:color w:val="0000FF"/>
          <w:sz w:val="24"/>
        </w:rPr>
        <w:t>R4-2208448</w:t>
      </w:r>
      <w:r>
        <w:rPr>
          <w:rFonts w:ascii="Arial" w:hAnsi="Arial" w:cs="Arial"/>
          <w:b/>
          <w:color w:val="0000FF"/>
          <w:sz w:val="24"/>
        </w:rPr>
        <w:tab/>
      </w:r>
      <w:r>
        <w:rPr>
          <w:rFonts w:ascii="Arial" w:hAnsi="Arial" w:cs="Arial"/>
          <w:b/>
          <w:sz w:val="24"/>
        </w:rPr>
        <w:t>Draft CR for 36.101 to introduce new configurations for LTE CA with X bands DL and 2 bands UL</w:t>
      </w:r>
    </w:p>
    <w:p w14:paraId="06A444DB"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Samsung, Spark</w:t>
      </w:r>
    </w:p>
    <w:p w14:paraId="66F228B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103C22" w14:textId="77777777" w:rsidR="007437B8" w:rsidRDefault="007437B8" w:rsidP="007437B8">
      <w:pPr>
        <w:rPr>
          <w:rFonts w:ascii="Arial" w:hAnsi="Arial" w:cs="Arial"/>
          <w:b/>
          <w:sz w:val="24"/>
        </w:rPr>
      </w:pPr>
      <w:r>
        <w:rPr>
          <w:rFonts w:ascii="Arial" w:hAnsi="Arial" w:cs="Arial"/>
          <w:b/>
          <w:color w:val="0000FF"/>
          <w:sz w:val="24"/>
        </w:rPr>
        <w:t>R4-2210060</w:t>
      </w:r>
      <w:r>
        <w:rPr>
          <w:rFonts w:ascii="Arial" w:hAnsi="Arial" w:cs="Arial"/>
          <w:b/>
          <w:color w:val="0000FF"/>
          <w:sz w:val="24"/>
        </w:rPr>
        <w:tab/>
      </w:r>
      <w:r>
        <w:rPr>
          <w:rFonts w:ascii="Arial" w:hAnsi="Arial" w:cs="Arial"/>
          <w:b/>
          <w:sz w:val="24"/>
        </w:rPr>
        <w:t>draft CR 36101  to add CA_1A-3A-7C-26A, CA_1A-3C-7A-26A, CA_1A-3C-7C-26A</w:t>
      </w:r>
    </w:p>
    <w:p w14:paraId="50DFCDC6"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34E614A6" w14:textId="77777777" w:rsidR="007437B8" w:rsidRDefault="007437B8" w:rsidP="007437B8">
      <w:pPr>
        <w:rPr>
          <w:rFonts w:ascii="Arial" w:hAnsi="Arial" w:cs="Arial"/>
          <w:b/>
        </w:rPr>
      </w:pPr>
      <w:r>
        <w:rPr>
          <w:rFonts w:ascii="Arial" w:hAnsi="Arial" w:cs="Arial"/>
          <w:b/>
        </w:rPr>
        <w:t xml:space="preserve">Abstract: </w:t>
      </w:r>
    </w:p>
    <w:p w14:paraId="79B2F779" w14:textId="77777777" w:rsidR="007437B8" w:rsidRDefault="007437B8" w:rsidP="007437B8">
      <w:r>
        <w:t>draft CR 36101  to add CA_1A-3A-7C-26A, CA_1A-3C-7A-26A, CA_1A-3C-7C-26A</w:t>
      </w:r>
    </w:p>
    <w:p w14:paraId="61CCCE9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1F98BC" w14:textId="77777777" w:rsidR="007437B8" w:rsidRDefault="007437B8" w:rsidP="007437B8">
      <w:pPr>
        <w:rPr>
          <w:rFonts w:ascii="Arial" w:hAnsi="Arial" w:cs="Arial"/>
          <w:b/>
          <w:sz w:val="24"/>
        </w:rPr>
      </w:pPr>
      <w:r>
        <w:rPr>
          <w:rFonts w:ascii="Arial" w:hAnsi="Arial" w:cs="Arial"/>
          <w:b/>
          <w:color w:val="0000FF"/>
          <w:sz w:val="24"/>
        </w:rPr>
        <w:t>R4-2210061</w:t>
      </w:r>
      <w:r>
        <w:rPr>
          <w:rFonts w:ascii="Arial" w:hAnsi="Arial" w:cs="Arial"/>
          <w:b/>
          <w:color w:val="0000FF"/>
          <w:sz w:val="24"/>
        </w:rPr>
        <w:tab/>
      </w:r>
      <w:r>
        <w:rPr>
          <w:rFonts w:ascii="Arial" w:hAnsi="Arial" w:cs="Arial"/>
          <w:b/>
          <w:sz w:val="24"/>
        </w:rPr>
        <w:t>draft CR 36101  to add CA_1A-3C-26A</w:t>
      </w:r>
    </w:p>
    <w:p w14:paraId="1C331826"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6F3237F4" w14:textId="77777777" w:rsidR="007437B8" w:rsidRDefault="007437B8" w:rsidP="007437B8">
      <w:pPr>
        <w:rPr>
          <w:rFonts w:ascii="Arial" w:hAnsi="Arial" w:cs="Arial"/>
          <w:b/>
        </w:rPr>
      </w:pPr>
      <w:r>
        <w:rPr>
          <w:rFonts w:ascii="Arial" w:hAnsi="Arial" w:cs="Arial"/>
          <w:b/>
        </w:rPr>
        <w:t xml:space="preserve">Abstract: </w:t>
      </w:r>
    </w:p>
    <w:p w14:paraId="749976C9" w14:textId="77777777" w:rsidR="007437B8" w:rsidRDefault="007437B8" w:rsidP="007437B8">
      <w:r>
        <w:t>draft CR 36101  to add CA_1A-3C-26A</w:t>
      </w:r>
    </w:p>
    <w:p w14:paraId="3E6EF3A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855602" w14:textId="77777777" w:rsidR="007437B8" w:rsidRDefault="007437B8" w:rsidP="007437B8">
      <w:pPr>
        <w:rPr>
          <w:rFonts w:ascii="Arial" w:hAnsi="Arial" w:cs="Arial"/>
          <w:b/>
          <w:sz w:val="24"/>
        </w:rPr>
      </w:pPr>
      <w:r>
        <w:rPr>
          <w:rFonts w:ascii="Arial" w:hAnsi="Arial" w:cs="Arial"/>
          <w:b/>
          <w:color w:val="0000FF"/>
          <w:sz w:val="24"/>
        </w:rPr>
        <w:t>R4-2210062</w:t>
      </w:r>
      <w:r>
        <w:rPr>
          <w:rFonts w:ascii="Arial" w:hAnsi="Arial" w:cs="Arial"/>
          <w:b/>
          <w:color w:val="0000FF"/>
          <w:sz w:val="24"/>
        </w:rPr>
        <w:tab/>
      </w:r>
      <w:r>
        <w:rPr>
          <w:rFonts w:ascii="Arial" w:hAnsi="Arial" w:cs="Arial"/>
          <w:b/>
          <w:sz w:val="24"/>
        </w:rPr>
        <w:t>draft CR 36101  to add CA_1A-7C-26A</w:t>
      </w:r>
    </w:p>
    <w:p w14:paraId="3341617F"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6E4605A6" w14:textId="77777777" w:rsidR="007437B8" w:rsidRDefault="007437B8" w:rsidP="007437B8">
      <w:pPr>
        <w:rPr>
          <w:rFonts w:ascii="Arial" w:hAnsi="Arial" w:cs="Arial"/>
          <w:b/>
        </w:rPr>
      </w:pPr>
      <w:r>
        <w:rPr>
          <w:rFonts w:ascii="Arial" w:hAnsi="Arial" w:cs="Arial"/>
          <w:b/>
        </w:rPr>
        <w:t xml:space="preserve">Abstract: </w:t>
      </w:r>
    </w:p>
    <w:p w14:paraId="0F539A35" w14:textId="77777777" w:rsidR="007437B8" w:rsidRDefault="007437B8" w:rsidP="007437B8">
      <w:r>
        <w:t>draft CR 36101  to add CA_1A-7C-26A</w:t>
      </w:r>
    </w:p>
    <w:p w14:paraId="154FA21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0B41F3" w14:textId="77777777" w:rsidR="007437B8" w:rsidRDefault="007437B8" w:rsidP="007437B8">
      <w:pPr>
        <w:rPr>
          <w:rFonts w:ascii="Arial" w:hAnsi="Arial" w:cs="Arial"/>
          <w:b/>
          <w:sz w:val="24"/>
        </w:rPr>
      </w:pPr>
      <w:r>
        <w:rPr>
          <w:rFonts w:ascii="Arial" w:hAnsi="Arial" w:cs="Arial"/>
          <w:b/>
          <w:color w:val="0000FF"/>
          <w:sz w:val="24"/>
        </w:rPr>
        <w:t>R4-2210063</w:t>
      </w:r>
      <w:r>
        <w:rPr>
          <w:rFonts w:ascii="Arial" w:hAnsi="Arial" w:cs="Arial"/>
          <w:b/>
          <w:color w:val="0000FF"/>
          <w:sz w:val="24"/>
        </w:rPr>
        <w:tab/>
      </w:r>
      <w:r>
        <w:rPr>
          <w:rFonts w:ascii="Arial" w:hAnsi="Arial" w:cs="Arial"/>
          <w:b/>
          <w:sz w:val="24"/>
        </w:rPr>
        <w:t>draft CR 36101  to add CA_3A-7C-26A, CA_3C-7A-26A, CA_3C-7C-26A</w:t>
      </w:r>
    </w:p>
    <w:p w14:paraId="69EDD414"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63EDE412" w14:textId="77777777" w:rsidR="007437B8" w:rsidRDefault="007437B8" w:rsidP="007437B8">
      <w:pPr>
        <w:rPr>
          <w:rFonts w:ascii="Arial" w:hAnsi="Arial" w:cs="Arial"/>
          <w:b/>
        </w:rPr>
      </w:pPr>
      <w:r>
        <w:rPr>
          <w:rFonts w:ascii="Arial" w:hAnsi="Arial" w:cs="Arial"/>
          <w:b/>
        </w:rPr>
        <w:t xml:space="preserve">Abstract: </w:t>
      </w:r>
    </w:p>
    <w:p w14:paraId="38537A74" w14:textId="77777777" w:rsidR="007437B8" w:rsidRDefault="007437B8" w:rsidP="007437B8">
      <w:r>
        <w:t>draft CR 36101  to add CA_3A-7C-26A, CA_3C-7A-26A, CA_3C-7C-26A</w:t>
      </w:r>
    </w:p>
    <w:p w14:paraId="758D8DE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89C7FC" w14:textId="77777777" w:rsidR="007437B8" w:rsidRDefault="007437B8" w:rsidP="007437B8">
      <w:pPr>
        <w:pStyle w:val="3"/>
      </w:pPr>
      <w:bookmarkStart w:id="492" w:name="_Toc101854736"/>
      <w:r>
        <w:t>10.6</w:t>
      </w:r>
      <w:r>
        <w:tab/>
        <w:t>RRM for LTE CA basket WIs</w:t>
      </w:r>
      <w:bookmarkEnd w:id="492"/>
    </w:p>
    <w:p w14:paraId="0AC9EC23" w14:textId="77777777" w:rsidR="007437B8" w:rsidRDefault="007437B8" w:rsidP="007437B8">
      <w:pPr>
        <w:pStyle w:val="4"/>
      </w:pPr>
      <w:bookmarkStart w:id="493" w:name="_Toc101854737"/>
      <w:r>
        <w:t>10.6.1</w:t>
      </w:r>
      <w:r>
        <w:tab/>
        <w:t>RRM Core (36.133)</w:t>
      </w:r>
      <w:bookmarkEnd w:id="493"/>
    </w:p>
    <w:p w14:paraId="7F74A92B" w14:textId="77777777" w:rsidR="007437B8" w:rsidRDefault="007437B8" w:rsidP="007437B8">
      <w:pPr>
        <w:pStyle w:val="4"/>
      </w:pPr>
      <w:bookmarkStart w:id="494" w:name="_Toc101854738"/>
      <w:r>
        <w:t>10.6.2</w:t>
      </w:r>
      <w:r>
        <w:tab/>
        <w:t>RRM Perf (36.133)</w:t>
      </w:r>
      <w:bookmarkEnd w:id="494"/>
    </w:p>
    <w:p w14:paraId="398AC823" w14:textId="77777777" w:rsidR="007437B8" w:rsidRDefault="007437B8" w:rsidP="007437B8">
      <w:pPr>
        <w:pStyle w:val="3"/>
      </w:pPr>
      <w:bookmarkStart w:id="495" w:name="_Toc101854739"/>
      <w:r>
        <w:t>10.7</w:t>
      </w:r>
      <w:r>
        <w:tab/>
        <w:t>New WID on Additional LTE bands for UE category M1&amp;M2 and/or NB1&amp;NB2 in Rel-17</w:t>
      </w:r>
      <w:bookmarkEnd w:id="495"/>
    </w:p>
    <w:p w14:paraId="1C2CC7C0" w14:textId="77777777" w:rsidR="007437B8" w:rsidRDefault="007437B8" w:rsidP="007437B8">
      <w:pPr>
        <w:pStyle w:val="4"/>
      </w:pPr>
      <w:bookmarkStart w:id="496" w:name="_Toc101854740"/>
      <w:r>
        <w:t>10.7.1</w:t>
      </w:r>
      <w:r>
        <w:tab/>
        <w:t>Rapporteur Input (WID/TR/CR)</w:t>
      </w:r>
      <w:bookmarkEnd w:id="496"/>
    </w:p>
    <w:p w14:paraId="7CF7CCD7" w14:textId="77777777" w:rsidR="007437B8" w:rsidRDefault="007437B8" w:rsidP="007437B8">
      <w:pPr>
        <w:rPr>
          <w:rFonts w:ascii="Arial" w:hAnsi="Arial" w:cs="Arial"/>
          <w:b/>
          <w:sz w:val="24"/>
        </w:rPr>
      </w:pPr>
      <w:r>
        <w:rPr>
          <w:rFonts w:ascii="Arial" w:hAnsi="Arial" w:cs="Arial"/>
          <w:b/>
          <w:color w:val="0000FF"/>
          <w:sz w:val="24"/>
        </w:rPr>
        <w:t>R4-2209486</w:t>
      </w:r>
      <w:r>
        <w:rPr>
          <w:rFonts w:ascii="Arial" w:hAnsi="Arial" w:cs="Arial"/>
          <w:b/>
          <w:color w:val="0000FF"/>
          <w:sz w:val="24"/>
        </w:rPr>
        <w:tab/>
      </w:r>
      <w:r>
        <w:rPr>
          <w:rFonts w:ascii="Arial" w:hAnsi="Arial" w:cs="Arial"/>
          <w:b/>
          <w:sz w:val="24"/>
        </w:rPr>
        <w:t>new WID Additional LTE bands for UE category M1_M2 _NB1_NB2 in Rel-18</w:t>
      </w:r>
    </w:p>
    <w:p w14:paraId="497A47DF" w14:textId="77777777" w:rsidR="007437B8" w:rsidRDefault="007437B8" w:rsidP="007437B8">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Ericsson</w:t>
      </w:r>
    </w:p>
    <w:p w14:paraId="732401E9" w14:textId="77777777" w:rsidR="007437B8" w:rsidRDefault="007437B8" w:rsidP="007437B8">
      <w:pPr>
        <w:rPr>
          <w:rFonts w:ascii="Arial" w:hAnsi="Arial" w:cs="Arial"/>
          <w:b/>
        </w:rPr>
      </w:pPr>
      <w:r>
        <w:rPr>
          <w:rFonts w:ascii="Arial" w:hAnsi="Arial" w:cs="Arial"/>
          <w:b/>
        </w:rPr>
        <w:t xml:space="preserve">Abstract: </w:t>
      </w:r>
    </w:p>
    <w:p w14:paraId="476A47EC" w14:textId="77777777" w:rsidR="007437B8" w:rsidRDefault="007437B8" w:rsidP="007437B8">
      <w:r>
        <w:t>new WID to adding bands for M1/M2/NB1/NB2 in Rel-18</w:t>
      </w:r>
    </w:p>
    <w:p w14:paraId="5356016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7F9525" w14:textId="77777777" w:rsidR="007437B8" w:rsidRDefault="007437B8" w:rsidP="007437B8">
      <w:pPr>
        <w:pStyle w:val="4"/>
      </w:pPr>
      <w:bookmarkStart w:id="497" w:name="_Toc101854741"/>
      <w:r>
        <w:t>10.7.2</w:t>
      </w:r>
      <w:r>
        <w:tab/>
        <w:t>RF requirements</w:t>
      </w:r>
      <w:bookmarkEnd w:id="497"/>
    </w:p>
    <w:p w14:paraId="2A897B0B" w14:textId="77777777" w:rsidR="007437B8" w:rsidRDefault="007437B8" w:rsidP="007437B8">
      <w:pPr>
        <w:rPr>
          <w:rFonts w:ascii="Arial" w:hAnsi="Arial" w:cs="Arial"/>
          <w:b/>
          <w:sz w:val="24"/>
        </w:rPr>
      </w:pPr>
      <w:r>
        <w:rPr>
          <w:rFonts w:ascii="Arial" w:hAnsi="Arial" w:cs="Arial"/>
          <w:b/>
          <w:color w:val="0000FF"/>
          <w:sz w:val="24"/>
        </w:rPr>
        <w:t>R4-2209468</w:t>
      </w:r>
      <w:r>
        <w:rPr>
          <w:rFonts w:ascii="Arial" w:hAnsi="Arial" w:cs="Arial"/>
          <w:b/>
          <w:color w:val="0000FF"/>
          <w:sz w:val="24"/>
        </w:rPr>
        <w:tab/>
      </w:r>
      <w:r>
        <w:rPr>
          <w:rFonts w:ascii="Arial" w:hAnsi="Arial" w:cs="Arial"/>
          <w:b/>
          <w:sz w:val="24"/>
        </w:rPr>
        <w:t>CR on adding B48 for M1/M2/NB1/NB2</w:t>
      </w:r>
    </w:p>
    <w:p w14:paraId="77421D39"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w:t>
      </w:r>
    </w:p>
    <w:p w14:paraId="3E6817CE" w14:textId="77777777" w:rsidR="007437B8" w:rsidRDefault="007437B8" w:rsidP="007437B8">
      <w:pPr>
        <w:rPr>
          <w:rFonts w:ascii="Arial" w:hAnsi="Arial" w:cs="Arial"/>
          <w:b/>
        </w:rPr>
      </w:pPr>
      <w:r>
        <w:rPr>
          <w:rFonts w:ascii="Arial" w:hAnsi="Arial" w:cs="Arial"/>
          <w:b/>
        </w:rPr>
        <w:t xml:space="preserve">Abstract: </w:t>
      </w:r>
    </w:p>
    <w:p w14:paraId="3A661CAB" w14:textId="77777777" w:rsidR="007437B8" w:rsidRDefault="007437B8" w:rsidP="007437B8">
      <w:r>
        <w:t>CR provides the B48 update for M1/M2/NB1/NB2</w:t>
      </w:r>
    </w:p>
    <w:p w14:paraId="7A6695F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955B96" w14:textId="77777777" w:rsidR="007437B8" w:rsidRDefault="007437B8" w:rsidP="007437B8">
      <w:pPr>
        <w:rPr>
          <w:rFonts w:ascii="Arial" w:hAnsi="Arial" w:cs="Arial"/>
          <w:b/>
          <w:sz w:val="24"/>
        </w:rPr>
      </w:pPr>
      <w:r>
        <w:rPr>
          <w:rFonts w:ascii="Arial" w:hAnsi="Arial" w:cs="Arial"/>
          <w:b/>
          <w:color w:val="0000FF"/>
          <w:sz w:val="24"/>
        </w:rPr>
        <w:t>R4-2209469</w:t>
      </w:r>
      <w:r>
        <w:rPr>
          <w:rFonts w:ascii="Arial" w:hAnsi="Arial" w:cs="Arial"/>
          <w:b/>
          <w:color w:val="0000FF"/>
          <w:sz w:val="24"/>
        </w:rPr>
        <w:tab/>
      </w:r>
      <w:r>
        <w:rPr>
          <w:rFonts w:ascii="Arial" w:hAnsi="Arial" w:cs="Arial"/>
          <w:b/>
          <w:sz w:val="24"/>
        </w:rPr>
        <w:t>CR on adding B48 for M1/M2/NB1/NB2</w:t>
      </w:r>
    </w:p>
    <w:p w14:paraId="18E75E63"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v17.5.0</w:t>
      </w:r>
      <w:r>
        <w:rPr>
          <w:i/>
        </w:rPr>
        <w:tab/>
        <w:t xml:space="preserve">  CR-  rev  Cat: B (Rel-17)</w:t>
      </w:r>
      <w:r>
        <w:rPr>
          <w:i/>
        </w:rPr>
        <w:br/>
      </w:r>
      <w:r>
        <w:rPr>
          <w:i/>
        </w:rPr>
        <w:br/>
      </w:r>
      <w:r>
        <w:rPr>
          <w:i/>
        </w:rPr>
        <w:tab/>
      </w:r>
      <w:r>
        <w:rPr>
          <w:i/>
        </w:rPr>
        <w:tab/>
      </w:r>
      <w:r>
        <w:rPr>
          <w:i/>
        </w:rPr>
        <w:tab/>
      </w:r>
      <w:r>
        <w:rPr>
          <w:i/>
        </w:rPr>
        <w:tab/>
      </w:r>
      <w:r>
        <w:rPr>
          <w:i/>
        </w:rPr>
        <w:tab/>
        <w:t>Source: Ericsson</w:t>
      </w:r>
    </w:p>
    <w:p w14:paraId="7F1CCE15" w14:textId="77777777" w:rsidR="007437B8" w:rsidRDefault="007437B8" w:rsidP="007437B8">
      <w:pPr>
        <w:rPr>
          <w:rFonts w:ascii="Arial" w:hAnsi="Arial" w:cs="Arial"/>
          <w:b/>
        </w:rPr>
      </w:pPr>
      <w:r>
        <w:rPr>
          <w:rFonts w:ascii="Arial" w:hAnsi="Arial" w:cs="Arial"/>
          <w:b/>
        </w:rPr>
        <w:t xml:space="preserve">Abstract: </w:t>
      </w:r>
    </w:p>
    <w:p w14:paraId="0F1AFED5" w14:textId="77777777" w:rsidR="007437B8" w:rsidRDefault="007437B8" w:rsidP="007437B8">
      <w:r>
        <w:t>CR provides the B48 update for M1/M2/NB1/NB2</w:t>
      </w:r>
    </w:p>
    <w:p w14:paraId="19AEE6F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DEF39B" w14:textId="77777777" w:rsidR="007437B8" w:rsidRDefault="007437B8" w:rsidP="007437B8">
      <w:pPr>
        <w:rPr>
          <w:rFonts w:ascii="Arial" w:hAnsi="Arial" w:cs="Arial"/>
          <w:b/>
          <w:sz w:val="24"/>
        </w:rPr>
      </w:pPr>
      <w:r>
        <w:rPr>
          <w:rFonts w:ascii="Arial" w:hAnsi="Arial" w:cs="Arial"/>
          <w:b/>
          <w:color w:val="0000FF"/>
          <w:sz w:val="24"/>
        </w:rPr>
        <w:t>R4-2209470</w:t>
      </w:r>
      <w:r>
        <w:rPr>
          <w:rFonts w:ascii="Arial" w:hAnsi="Arial" w:cs="Arial"/>
          <w:b/>
          <w:color w:val="0000FF"/>
          <w:sz w:val="24"/>
        </w:rPr>
        <w:tab/>
      </w:r>
      <w:r>
        <w:rPr>
          <w:rFonts w:ascii="Arial" w:hAnsi="Arial" w:cs="Arial"/>
          <w:b/>
          <w:sz w:val="24"/>
        </w:rPr>
        <w:t>CR on adding B48 for M1/M2/NB1/NB2</w:t>
      </w:r>
    </w:p>
    <w:p w14:paraId="353480C3"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3A3C918E" w14:textId="77777777" w:rsidR="007437B8" w:rsidRDefault="007437B8" w:rsidP="007437B8">
      <w:pPr>
        <w:rPr>
          <w:rFonts w:ascii="Arial" w:hAnsi="Arial" w:cs="Arial"/>
          <w:b/>
        </w:rPr>
      </w:pPr>
      <w:r>
        <w:rPr>
          <w:rFonts w:ascii="Arial" w:hAnsi="Arial" w:cs="Arial"/>
          <w:b/>
        </w:rPr>
        <w:t xml:space="preserve">Abstract: </w:t>
      </w:r>
    </w:p>
    <w:p w14:paraId="40A8D0D3" w14:textId="77777777" w:rsidR="007437B8" w:rsidRDefault="007437B8" w:rsidP="007437B8">
      <w:r>
        <w:t>CR provides the B48 update for M1/M2/NB1/NB2</w:t>
      </w:r>
    </w:p>
    <w:p w14:paraId="275FF92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E555F5" w14:textId="77777777" w:rsidR="007437B8" w:rsidRDefault="007437B8" w:rsidP="007437B8">
      <w:pPr>
        <w:rPr>
          <w:rFonts w:ascii="Arial" w:hAnsi="Arial" w:cs="Arial"/>
          <w:b/>
          <w:sz w:val="24"/>
        </w:rPr>
      </w:pPr>
      <w:r>
        <w:rPr>
          <w:rFonts w:ascii="Arial" w:hAnsi="Arial" w:cs="Arial"/>
          <w:b/>
          <w:color w:val="0000FF"/>
          <w:sz w:val="24"/>
        </w:rPr>
        <w:t>R4-2209471</w:t>
      </w:r>
      <w:r>
        <w:rPr>
          <w:rFonts w:ascii="Arial" w:hAnsi="Arial" w:cs="Arial"/>
          <w:b/>
          <w:color w:val="0000FF"/>
          <w:sz w:val="24"/>
        </w:rPr>
        <w:tab/>
      </w:r>
      <w:r>
        <w:rPr>
          <w:rFonts w:ascii="Arial" w:hAnsi="Arial" w:cs="Arial"/>
          <w:b/>
          <w:sz w:val="24"/>
        </w:rPr>
        <w:t>CR on adding B48 for M1/M2/NB1/NB2</w:t>
      </w:r>
    </w:p>
    <w:p w14:paraId="241F7238"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v17.5.0</w:t>
      </w:r>
      <w:r>
        <w:rPr>
          <w:i/>
        </w:rPr>
        <w:tab/>
        <w:t xml:space="preserve">  CR-  rev  Cat: B (Rel-17)</w:t>
      </w:r>
      <w:r>
        <w:rPr>
          <w:i/>
        </w:rPr>
        <w:br/>
      </w:r>
      <w:r>
        <w:rPr>
          <w:i/>
        </w:rPr>
        <w:br/>
      </w:r>
      <w:r>
        <w:rPr>
          <w:i/>
        </w:rPr>
        <w:tab/>
      </w:r>
      <w:r>
        <w:rPr>
          <w:i/>
        </w:rPr>
        <w:tab/>
      </w:r>
      <w:r>
        <w:rPr>
          <w:i/>
        </w:rPr>
        <w:tab/>
      </w:r>
      <w:r>
        <w:rPr>
          <w:i/>
        </w:rPr>
        <w:tab/>
      </w:r>
      <w:r>
        <w:rPr>
          <w:i/>
        </w:rPr>
        <w:tab/>
        <w:t>Source: Ericsson</w:t>
      </w:r>
    </w:p>
    <w:p w14:paraId="656D9C7E" w14:textId="77777777" w:rsidR="007437B8" w:rsidRDefault="007437B8" w:rsidP="007437B8">
      <w:pPr>
        <w:rPr>
          <w:rFonts w:ascii="Arial" w:hAnsi="Arial" w:cs="Arial"/>
          <w:b/>
        </w:rPr>
      </w:pPr>
      <w:r>
        <w:rPr>
          <w:rFonts w:ascii="Arial" w:hAnsi="Arial" w:cs="Arial"/>
          <w:b/>
        </w:rPr>
        <w:t xml:space="preserve">Abstract: </w:t>
      </w:r>
    </w:p>
    <w:p w14:paraId="391978EC" w14:textId="77777777" w:rsidR="007437B8" w:rsidRDefault="007437B8" w:rsidP="007437B8">
      <w:r>
        <w:t>CR provides the B48 update for M1/M2/NB1/NB2</w:t>
      </w:r>
    </w:p>
    <w:p w14:paraId="2140C5D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F25CE3" w14:textId="77777777" w:rsidR="007437B8" w:rsidRDefault="007437B8" w:rsidP="007437B8">
      <w:pPr>
        <w:rPr>
          <w:rFonts w:ascii="Arial" w:hAnsi="Arial" w:cs="Arial"/>
          <w:b/>
          <w:sz w:val="24"/>
        </w:rPr>
      </w:pPr>
      <w:r>
        <w:rPr>
          <w:rFonts w:ascii="Arial" w:hAnsi="Arial" w:cs="Arial"/>
          <w:b/>
          <w:color w:val="0000FF"/>
          <w:sz w:val="24"/>
        </w:rPr>
        <w:t>R4-2209474</w:t>
      </w:r>
      <w:r>
        <w:rPr>
          <w:rFonts w:ascii="Arial" w:hAnsi="Arial" w:cs="Arial"/>
          <w:b/>
          <w:color w:val="0000FF"/>
          <w:sz w:val="24"/>
        </w:rPr>
        <w:tab/>
      </w:r>
      <w:r>
        <w:rPr>
          <w:rFonts w:ascii="Arial" w:hAnsi="Arial" w:cs="Arial"/>
          <w:b/>
          <w:sz w:val="24"/>
        </w:rPr>
        <w:t>CR on adding B48 for M1</w:t>
      </w:r>
    </w:p>
    <w:p w14:paraId="08E24882"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v13.14.0</w:t>
      </w:r>
      <w:r>
        <w:rPr>
          <w:i/>
        </w:rPr>
        <w:tab/>
        <w:t xml:space="preserve">  CR-  rev  Cat: B (Rel-13)</w:t>
      </w:r>
      <w:r>
        <w:rPr>
          <w:i/>
        </w:rPr>
        <w:br/>
      </w:r>
      <w:r>
        <w:rPr>
          <w:i/>
        </w:rPr>
        <w:br/>
      </w:r>
      <w:r>
        <w:rPr>
          <w:i/>
        </w:rPr>
        <w:tab/>
      </w:r>
      <w:r>
        <w:rPr>
          <w:i/>
        </w:rPr>
        <w:tab/>
      </w:r>
      <w:r>
        <w:rPr>
          <w:i/>
        </w:rPr>
        <w:tab/>
      </w:r>
      <w:r>
        <w:rPr>
          <w:i/>
        </w:rPr>
        <w:tab/>
      </w:r>
      <w:r>
        <w:rPr>
          <w:i/>
        </w:rPr>
        <w:tab/>
        <w:t>Source: Ericsson</w:t>
      </w:r>
    </w:p>
    <w:p w14:paraId="6C04671C" w14:textId="77777777" w:rsidR="007437B8" w:rsidRDefault="007437B8" w:rsidP="007437B8">
      <w:pPr>
        <w:rPr>
          <w:rFonts w:ascii="Arial" w:hAnsi="Arial" w:cs="Arial"/>
          <w:b/>
        </w:rPr>
      </w:pPr>
      <w:r>
        <w:rPr>
          <w:rFonts w:ascii="Arial" w:hAnsi="Arial" w:cs="Arial"/>
          <w:b/>
        </w:rPr>
        <w:t xml:space="preserve">Abstract: </w:t>
      </w:r>
    </w:p>
    <w:p w14:paraId="7FF48CBD" w14:textId="77777777" w:rsidR="007437B8" w:rsidRDefault="007437B8" w:rsidP="007437B8">
      <w:r>
        <w:t>CR provides the B48 update for M1 in release independent from Rel-13</w:t>
      </w:r>
    </w:p>
    <w:p w14:paraId="63C81A5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A70978" w14:textId="77777777" w:rsidR="007437B8" w:rsidRDefault="007437B8" w:rsidP="007437B8">
      <w:pPr>
        <w:rPr>
          <w:rFonts w:ascii="Arial" w:hAnsi="Arial" w:cs="Arial"/>
          <w:b/>
          <w:sz w:val="24"/>
        </w:rPr>
      </w:pPr>
      <w:r>
        <w:rPr>
          <w:rFonts w:ascii="Arial" w:hAnsi="Arial" w:cs="Arial"/>
          <w:b/>
          <w:color w:val="0000FF"/>
          <w:sz w:val="24"/>
        </w:rPr>
        <w:t>R4-2209475</w:t>
      </w:r>
      <w:r>
        <w:rPr>
          <w:rFonts w:ascii="Arial" w:hAnsi="Arial" w:cs="Arial"/>
          <w:b/>
          <w:color w:val="0000FF"/>
          <w:sz w:val="24"/>
        </w:rPr>
        <w:tab/>
      </w:r>
      <w:r>
        <w:rPr>
          <w:rFonts w:ascii="Arial" w:hAnsi="Arial" w:cs="Arial"/>
          <w:b/>
          <w:sz w:val="24"/>
        </w:rPr>
        <w:t>CR on adding B48 for M1</w:t>
      </w:r>
    </w:p>
    <w:p w14:paraId="39230B39"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v14.11.0</w:t>
      </w:r>
      <w:r>
        <w:rPr>
          <w:i/>
        </w:rPr>
        <w:tab/>
        <w:t xml:space="preserve">  CR-  rev  Cat: A (Rel-14)</w:t>
      </w:r>
      <w:r>
        <w:rPr>
          <w:i/>
        </w:rPr>
        <w:br/>
      </w:r>
      <w:r>
        <w:rPr>
          <w:i/>
        </w:rPr>
        <w:br/>
      </w:r>
      <w:r>
        <w:rPr>
          <w:i/>
        </w:rPr>
        <w:tab/>
      </w:r>
      <w:r>
        <w:rPr>
          <w:i/>
        </w:rPr>
        <w:tab/>
      </w:r>
      <w:r>
        <w:rPr>
          <w:i/>
        </w:rPr>
        <w:tab/>
      </w:r>
      <w:r>
        <w:rPr>
          <w:i/>
        </w:rPr>
        <w:tab/>
      </w:r>
      <w:r>
        <w:rPr>
          <w:i/>
        </w:rPr>
        <w:tab/>
        <w:t>Source: Ericsson</w:t>
      </w:r>
    </w:p>
    <w:p w14:paraId="10726041" w14:textId="77777777" w:rsidR="007437B8" w:rsidRDefault="007437B8" w:rsidP="007437B8">
      <w:pPr>
        <w:rPr>
          <w:rFonts w:ascii="Arial" w:hAnsi="Arial" w:cs="Arial"/>
          <w:b/>
        </w:rPr>
      </w:pPr>
      <w:r>
        <w:rPr>
          <w:rFonts w:ascii="Arial" w:hAnsi="Arial" w:cs="Arial"/>
          <w:b/>
        </w:rPr>
        <w:t xml:space="preserve">Abstract: </w:t>
      </w:r>
    </w:p>
    <w:p w14:paraId="0EE3493A" w14:textId="77777777" w:rsidR="007437B8" w:rsidRDefault="007437B8" w:rsidP="007437B8">
      <w:r>
        <w:t>CR provides the B48 update for M1 in release independent from Rel-13</w:t>
      </w:r>
    </w:p>
    <w:p w14:paraId="407CDE9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74C46A" w14:textId="77777777" w:rsidR="007437B8" w:rsidRDefault="007437B8" w:rsidP="007437B8">
      <w:pPr>
        <w:rPr>
          <w:rFonts w:ascii="Arial" w:hAnsi="Arial" w:cs="Arial"/>
          <w:b/>
          <w:sz w:val="24"/>
        </w:rPr>
      </w:pPr>
      <w:r>
        <w:rPr>
          <w:rFonts w:ascii="Arial" w:hAnsi="Arial" w:cs="Arial"/>
          <w:b/>
          <w:color w:val="0000FF"/>
          <w:sz w:val="24"/>
        </w:rPr>
        <w:t>R4-2209476</w:t>
      </w:r>
      <w:r>
        <w:rPr>
          <w:rFonts w:ascii="Arial" w:hAnsi="Arial" w:cs="Arial"/>
          <w:b/>
          <w:color w:val="0000FF"/>
          <w:sz w:val="24"/>
        </w:rPr>
        <w:tab/>
      </w:r>
      <w:r>
        <w:rPr>
          <w:rFonts w:ascii="Arial" w:hAnsi="Arial" w:cs="Arial"/>
          <w:b/>
          <w:sz w:val="24"/>
        </w:rPr>
        <w:t>CR on adding B48 for M1</w:t>
      </w:r>
    </w:p>
    <w:p w14:paraId="479FE3C2"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v15.8.0</w:t>
      </w:r>
      <w:r>
        <w:rPr>
          <w:i/>
        </w:rPr>
        <w:tab/>
        <w:t xml:space="preserve">  CR-  rev  Cat: A (Rel-15)</w:t>
      </w:r>
      <w:r>
        <w:rPr>
          <w:i/>
        </w:rPr>
        <w:br/>
      </w:r>
      <w:r>
        <w:rPr>
          <w:i/>
        </w:rPr>
        <w:br/>
      </w:r>
      <w:r>
        <w:rPr>
          <w:i/>
        </w:rPr>
        <w:tab/>
      </w:r>
      <w:r>
        <w:rPr>
          <w:i/>
        </w:rPr>
        <w:tab/>
      </w:r>
      <w:r>
        <w:rPr>
          <w:i/>
        </w:rPr>
        <w:tab/>
      </w:r>
      <w:r>
        <w:rPr>
          <w:i/>
        </w:rPr>
        <w:tab/>
      </w:r>
      <w:r>
        <w:rPr>
          <w:i/>
        </w:rPr>
        <w:tab/>
        <w:t>Source: Ericsson</w:t>
      </w:r>
    </w:p>
    <w:p w14:paraId="5BF16DBB" w14:textId="77777777" w:rsidR="007437B8" w:rsidRDefault="007437B8" w:rsidP="007437B8">
      <w:pPr>
        <w:rPr>
          <w:rFonts w:ascii="Arial" w:hAnsi="Arial" w:cs="Arial"/>
          <w:b/>
        </w:rPr>
      </w:pPr>
      <w:r>
        <w:rPr>
          <w:rFonts w:ascii="Arial" w:hAnsi="Arial" w:cs="Arial"/>
          <w:b/>
        </w:rPr>
        <w:t xml:space="preserve">Abstract: </w:t>
      </w:r>
    </w:p>
    <w:p w14:paraId="580B7A1F" w14:textId="77777777" w:rsidR="007437B8" w:rsidRDefault="007437B8" w:rsidP="007437B8">
      <w:r>
        <w:t>CR provides the B48 update for M1 in release independent from Rel-13</w:t>
      </w:r>
    </w:p>
    <w:p w14:paraId="4B58D34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AE005E" w14:textId="77777777" w:rsidR="007437B8" w:rsidRDefault="007437B8" w:rsidP="007437B8">
      <w:pPr>
        <w:rPr>
          <w:rFonts w:ascii="Arial" w:hAnsi="Arial" w:cs="Arial"/>
          <w:b/>
          <w:sz w:val="24"/>
        </w:rPr>
      </w:pPr>
      <w:r>
        <w:rPr>
          <w:rFonts w:ascii="Arial" w:hAnsi="Arial" w:cs="Arial"/>
          <w:b/>
          <w:color w:val="0000FF"/>
          <w:sz w:val="24"/>
        </w:rPr>
        <w:t>R4-2209477</w:t>
      </w:r>
      <w:r>
        <w:rPr>
          <w:rFonts w:ascii="Arial" w:hAnsi="Arial" w:cs="Arial"/>
          <w:b/>
          <w:color w:val="0000FF"/>
          <w:sz w:val="24"/>
        </w:rPr>
        <w:tab/>
      </w:r>
      <w:r>
        <w:rPr>
          <w:rFonts w:ascii="Arial" w:hAnsi="Arial" w:cs="Arial"/>
          <w:b/>
          <w:sz w:val="24"/>
        </w:rPr>
        <w:t>CR on adding B48 for M1</w:t>
      </w:r>
    </w:p>
    <w:p w14:paraId="1350EB1F"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v16.4.0</w:t>
      </w:r>
      <w:r>
        <w:rPr>
          <w:i/>
        </w:rPr>
        <w:tab/>
        <w:t xml:space="preserve">  CR-  rev  Cat: A (Rel-16)</w:t>
      </w:r>
      <w:r>
        <w:rPr>
          <w:i/>
        </w:rPr>
        <w:br/>
      </w:r>
      <w:r>
        <w:rPr>
          <w:i/>
        </w:rPr>
        <w:br/>
      </w:r>
      <w:r>
        <w:rPr>
          <w:i/>
        </w:rPr>
        <w:tab/>
      </w:r>
      <w:r>
        <w:rPr>
          <w:i/>
        </w:rPr>
        <w:tab/>
      </w:r>
      <w:r>
        <w:rPr>
          <w:i/>
        </w:rPr>
        <w:tab/>
      </w:r>
      <w:r>
        <w:rPr>
          <w:i/>
        </w:rPr>
        <w:tab/>
      </w:r>
      <w:r>
        <w:rPr>
          <w:i/>
        </w:rPr>
        <w:tab/>
        <w:t>Source: Ericsson</w:t>
      </w:r>
    </w:p>
    <w:p w14:paraId="2258B6FE" w14:textId="77777777" w:rsidR="007437B8" w:rsidRDefault="007437B8" w:rsidP="007437B8">
      <w:pPr>
        <w:rPr>
          <w:rFonts w:ascii="Arial" w:hAnsi="Arial" w:cs="Arial"/>
          <w:b/>
        </w:rPr>
      </w:pPr>
      <w:r>
        <w:rPr>
          <w:rFonts w:ascii="Arial" w:hAnsi="Arial" w:cs="Arial"/>
          <w:b/>
        </w:rPr>
        <w:t xml:space="preserve">Abstract: </w:t>
      </w:r>
    </w:p>
    <w:p w14:paraId="4070E0A0" w14:textId="77777777" w:rsidR="007437B8" w:rsidRDefault="007437B8" w:rsidP="007437B8">
      <w:r>
        <w:t>CR provides the B48 update for M1 in release independent from Rel-13</w:t>
      </w:r>
    </w:p>
    <w:p w14:paraId="4566365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405843" w14:textId="77777777" w:rsidR="007437B8" w:rsidRDefault="007437B8" w:rsidP="007437B8">
      <w:pPr>
        <w:rPr>
          <w:rFonts w:ascii="Arial" w:hAnsi="Arial" w:cs="Arial"/>
          <w:b/>
          <w:sz w:val="24"/>
        </w:rPr>
      </w:pPr>
      <w:r>
        <w:rPr>
          <w:rFonts w:ascii="Arial" w:hAnsi="Arial" w:cs="Arial"/>
          <w:b/>
          <w:color w:val="0000FF"/>
          <w:sz w:val="24"/>
        </w:rPr>
        <w:t>R4-2209478</w:t>
      </w:r>
      <w:r>
        <w:rPr>
          <w:rFonts w:ascii="Arial" w:hAnsi="Arial" w:cs="Arial"/>
          <w:b/>
          <w:color w:val="0000FF"/>
          <w:sz w:val="24"/>
        </w:rPr>
        <w:tab/>
      </w:r>
      <w:r>
        <w:rPr>
          <w:rFonts w:ascii="Arial" w:hAnsi="Arial" w:cs="Arial"/>
          <w:b/>
          <w:sz w:val="24"/>
        </w:rPr>
        <w:t>CR on adding B48 for M1</w:t>
      </w:r>
    </w:p>
    <w:p w14:paraId="2886F14F"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v17.0.0</w:t>
      </w:r>
      <w:r>
        <w:rPr>
          <w:i/>
        </w:rPr>
        <w:tab/>
        <w:t xml:space="preserve">  CR-  rev  Cat: A (Rel-17)</w:t>
      </w:r>
      <w:r>
        <w:rPr>
          <w:i/>
        </w:rPr>
        <w:br/>
      </w:r>
      <w:r>
        <w:rPr>
          <w:i/>
        </w:rPr>
        <w:br/>
      </w:r>
      <w:r>
        <w:rPr>
          <w:i/>
        </w:rPr>
        <w:tab/>
      </w:r>
      <w:r>
        <w:rPr>
          <w:i/>
        </w:rPr>
        <w:tab/>
      </w:r>
      <w:r>
        <w:rPr>
          <w:i/>
        </w:rPr>
        <w:tab/>
      </w:r>
      <w:r>
        <w:rPr>
          <w:i/>
        </w:rPr>
        <w:tab/>
      </w:r>
      <w:r>
        <w:rPr>
          <w:i/>
        </w:rPr>
        <w:tab/>
        <w:t>Source: Ericsson</w:t>
      </w:r>
    </w:p>
    <w:p w14:paraId="5BE43DFD" w14:textId="77777777" w:rsidR="007437B8" w:rsidRDefault="007437B8" w:rsidP="007437B8">
      <w:pPr>
        <w:rPr>
          <w:rFonts w:ascii="Arial" w:hAnsi="Arial" w:cs="Arial"/>
          <w:b/>
        </w:rPr>
      </w:pPr>
      <w:r>
        <w:rPr>
          <w:rFonts w:ascii="Arial" w:hAnsi="Arial" w:cs="Arial"/>
          <w:b/>
        </w:rPr>
        <w:t xml:space="preserve">Abstract: </w:t>
      </w:r>
    </w:p>
    <w:p w14:paraId="5E2AE807" w14:textId="77777777" w:rsidR="007437B8" w:rsidRDefault="007437B8" w:rsidP="007437B8">
      <w:r>
        <w:t>CR provides the B48 update for M1 in release independent from Rel-13</w:t>
      </w:r>
    </w:p>
    <w:p w14:paraId="2F143B9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3E2083" w14:textId="77777777" w:rsidR="007437B8" w:rsidRDefault="007437B8" w:rsidP="007437B8">
      <w:pPr>
        <w:rPr>
          <w:rFonts w:ascii="Arial" w:hAnsi="Arial" w:cs="Arial"/>
          <w:b/>
          <w:sz w:val="24"/>
        </w:rPr>
      </w:pPr>
      <w:r>
        <w:rPr>
          <w:rFonts w:ascii="Arial" w:hAnsi="Arial" w:cs="Arial"/>
          <w:b/>
          <w:color w:val="0000FF"/>
          <w:sz w:val="24"/>
        </w:rPr>
        <w:t>R4-2209479</w:t>
      </w:r>
      <w:r>
        <w:rPr>
          <w:rFonts w:ascii="Arial" w:hAnsi="Arial" w:cs="Arial"/>
          <w:b/>
          <w:color w:val="0000FF"/>
          <w:sz w:val="24"/>
        </w:rPr>
        <w:tab/>
      </w:r>
      <w:r>
        <w:rPr>
          <w:rFonts w:ascii="Arial" w:hAnsi="Arial" w:cs="Arial"/>
          <w:b/>
          <w:sz w:val="24"/>
        </w:rPr>
        <w:t>CR on adding B48 for M2</w:t>
      </w:r>
    </w:p>
    <w:p w14:paraId="08721E94"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v14.11.0</w:t>
      </w:r>
      <w:r>
        <w:rPr>
          <w:i/>
        </w:rPr>
        <w:tab/>
        <w:t xml:space="preserve">  CR-  rev  Cat: B (Rel-14)</w:t>
      </w:r>
      <w:r>
        <w:rPr>
          <w:i/>
        </w:rPr>
        <w:br/>
      </w:r>
      <w:r>
        <w:rPr>
          <w:i/>
        </w:rPr>
        <w:br/>
      </w:r>
      <w:r>
        <w:rPr>
          <w:i/>
        </w:rPr>
        <w:tab/>
      </w:r>
      <w:r>
        <w:rPr>
          <w:i/>
        </w:rPr>
        <w:tab/>
      </w:r>
      <w:r>
        <w:rPr>
          <w:i/>
        </w:rPr>
        <w:tab/>
      </w:r>
      <w:r>
        <w:rPr>
          <w:i/>
        </w:rPr>
        <w:tab/>
      </w:r>
      <w:r>
        <w:rPr>
          <w:i/>
        </w:rPr>
        <w:tab/>
        <w:t>Source: Ericsson</w:t>
      </w:r>
    </w:p>
    <w:p w14:paraId="1D0BD734" w14:textId="77777777" w:rsidR="007437B8" w:rsidRDefault="007437B8" w:rsidP="007437B8">
      <w:pPr>
        <w:rPr>
          <w:rFonts w:ascii="Arial" w:hAnsi="Arial" w:cs="Arial"/>
          <w:b/>
        </w:rPr>
      </w:pPr>
      <w:r>
        <w:rPr>
          <w:rFonts w:ascii="Arial" w:hAnsi="Arial" w:cs="Arial"/>
          <w:b/>
        </w:rPr>
        <w:t xml:space="preserve">Abstract: </w:t>
      </w:r>
    </w:p>
    <w:p w14:paraId="6A4BABA6" w14:textId="77777777" w:rsidR="007437B8" w:rsidRDefault="007437B8" w:rsidP="007437B8">
      <w:r>
        <w:t>CR provides the B48 update for M2 in release independent from Rel-14</w:t>
      </w:r>
    </w:p>
    <w:p w14:paraId="7404DD4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A94AFF" w14:textId="77777777" w:rsidR="007437B8" w:rsidRDefault="007437B8" w:rsidP="007437B8">
      <w:pPr>
        <w:rPr>
          <w:rFonts w:ascii="Arial" w:hAnsi="Arial" w:cs="Arial"/>
          <w:b/>
          <w:sz w:val="24"/>
        </w:rPr>
      </w:pPr>
      <w:r>
        <w:rPr>
          <w:rFonts w:ascii="Arial" w:hAnsi="Arial" w:cs="Arial"/>
          <w:b/>
          <w:color w:val="0000FF"/>
          <w:sz w:val="24"/>
        </w:rPr>
        <w:t>R4-2209480</w:t>
      </w:r>
      <w:r>
        <w:rPr>
          <w:rFonts w:ascii="Arial" w:hAnsi="Arial" w:cs="Arial"/>
          <w:b/>
          <w:color w:val="0000FF"/>
          <w:sz w:val="24"/>
        </w:rPr>
        <w:tab/>
      </w:r>
      <w:r>
        <w:rPr>
          <w:rFonts w:ascii="Arial" w:hAnsi="Arial" w:cs="Arial"/>
          <w:b/>
          <w:sz w:val="24"/>
        </w:rPr>
        <w:t>CR on adding B48 for M2</w:t>
      </w:r>
    </w:p>
    <w:p w14:paraId="6EAF1BFC"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v15.8.0</w:t>
      </w:r>
      <w:r>
        <w:rPr>
          <w:i/>
        </w:rPr>
        <w:tab/>
        <w:t xml:space="preserve">  CR-  rev  Cat: A (Rel-15)</w:t>
      </w:r>
      <w:r>
        <w:rPr>
          <w:i/>
        </w:rPr>
        <w:br/>
      </w:r>
      <w:r>
        <w:rPr>
          <w:i/>
        </w:rPr>
        <w:br/>
      </w:r>
      <w:r>
        <w:rPr>
          <w:i/>
        </w:rPr>
        <w:tab/>
      </w:r>
      <w:r>
        <w:rPr>
          <w:i/>
        </w:rPr>
        <w:tab/>
      </w:r>
      <w:r>
        <w:rPr>
          <w:i/>
        </w:rPr>
        <w:tab/>
      </w:r>
      <w:r>
        <w:rPr>
          <w:i/>
        </w:rPr>
        <w:tab/>
      </w:r>
      <w:r>
        <w:rPr>
          <w:i/>
        </w:rPr>
        <w:tab/>
        <w:t>Source: Ericsson</w:t>
      </w:r>
    </w:p>
    <w:p w14:paraId="4ED17C6C" w14:textId="77777777" w:rsidR="007437B8" w:rsidRDefault="007437B8" w:rsidP="007437B8">
      <w:pPr>
        <w:rPr>
          <w:rFonts w:ascii="Arial" w:hAnsi="Arial" w:cs="Arial"/>
          <w:b/>
        </w:rPr>
      </w:pPr>
      <w:r>
        <w:rPr>
          <w:rFonts w:ascii="Arial" w:hAnsi="Arial" w:cs="Arial"/>
          <w:b/>
        </w:rPr>
        <w:t xml:space="preserve">Abstract: </w:t>
      </w:r>
    </w:p>
    <w:p w14:paraId="559F0809" w14:textId="77777777" w:rsidR="007437B8" w:rsidRDefault="007437B8" w:rsidP="007437B8">
      <w:r>
        <w:t>CR provides the B48 update for M2 in release independent from Rel-14</w:t>
      </w:r>
    </w:p>
    <w:p w14:paraId="5104221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9C26D1" w14:textId="77777777" w:rsidR="007437B8" w:rsidRDefault="007437B8" w:rsidP="007437B8">
      <w:pPr>
        <w:rPr>
          <w:rFonts w:ascii="Arial" w:hAnsi="Arial" w:cs="Arial"/>
          <w:b/>
          <w:sz w:val="24"/>
        </w:rPr>
      </w:pPr>
      <w:r>
        <w:rPr>
          <w:rFonts w:ascii="Arial" w:hAnsi="Arial" w:cs="Arial"/>
          <w:b/>
          <w:color w:val="0000FF"/>
          <w:sz w:val="24"/>
        </w:rPr>
        <w:t>R4-2209481</w:t>
      </w:r>
      <w:r>
        <w:rPr>
          <w:rFonts w:ascii="Arial" w:hAnsi="Arial" w:cs="Arial"/>
          <w:b/>
          <w:color w:val="0000FF"/>
          <w:sz w:val="24"/>
        </w:rPr>
        <w:tab/>
      </w:r>
      <w:r>
        <w:rPr>
          <w:rFonts w:ascii="Arial" w:hAnsi="Arial" w:cs="Arial"/>
          <w:b/>
          <w:sz w:val="24"/>
        </w:rPr>
        <w:t>CR on adding B48 for M2</w:t>
      </w:r>
    </w:p>
    <w:p w14:paraId="4F89F9B0"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v16.4.0</w:t>
      </w:r>
      <w:r>
        <w:rPr>
          <w:i/>
        </w:rPr>
        <w:tab/>
        <w:t xml:space="preserve">  CR-  rev  Cat: A (Rel-16)</w:t>
      </w:r>
      <w:r>
        <w:rPr>
          <w:i/>
        </w:rPr>
        <w:br/>
      </w:r>
      <w:r>
        <w:rPr>
          <w:i/>
        </w:rPr>
        <w:br/>
      </w:r>
      <w:r>
        <w:rPr>
          <w:i/>
        </w:rPr>
        <w:tab/>
      </w:r>
      <w:r>
        <w:rPr>
          <w:i/>
        </w:rPr>
        <w:tab/>
      </w:r>
      <w:r>
        <w:rPr>
          <w:i/>
        </w:rPr>
        <w:tab/>
      </w:r>
      <w:r>
        <w:rPr>
          <w:i/>
        </w:rPr>
        <w:tab/>
      </w:r>
      <w:r>
        <w:rPr>
          <w:i/>
        </w:rPr>
        <w:tab/>
        <w:t>Source: Ericsson</w:t>
      </w:r>
    </w:p>
    <w:p w14:paraId="7B3CC600" w14:textId="77777777" w:rsidR="007437B8" w:rsidRDefault="007437B8" w:rsidP="007437B8">
      <w:pPr>
        <w:rPr>
          <w:rFonts w:ascii="Arial" w:hAnsi="Arial" w:cs="Arial"/>
          <w:b/>
        </w:rPr>
      </w:pPr>
      <w:r>
        <w:rPr>
          <w:rFonts w:ascii="Arial" w:hAnsi="Arial" w:cs="Arial"/>
          <w:b/>
        </w:rPr>
        <w:t xml:space="preserve">Abstract: </w:t>
      </w:r>
    </w:p>
    <w:p w14:paraId="6584F1DF" w14:textId="77777777" w:rsidR="007437B8" w:rsidRDefault="007437B8" w:rsidP="007437B8">
      <w:r>
        <w:t>CR provides the B48 update for M2 in release independent from Rel-14</w:t>
      </w:r>
    </w:p>
    <w:p w14:paraId="383FEC3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563C59" w14:textId="77777777" w:rsidR="007437B8" w:rsidRDefault="007437B8" w:rsidP="007437B8">
      <w:pPr>
        <w:rPr>
          <w:rFonts w:ascii="Arial" w:hAnsi="Arial" w:cs="Arial"/>
          <w:b/>
          <w:sz w:val="24"/>
        </w:rPr>
      </w:pPr>
      <w:r>
        <w:rPr>
          <w:rFonts w:ascii="Arial" w:hAnsi="Arial" w:cs="Arial"/>
          <w:b/>
          <w:color w:val="0000FF"/>
          <w:sz w:val="24"/>
        </w:rPr>
        <w:t>R4-2209482</w:t>
      </w:r>
      <w:r>
        <w:rPr>
          <w:rFonts w:ascii="Arial" w:hAnsi="Arial" w:cs="Arial"/>
          <w:b/>
          <w:color w:val="0000FF"/>
          <w:sz w:val="24"/>
        </w:rPr>
        <w:tab/>
      </w:r>
      <w:r>
        <w:rPr>
          <w:rFonts w:ascii="Arial" w:hAnsi="Arial" w:cs="Arial"/>
          <w:b/>
          <w:sz w:val="24"/>
        </w:rPr>
        <w:t>CR on adding B48 for M2</w:t>
      </w:r>
    </w:p>
    <w:p w14:paraId="1255DC8E"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v17.0.0</w:t>
      </w:r>
      <w:r>
        <w:rPr>
          <w:i/>
        </w:rPr>
        <w:tab/>
        <w:t xml:space="preserve">  CR-  rev  Cat: A (Rel-17)</w:t>
      </w:r>
      <w:r>
        <w:rPr>
          <w:i/>
        </w:rPr>
        <w:br/>
      </w:r>
      <w:r>
        <w:rPr>
          <w:i/>
        </w:rPr>
        <w:br/>
      </w:r>
      <w:r>
        <w:rPr>
          <w:i/>
        </w:rPr>
        <w:tab/>
      </w:r>
      <w:r>
        <w:rPr>
          <w:i/>
        </w:rPr>
        <w:tab/>
      </w:r>
      <w:r>
        <w:rPr>
          <w:i/>
        </w:rPr>
        <w:tab/>
      </w:r>
      <w:r>
        <w:rPr>
          <w:i/>
        </w:rPr>
        <w:tab/>
      </w:r>
      <w:r>
        <w:rPr>
          <w:i/>
        </w:rPr>
        <w:tab/>
        <w:t>Source: Ericsson</w:t>
      </w:r>
    </w:p>
    <w:p w14:paraId="02FAEC3C" w14:textId="77777777" w:rsidR="007437B8" w:rsidRDefault="007437B8" w:rsidP="007437B8">
      <w:pPr>
        <w:rPr>
          <w:rFonts w:ascii="Arial" w:hAnsi="Arial" w:cs="Arial"/>
          <w:b/>
        </w:rPr>
      </w:pPr>
      <w:r>
        <w:rPr>
          <w:rFonts w:ascii="Arial" w:hAnsi="Arial" w:cs="Arial"/>
          <w:b/>
        </w:rPr>
        <w:t xml:space="preserve">Abstract: </w:t>
      </w:r>
    </w:p>
    <w:p w14:paraId="6F45798F" w14:textId="77777777" w:rsidR="007437B8" w:rsidRDefault="007437B8" w:rsidP="007437B8">
      <w:r>
        <w:t>CR provides the B48 update for M2 in release independent from Rel-14</w:t>
      </w:r>
    </w:p>
    <w:p w14:paraId="575552E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59F3FA" w14:textId="77777777" w:rsidR="007437B8" w:rsidRDefault="007437B8" w:rsidP="007437B8">
      <w:pPr>
        <w:rPr>
          <w:rFonts w:ascii="Arial" w:hAnsi="Arial" w:cs="Arial"/>
          <w:b/>
          <w:sz w:val="24"/>
        </w:rPr>
      </w:pPr>
      <w:r>
        <w:rPr>
          <w:rFonts w:ascii="Arial" w:hAnsi="Arial" w:cs="Arial"/>
          <w:b/>
          <w:color w:val="0000FF"/>
          <w:sz w:val="24"/>
        </w:rPr>
        <w:t>R4-2209483</w:t>
      </w:r>
      <w:r>
        <w:rPr>
          <w:rFonts w:ascii="Arial" w:hAnsi="Arial" w:cs="Arial"/>
          <w:b/>
          <w:color w:val="0000FF"/>
          <w:sz w:val="24"/>
        </w:rPr>
        <w:tab/>
      </w:r>
      <w:r>
        <w:rPr>
          <w:rFonts w:ascii="Arial" w:hAnsi="Arial" w:cs="Arial"/>
          <w:b/>
          <w:sz w:val="24"/>
        </w:rPr>
        <w:t>CR on adding B48 for NB1/NB2</w:t>
      </w:r>
    </w:p>
    <w:p w14:paraId="38F1C764"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v15.8.0</w:t>
      </w:r>
      <w:r>
        <w:rPr>
          <w:i/>
        </w:rPr>
        <w:tab/>
        <w:t xml:space="preserve">  CR-  rev  Cat: B (Rel-15)</w:t>
      </w:r>
      <w:r>
        <w:rPr>
          <w:i/>
        </w:rPr>
        <w:br/>
      </w:r>
      <w:r>
        <w:rPr>
          <w:i/>
        </w:rPr>
        <w:br/>
      </w:r>
      <w:r>
        <w:rPr>
          <w:i/>
        </w:rPr>
        <w:tab/>
      </w:r>
      <w:r>
        <w:rPr>
          <w:i/>
        </w:rPr>
        <w:tab/>
      </w:r>
      <w:r>
        <w:rPr>
          <w:i/>
        </w:rPr>
        <w:tab/>
      </w:r>
      <w:r>
        <w:rPr>
          <w:i/>
        </w:rPr>
        <w:tab/>
      </w:r>
      <w:r>
        <w:rPr>
          <w:i/>
        </w:rPr>
        <w:tab/>
        <w:t>Source: Ericsson</w:t>
      </w:r>
    </w:p>
    <w:p w14:paraId="2E7B0DB0" w14:textId="77777777" w:rsidR="007437B8" w:rsidRDefault="007437B8" w:rsidP="007437B8">
      <w:pPr>
        <w:rPr>
          <w:rFonts w:ascii="Arial" w:hAnsi="Arial" w:cs="Arial"/>
          <w:b/>
        </w:rPr>
      </w:pPr>
      <w:r>
        <w:rPr>
          <w:rFonts w:ascii="Arial" w:hAnsi="Arial" w:cs="Arial"/>
          <w:b/>
        </w:rPr>
        <w:t xml:space="preserve">Abstract: </w:t>
      </w:r>
    </w:p>
    <w:p w14:paraId="41C8E1EB" w14:textId="77777777" w:rsidR="007437B8" w:rsidRDefault="007437B8" w:rsidP="007437B8">
      <w:r>
        <w:t>CR provides the B48 update for NB1/NB2 in release independent from Rel-15</w:t>
      </w:r>
    </w:p>
    <w:p w14:paraId="528FCB1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6E04B8" w14:textId="77777777" w:rsidR="007437B8" w:rsidRDefault="007437B8" w:rsidP="007437B8">
      <w:pPr>
        <w:rPr>
          <w:rFonts w:ascii="Arial" w:hAnsi="Arial" w:cs="Arial"/>
          <w:b/>
          <w:sz w:val="24"/>
        </w:rPr>
      </w:pPr>
      <w:r>
        <w:rPr>
          <w:rFonts w:ascii="Arial" w:hAnsi="Arial" w:cs="Arial"/>
          <w:b/>
          <w:color w:val="0000FF"/>
          <w:sz w:val="24"/>
        </w:rPr>
        <w:t>R4-2209484</w:t>
      </w:r>
      <w:r>
        <w:rPr>
          <w:rFonts w:ascii="Arial" w:hAnsi="Arial" w:cs="Arial"/>
          <w:b/>
          <w:color w:val="0000FF"/>
          <w:sz w:val="24"/>
        </w:rPr>
        <w:tab/>
      </w:r>
      <w:r>
        <w:rPr>
          <w:rFonts w:ascii="Arial" w:hAnsi="Arial" w:cs="Arial"/>
          <w:b/>
          <w:sz w:val="24"/>
        </w:rPr>
        <w:t>CR on adding B48 for NB1/NB2</w:t>
      </w:r>
    </w:p>
    <w:p w14:paraId="24B7F3DE"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v16.4.0</w:t>
      </w:r>
      <w:r>
        <w:rPr>
          <w:i/>
        </w:rPr>
        <w:tab/>
        <w:t xml:space="preserve">  CR-  rev  Cat: A (Rel-16)</w:t>
      </w:r>
      <w:r>
        <w:rPr>
          <w:i/>
        </w:rPr>
        <w:br/>
      </w:r>
      <w:r>
        <w:rPr>
          <w:i/>
        </w:rPr>
        <w:br/>
      </w:r>
      <w:r>
        <w:rPr>
          <w:i/>
        </w:rPr>
        <w:tab/>
      </w:r>
      <w:r>
        <w:rPr>
          <w:i/>
        </w:rPr>
        <w:tab/>
      </w:r>
      <w:r>
        <w:rPr>
          <w:i/>
        </w:rPr>
        <w:tab/>
      </w:r>
      <w:r>
        <w:rPr>
          <w:i/>
        </w:rPr>
        <w:tab/>
      </w:r>
      <w:r>
        <w:rPr>
          <w:i/>
        </w:rPr>
        <w:tab/>
        <w:t>Source: Ericsson</w:t>
      </w:r>
    </w:p>
    <w:p w14:paraId="40134A37" w14:textId="77777777" w:rsidR="007437B8" w:rsidRDefault="007437B8" w:rsidP="007437B8">
      <w:pPr>
        <w:rPr>
          <w:rFonts w:ascii="Arial" w:hAnsi="Arial" w:cs="Arial"/>
          <w:b/>
        </w:rPr>
      </w:pPr>
      <w:r>
        <w:rPr>
          <w:rFonts w:ascii="Arial" w:hAnsi="Arial" w:cs="Arial"/>
          <w:b/>
        </w:rPr>
        <w:t xml:space="preserve">Abstract: </w:t>
      </w:r>
    </w:p>
    <w:p w14:paraId="3F12ED28" w14:textId="77777777" w:rsidR="007437B8" w:rsidRDefault="007437B8" w:rsidP="007437B8">
      <w:r>
        <w:t>CR provides the B48 update for NB1/NB2 in release independent from Rel-15</w:t>
      </w:r>
    </w:p>
    <w:p w14:paraId="5420F4D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5CD53D" w14:textId="77777777" w:rsidR="007437B8" w:rsidRDefault="007437B8" w:rsidP="007437B8">
      <w:pPr>
        <w:rPr>
          <w:rFonts w:ascii="Arial" w:hAnsi="Arial" w:cs="Arial"/>
          <w:b/>
          <w:sz w:val="24"/>
        </w:rPr>
      </w:pPr>
      <w:r>
        <w:rPr>
          <w:rFonts w:ascii="Arial" w:hAnsi="Arial" w:cs="Arial"/>
          <w:b/>
          <w:color w:val="0000FF"/>
          <w:sz w:val="24"/>
        </w:rPr>
        <w:t>R4-2209485</w:t>
      </w:r>
      <w:r>
        <w:rPr>
          <w:rFonts w:ascii="Arial" w:hAnsi="Arial" w:cs="Arial"/>
          <w:b/>
          <w:color w:val="0000FF"/>
          <w:sz w:val="24"/>
        </w:rPr>
        <w:tab/>
      </w:r>
      <w:r>
        <w:rPr>
          <w:rFonts w:ascii="Arial" w:hAnsi="Arial" w:cs="Arial"/>
          <w:b/>
          <w:sz w:val="24"/>
        </w:rPr>
        <w:t>CR on adding B48 for NB1/NB2</w:t>
      </w:r>
    </w:p>
    <w:p w14:paraId="776D3A6E"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v17.0.0</w:t>
      </w:r>
      <w:r>
        <w:rPr>
          <w:i/>
        </w:rPr>
        <w:tab/>
        <w:t xml:space="preserve">  CR-  rev  Cat: A (Rel-17)</w:t>
      </w:r>
      <w:r>
        <w:rPr>
          <w:i/>
        </w:rPr>
        <w:br/>
      </w:r>
      <w:r>
        <w:rPr>
          <w:i/>
        </w:rPr>
        <w:br/>
      </w:r>
      <w:r>
        <w:rPr>
          <w:i/>
        </w:rPr>
        <w:tab/>
      </w:r>
      <w:r>
        <w:rPr>
          <w:i/>
        </w:rPr>
        <w:tab/>
      </w:r>
      <w:r>
        <w:rPr>
          <w:i/>
        </w:rPr>
        <w:tab/>
      </w:r>
      <w:r>
        <w:rPr>
          <w:i/>
        </w:rPr>
        <w:tab/>
      </w:r>
      <w:r>
        <w:rPr>
          <w:i/>
        </w:rPr>
        <w:tab/>
        <w:t>Source: Ericsson</w:t>
      </w:r>
    </w:p>
    <w:p w14:paraId="346793C9" w14:textId="77777777" w:rsidR="007437B8" w:rsidRDefault="007437B8" w:rsidP="007437B8">
      <w:pPr>
        <w:rPr>
          <w:rFonts w:ascii="Arial" w:hAnsi="Arial" w:cs="Arial"/>
          <w:b/>
        </w:rPr>
      </w:pPr>
      <w:r>
        <w:rPr>
          <w:rFonts w:ascii="Arial" w:hAnsi="Arial" w:cs="Arial"/>
          <w:b/>
        </w:rPr>
        <w:t xml:space="preserve">Abstract: </w:t>
      </w:r>
    </w:p>
    <w:p w14:paraId="049D4962" w14:textId="77777777" w:rsidR="007437B8" w:rsidRDefault="007437B8" w:rsidP="007437B8">
      <w:r>
        <w:t>CR provides the B48 update for NB1/NB2 in release independent from Rel-15</w:t>
      </w:r>
    </w:p>
    <w:p w14:paraId="2114F36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CA2569" w14:textId="77777777" w:rsidR="007437B8" w:rsidRDefault="007437B8" w:rsidP="007437B8">
      <w:pPr>
        <w:pStyle w:val="4"/>
      </w:pPr>
      <w:bookmarkStart w:id="498" w:name="_Toc101854742"/>
      <w:r>
        <w:t>10.7.3</w:t>
      </w:r>
      <w:r>
        <w:tab/>
        <w:t>Others</w:t>
      </w:r>
      <w:bookmarkEnd w:id="498"/>
    </w:p>
    <w:p w14:paraId="5509FE11" w14:textId="77777777" w:rsidR="007437B8" w:rsidRDefault="007437B8" w:rsidP="007437B8">
      <w:pPr>
        <w:rPr>
          <w:rFonts w:ascii="Arial" w:hAnsi="Arial" w:cs="Arial"/>
          <w:b/>
          <w:sz w:val="24"/>
        </w:rPr>
      </w:pPr>
      <w:r>
        <w:rPr>
          <w:rFonts w:ascii="Arial" w:hAnsi="Arial" w:cs="Arial"/>
          <w:b/>
          <w:color w:val="0000FF"/>
          <w:sz w:val="24"/>
        </w:rPr>
        <w:t>R4-2209472</w:t>
      </w:r>
      <w:r>
        <w:rPr>
          <w:rFonts w:ascii="Arial" w:hAnsi="Arial" w:cs="Arial"/>
          <w:b/>
          <w:color w:val="0000FF"/>
          <w:sz w:val="24"/>
        </w:rPr>
        <w:tab/>
      </w:r>
      <w:r>
        <w:rPr>
          <w:rFonts w:ascii="Arial" w:hAnsi="Arial" w:cs="Arial"/>
          <w:b/>
          <w:sz w:val="24"/>
        </w:rPr>
        <w:t>CR on adding B48 for NB1/NB2</w:t>
      </w:r>
    </w:p>
    <w:p w14:paraId="7B64B29B"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v17.5.0</w:t>
      </w:r>
      <w:r>
        <w:rPr>
          <w:i/>
        </w:rPr>
        <w:tab/>
        <w:t xml:space="preserve">  CR-  rev  Cat: B (Rel-17)</w:t>
      </w:r>
      <w:r>
        <w:rPr>
          <w:i/>
        </w:rPr>
        <w:br/>
      </w:r>
      <w:r>
        <w:rPr>
          <w:i/>
        </w:rPr>
        <w:br/>
      </w:r>
      <w:r>
        <w:rPr>
          <w:i/>
        </w:rPr>
        <w:tab/>
      </w:r>
      <w:r>
        <w:rPr>
          <w:i/>
        </w:rPr>
        <w:tab/>
      </w:r>
      <w:r>
        <w:rPr>
          <w:i/>
        </w:rPr>
        <w:tab/>
      </w:r>
      <w:r>
        <w:rPr>
          <w:i/>
        </w:rPr>
        <w:tab/>
      </w:r>
      <w:r>
        <w:rPr>
          <w:i/>
        </w:rPr>
        <w:tab/>
        <w:t>Source: Ericsson</w:t>
      </w:r>
    </w:p>
    <w:p w14:paraId="6124DBBE" w14:textId="77777777" w:rsidR="007437B8" w:rsidRDefault="007437B8" w:rsidP="007437B8">
      <w:pPr>
        <w:rPr>
          <w:rFonts w:ascii="Arial" w:hAnsi="Arial" w:cs="Arial"/>
          <w:b/>
        </w:rPr>
      </w:pPr>
      <w:r>
        <w:rPr>
          <w:rFonts w:ascii="Arial" w:hAnsi="Arial" w:cs="Arial"/>
          <w:b/>
        </w:rPr>
        <w:t xml:space="preserve">Abstract: </w:t>
      </w:r>
    </w:p>
    <w:p w14:paraId="5E0EF68B" w14:textId="77777777" w:rsidR="007437B8" w:rsidRDefault="007437B8" w:rsidP="007437B8">
      <w:r>
        <w:t>CR provides the B48 update for NB1/NB2</w:t>
      </w:r>
    </w:p>
    <w:p w14:paraId="7F15094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113637" w14:textId="77777777" w:rsidR="007437B8" w:rsidRDefault="007437B8" w:rsidP="007437B8">
      <w:pPr>
        <w:rPr>
          <w:rFonts w:ascii="Arial" w:hAnsi="Arial" w:cs="Arial"/>
          <w:b/>
          <w:sz w:val="24"/>
        </w:rPr>
      </w:pPr>
      <w:r>
        <w:rPr>
          <w:rFonts w:ascii="Arial" w:hAnsi="Arial" w:cs="Arial"/>
          <w:b/>
          <w:color w:val="0000FF"/>
          <w:sz w:val="24"/>
        </w:rPr>
        <w:t>R4-2209473</w:t>
      </w:r>
      <w:r>
        <w:rPr>
          <w:rFonts w:ascii="Arial" w:hAnsi="Arial" w:cs="Arial"/>
          <w:b/>
          <w:color w:val="0000FF"/>
          <w:sz w:val="24"/>
        </w:rPr>
        <w:tab/>
      </w:r>
      <w:r>
        <w:rPr>
          <w:rFonts w:ascii="Arial" w:hAnsi="Arial" w:cs="Arial"/>
          <w:b/>
          <w:sz w:val="24"/>
        </w:rPr>
        <w:t>CR on adding B48 for NB1/NB2</w:t>
      </w:r>
    </w:p>
    <w:p w14:paraId="6059C4F4"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v17.5.0</w:t>
      </w:r>
      <w:r>
        <w:rPr>
          <w:i/>
        </w:rPr>
        <w:tab/>
        <w:t xml:space="preserve">  CR-  rev  Cat: B (Rel-17)</w:t>
      </w:r>
      <w:r>
        <w:rPr>
          <w:i/>
        </w:rPr>
        <w:br/>
      </w:r>
      <w:r>
        <w:rPr>
          <w:i/>
        </w:rPr>
        <w:br/>
      </w:r>
      <w:r>
        <w:rPr>
          <w:i/>
        </w:rPr>
        <w:tab/>
      </w:r>
      <w:r>
        <w:rPr>
          <w:i/>
        </w:rPr>
        <w:tab/>
      </w:r>
      <w:r>
        <w:rPr>
          <w:i/>
        </w:rPr>
        <w:tab/>
      </w:r>
      <w:r>
        <w:rPr>
          <w:i/>
        </w:rPr>
        <w:tab/>
      </w:r>
      <w:r>
        <w:rPr>
          <w:i/>
        </w:rPr>
        <w:tab/>
        <w:t>Source: Ericsson</w:t>
      </w:r>
    </w:p>
    <w:p w14:paraId="6EE5B0D6" w14:textId="77777777" w:rsidR="007437B8" w:rsidRDefault="007437B8" w:rsidP="007437B8">
      <w:pPr>
        <w:rPr>
          <w:rFonts w:ascii="Arial" w:hAnsi="Arial" w:cs="Arial"/>
          <w:b/>
        </w:rPr>
      </w:pPr>
      <w:r>
        <w:rPr>
          <w:rFonts w:ascii="Arial" w:hAnsi="Arial" w:cs="Arial"/>
          <w:b/>
        </w:rPr>
        <w:t xml:space="preserve">Abstract: </w:t>
      </w:r>
    </w:p>
    <w:p w14:paraId="7CBDE6AB" w14:textId="77777777" w:rsidR="007437B8" w:rsidRDefault="007437B8" w:rsidP="007437B8">
      <w:r>
        <w:t>CR provides the B48 update for NB1/NB2</w:t>
      </w:r>
    </w:p>
    <w:p w14:paraId="1C4721B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E60DA0" w14:textId="77777777" w:rsidR="007437B8" w:rsidRDefault="007437B8" w:rsidP="007437B8">
      <w:pPr>
        <w:pStyle w:val="3"/>
      </w:pPr>
      <w:bookmarkStart w:id="499" w:name="_Toc101854743"/>
      <w:r>
        <w:t>10.8</w:t>
      </w:r>
      <w:r>
        <w:tab/>
        <w:t>Additional enhancements for NB-IoT and LTE-MTC</w:t>
      </w:r>
      <w:bookmarkEnd w:id="499"/>
    </w:p>
    <w:p w14:paraId="67A59547" w14:textId="77777777" w:rsidR="007437B8" w:rsidRDefault="007437B8" w:rsidP="007437B8">
      <w:pPr>
        <w:rPr>
          <w:rFonts w:ascii="Arial" w:hAnsi="Arial" w:cs="Arial"/>
          <w:b/>
          <w:sz w:val="24"/>
        </w:rPr>
      </w:pPr>
      <w:r>
        <w:rPr>
          <w:rFonts w:ascii="Arial" w:hAnsi="Arial" w:cs="Arial"/>
          <w:b/>
          <w:color w:val="0000FF"/>
          <w:sz w:val="24"/>
        </w:rPr>
        <w:t>R4-2208677</w:t>
      </w:r>
      <w:r>
        <w:rPr>
          <w:rFonts w:ascii="Arial" w:hAnsi="Arial" w:cs="Arial"/>
          <w:b/>
          <w:color w:val="0000FF"/>
          <w:sz w:val="24"/>
        </w:rPr>
        <w:tab/>
      </w:r>
      <w:r>
        <w:rPr>
          <w:rFonts w:ascii="Arial" w:hAnsi="Arial" w:cs="Arial"/>
          <w:b/>
          <w:sz w:val="24"/>
        </w:rPr>
        <w:t>Discussion and reply LS on UE capability for 16QAM for NB-IoT</w:t>
      </w:r>
    </w:p>
    <w:p w14:paraId="565CC332"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FB93F6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C28EB7" w14:textId="77777777" w:rsidR="007437B8" w:rsidRDefault="007437B8" w:rsidP="007437B8">
      <w:pPr>
        <w:rPr>
          <w:rFonts w:ascii="Arial" w:hAnsi="Arial" w:cs="Arial"/>
          <w:b/>
          <w:sz w:val="24"/>
        </w:rPr>
      </w:pPr>
      <w:r>
        <w:rPr>
          <w:rFonts w:ascii="Arial" w:hAnsi="Arial" w:cs="Arial"/>
          <w:b/>
          <w:color w:val="0000FF"/>
          <w:sz w:val="24"/>
        </w:rPr>
        <w:t>R4-2209487</w:t>
      </w:r>
      <w:r>
        <w:rPr>
          <w:rFonts w:ascii="Arial" w:hAnsi="Arial" w:cs="Arial"/>
          <w:b/>
          <w:color w:val="0000FF"/>
          <w:sz w:val="24"/>
        </w:rPr>
        <w:tab/>
      </w:r>
      <w:r>
        <w:rPr>
          <w:rFonts w:ascii="Arial" w:hAnsi="Arial" w:cs="Arial"/>
          <w:b/>
          <w:sz w:val="24"/>
        </w:rPr>
        <w:t>LS response on UE capability for 16QAM for NB-IoT</w:t>
      </w:r>
    </w:p>
    <w:p w14:paraId="02E9C7B8" w14:textId="77777777" w:rsidR="007437B8" w:rsidRDefault="007437B8" w:rsidP="007437B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5D9F8B06" w14:textId="77777777" w:rsidR="007437B8" w:rsidRDefault="007437B8" w:rsidP="007437B8">
      <w:pPr>
        <w:rPr>
          <w:rFonts w:ascii="Arial" w:hAnsi="Arial" w:cs="Arial"/>
          <w:b/>
        </w:rPr>
      </w:pPr>
      <w:r>
        <w:rPr>
          <w:rFonts w:ascii="Arial" w:hAnsi="Arial" w:cs="Arial"/>
          <w:b/>
        </w:rPr>
        <w:t xml:space="preserve">Abstract: </w:t>
      </w:r>
    </w:p>
    <w:p w14:paraId="4CA55353" w14:textId="77777777" w:rsidR="007437B8" w:rsidRDefault="007437B8" w:rsidP="007437B8">
      <w:r>
        <w:t>Reply for RAN1  LS</w:t>
      </w:r>
    </w:p>
    <w:p w14:paraId="7D7A887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D14977" w14:textId="77777777" w:rsidR="007437B8" w:rsidRDefault="007437B8" w:rsidP="007437B8">
      <w:pPr>
        <w:rPr>
          <w:rFonts w:ascii="Arial" w:hAnsi="Arial" w:cs="Arial"/>
          <w:b/>
          <w:sz w:val="24"/>
        </w:rPr>
      </w:pPr>
      <w:r>
        <w:rPr>
          <w:rFonts w:ascii="Arial" w:hAnsi="Arial" w:cs="Arial"/>
          <w:b/>
          <w:color w:val="0000FF"/>
          <w:sz w:val="24"/>
        </w:rPr>
        <w:t>R4-2209714</w:t>
      </w:r>
      <w:r>
        <w:rPr>
          <w:rFonts w:ascii="Arial" w:hAnsi="Arial" w:cs="Arial"/>
          <w:b/>
          <w:color w:val="0000FF"/>
          <w:sz w:val="24"/>
        </w:rPr>
        <w:tab/>
      </w:r>
      <w:r>
        <w:rPr>
          <w:rFonts w:ascii="Arial" w:hAnsi="Arial" w:cs="Arial"/>
          <w:b/>
          <w:sz w:val="24"/>
        </w:rPr>
        <w:t>Discussion on UE capability for 16QAM for NB-IoT</w:t>
      </w:r>
    </w:p>
    <w:p w14:paraId="57FC4228"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382CFE7" w14:textId="77777777" w:rsidR="007437B8" w:rsidRDefault="007437B8" w:rsidP="007437B8">
      <w:pPr>
        <w:rPr>
          <w:rFonts w:ascii="Arial" w:hAnsi="Arial" w:cs="Arial"/>
          <w:b/>
        </w:rPr>
      </w:pPr>
      <w:r>
        <w:rPr>
          <w:rFonts w:ascii="Arial" w:hAnsi="Arial" w:cs="Arial"/>
          <w:b/>
        </w:rPr>
        <w:t xml:space="preserve">Abstract: </w:t>
      </w:r>
    </w:p>
    <w:p w14:paraId="4C6E7C73" w14:textId="77777777" w:rsidR="007437B8" w:rsidRDefault="007437B8" w:rsidP="007437B8">
      <w:r>
        <w:t>Discussion on BS demodulation requirements for NB-IoT 16QAM</w:t>
      </w:r>
    </w:p>
    <w:p w14:paraId="45A9361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8C38C5" w14:textId="77777777" w:rsidR="007437B8" w:rsidRDefault="007437B8" w:rsidP="007437B8">
      <w:pPr>
        <w:pStyle w:val="4"/>
      </w:pPr>
      <w:bookmarkStart w:id="500" w:name="_Toc101854744"/>
      <w:r>
        <w:t>10.8.1</w:t>
      </w:r>
      <w:r>
        <w:tab/>
        <w:t>UE RF requirement maintenance</w:t>
      </w:r>
      <w:bookmarkEnd w:id="500"/>
    </w:p>
    <w:p w14:paraId="296A8415" w14:textId="77777777" w:rsidR="007437B8" w:rsidRDefault="007437B8" w:rsidP="007437B8">
      <w:pPr>
        <w:pStyle w:val="4"/>
      </w:pPr>
      <w:bookmarkStart w:id="501" w:name="_Toc101854745"/>
      <w:r>
        <w:t>10.8.2</w:t>
      </w:r>
      <w:r>
        <w:tab/>
        <w:t>BS RF requirement maintenance</w:t>
      </w:r>
      <w:bookmarkEnd w:id="501"/>
    </w:p>
    <w:p w14:paraId="7659DB0A" w14:textId="77777777" w:rsidR="007437B8" w:rsidRDefault="007437B8" w:rsidP="007437B8">
      <w:pPr>
        <w:pStyle w:val="4"/>
      </w:pPr>
      <w:bookmarkStart w:id="502" w:name="_Toc101854746"/>
      <w:r>
        <w:t>10.8.3</w:t>
      </w:r>
      <w:r>
        <w:tab/>
        <w:t>BS conformance testing</w:t>
      </w:r>
      <w:bookmarkEnd w:id="502"/>
    </w:p>
    <w:p w14:paraId="7034FE6C" w14:textId="77777777" w:rsidR="007437B8" w:rsidRDefault="007437B8" w:rsidP="007437B8">
      <w:pPr>
        <w:pStyle w:val="4"/>
      </w:pPr>
      <w:bookmarkStart w:id="503" w:name="_Toc101854747"/>
      <w:r>
        <w:t>10.8.4</w:t>
      </w:r>
      <w:r>
        <w:tab/>
        <w:t>RRM core requirements maintenance</w:t>
      </w:r>
      <w:bookmarkEnd w:id="503"/>
    </w:p>
    <w:p w14:paraId="3C1175BD" w14:textId="77777777" w:rsidR="007437B8" w:rsidRDefault="007437B8" w:rsidP="007437B8">
      <w:pPr>
        <w:pStyle w:val="4"/>
      </w:pPr>
      <w:bookmarkStart w:id="504" w:name="_Toc101854748"/>
      <w:r>
        <w:t>10.8.5</w:t>
      </w:r>
      <w:r>
        <w:tab/>
        <w:t>RRM performance requirements</w:t>
      </w:r>
      <w:bookmarkEnd w:id="504"/>
    </w:p>
    <w:p w14:paraId="04DE9AEC" w14:textId="77777777" w:rsidR="007437B8" w:rsidRDefault="007437B8" w:rsidP="007437B8">
      <w:pPr>
        <w:pStyle w:val="4"/>
      </w:pPr>
      <w:bookmarkStart w:id="505" w:name="_Toc101854749"/>
      <w:r>
        <w:t>10.8.6</w:t>
      </w:r>
      <w:r>
        <w:tab/>
        <w:t>Demodulation requirements</w:t>
      </w:r>
      <w:bookmarkEnd w:id="505"/>
    </w:p>
    <w:p w14:paraId="6AE9F93E" w14:textId="77777777" w:rsidR="007437B8" w:rsidRDefault="007437B8" w:rsidP="007437B8">
      <w:pPr>
        <w:pStyle w:val="5"/>
      </w:pPr>
      <w:bookmarkStart w:id="506" w:name="_Toc101854750"/>
      <w:r>
        <w:t>10.8.6.1</w:t>
      </w:r>
      <w:r>
        <w:tab/>
        <w:t>General</w:t>
      </w:r>
      <w:bookmarkEnd w:id="506"/>
    </w:p>
    <w:p w14:paraId="2D0BB17E" w14:textId="77777777" w:rsidR="007437B8" w:rsidRDefault="007437B8" w:rsidP="007437B8">
      <w:pPr>
        <w:pStyle w:val="5"/>
      </w:pPr>
      <w:bookmarkStart w:id="507" w:name="_Toc101854751"/>
      <w:r>
        <w:t>10.8.6.2</w:t>
      </w:r>
      <w:r>
        <w:tab/>
        <w:t>Demodulation requirements for NB-IoT</w:t>
      </w:r>
      <w:bookmarkEnd w:id="507"/>
    </w:p>
    <w:p w14:paraId="34A4ECE4" w14:textId="77777777" w:rsidR="007437B8" w:rsidRDefault="007437B8" w:rsidP="007437B8">
      <w:pPr>
        <w:pStyle w:val="6"/>
      </w:pPr>
      <w:bookmarkStart w:id="508" w:name="_Toc101854752"/>
      <w:r>
        <w:t>10.8.6.2.1</w:t>
      </w:r>
      <w:r>
        <w:tab/>
        <w:t>UE demodulation requirements</w:t>
      </w:r>
      <w:bookmarkEnd w:id="508"/>
    </w:p>
    <w:p w14:paraId="3620B08F" w14:textId="77777777" w:rsidR="007437B8" w:rsidRDefault="007437B8" w:rsidP="007437B8">
      <w:pPr>
        <w:pStyle w:val="6"/>
      </w:pPr>
      <w:bookmarkStart w:id="509" w:name="_Toc101854753"/>
      <w:r>
        <w:t>10.8.6.2.2</w:t>
      </w:r>
      <w:r>
        <w:tab/>
        <w:t>BS demodulation requirements</w:t>
      </w:r>
      <w:bookmarkEnd w:id="509"/>
    </w:p>
    <w:p w14:paraId="1F222D9A" w14:textId="77777777" w:rsidR="007437B8" w:rsidRDefault="007437B8" w:rsidP="007437B8">
      <w:pPr>
        <w:pStyle w:val="5"/>
      </w:pPr>
      <w:bookmarkStart w:id="510" w:name="_Toc101854754"/>
      <w:r>
        <w:t>10.8.6.3</w:t>
      </w:r>
      <w:r>
        <w:tab/>
        <w:t>Demodulation requirements for MTC</w:t>
      </w:r>
      <w:bookmarkEnd w:id="510"/>
    </w:p>
    <w:p w14:paraId="7D3C23A4" w14:textId="77777777" w:rsidR="007437B8" w:rsidRDefault="007437B8" w:rsidP="007437B8">
      <w:pPr>
        <w:pStyle w:val="2"/>
      </w:pPr>
      <w:bookmarkStart w:id="511" w:name="_Toc101854755"/>
      <w:r>
        <w:t>11</w:t>
      </w:r>
      <w:r>
        <w:tab/>
        <w:t>Rel-18 Study Items for NR</w:t>
      </w:r>
      <w:bookmarkEnd w:id="511"/>
    </w:p>
    <w:p w14:paraId="07303B59" w14:textId="77777777" w:rsidR="007437B8" w:rsidRDefault="007437B8" w:rsidP="007437B8">
      <w:pPr>
        <w:pStyle w:val="3"/>
      </w:pPr>
      <w:bookmarkStart w:id="512" w:name="_Toc101854756"/>
      <w:r>
        <w:t>11.1</w:t>
      </w:r>
      <w:r>
        <w:tab/>
        <w:t>Study on enhanced test methods for FR2 in NR</w:t>
      </w:r>
      <w:bookmarkEnd w:id="512"/>
    </w:p>
    <w:p w14:paraId="6061870B" w14:textId="77777777" w:rsidR="007437B8" w:rsidRDefault="007437B8" w:rsidP="007437B8">
      <w:pPr>
        <w:pStyle w:val="4"/>
      </w:pPr>
      <w:bookmarkStart w:id="513" w:name="_Toc101854757"/>
      <w:r>
        <w:t>11.1.1</w:t>
      </w:r>
      <w:r>
        <w:tab/>
        <w:t>Maintenance on objectives 1~6</w:t>
      </w:r>
      <w:bookmarkEnd w:id="513"/>
    </w:p>
    <w:p w14:paraId="1886964D" w14:textId="77777777" w:rsidR="007437B8" w:rsidRDefault="007437B8" w:rsidP="007437B8">
      <w:pPr>
        <w:pStyle w:val="4"/>
      </w:pPr>
      <w:bookmarkStart w:id="514" w:name="_Toc101854758"/>
      <w:r>
        <w:t>11.1.2</w:t>
      </w:r>
      <w:r>
        <w:tab/>
        <w:t>OTA test methods for UE RF, RRM and demodulation for 52.6~71GHz</w:t>
      </w:r>
      <w:bookmarkEnd w:id="514"/>
    </w:p>
    <w:p w14:paraId="7E40D1A0" w14:textId="77777777" w:rsidR="007437B8" w:rsidRDefault="007437B8" w:rsidP="007437B8">
      <w:pPr>
        <w:pStyle w:val="5"/>
      </w:pPr>
      <w:bookmarkStart w:id="515" w:name="_Toc101854759"/>
      <w:r>
        <w:t>11.1.2.1</w:t>
      </w:r>
      <w:r>
        <w:tab/>
        <w:t>General</w:t>
      </w:r>
      <w:bookmarkEnd w:id="515"/>
    </w:p>
    <w:p w14:paraId="17B6D62C" w14:textId="77777777" w:rsidR="007437B8" w:rsidRDefault="007437B8" w:rsidP="007437B8">
      <w:pPr>
        <w:pStyle w:val="6"/>
      </w:pPr>
      <w:bookmarkStart w:id="516" w:name="_Toc101854760"/>
      <w:r>
        <w:t>11.1.2.1.1</w:t>
      </w:r>
      <w:r>
        <w:tab/>
        <w:t>Test system assumption</w:t>
      </w:r>
      <w:bookmarkEnd w:id="516"/>
    </w:p>
    <w:p w14:paraId="5C4310F4" w14:textId="77777777" w:rsidR="007437B8" w:rsidRDefault="007437B8" w:rsidP="007437B8">
      <w:pPr>
        <w:pStyle w:val="6"/>
      </w:pPr>
      <w:bookmarkStart w:id="517" w:name="_Toc101854761"/>
      <w:r>
        <w:t>11.1.2.1.2</w:t>
      </w:r>
      <w:r>
        <w:tab/>
        <w:t>UE types</w:t>
      </w:r>
      <w:bookmarkEnd w:id="517"/>
    </w:p>
    <w:p w14:paraId="13EE389C" w14:textId="77777777" w:rsidR="007437B8" w:rsidRDefault="007437B8" w:rsidP="007437B8">
      <w:pPr>
        <w:pStyle w:val="6"/>
      </w:pPr>
      <w:bookmarkStart w:id="518" w:name="_Toc101854762"/>
      <w:r>
        <w:t>11.1.2.1.3</w:t>
      </w:r>
      <w:r>
        <w:tab/>
        <w:t>MU assessment</w:t>
      </w:r>
      <w:bookmarkEnd w:id="518"/>
    </w:p>
    <w:p w14:paraId="34FE7597" w14:textId="77777777" w:rsidR="007437B8" w:rsidRDefault="007437B8" w:rsidP="007437B8">
      <w:pPr>
        <w:pStyle w:val="6"/>
      </w:pPr>
      <w:bookmarkStart w:id="519" w:name="_Toc101854763"/>
      <w:r>
        <w:t>11.1.2.1.4</w:t>
      </w:r>
      <w:r>
        <w:tab/>
        <w:t>Others</w:t>
      </w:r>
      <w:bookmarkEnd w:id="519"/>
    </w:p>
    <w:p w14:paraId="20F1EF2F" w14:textId="77777777" w:rsidR="007437B8" w:rsidRDefault="007437B8" w:rsidP="007437B8">
      <w:pPr>
        <w:pStyle w:val="5"/>
      </w:pPr>
      <w:bookmarkStart w:id="520" w:name="_Toc101854764"/>
      <w:r>
        <w:t>11.1.2.2</w:t>
      </w:r>
      <w:r>
        <w:tab/>
        <w:t>Test methodology for UE RF</w:t>
      </w:r>
      <w:bookmarkEnd w:id="520"/>
    </w:p>
    <w:p w14:paraId="7C71A2EE" w14:textId="77777777" w:rsidR="007437B8" w:rsidRDefault="007437B8" w:rsidP="007437B8">
      <w:pPr>
        <w:pStyle w:val="5"/>
      </w:pPr>
      <w:bookmarkStart w:id="521" w:name="_Toc101854765"/>
      <w:r>
        <w:t>11.1.2.3</w:t>
      </w:r>
      <w:r>
        <w:tab/>
        <w:t>Test methodology for RRM</w:t>
      </w:r>
      <w:bookmarkEnd w:id="521"/>
    </w:p>
    <w:p w14:paraId="2E8481E4" w14:textId="77777777" w:rsidR="007437B8" w:rsidRDefault="007437B8" w:rsidP="007437B8">
      <w:pPr>
        <w:pStyle w:val="5"/>
      </w:pPr>
      <w:bookmarkStart w:id="522" w:name="_Toc101854766"/>
      <w:r>
        <w:t>11.1.2.4</w:t>
      </w:r>
      <w:r>
        <w:tab/>
        <w:t>Test methodology for UE demodulation and CSI</w:t>
      </w:r>
      <w:bookmarkEnd w:id="522"/>
    </w:p>
    <w:p w14:paraId="2C77E45E" w14:textId="77777777" w:rsidR="007437B8" w:rsidRDefault="007437B8" w:rsidP="007437B8">
      <w:pPr>
        <w:pStyle w:val="3"/>
      </w:pPr>
      <w:bookmarkStart w:id="523" w:name="_Toc101854767"/>
      <w:r>
        <w:t>11.2</w:t>
      </w:r>
      <w:r>
        <w:tab/>
        <w:t>Study on Efficient utilization of licensed spectrum that is not aligned with existing NR channel bandwidths</w:t>
      </w:r>
      <w:bookmarkEnd w:id="523"/>
    </w:p>
    <w:p w14:paraId="0E80AA24" w14:textId="77777777" w:rsidR="007437B8" w:rsidRDefault="007437B8" w:rsidP="007437B8">
      <w:pPr>
        <w:rPr>
          <w:rFonts w:ascii="Arial" w:hAnsi="Arial" w:cs="Arial"/>
          <w:b/>
          <w:color w:val="C00000"/>
          <w:lang w:eastAsia="zh-CN"/>
        </w:rPr>
      </w:pPr>
      <w:r>
        <w:rPr>
          <w:rFonts w:ascii="Arial" w:hAnsi="Arial" w:cs="Arial"/>
          <w:b/>
          <w:color w:val="C00000"/>
          <w:lang w:eastAsia="zh-CN"/>
        </w:rPr>
        <w:t xml:space="preserve">[103-e][134] </w:t>
      </w:r>
      <w:r w:rsidRPr="00CB63F8">
        <w:rPr>
          <w:rFonts w:ascii="Arial" w:hAnsi="Arial" w:cs="Arial"/>
          <w:b/>
          <w:color w:val="C00000"/>
          <w:lang w:eastAsia="zh-CN"/>
        </w:rPr>
        <w:t>FS_NR_eff_BW_util</w:t>
      </w:r>
      <w:r>
        <w:rPr>
          <w:rFonts w:ascii="Arial" w:hAnsi="Arial" w:cs="Arial"/>
          <w:b/>
          <w:color w:val="C00000"/>
          <w:lang w:eastAsia="zh-CN"/>
        </w:rPr>
        <w:t xml:space="preserve">, AI 11.2 – </w:t>
      </w:r>
      <w:r w:rsidRPr="004C6DF2">
        <w:rPr>
          <w:rFonts w:ascii="Arial" w:hAnsi="Arial" w:cs="Arial"/>
          <w:b/>
          <w:color w:val="C00000"/>
          <w:lang w:eastAsia="zh-CN"/>
        </w:rPr>
        <w:t>Esther Sienkiewicz</w:t>
      </w:r>
    </w:p>
    <w:p w14:paraId="790BDF32" w14:textId="77777777" w:rsidR="007437B8" w:rsidRDefault="007437B8" w:rsidP="007437B8">
      <w:pPr>
        <w:rPr>
          <w:rFonts w:ascii="Arial" w:hAnsi="Arial" w:cs="Arial"/>
          <w:b/>
          <w:sz w:val="24"/>
        </w:rPr>
      </w:pPr>
      <w:r>
        <w:rPr>
          <w:rFonts w:ascii="Arial" w:hAnsi="Arial" w:cs="Arial"/>
          <w:b/>
          <w:color w:val="0000FF"/>
          <w:sz w:val="24"/>
          <w:u w:val="thick"/>
        </w:rPr>
        <w:t>R4-2210269</w:t>
      </w:r>
      <w:r>
        <w:rPr>
          <w:b/>
          <w:lang w:val="en-US" w:eastAsia="zh-CN"/>
        </w:rPr>
        <w:tab/>
      </w:r>
      <w:r w:rsidRPr="00571E8E">
        <w:rPr>
          <w:rFonts w:ascii="Arial" w:hAnsi="Arial" w:cs="Arial"/>
          <w:b/>
          <w:sz w:val="24"/>
        </w:rPr>
        <w:t>Email discussion summary for [103-e][134] FS_NR_eff_BW_util</w:t>
      </w:r>
    </w:p>
    <w:p w14:paraId="577E833D" w14:textId="77777777" w:rsidR="007437B8" w:rsidRDefault="007437B8" w:rsidP="007437B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2B7DA197" w14:textId="77777777" w:rsidR="007437B8" w:rsidRDefault="007437B8" w:rsidP="007437B8">
      <w:pPr>
        <w:rPr>
          <w:rFonts w:ascii="Arial" w:hAnsi="Arial" w:cs="Arial"/>
          <w:b/>
          <w:lang w:val="en-US" w:eastAsia="zh-CN"/>
        </w:rPr>
      </w:pPr>
      <w:r>
        <w:rPr>
          <w:rFonts w:ascii="Arial" w:hAnsi="Arial" w:cs="Arial"/>
          <w:b/>
          <w:lang w:val="en-US" w:eastAsia="zh-CN"/>
        </w:rPr>
        <w:t xml:space="preserve">Abstract: </w:t>
      </w:r>
    </w:p>
    <w:p w14:paraId="0DACDCF3" w14:textId="77777777" w:rsidR="007437B8" w:rsidRDefault="007437B8" w:rsidP="007437B8">
      <w:r>
        <w:t>This contribution provides the summary of email discussion and recommended summary.</w:t>
      </w:r>
    </w:p>
    <w:p w14:paraId="3BA50781" w14:textId="77777777" w:rsidR="007437B8" w:rsidRDefault="007437B8" w:rsidP="007437B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51DC6AA"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1st round</w:t>
      </w:r>
    </w:p>
    <w:p w14:paraId="225B49B1" w14:textId="77777777" w:rsidR="007437B8" w:rsidRDefault="007437B8" w:rsidP="007437B8"/>
    <w:p w14:paraId="2326CE4A"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2nd round</w:t>
      </w:r>
    </w:p>
    <w:p w14:paraId="22C4AF32" w14:textId="77777777" w:rsidR="007437B8" w:rsidRDefault="007437B8" w:rsidP="007437B8"/>
    <w:p w14:paraId="6E81E17C" w14:textId="77777777" w:rsidR="007437B8" w:rsidRDefault="007437B8" w:rsidP="007437B8">
      <w:pPr>
        <w:pStyle w:val="4"/>
      </w:pPr>
      <w:bookmarkStart w:id="524" w:name="_Toc101854768"/>
      <w:r>
        <w:t>11.2.1</w:t>
      </w:r>
      <w:r>
        <w:tab/>
        <w:t>General and TR</w:t>
      </w:r>
      <w:bookmarkEnd w:id="524"/>
    </w:p>
    <w:p w14:paraId="07B44777" w14:textId="77777777" w:rsidR="007437B8" w:rsidRDefault="007437B8" w:rsidP="007437B8">
      <w:pPr>
        <w:rPr>
          <w:rFonts w:ascii="Arial" w:hAnsi="Arial" w:cs="Arial"/>
          <w:b/>
          <w:sz w:val="24"/>
        </w:rPr>
      </w:pPr>
      <w:r>
        <w:rPr>
          <w:rFonts w:ascii="Arial" w:hAnsi="Arial" w:cs="Arial"/>
          <w:b/>
          <w:color w:val="0000FF"/>
          <w:sz w:val="24"/>
        </w:rPr>
        <w:t>R4-2208037</w:t>
      </w:r>
      <w:r>
        <w:rPr>
          <w:rFonts w:ascii="Arial" w:hAnsi="Arial" w:cs="Arial"/>
          <w:b/>
          <w:color w:val="0000FF"/>
          <w:sz w:val="24"/>
        </w:rPr>
        <w:tab/>
      </w:r>
      <w:r>
        <w:rPr>
          <w:rFonts w:ascii="Arial" w:hAnsi="Arial" w:cs="Arial"/>
          <w:b/>
          <w:sz w:val="24"/>
        </w:rPr>
        <w:t>TP to TR 38.844: General Updates</w:t>
      </w:r>
    </w:p>
    <w:p w14:paraId="2A26459F"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1949B0B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B0E238B" w14:textId="77777777" w:rsidR="007437B8" w:rsidRDefault="007437B8" w:rsidP="007437B8">
      <w:pPr>
        <w:rPr>
          <w:rFonts w:ascii="Arial" w:hAnsi="Arial" w:cs="Arial"/>
          <w:b/>
          <w:sz w:val="24"/>
        </w:rPr>
      </w:pPr>
      <w:r>
        <w:rPr>
          <w:rFonts w:ascii="Arial" w:hAnsi="Arial" w:cs="Arial"/>
          <w:b/>
          <w:color w:val="0000FF"/>
          <w:sz w:val="24"/>
        </w:rPr>
        <w:t>R4-2208040</w:t>
      </w:r>
      <w:r>
        <w:rPr>
          <w:rFonts w:ascii="Arial" w:hAnsi="Arial" w:cs="Arial"/>
          <w:b/>
          <w:color w:val="0000FF"/>
          <w:sz w:val="24"/>
        </w:rPr>
        <w:tab/>
      </w:r>
      <w:r>
        <w:rPr>
          <w:rFonts w:ascii="Arial" w:hAnsi="Arial" w:cs="Arial"/>
          <w:b/>
          <w:sz w:val="24"/>
        </w:rPr>
        <w:t>TP for TR 38.868: Conclusions</w:t>
      </w:r>
    </w:p>
    <w:p w14:paraId="28766004"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604E4F1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73D3D29" w14:textId="77777777" w:rsidR="007437B8" w:rsidRDefault="007437B8" w:rsidP="007437B8">
      <w:pPr>
        <w:rPr>
          <w:rFonts w:ascii="Arial" w:hAnsi="Arial" w:cs="Arial"/>
          <w:b/>
          <w:sz w:val="24"/>
        </w:rPr>
      </w:pPr>
      <w:r>
        <w:rPr>
          <w:rFonts w:ascii="Arial" w:hAnsi="Arial" w:cs="Arial"/>
          <w:b/>
          <w:color w:val="0000FF"/>
          <w:sz w:val="24"/>
        </w:rPr>
        <w:t>R4-2208041</w:t>
      </w:r>
      <w:r>
        <w:rPr>
          <w:rFonts w:ascii="Arial" w:hAnsi="Arial" w:cs="Arial"/>
          <w:b/>
          <w:color w:val="0000FF"/>
          <w:sz w:val="24"/>
        </w:rPr>
        <w:tab/>
      </w:r>
      <w:r>
        <w:rPr>
          <w:rFonts w:ascii="Arial" w:hAnsi="Arial" w:cs="Arial"/>
          <w:b/>
          <w:sz w:val="24"/>
        </w:rPr>
        <w:t>TP to TR 38.844: General Updates</w:t>
      </w:r>
    </w:p>
    <w:p w14:paraId="436027E2"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5AE6E8B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7A5F43" w14:textId="77777777" w:rsidR="007437B8" w:rsidRDefault="007437B8" w:rsidP="007437B8">
      <w:pPr>
        <w:rPr>
          <w:rFonts w:ascii="Arial" w:hAnsi="Arial" w:cs="Arial"/>
          <w:b/>
          <w:sz w:val="24"/>
        </w:rPr>
      </w:pPr>
      <w:r>
        <w:rPr>
          <w:rFonts w:ascii="Arial" w:hAnsi="Arial" w:cs="Arial"/>
          <w:b/>
          <w:color w:val="0000FF"/>
          <w:sz w:val="24"/>
        </w:rPr>
        <w:t>R4-2208044</w:t>
      </w:r>
      <w:r>
        <w:rPr>
          <w:rFonts w:ascii="Arial" w:hAnsi="Arial" w:cs="Arial"/>
          <w:b/>
          <w:color w:val="0000FF"/>
          <w:sz w:val="24"/>
        </w:rPr>
        <w:tab/>
      </w:r>
      <w:r>
        <w:rPr>
          <w:rFonts w:ascii="Arial" w:hAnsi="Arial" w:cs="Arial"/>
          <w:b/>
          <w:sz w:val="24"/>
        </w:rPr>
        <w:t>TP for TR 38.868: Conclusions</w:t>
      </w:r>
    </w:p>
    <w:p w14:paraId="5CA582AD"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549311E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2353DE" w14:textId="77777777" w:rsidR="007437B8" w:rsidRDefault="007437B8" w:rsidP="007437B8">
      <w:pPr>
        <w:rPr>
          <w:rFonts w:ascii="Arial" w:hAnsi="Arial" w:cs="Arial"/>
          <w:b/>
          <w:sz w:val="24"/>
        </w:rPr>
      </w:pPr>
      <w:r>
        <w:rPr>
          <w:rFonts w:ascii="Arial" w:hAnsi="Arial" w:cs="Arial"/>
          <w:b/>
          <w:color w:val="0000FF"/>
          <w:sz w:val="24"/>
        </w:rPr>
        <w:t>R4-2209136</w:t>
      </w:r>
      <w:r>
        <w:rPr>
          <w:rFonts w:ascii="Arial" w:hAnsi="Arial" w:cs="Arial"/>
          <w:b/>
          <w:color w:val="0000FF"/>
          <w:sz w:val="24"/>
        </w:rPr>
        <w:tab/>
      </w:r>
      <w:r>
        <w:rPr>
          <w:rFonts w:ascii="Arial" w:hAnsi="Arial" w:cs="Arial"/>
          <w:b/>
          <w:sz w:val="24"/>
        </w:rPr>
        <w:t>draft TR 38844 v0.0.8</w:t>
      </w:r>
    </w:p>
    <w:p w14:paraId="4B5529EA" w14:textId="77777777" w:rsidR="007437B8" w:rsidRDefault="007437B8" w:rsidP="007437B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Ericsson</w:t>
      </w:r>
    </w:p>
    <w:p w14:paraId="1D35CDAD" w14:textId="77777777" w:rsidR="007437B8" w:rsidRDefault="007437B8" w:rsidP="007437B8">
      <w:pPr>
        <w:rPr>
          <w:rFonts w:ascii="Arial" w:hAnsi="Arial" w:cs="Arial"/>
          <w:b/>
        </w:rPr>
      </w:pPr>
      <w:r>
        <w:rPr>
          <w:rFonts w:ascii="Arial" w:hAnsi="Arial" w:cs="Arial"/>
          <w:b/>
        </w:rPr>
        <w:t xml:space="preserve">Abstract: </w:t>
      </w:r>
    </w:p>
    <w:p w14:paraId="34202D41" w14:textId="77777777" w:rsidR="007437B8" w:rsidRDefault="007437B8" w:rsidP="007437B8">
      <w:r>
        <w:t>implementation of agreed TPs from RAN4 #102-e</w:t>
      </w:r>
    </w:p>
    <w:p w14:paraId="5174F46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D1BCF6" w14:textId="77777777" w:rsidR="007437B8" w:rsidRDefault="007437B8" w:rsidP="007437B8">
      <w:pPr>
        <w:pStyle w:val="4"/>
      </w:pPr>
      <w:bookmarkStart w:id="525" w:name="_Toc101854769"/>
      <w:r>
        <w:t>11.2.2</w:t>
      </w:r>
      <w:r>
        <w:tab/>
        <w:t>Evaluation of use of larger channel bandwidths than licensed bandwidth</w:t>
      </w:r>
      <w:bookmarkEnd w:id="525"/>
    </w:p>
    <w:p w14:paraId="1F4AE829" w14:textId="77777777" w:rsidR="007437B8" w:rsidRDefault="007437B8" w:rsidP="007437B8">
      <w:pPr>
        <w:rPr>
          <w:rFonts w:ascii="Arial" w:hAnsi="Arial" w:cs="Arial"/>
          <w:b/>
          <w:sz w:val="24"/>
        </w:rPr>
      </w:pPr>
      <w:r>
        <w:rPr>
          <w:rFonts w:ascii="Arial" w:hAnsi="Arial" w:cs="Arial"/>
          <w:b/>
          <w:color w:val="0000FF"/>
          <w:sz w:val="24"/>
        </w:rPr>
        <w:t>R4-2208554</w:t>
      </w:r>
      <w:r>
        <w:rPr>
          <w:rFonts w:ascii="Arial" w:hAnsi="Arial" w:cs="Arial"/>
          <w:b/>
          <w:color w:val="0000FF"/>
          <w:sz w:val="24"/>
        </w:rPr>
        <w:tab/>
      </w:r>
      <w:r>
        <w:rPr>
          <w:rFonts w:ascii="Arial" w:hAnsi="Arial" w:cs="Arial"/>
          <w:b/>
          <w:sz w:val="24"/>
        </w:rPr>
        <w:t>TP for wider channel bandwidth</w:t>
      </w:r>
    </w:p>
    <w:p w14:paraId="17B9289D"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Huawei, HiSilicon</w:t>
      </w:r>
    </w:p>
    <w:p w14:paraId="3557DFF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379A71" w14:textId="77777777" w:rsidR="007437B8" w:rsidRDefault="007437B8" w:rsidP="007437B8">
      <w:pPr>
        <w:pStyle w:val="5"/>
      </w:pPr>
      <w:bookmarkStart w:id="526" w:name="_Toc101854770"/>
      <w:r>
        <w:t>11.2.2.1</w:t>
      </w:r>
      <w:r>
        <w:tab/>
        <w:t>Channel filter assumptions and RB blanking with impacts on UE (ACS, blocking)</w:t>
      </w:r>
      <w:bookmarkEnd w:id="526"/>
    </w:p>
    <w:p w14:paraId="7B2C8BC2" w14:textId="77777777" w:rsidR="007437B8" w:rsidRDefault="007437B8" w:rsidP="007437B8">
      <w:pPr>
        <w:rPr>
          <w:rFonts w:ascii="Arial" w:hAnsi="Arial" w:cs="Arial"/>
          <w:b/>
          <w:sz w:val="24"/>
        </w:rPr>
      </w:pPr>
      <w:r>
        <w:rPr>
          <w:rFonts w:ascii="Arial" w:hAnsi="Arial" w:cs="Arial"/>
          <w:b/>
          <w:color w:val="0000FF"/>
          <w:sz w:val="24"/>
        </w:rPr>
        <w:t>R4-2209319</w:t>
      </w:r>
      <w:r>
        <w:rPr>
          <w:rFonts w:ascii="Arial" w:hAnsi="Arial" w:cs="Arial"/>
          <w:b/>
          <w:color w:val="0000FF"/>
          <w:sz w:val="24"/>
        </w:rPr>
        <w:tab/>
      </w:r>
      <w:r>
        <w:rPr>
          <w:rFonts w:ascii="Arial" w:hAnsi="Arial" w:cs="Arial"/>
          <w:b/>
          <w:sz w:val="24"/>
        </w:rPr>
        <w:t>Further input on performance when using the next larger channel</w:t>
      </w:r>
    </w:p>
    <w:p w14:paraId="76FA7FD8"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Apple</w:t>
      </w:r>
    </w:p>
    <w:p w14:paraId="030770B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7CD275" w14:textId="77777777" w:rsidR="007437B8" w:rsidRDefault="007437B8" w:rsidP="007437B8">
      <w:pPr>
        <w:pStyle w:val="5"/>
      </w:pPr>
      <w:bookmarkStart w:id="527" w:name="_Toc101854771"/>
      <w:r>
        <w:t>11.2.2.2</w:t>
      </w:r>
      <w:r>
        <w:tab/>
        <w:t>Signaling and configuration (RAN1/RAN2 impacts) aspects</w:t>
      </w:r>
      <w:bookmarkEnd w:id="527"/>
    </w:p>
    <w:p w14:paraId="02A2BD82" w14:textId="77777777" w:rsidR="007437B8" w:rsidRDefault="007437B8" w:rsidP="007437B8">
      <w:pPr>
        <w:rPr>
          <w:rFonts w:ascii="Arial" w:hAnsi="Arial" w:cs="Arial"/>
          <w:b/>
          <w:sz w:val="24"/>
        </w:rPr>
      </w:pPr>
      <w:r>
        <w:rPr>
          <w:rFonts w:ascii="Arial" w:hAnsi="Arial" w:cs="Arial"/>
          <w:b/>
          <w:color w:val="0000FF"/>
          <w:sz w:val="24"/>
        </w:rPr>
        <w:t>R4-2207707</w:t>
      </w:r>
      <w:r>
        <w:rPr>
          <w:rFonts w:ascii="Arial" w:hAnsi="Arial" w:cs="Arial"/>
          <w:b/>
          <w:color w:val="0000FF"/>
          <w:sz w:val="24"/>
        </w:rPr>
        <w:tab/>
      </w:r>
      <w:r>
        <w:rPr>
          <w:rFonts w:ascii="Arial" w:hAnsi="Arial" w:cs="Arial"/>
          <w:b/>
          <w:sz w:val="24"/>
        </w:rPr>
        <w:t>Considerations for wider CBW solutions on Signaling and configuration aspects</w:t>
      </w:r>
    </w:p>
    <w:p w14:paraId="384CD707"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 Corporation Ltd.</w:t>
      </w:r>
    </w:p>
    <w:p w14:paraId="76E2073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3C2B30" w14:textId="77777777" w:rsidR="007437B8" w:rsidRDefault="007437B8" w:rsidP="007437B8">
      <w:pPr>
        <w:rPr>
          <w:rFonts w:ascii="Arial" w:hAnsi="Arial" w:cs="Arial"/>
          <w:b/>
          <w:sz w:val="24"/>
        </w:rPr>
      </w:pPr>
      <w:r>
        <w:rPr>
          <w:rFonts w:ascii="Arial" w:hAnsi="Arial" w:cs="Arial"/>
          <w:b/>
          <w:color w:val="0000FF"/>
          <w:sz w:val="24"/>
        </w:rPr>
        <w:t>R4-2208656</w:t>
      </w:r>
      <w:r>
        <w:rPr>
          <w:rFonts w:ascii="Arial" w:hAnsi="Arial" w:cs="Arial"/>
          <w:b/>
          <w:color w:val="0000FF"/>
          <w:sz w:val="24"/>
        </w:rPr>
        <w:tab/>
      </w:r>
      <w:r>
        <w:rPr>
          <w:rFonts w:ascii="Arial" w:hAnsi="Arial" w:cs="Arial"/>
          <w:b/>
          <w:sz w:val="24"/>
        </w:rPr>
        <w:t>Signalling and configuration aspects of using larger channel bandwidth</w:t>
      </w:r>
    </w:p>
    <w:p w14:paraId="1751B8AA"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38.844 v</w:t>
      </w:r>
      <w:r>
        <w:rPr>
          <w:i/>
        </w:rPr>
        <w:tab/>
        <w:t xml:space="preserve">  CR-  rev  Cat:  (Rel-18)</w:t>
      </w:r>
      <w:r>
        <w:rPr>
          <w:i/>
        </w:rPr>
        <w:br/>
      </w:r>
      <w:r>
        <w:rPr>
          <w:i/>
        </w:rPr>
        <w:br/>
      </w:r>
      <w:r>
        <w:rPr>
          <w:i/>
        </w:rPr>
        <w:tab/>
      </w:r>
      <w:r>
        <w:rPr>
          <w:i/>
        </w:rPr>
        <w:tab/>
      </w:r>
      <w:r>
        <w:rPr>
          <w:i/>
        </w:rPr>
        <w:tab/>
      </w:r>
      <w:r>
        <w:rPr>
          <w:i/>
        </w:rPr>
        <w:tab/>
      </w:r>
      <w:r>
        <w:rPr>
          <w:i/>
        </w:rPr>
        <w:tab/>
        <w:t>Source: Nokia, Nokia Shanghai Bell</w:t>
      </w:r>
    </w:p>
    <w:p w14:paraId="35261EA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7214A1" w14:textId="77777777" w:rsidR="007437B8" w:rsidRDefault="007437B8" w:rsidP="007437B8">
      <w:pPr>
        <w:rPr>
          <w:rFonts w:ascii="Arial" w:hAnsi="Arial" w:cs="Arial"/>
          <w:b/>
          <w:sz w:val="24"/>
        </w:rPr>
      </w:pPr>
      <w:r>
        <w:rPr>
          <w:rFonts w:ascii="Arial" w:hAnsi="Arial" w:cs="Arial"/>
          <w:b/>
          <w:color w:val="0000FF"/>
          <w:sz w:val="24"/>
        </w:rPr>
        <w:t>R4-2208755</w:t>
      </w:r>
      <w:r>
        <w:rPr>
          <w:rFonts w:ascii="Arial" w:hAnsi="Arial" w:cs="Arial"/>
          <w:b/>
          <w:color w:val="0000FF"/>
          <w:sz w:val="24"/>
        </w:rPr>
        <w:tab/>
      </w:r>
      <w:r>
        <w:rPr>
          <w:rFonts w:ascii="Arial" w:hAnsi="Arial" w:cs="Arial"/>
          <w:b/>
          <w:sz w:val="24"/>
        </w:rPr>
        <w:t>TP for 38.844: configuration for the case of larger channel bandwidths than licensed bandwidth</w:t>
      </w:r>
    </w:p>
    <w:p w14:paraId="3D8E2DEB"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(Rel-18)</w:t>
      </w:r>
      <w:r>
        <w:rPr>
          <w:i/>
        </w:rPr>
        <w:br/>
      </w:r>
      <w:r>
        <w:rPr>
          <w:i/>
        </w:rPr>
        <w:br/>
      </w:r>
      <w:r>
        <w:rPr>
          <w:i/>
        </w:rPr>
        <w:tab/>
      </w:r>
      <w:r>
        <w:rPr>
          <w:i/>
        </w:rPr>
        <w:tab/>
      </w:r>
      <w:r>
        <w:rPr>
          <w:i/>
        </w:rPr>
        <w:tab/>
      </w:r>
      <w:r>
        <w:rPr>
          <w:i/>
        </w:rPr>
        <w:tab/>
      </w:r>
      <w:r>
        <w:rPr>
          <w:i/>
        </w:rPr>
        <w:tab/>
        <w:t>Source: Ericsson</w:t>
      </w:r>
    </w:p>
    <w:p w14:paraId="12846A83" w14:textId="77777777" w:rsidR="007437B8" w:rsidRDefault="007437B8" w:rsidP="007437B8">
      <w:pPr>
        <w:rPr>
          <w:rFonts w:ascii="Arial" w:hAnsi="Arial" w:cs="Arial"/>
          <w:b/>
        </w:rPr>
      </w:pPr>
      <w:r>
        <w:rPr>
          <w:rFonts w:ascii="Arial" w:hAnsi="Arial" w:cs="Arial"/>
          <w:b/>
        </w:rPr>
        <w:t xml:space="preserve">Abstract: </w:t>
      </w:r>
    </w:p>
    <w:p w14:paraId="7CF6EAC5" w14:textId="77777777" w:rsidR="007437B8" w:rsidRDefault="007437B8" w:rsidP="007437B8">
      <w:r>
        <w:t>In this text proposal we provide a substantial update of the endorsed TP in R4-2204622 without changing the concept</w:t>
      </w:r>
    </w:p>
    <w:p w14:paraId="279976D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70BF8A" w14:textId="77777777" w:rsidR="007437B8" w:rsidRDefault="007437B8" w:rsidP="007437B8">
      <w:pPr>
        <w:pStyle w:val="5"/>
      </w:pPr>
      <w:bookmarkStart w:id="528" w:name="_Toc101854772"/>
      <w:r>
        <w:t>11.2.2.3</w:t>
      </w:r>
      <w:r>
        <w:tab/>
        <w:t>Other aspects such as detailed solution, complexity, legacy UE, etc</w:t>
      </w:r>
      <w:bookmarkEnd w:id="528"/>
    </w:p>
    <w:p w14:paraId="1170FC22" w14:textId="77777777" w:rsidR="007437B8" w:rsidRDefault="007437B8" w:rsidP="007437B8">
      <w:pPr>
        <w:rPr>
          <w:rFonts w:ascii="Arial" w:hAnsi="Arial" w:cs="Arial"/>
          <w:b/>
          <w:sz w:val="24"/>
        </w:rPr>
      </w:pPr>
      <w:r>
        <w:rPr>
          <w:rFonts w:ascii="Arial" w:hAnsi="Arial" w:cs="Arial"/>
          <w:b/>
          <w:color w:val="0000FF"/>
          <w:sz w:val="24"/>
        </w:rPr>
        <w:t>R4-2208657</w:t>
      </w:r>
      <w:r>
        <w:rPr>
          <w:rFonts w:ascii="Arial" w:hAnsi="Arial" w:cs="Arial"/>
          <w:b/>
          <w:color w:val="0000FF"/>
          <w:sz w:val="24"/>
        </w:rPr>
        <w:tab/>
      </w:r>
      <w:r>
        <w:rPr>
          <w:rFonts w:ascii="Arial" w:hAnsi="Arial" w:cs="Arial"/>
          <w:b/>
          <w:sz w:val="24"/>
        </w:rPr>
        <w:t>TP to TR 38.844: Legacy UE and RAN4 standard impact to Larger Channel BW than licensed BW</w:t>
      </w:r>
    </w:p>
    <w:p w14:paraId="36856684"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Nokia, Nokia Shanghai Bell</w:t>
      </w:r>
    </w:p>
    <w:p w14:paraId="36BA985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7318E6" w14:textId="77777777" w:rsidR="007437B8" w:rsidRDefault="007437B8" w:rsidP="007437B8">
      <w:pPr>
        <w:rPr>
          <w:rFonts w:ascii="Arial" w:hAnsi="Arial" w:cs="Arial"/>
          <w:b/>
          <w:sz w:val="24"/>
        </w:rPr>
      </w:pPr>
      <w:r>
        <w:rPr>
          <w:rFonts w:ascii="Arial" w:hAnsi="Arial" w:cs="Arial"/>
          <w:b/>
          <w:color w:val="0000FF"/>
          <w:sz w:val="24"/>
        </w:rPr>
        <w:t>R4-2208756</w:t>
      </w:r>
      <w:r>
        <w:rPr>
          <w:rFonts w:ascii="Arial" w:hAnsi="Arial" w:cs="Arial"/>
          <w:b/>
          <w:color w:val="0000FF"/>
          <w:sz w:val="24"/>
        </w:rPr>
        <w:tab/>
      </w:r>
      <w:r>
        <w:rPr>
          <w:rFonts w:ascii="Arial" w:hAnsi="Arial" w:cs="Arial"/>
          <w:b/>
          <w:sz w:val="24"/>
        </w:rPr>
        <w:t>TP for 38.844: configuration for the case of larger channel bandwidths than licensed bandwidth for TDD operation</w:t>
      </w:r>
    </w:p>
    <w:p w14:paraId="6D8EFA7B"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(Rel-18)</w:t>
      </w:r>
      <w:r>
        <w:rPr>
          <w:i/>
        </w:rPr>
        <w:br/>
      </w:r>
      <w:r>
        <w:rPr>
          <w:i/>
        </w:rPr>
        <w:br/>
      </w:r>
      <w:r>
        <w:rPr>
          <w:i/>
        </w:rPr>
        <w:tab/>
      </w:r>
      <w:r>
        <w:rPr>
          <w:i/>
        </w:rPr>
        <w:tab/>
      </w:r>
      <w:r>
        <w:rPr>
          <w:i/>
        </w:rPr>
        <w:tab/>
      </w:r>
      <w:r>
        <w:rPr>
          <w:i/>
        </w:rPr>
        <w:tab/>
      </w:r>
      <w:r>
        <w:rPr>
          <w:i/>
        </w:rPr>
        <w:tab/>
        <w:t>Source: Ericsson</w:t>
      </w:r>
    </w:p>
    <w:p w14:paraId="212C331A" w14:textId="77777777" w:rsidR="007437B8" w:rsidRDefault="007437B8" w:rsidP="007437B8">
      <w:pPr>
        <w:rPr>
          <w:rFonts w:ascii="Arial" w:hAnsi="Arial" w:cs="Arial"/>
          <w:b/>
        </w:rPr>
      </w:pPr>
      <w:r>
        <w:rPr>
          <w:rFonts w:ascii="Arial" w:hAnsi="Arial" w:cs="Arial"/>
          <w:b/>
        </w:rPr>
        <w:t xml:space="preserve">Abstract: </w:t>
      </w:r>
    </w:p>
    <w:p w14:paraId="37B12E02" w14:textId="77777777" w:rsidR="007437B8" w:rsidRDefault="007437B8" w:rsidP="007437B8">
      <w:r>
        <w:t>In this text proposal we describe the larger-bandwidth case for TDD</w:t>
      </w:r>
    </w:p>
    <w:p w14:paraId="233EDA1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419C9E" w14:textId="77777777" w:rsidR="007437B8" w:rsidRDefault="007437B8" w:rsidP="007437B8">
      <w:pPr>
        <w:rPr>
          <w:rFonts w:ascii="Arial" w:hAnsi="Arial" w:cs="Arial"/>
          <w:b/>
          <w:sz w:val="24"/>
        </w:rPr>
      </w:pPr>
      <w:r>
        <w:rPr>
          <w:rFonts w:ascii="Arial" w:hAnsi="Arial" w:cs="Arial"/>
          <w:b/>
          <w:color w:val="0000FF"/>
          <w:sz w:val="24"/>
        </w:rPr>
        <w:t>R4-2209031</w:t>
      </w:r>
      <w:r>
        <w:rPr>
          <w:rFonts w:ascii="Arial" w:hAnsi="Arial" w:cs="Arial"/>
          <w:b/>
          <w:color w:val="0000FF"/>
          <w:sz w:val="24"/>
        </w:rPr>
        <w:tab/>
      </w:r>
      <w:r>
        <w:rPr>
          <w:rFonts w:ascii="Arial" w:hAnsi="Arial" w:cs="Arial"/>
          <w:b/>
          <w:sz w:val="24"/>
        </w:rPr>
        <w:t>Further discussion on the Wider CBW approach</w:t>
      </w:r>
    </w:p>
    <w:p w14:paraId="19222155"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ZTE Wistron Telecom AB</w:t>
      </w:r>
    </w:p>
    <w:p w14:paraId="4D657BB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48F4E6" w14:textId="77777777" w:rsidR="007437B8" w:rsidRDefault="007437B8" w:rsidP="007437B8">
      <w:pPr>
        <w:pStyle w:val="4"/>
      </w:pPr>
      <w:bookmarkStart w:id="529" w:name="_Toc101854773"/>
      <w:r>
        <w:t>11.2.3</w:t>
      </w:r>
      <w:r>
        <w:tab/>
        <w:t>Evaluation of use of overlapping UE channel bandwidths</w:t>
      </w:r>
      <w:bookmarkEnd w:id="529"/>
    </w:p>
    <w:p w14:paraId="0EE80355" w14:textId="77777777" w:rsidR="007437B8" w:rsidRDefault="007437B8" w:rsidP="007437B8">
      <w:pPr>
        <w:pStyle w:val="5"/>
      </w:pPr>
      <w:bookmarkStart w:id="530" w:name="_Toc101854774"/>
      <w:r>
        <w:t>11.2.3.1</w:t>
      </w:r>
      <w:r>
        <w:tab/>
        <w:t>Overlapping CBWs from network perspective</w:t>
      </w:r>
      <w:bookmarkEnd w:id="530"/>
    </w:p>
    <w:p w14:paraId="75D49D4E" w14:textId="77777777" w:rsidR="007437B8" w:rsidRDefault="007437B8" w:rsidP="007437B8">
      <w:pPr>
        <w:rPr>
          <w:rFonts w:ascii="Arial" w:hAnsi="Arial" w:cs="Arial"/>
          <w:b/>
          <w:sz w:val="24"/>
        </w:rPr>
      </w:pPr>
      <w:r>
        <w:rPr>
          <w:rFonts w:ascii="Arial" w:hAnsi="Arial" w:cs="Arial"/>
          <w:b/>
          <w:color w:val="0000FF"/>
          <w:sz w:val="24"/>
        </w:rPr>
        <w:t>R4-2208555</w:t>
      </w:r>
      <w:r>
        <w:rPr>
          <w:rFonts w:ascii="Arial" w:hAnsi="Arial" w:cs="Arial"/>
          <w:b/>
          <w:color w:val="0000FF"/>
          <w:sz w:val="24"/>
        </w:rPr>
        <w:tab/>
      </w:r>
      <w:r>
        <w:rPr>
          <w:rFonts w:ascii="Arial" w:hAnsi="Arial" w:cs="Arial"/>
          <w:b/>
          <w:sz w:val="24"/>
        </w:rPr>
        <w:t>TP for Overlapping UE CBWs from Network Perspective</w:t>
      </w:r>
    </w:p>
    <w:p w14:paraId="78A3B9D6"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Huawei, HiSilicon</w:t>
      </w:r>
    </w:p>
    <w:p w14:paraId="3C1D345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6EA3BC" w14:textId="77777777" w:rsidR="007437B8" w:rsidRDefault="007437B8" w:rsidP="007437B8">
      <w:pPr>
        <w:pStyle w:val="6"/>
      </w:pPr>
      <w:bookmarkStart w:id="531" w:name="_Toc101854775"/>
      <w:r>
        <w:t>11.2.3.1.1</w:t>
      </w:r>
      <w:r>
        <w:tab/>
        <w:t>Signaling and configuration (RAN1/RAN2 impacts) aspects</w:t>
      </w:r>
      <w:bookmarkEnd w:id="531"/>
    </w:p>
    <w:p w14:paraId="7A8C35DD" w14:textId="77777777" w:rsidR="007437B8" w:rsidRDefault="007437B8" w:rsidP="007437B8">
      <w:pPr>
        <w:pStyle w:val="6"/>
      </w:pPr>
      <w:bookmarkStart w:id="532" w:name="_Toc101854776"/>
      <w:r>
        <w:t>11.2.3.1.2</w:t>
      </w:r>
      <w:r>
        <w:tab/>
        <w:t>Other aspects such as detailed solution, complexity, legacy UE, etc</w:t>
      </w:r>
      <w:bookmarkEnd w:id="532"/>
    </w:p>
    <w:p w14:paraId="6FFB65EE" w14:textId="77777777" w:rsidR="007437B8" w:rsidRDefault="007437B8" w:rsidP="007437B8">
      <w:pPr>
        <w:pStyle w:val="5"/>
      </w:pPr>
      <w:bookmarkStart w:id="533" w:name="_Toc101854777"/>
      <w:r>
        <w:t>11.2.3.2</w:t>
      </w:r>
      <w:r>
        <w:tab/>
        <w:t>Combined UE CBWs (one cell)</w:t>
      </w:r>
      <w:bookmarkEnd w:id="533"/>
    </w:p>
    <w:p w14:paraId="1A82450A" w14:textId="77777777" w:rsidR="007437B8" w:rsidRDefault="007437B8" w:rsidP="007437B8">
      <w:pPr>
        <w:pStyle w:val="6"/>
      </w:pPr>
      <w:bookmarkStart w:id="534" w:name="_Toc101854778"/>
      <w:r>
        <w:t>11.2.3.2.1</w:t>
      </w:r>
      <w:r>
        <w:tab/>
        <w:t>Signaling and configuration (RAN1/RAN2 impacts) aspects</w:t>
      </w:r>
      <w:bookmarkEnd w:id="534"/>
    </w:p>
    <w:p w14:paraId="129F4190" w14:textId="77777777" w:rsidR="007437B8" w:rsidRDefault="007437B8" w:rsidP="007437B8">
      <w:pPr>
        <w:rPr>
          <w:rFonts w:ascii="Arial" w:hAnsi="Arial" w:cs="Arial"/>
          <w:b/>
          <w:sz w:val="24"/>
        </w:rPr>
      </w:pPr>
      <w:r>
        <w:rPr>
          <w:rFonts w:ascii="Arial" w:hAnsi="Arial" w:cs="Arial"/>
          <w:b/>
          <w:color w:val="0000FF"/>
          <w:sz w:val="24"/>
        </w:rPr>
        <w:t>R4-2208881</w:t>
      </w:r>
      <w:r>
        <w:rPr>
          <w:rFonts w:ascii="Arial" w:hAnsi="Arial" w:cs="Arial"/>
          <w:b/>
          <w:color w:val="0000FF"/>
          <w:sz w:val="24"/>
        </w:rPr>
        <w:tab/>
      </w:r>
      <w:r>
        <w:rPr>
          <w:rFonts w:ascii="Arial" w:hAnsi="Arial" w:cs="Arial"/>
          <w:b/>
          <w:sz w:val="24"/>
        </w:rPr>
        <w:t>TP for 38.844: corrections including the case of combined UE CBW (one cell)</w:t>
      </w:r>
    </w:p>
    <w:p w14:paraId="02A2FC3F"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Ericsson Limited</w:t>
      </w:r>
    </w:p>
    <w:p w14:paraId="41B3A293" w14:textId="77777777" w:rsidR="007437B8" w:rsidRDefault="007437B8" w:rsidP="007437B8">
      <w:pPr>
        <w:rPr>
          <w:rFonts w:ascii="Arial" w:hAnsi="Arial" w:cs="Arial"/>
          <w:b/>
        </w:rPr>
      </w:pPr>
      <w:r>
        <w:rPr>
          <w:rFonts w:ascii="Arial" w:hAnsi="Arial" w:cs="Arial"/>
          <w:b/>
        </w:rPr>
        <w:t xml:space="preserve">Abstract: </w:t>
      </w:r>
    </w:p>
    <w:p w14:paraId="2370C942" w14:textId="77777777" w:rsidR="007437B8" w:rsidRDefault="007437B8" w:rsidP="007437B8">
      <w:r>
        <w:t>This TP introduces couple of corrections to TR38.844 related to UE carrier bandwidth modification.</w:t>
      </w:r>
    </w:p>
    <w:p w14:paraId="38E5AA0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B82867" w14:textId="77777777" w:rsidR="007437B8" w:rsidRDefault="007437B8" w:rsidP="007437B8">
      <w:pPr>
        <w:rPr>
          <w:rFonts w:ascii="Arial" w:hAnsi="Arial" w:cs="Arial"/>
          <w:b/>
          <w:sz w:val="24"/>
        </w:rPr>
      </w:pPr>
      <w:r>
        <w:rPr>
          <w:rFonts w:ascii="Arial" w:hAnsi="Arial" w:cs="Arial"/>
          <w:b/>
          <w:color w:val="0000FF"/>
          <w:sz w:val="24"/>
        </w:rPr>
        <w:t>R4-2209540</w:t>
      </w:r>
      <w:r>
        <w:rPr>
          <w:rFonts w:ascii="Arial" w:hAnsi="Arial" w:cs="Arial"/>
          <w:b/>
          <w:color w:val="0000FF"/>
          <w:sz w:val="24"/>
        </w:rPr>
        <w:tab/>
      </w:r>
      <w:r>
        <w:rPr>
          <w:rFonts w:ascii="Arial" w:hAnsi="Arial" w:cs="Arial"/>
          <w:b/>
          <w:sz w:val="24"/>
        </w:rPr>
        <w:t>TP to TR 38.844: On RAN1 and RAN2 impact for combined UE CBW (one cell)</w:t>
      </w:r>
    </w:p>
    <w:p w14:paraId="7CF2E629"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D749E9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F3FB43" w14:textId="77777777" w:rsidR="007437B8" w:rsidRDefault="007437B8" w:rsidP="007437B8">
      <w:pPr>
        <w:pStyle w:val="6"/>
      </w:pPr>
      <w:bookmarkStart w:id="535" w:name="_Toc101854779"/>
      <w:r>
        <w:t>11.2.3.2.2</w:t>
      </w:r>
      <w:r>
        <w:tab/>
        <w:t>Other aspects such as detailed solution, complexity, legacy UE, etc</w:t>
      </w:r>
      <w:bookmarkEnd w:id="535"/>
    </w:p>
    <w:p w14:paraId="23FB2A55" w14:textId="77777777" w:rsidR="007437B8" w:rsidRDefault="007437B8" w:rsidP="007437B8">
      <w:pPr>
        <w:rPr>
          <w:rFonts w:ascii="Arial" w:hAnsi="Arial" w:cs="Arial"/>
          <w:b/>
          <w:sz w:val="24"/>
        </w:rPr>
      </w:pPr>
      <w:r>
        <w:rPr>
          <w:rFonts w:ascii="Arial" w:hAnsi="Arial" w:cs="Arial"/>
          <w:b/>
          <w:color w:val="0000FF"/>
          <w:sz w:val="24"/>
        </w:rPr>
        <w:t>R4-2209541</w:t>
      </w:r>
      <w:r>
        <w:rPr>
          <w:rFonts w:ascii="Arial" w:hAnsi="Arial" w:cs="Arial"/>
          <w:b/>
          <w:color w:val="0000FF"/>
          <w:sz w:val="24"/>
        </w:rPr>
        <w:tab/>
      </w:r>
      <w:r>
        <w:rPr>
          <w:rFonts w:ascii="Arial" w:hAnsi="Arial" w:cs="Arial"/>
          <w:b/>
          <w:sz w:val="24"/>
        </w:rPr>
        <w:t>TP to TR 38.844: On UE receiver selectivity requirements for combined UE CBW (one cell)</w:t>
      </w:r>
    </w:p>
    <w:p w14:paraId="7593D56B"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36F623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175A4E" w14:textId="77777777" w:rsidR="007437B8" w:rsidRDefault="007437B8" w:rsidP="007437B8">
      <w:pPr>
        <w:pStyle w:val="5"/>
      </w:pPr>
      <w:bookmarkStart w:id="536" w:name="_Toc101854780"/>
      <w:r>
        <w:t>11.2.3.3</w:t>
      </w:r>
      <w:r>
        <w:tab/>
        <w:t>Overlapping CA (two cells)</w:t>
      </w:r>
      <w:bookmarkEnd w:id="536"/>
    </w:p>
    <w:p w14:paraId="51F02E03" w14:textId="77777777" w:rsidR="007437B8" w:rsidRDefault="007437B8" w:rsidP="007437B8">
      <w:pPr>
        <w:rPr>
          <w:rFonts w:ascii="Arial" w:hAnsi="Arial" w:cs="Arial"/>
          <w:b/>
          <w:sz w:val="24"/>
        </w:rPr>
      </w:pPr>
      <w:r>
        <w:rPr>
          <w:rFonts w:ascii="Arial" w:hAnsi="Arial" w:cs="Arial"/>
          <w:b/>
          <w:color w:val="0000FF"/>
          <w:sz w:val="24"/>
        </w:rPr>
        <w:t>R4-2208556</w:t>
      </w:r>
      <w:r>
        <w:rPr>
          <w:rFonts w:ascii="Arial" w:hAnsi="Arial" w:cs="Arial"/>
          <w:b/>
          <w:color w:val="0000FF"/>
          <w:sz w:val="24"/>
        </w:rPr>
        <w:tab/>
      </w:r>
      <w:r>
        <w:rPr>
          <w:rFonts w:ascii="Arial" w:hAnsi="Arial" w:cs="Arial"/>
          <w:b/>
          <w:sz w:val="24"/>
        </w:rPr>
        <w:t>TP for overlapping CA</w:t>
      </w:r>
    </w:p>
    <w:p w14:paraId="06221477"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(Rel-18)</w:t>
      </w:r>
      <w:r>
        <w:rPr>
          <w:i/>
        </w:rPr>
        <w:br/>
      </w:r>
      <w:r>
        <w:rPr>
          <w:i/>
        </w:rPr>
        <w:br/>
      </w:r>
      <w:r>
        <w:rPr>
          <w:i/>
        </w:rPr>
        <w:tab/>
      </w:r>
      <w:r>
        <w:rPr>
          <w:i/>
        </w:rPr>
        <w:tab/>
      </w:r>
      <w:r>
        <w:rPr>
          <w:i/>
        </w:rPr>
        <w:tab/>
      </w:r>
      <w:r>
        <w:rPr>
          <w:i/>
        </w:rPr>
        <w:tab/>
      </w:r>
      <w:r>
        <w:rPr>
          <w:i/>
        </w:rPr>
        <w:tab/>
        <w:t>Source: Huawei, HiSilicon</w:t>
      </w:r>
    </w:p>
    <w:p w14:paraId="6477D7D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A15A27" w14:textId="77777777" w:rsidR="007437B8" w:rsidRDefault="007437B8" w:rsidP="007437B8">
      <w:pPr>
        <w:rPr>
          <w:rFonts w:ascii="Arial" w:hAnsi="Arial" w:cs="Arial"/>
          <w:b/>
          <w:sz w:val="24"/>
        </w:rPr>
      </w:pPr>
      <w:r>
        <w:rPr>
          <w:rFonts w:ascii="Arial" w:hAnsi="Arial" w:cs="Arial"/>
          <w:b/>
          <w:color w:val="0000FF"/>
          <w:sz w:val="24"/>
        </w:rPr>
        <w:t>R4-2209032</w:t>
      </w:r>
      <w:r>
        <w:rPr>
          <w:rFonts w:ascii="Arial" w:hAnsi="Arial" w:cs="Arial"/>
          <w:b/>
          <w:color w:val="0000FF"/>
          <w:sz w:val="24"/>
        </w:rPr>
        <w:tab/>
      </w:r>
      <w:r>
        <w:rPr>
          <w:rFonts w:ascii="Arial" w:hAnsi="Arial" w:cs="Arial"/>
          <w:b/>
          <w:sz w:val="24"/>
        </w:rPr>
        <w:t>Further discussion on the overlapping CA approach</w:t>
      </w:r>
    </w:p>
    <w:p w14:paraId="1D0C89B3"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ZTE Wistron Telecom AB</w:t>
      </w:r>
    </w:p>
    <w:p w14:paraId="050B515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3C9B73" w14:textId="77777777" w:rsidR="007437B8" w:rsidRDefault="007437B8" w:rsidP="007437B8">
      <w:pPr>
        <w:pStyle w:val="6"/>
      </w:pPr>
      <w:bookmarkStart w:id="537" w:name="_Toc101854781"/>
      <w:r>
        <w:t>11.2.3.3.1</w:t>
      </w:r>
      <w:r>
        <w:tab/>
        <w:t>Signaling and configuration (RAN1/RAN2 impacts) aspects</w:t>
      </w:r>
      <w:bookmarkEnd w:id="537"/>
    </w:p>
    <w:p w14:paraId="162455A2" w14:textId="77777777" w:rsidR="007437B8" w:rsidRDefault="007437B8" w:rsidP="007437B8">
      <w:pPr>
        <w:pStyle w:val="6"/>
      </w:pPr>
      <w:bookmarkStart w:id="538" w:name="_Toc101854782"/>
      <w:r>
        <w:t>11.2.3.3.2</w:t>
      </w:r>
      <w:r>
        <w:tab/>
        <w:t>Other aspects such as detailed solution, complexity, legacy UE, etc</w:t>
      </w:r>
      <w:bookmarkEnd w:id="538"/>
    </w:p>
    <w:p w14:paraId="0AF5ECF0" w14:textId="77777777" w:rsidR="007437B8" w:rsidRDefault="007437B8" w:rsidP="007437B8">
      <w:pPr>
        <w:pStyle w:val="5"/>
      </w:pPr>
      <w:bookmarkStart w:id="539" w:name="_Toc101854783"/>
      <w:r>
        <w:t>11.2.3.4</w:t>
      </w:r>
      <w:r>
        <w:tab/>
        <w:t>Overall method comparisons</w:t>
      </w:r>
      <w:bookmarkEnd w:id="539"/>
    </w:p>
    <w:p w14:paraId="178F78CC" w14:textId="77777777" w:rsidR="007437B8" w:rsidRDefault="007437B8" w:rsidP="007437B8">
      <w:pPr>
        <w:rPr>
          <w:rFonts w:ascii="Arial" w:hAnsi="Arial" w:cs="Arial"/>
          <w:b/>
          <w:sz w:val="24"/>
        </w:rPr>
      </w:pPr>
      <w:r>
        <w:rPr>
          <w:rFonts w:ascii="Arial" w:hAnsi="Arial" w:cs="Arial"/>
          <w:b/>
          <w:color w:val="0000FF"/>
          <w:sz w:val="24"/>
        </w:rPr>
        <w:t>R4-2208038</w:t>
      </w:r>
      <w:r>
        <w:rPr>
          <w:rFonts w:ascii="Arial" w:hAnsi="Arial" w:cs="Arial"/>
          <w:b/>
          <w:color w:val="0000FF"/>
          <w:sz w:val="24"/>
        </w:rPr>
        <w:tab/>
      </w:r>
      <w:r>
        <w:rPr>
          <w:rFonts w:ascii="Arial" w:hAnsi="Arial" w:cs="Arial"/>
          <w:b/>
          <w:sz w:val="24"/>
        </w:rPr>
        <w:t>TP to TR 38.844: Method comparisons</w:t>
      </w:r>
    </w:p>
    <w:p w14:paraId="7619FA21"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5D9DC3E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870DE12" w14:textId="77777777" w:rsidR="007437B8" w:rsidRDefault="007437B8" w:rsidP="007437B8">
      <w:pPr>
        <w:rPr>
          <w:rFonts w:ascii="Arial" w:hAnsi="Arial" w:cs="Arial"/>
          <w:b/>
          <w:sz w:val="24"/>
        </w:rPr>
      </w:pPr>
      <w:r>
        <w:rPr>
          <w:rFonts w:ascii="Arial" w:hAnsi="Arial" w:cs="Arial"/>
          <w:b/>
          <w:color w:val="0000FF"/>
          <w:sz w:val="24"/>
        </w:rPr>
        <w:t>R4-2208042</w:t>
      </w:r>
      <w:r>
        <w:rPr>
          <w:rFonts w:ascii="Arial" w:hAnsi="Arial" w:cs="Arial"/>
          <w:b/>
          <w:color w:val="0000FF"/>
          <w:sz w:val="24"/>
        </w:rPr>
        <w:tab/>
      </w:r>
      <w:r>
        <w:rPr>
          <w:rFonts w:ascii="Arial" w:hAnsi="Arial" w:cs="Arial"/>
          <w:b/>
          <w:sz w:val="24"/>
        </w:rPr>
        <w:t>TP to TR 38.844: Method comparisons</w:t>
      </w:r>
    </w:p>
    <w:p w14:paraId="6D03FCA7"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4D0081A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7A2481" w14:textId="77777777" w:rsidR="007437B8" w:rsidRDefault="007437B8" w:rsidP="007437B8">
      <w:pPr>
        <w:rPr>
          <w:rFonts w:ascii="Arial" w:hAnsi="Arial" w:cs="Arial"/>
          <w:b/>
          <w:sz w:val="24"/>
        </w:rPr>
      </w:pPr>
      <w:r>
        <w:rPr>
          <w:rFonts w:ascii="Arial" w:hAnsi="Arial" w:cs="Arial"/>
          <w:b/>
          <w:color w:val="0000FF"/>
          <w:sz w:val="24"/>
        </w:rPr>
        <w:t>R4-2208557</w:t>
      </w:r>
      <w:r>
        <w:rPr>
          <w:rFonts w:ascii="Arial" w:hAnsi="Arial" w:cs="Arial"/>
          <w:b/>
          <w:color w:val="0000FF"/>
          <w:sz w:val="24"/>
        </w:rPr>
        <w:tab/>
      </w:r>
      <w:r>
        <w:rPr>
          <w:rFonts w:ascii="Arial" w:hAnsi="Arial" w:cs="Arial"/>
          <w:b/>
          <w:sz w:val="24"/>
        </w:rPr>
        <w:t>TP for overall method comparisons</w:t>
      </w:r>
    </w:p>
    <w:p w14:paraId="13D73DFC"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38.844 v</w:t>
      </w:r>
      <w:r>
        <w:rPr>
          <w:i/>
        </w:rPr>
        <w:tab/>
        <w:t xml:space="preserve">  CR-  rev  Cat:  (Rel-17)</w:t>
      </w:r>
      <w:r>
        <w:rPr>
          <w:i/>
        </w:rPr>
        <w:br/>
      </w:r>
      <w:r>
        <w:rPr>
          <w:i/>
        </w:rPr>
        <w:br/>
      </w:r>
      <w:r>
        <w:rPr>
          <w:i/>
        </w:rPr>
        <w:tab/>
      </w:r>
      <w:r>
        <w:rPr>
          <w:i/>
        </w:rPr>
        <w:tab/>
      </w:r>
      <w:r>
        <w:rPr>
          <w:i/>
        </w:rPr>
        <w:tab/>
      </w:r>
      <w:r>
        <w:rPr>
          <w:i/>
        </w:rPr>
        <w:tab/>
      </w:r>
      <w:r>
        <w:rPr>
          <w:i/>
        </w:rPr>
        <w:tab/>
        <w:t>Source: Huawei, HiSilicon</w:t>
      </w:r>
    </w:p>
    <w:p w14:paraId="4371AD3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0EC116" w14:textId="77777777" w:rsidR="007437B8" w:rsidRDefault="007437B8" w:rsidP="007437B8">
      <w:pPr>
        <w:rPr>
          <w:rFonts w:ascii="Arial" w:hAnsi="Arial" w:cs="Arial"/>
          <w:b/>
          <w:sz w:val="24"/>
        </w:rPr>
      </w:pPr>
      <w:r>
        <w:rPr>
          <w:rFonts w:ascii="Arial" w:hAnsi="Arial" w:cs="Arial"/>
          <w:b/>
          <w:color w:val="0000FF"/>
          <w:sz w:val="24"/>
        </w:rPr>
        <w:t>R4-2208658</w:t>
      </w:r>
      <w:r>
        <w:rPr>
          <w:rFonts w:ascii="Arial" w:hAnsi="Arial" w:cs="Arial"/>
          <w:b/>
          <w:color w:val="0000FF"/>
          <w:sz w:val="24"/>
        </w:rPr>
        <w:tab/>
      </w:r>
      <w:r>
        <w:rPr>
          <w:rFonts w:ascii="Arial" w:hAnsi="Arial" w:cs="Arial"/>
          <w:b/>
          <w:sz w:val="24"/>
        </w:rPr>
        <w:t>TP to TR 38.844: Update to summary of wider CBW method</w:t>
      </w:r>
    </w:p>
    <w:p w14:paraId="00126C59"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Nokia, Nokia Shanghai Bell</w:t>
      </w:r>
    </w:p>
    <w:p w14:paraId="5DD32F7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D14E6A" w14:textId="77777777" w:rsidR="007437B8" w:rsidRDefault="007437B8" w:rsidP="007437B8">
      <w:pPr>
        <w:rPr>
          <w:rFonts w:ascii="Arial" w:hAnsi="Arial" w:cs="Arial"/>
          <w:b/>
          <w:sz w:val="24"/>
        </w:rPr>
      </w:pPr>
      <w:r>
        <w:rPr>
          <w:rFonts w:ascii="Arial" w:hAnsi="Arial" w:cs="Arial"/>
          <w:b/>
          <w:color w:val="0000FF"/>
          <w:sz w:val="24"/>
        </w:rPr>
        <w:t>R4-2209137</w:t>
      </w:r>
      <w:r>
        <w:rPr>
          <w:rFonts w:ascii="Arial" w:hAnsi="Arial" w:cs="Arial"/>
          <w:b/>
          <w:color w:val="0000FF"/>
          <w:sz w:val="24"/>
        </w:rPr>
        <w:tab/>
      </w:r>
      <w:r>
        <w:rPr>
          <w:rFonts w:ascii="Arial" w:hAnsi="Arial" w:cs="Arial"/>
          <w:b/>
          <w:sz w:val="24"/>
        </w:rPr>
        <w:t>TP to TR 38.844: Section 7 Comparison between different schemes</w:t>
      </w:r>
    </w:p>
    <w:p w14:paraId="3DB9F99F" w14:textId="77777777" w:rsidR="007437B8" w:rsidRDefault="007437B8" w:rsidP="007437B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Ericsson</w:t>
      </w:r>
    </w:p>
    <w:p w14:paraId="22AA1CAF" w14:textId="77777777" w:rsidR="007437B8" w:rsidRDefault="007437B8" w:rsidP="007437B8">
      <w:pPr>
        <w:rPr>
          <w:rFonts w:ascii="Arial" w:hAnsi="Arial" w:cs="Arial"/>
          <w:b/>
        </w:rPr>
      </w:pPr>
      <w:r>
        <w:rPr>
          <w:rFonts w:ascii="Arial" w:hAnsi="Arial" w:cs="Arial"/>
          <w:b/>
        </w:rPr>
        <w:t xml:space="preserve">Abstract: </w:t>
      </w:r>
    </w:p>
    <w:p w14:paraId="731B29D5" w14:textId="77777777" w:rsidR="007437B8" w:rsidRDefault="007437B8" w:rsidP="007437B8">
      <w:r>
        <w:t>In this contribution, the following text proposal to update the Clause 7 and to add completeness.  Although [2][3] was not ultimately agreed, the TP does capture some points made during revisions in RAN4#102-e</w:t>
      </w:r>
    </w:p>
    <w:p w14:paraId="7420BC6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E978BE" w14:textId="77777777" w:rsidR="007437B8" w:rsidRDefault="007437B8" w:rsidP="007437B8">
      <w:pPr>
        <w:pStyle w:val="2"/>
      </w:pPr>
      <w:bookmarkStart w:id="540" w:name="_Toc101854784"/>
      <w:r>
        <w:t>12</w:t>
      </w:r>
      <w:r>
        <w:tab/>
        <w:t>Rel-18 Work Items for LTE</w:t>
      </w:r>
      <w:bookmarkEnd w:id="540"/>
    </w:p>
    <w:p w14:paraId="65C9CE17" w14:textId="77777777" w:rsidR="007437B8" w:rsidRDefault="007437B8" w:rsidP="007437B8">
      <w:pPr>
        <w:pStyle w:val="3"/>
      </w:pPr>
      <w:bookmarkStart w:id="541" w:name="_Toc101854785"/>
      <w:r>
        <w:t>12.1</w:t>
      </w:r>
      <w:r>
        <w:tab/>
        <w:t>Introduction of LTE TDD band in 1670-1675 MHz</w:t>
      </w:r>
      <w:bookmarkEnd w:id="541"/>
    </w:p>
    <w:p w14:paraId="09F4239F" w14:textId="77777777" w:rsidR="007437B8" w:rsidRDefault="007437B8" w:rsidP="007437B8">
      <w:pPr>
        <w:rPr>
          <w:rFonts w:ascii="Arial" w:hAnsi="Arial" w:cs="Arial"/>
          <w:b/>
          <w:color w:val="C00000"/>
          <w:lang w:eastAsia="zh-CN"/>
        </w:rPr>
      </w:pPr>
      <w:r>
        <w:rPr>
          <w:rFonts w:ascii="Arial" w:hAnsi="Arial" w:cs="Arial"/>
          <w:b/>
          <w:color w:val="C00000"/>
          <w:lang w:eastAsia="zh-CN"/>
        </w:rPr>
        <w:t xml:space="preserve">[103-e][127] </w:t>
      </w:r>
      <w:r w:rsidRPr="00814E9D">
        <w:rPr>
          <w:rFonts w:ascii="Arial" w:hAnsi="Arial" w:cs="Arial"/>
          <w:b/>
          <w:color w:val="C00000"/>
          <w:lang w:eastAsia="zh-CN"/>
        </w:rPr>
        <w:t>R18_LTE_TDD_1.6Hz</w:t>
      </w:r>
      <w:r>
        <w:rPr>
          <w:rFonts w:ascii="Arial" w:hAnsi="Arial" w:cs="Arial"/>
          <w:b/>
          <w:color w:val="C00000"/>
          <w:lang w:eastAsia="zh-CN"/>
        </w:rPr>
        <w:t>, AI 12</w:t>
      </w:r>
      <w:r>
        <w:rPr>
          <w:rFonts w:ascii="Arial" w:hAnsi="Arial" w:cs="Arial" w:hint="eastAsia"/>
          <w:b/>
          <w:color w:val="C00000"/>
          <w:lang w:eastAsia="zh-CN"/>
        </w:rPr>
        <w:t>.</w:t>
      </w:r>
      <w:r>
        <w:rPr>
          <w:rFonts w:ascii="Arial" w:hAnsi="Arial" w:cs="Arial"/>
          <w:b/>
          <w:color w:val="C00000"/>
          <w:lang w:eastAsia="zh-CN"/>
        </w:rPr>
        <w:t xml:space="preserve">1 – </w:t>
      </w:r>
      <w:r w:rsidRPr="007E66E6">
        <w:rPr>
          <w:rFonts w:ascii="Arial" w:hAnsi="Arial" w:cs="Arial"/>
          <w:b/>
          <w:color w:val="C00000"/>
          <w:lang w:eastAsia="zh-CN"/>
        </w:rPr>
        <w:t>Ojas Choksi</w:t>
      </w:r>
    </w:p>
    <w:p w14:paraId="76074760" w14:textId="77777777" w:rsidR="007437B8" w:rsidRDefault="007437B8" w:rsidP="007437B8">
      <w:pPr>
        <w:rPr>
          <w:rFonts w:ascii="Arial" w:hAnsi="Arial" w:cs="Arial"/>
          <w:b/>
          <w:sz w:val="24"/>
        </w:rPr>
      </w:pPr>
      <w:r>
        <w:rPr>
          <w:rFonts w:ascii="Arial" w:hAnsi="Arial" w:cs="Arial"/>
          <w:b/>
          <w:color w:val="0000FF"/>
          <w:sz w:val="24"/>
          <w:u w:val="thick"/>
        </w:rPr>
        <w:t>R4-2210262</w:t>
      </w:r>
      <w:r>
        <w:rPr>
          <w:b/>
          <w:lang w:val="en-US" w:eastAsia="zh-CN"/>
        </w:rPr>
        <w:tab/>
      </w:r>
      <w:r w:rsidRPr="00794464">
        <w:rPr>
          <w:rFonts w:ascii="Arial" w:hAnsi="Arial" w:cs="Arial"/>
          <w:b/>
          <w:sz w:val="24"/>
        </w:rPr>
        <w:t>Email discussion summary for [103-e][127] R18_LTE_TDD_1.6Hz</w:t>
      </w:r>
      <w:r w:rsidRPr="00794464">
        <w:rPr>
          <w:rFonts w:ascii="Arial" w:hAnsi="Arial" w:cs="Arial"/>
          <w:b/>
          <w:sz w:val="24"/>
        </w:rPr>
        <w:tab/>
      </w:r>
    </w:p>
    <w:p w14:paraId="104A2C0F" w14:textId="77777777" w:rsidR="007437B8" w:rsidRDefault="007437B8" w:rsidP="007437B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(Ligado)</w:t>
      </w:r>
    </w:p>
    <w:p w14:paraId="0888EA6F" w14:textId="77777777" w:rsidR="007437B8" w:rsidRDefault="007437B8" w:rsidP="007437B8">
      <w:pPr>
        <w:rPr>
          <w:rFonts w:ascii="Arial" w:hAnsi="Arial" w:cs="Arial"/>
          <w:b/>
          <w:lang w:val="en-US" w:eastAsia="zh-CN"/>
        </w:rPr>
      </w:pPr>
      <w:r>
        <w:rPr>
          <w:rFonts w:ascii="Arial" w:hAnsi="Arial" w:cs="Arial"/>
          <w:b/>
          <w:lang w:val="en-US" w:eastAsia="zh-CN"/>
        </w:rPr>
        <w:t xml:space="preserve">Abstract: </w:t>
      </w:r>
    </w:p>
    <w:p w14:paraId="07965388" w14:textId="77777777" w:rsidR="007437B8" w:rsidRDefault="007437B8" w:rsidP="007437B8">
      <w:r>
        <w:t>This contribution provides the summary of email discussion and recommended summary.</w:t>
      </w:r>
    </w:p>
    <w:p w14:paraId="2D0F4C84" w14:textId="77777777" w:rsidR="007437B8" w:rsidRDefault="007437B8" w:rsidP="007437B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EF74210"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1st round</w:t>
      </w:r>
    </w:p>
    <w:p w14:paraId="2EAE3F0C" w14:textId="77777777" w:rsidR="007437B8" w:rsidRDefault="007437B8" w:rsidP="007437B8"/>
    <w:p w14:paraId="6DB58407"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2nd round</w:t>
      </w:r>
    </w:p>
    <w:p w14:paraId="6796E41F" w14:textId="77777777" w:rsidR="007437B8" w:rsidRDefault="007437B8" w:rsidP="007437B8"/>
    <w:p w14:paraId="22BA628A" w14:textId="77777777" w:rsidR="007437B8" w:rsidRDefault="007437B8" w:rsidP="007437B8">
      <w:pPr>
        <w:pStyle w:val="4"/>
      </w:pPr>
      <w:bookmarkStart w:id="542" w:name="_Toc101854786"/>
      <w:r>
        <w:t>12.1.1</w:t>
      </w:r>
      <w:r>
        <w:tab/>
        <w:t>General</w:t>
      </w:r>
      <w:bookmarkEnd w:id="542"/>
    </w:p>
    <w:p w14:paraId="63630379" w14:textId="77777777" w:rsidR="007437B8" w:rsidRDefault="007437B8" w:rsidP="007437B8">
      <w:pPr>
        <w:rPr>
          <w:rFonts w:ascii="Arial" w:hAnsi="Arial" w:cs="Arial"/>
          <w:b/>
          <w:sz w:val="24"/>
        </w:rPr>
      </w:pPr>
      <w:r>
        <w:rPr>
          <w:rFonts w:ascii="Arial" w:hAnsi="Arial" w:cs="Arial"/>
          <w:b/>
          <w:color w:val="0000FF"/>
          <w:sz w:val="24"/>
        </w:rPr>
        <w:t>R4-2207965</w:t>
      </w:r>
      <w:r>
        <w:rPr>
          <w:rFonts w:ascii="Arial" w:hAnsi="Arial" w:cs="Arial"/>
          <w:b/>
          <w:color w:val="0000FF"/>
          <w:sz w:val="24"/>
        </w:rPr>
        <w:tab/>
      </w:r>
      <w:r>
        <w:rPr>
          <w:rFonts w:ascii="Arial" w:hAnsi="Arial" w:cs="Arial"/>
          <w:b/>
          <w:sz w:val="24"/>
        </w:rPr>
        <w:t>Work plan for Introduction of LTE TDD band in 1670 – 1675 MHz</w:t>
      </w:r>
    </w:p>
    <w:p w14:paraId="688933C3" w14:textId="77777777" w:rsidR="007437B8" w:rsidRDefault="007437B8" w:rsidP="007437B8">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Ligado Networks</w:t>
      </w:r>
    </w:p>
    <w:p w14:paraId="7293B4E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8EEAF0" w14:textId="77777777" w:rsidR="007437B8" w:rsidRDefault="007437B8" w:rsidP="007437B8">
      <w:pPr>
        <w:rPr>
          <w:rFonts w:ascii="Arial" w:hAnsi="Arial" w:cs="Arial"/>
          <w:b/>
          <w:sz w:val="24"/>
        </w:rPr>
      </w:pPr>
      <w:r>
        <w:rPr>
          <w:rFonts w:ascii="Arial" w:hAnsi="Arial" w:cs="Arial"/>
          <w:b/>
          <w:color w:val="0000FF"/>
          <w:sz w:val="24"/>
        </w:rPr>
        <w:t>R4-2207966</w:t>
      </w:r>
      <w:r>
        <w:rPr>
          <w:rFonts w:ascii="Arial" w:hAnsi="Arial" w:cs="Arial"/>
          <w:b/>
          <w:color w:val="0000FF"/>
          <w:sz w:val="24"/>
        </w:rPr>
        <w:tab/>
      </w:r>
      <w:r>
        <w:rPr>
          <w:rFonts w:ascii="Arial" w:hAnsi="Arial" w:cs="Arial"/>
          <w:b/>
          <w:sz w:val="24"/>
        </w:rPr>
        <w:t>Emission Requirements for LTE TDD band in 1670 – 1675 MHz</w:t>
      </w:r>
    </w:p>
    <w:p w14:paraId="30D7D2E1"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Ligado Networks</w:t>
      </w:r>
    </w:p>
    <w:p w14:paraId="62C1C57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C19497" w14:textId="77777777" w:rsidR="007437B8" w:rsidRDefault="007437B8" w:rsidP="007437B8">
      <w:pPr>
        <w:pStyle w:val="4"/>
      </w:pPr>
      <w:bookmarkStart w:id="543" w:name="_Toc101854787"/>
      <w:r>
        <w:t>12.1.2</w:t>
      </w:r>
      <w:r>
        <w:tab/>
        <w:t>UE RF requirements</w:t>
      </w:r>
      <w:bookmarkEnd w:id="543"/>
    </w:p>
    <w:p w14:paraId="236E3255" w14:textId="77777777" w:rsidR="007437B8" w:rsidRDefault="007437B8" w:rsidP="007437B8">
      <w:pPr>
        <w:rPr>
          <w:rFonts w:ascii="Arial" w:hAnsi="Arial" w:cs="Arial"/>
          <w:b/>
          <w:sz w:val="24"/>
        </w:rPr>
      </w:pPr>
      <w:r>
        <w:rPr>
          <w:rFonts w:ascii="Arial" w:hAnsi="Arial" w:cs="Arial"/>
          <w:b/>
          <w:color w:val="0000FF"/>
          <w:sz w:val="24"/>
        </w:rPr>
        <w:t>R4-2209110</w:t>
      </w:r>
      <w:r>
        <w:rPr>
          <w:rFonts w:ascii="Arial" w:hAnsi="Arial" w:cs="Arial"/>
          <w:b/>
          <w:color w:val="0000FF"/>
          <w:sz w:val="24"/>
        </w:rPr>
        <w:tab/>
      </w:r>
      <w:r>
        <w:rPr>
          <w:rFonts w:ascii="Arial" w:hAnsi="Arial" w:cs="Arial"/>
          <w:b/>
          <w:sz w:val="24"/>
        </w:rPr>
        <w:t>n24 emission to 1670 - 1671 MHz</w:t>
      </w:r>
    </w:p>
    <w:p w14:paraId="558DB9AC"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3918F0A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D5D3A0" w14:textId="77777777" w:rsidR="007437B8" w:rsidRDefault="007437B8" w:rsidP="007437B8">
      <w:pPr>
        <w:pStyle w:val="4"/>
      </w:pPr>
      <w:bookmarkStart w:id="544" w:name="_Toc101854788"/>
      <w:r>
        <w:t>12.1.3</w:t>
      </w:r>
      <w:r>
        <w:tab/>
        <w:t>BS RF requirements</w:t>
      </w:r>
      <w:bookmarkEnd w:id="544"/>
    </w:p>
    <w:p w14:paraId="02244C23" w14:textId="77777777" w:rsidR="007437B8" w:rsidRDefault="007437B8" w:rsidP="007437B8">
      <w:pPr>
        <w:rPr>
          <w:rFonts w:ascii="Arial" w:hAnsi="Arial" w:cs="Arial"/>
          <w:b/>
          <w:sz w:val="24"/>
        </w:rPr>
      </w:pPr>
      <w:r>
        <w:rPr>
          <w:rFonts w:ascii="Arial" w:hAnsi="Arial" w:cs="Arial"/>
          <w:b/>
          <w:color w:val="0000FF"/>
          <w:sz w:val="24"/>
        </w:rPr>
        <w:t>R4-2209539</w:t>
      </w:r>
      <w:r>
        <w:rPr>
          <w:rFonts w:ascii="Arial" w:hAnsi="Arial" w:cs="Arial"/>
          <w:b/>
          <w:color w:val="0000FF"/>
          <w:sz w:val="24"/>
        </w:rPr>
        <w:tab/>
      </w:r>
      <w:r>
        <w:rPr>
          <w:rFonts w:ascii="Arial" w:hAnsi="Arial" w:cs="Arial"/>
          <w:b/>
          <w:sz w:val="24"/>
        </w:rPr>
        <w:t>BS requirements for LTE TDD band in 1670-1675 MHz</w:t>
      </w:r>
    </w:p>
    <w:p w14:paraId="4589983B"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AA1EE2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39E2B3" w14:textId="77777777" w:rsidR="007437B8" w:rsidRDefault="007437B8" w:rsidP="007437B8">
      <w:pPr>
        <w:pStyle w:val="2"/>
      </w:pPr>
      <w:bookmarkStart w:id="545" w:name="_Toc101854789"/>
      <w:r>
        <w:t>13</w:t>
      </w:r>
      <w:r>
        <w:tab/>
        <w:t>Liaison and output to other groups</w:t>
      </w:r>
      <w:bookmarkEnd w:id="545"/>
    </w:p>
    <w:p w14:paraId="64BABE06" w14:textId="77777777" w:rsidR="007437B8" w:rsidRDefault="007437B8" w:rsidP="007437B8">
      <w:pPr>
        <w:rPr>
          <w:rFonts w:ascii="Arial" w:hAnsi="Arial" w:cs="Arial"/>
          <w:b/>
          <w:color w:val="C00000"/>
          <w:lang w:eastAsia="zh-CN"/>
        </w:rPr>
      </w:pPr>
      <w:r>
        <w:rPr>
          <w:rFonts w:ascii="Arial" w:hAnsi="Arial" w:cs="Arial"/>
          <w:b/>
          <w:color w:val="C00000"/>
          <w:lang w:eastAsia="zh-CN"/>
        </w:rPr>
        <w:t>[103-e][135] R17_Maintenance, AI 13, 5.3.5.2 – Steven Chen</w:t>
      </w:r>
    </w:p>
    <w:p w14:paraId="6B18D394" w14:textId="77777777" w:rsidR="007437B8" w:rsidRDefault="007437B8" w:rsidP="007437B8">
      <w:pPr>
        <w:rPr>
          <w:rFonts w:ascii="Arial" w:hAnsi="Arial" w:cs="Arial"/>
          <w:b/>
          <w:sz w:val="24"/>
        </w:rPr>
      </w:pPr>
      <w:r>
        <w:rPr>
          <w:rFonts w:ascii="Arial" w:hAnsi="Arial" w:cs="Arial"/>
          <w:b/>
          <w:color w:val="0000FF"/>
          <w:sz w:val="24"/>
          <w:u w:val="thick"/>
        </w:rPr>
        <w:t>R4-2210270</w:t>
      </w:r>
      <w:r>
        <w:rPr>
          <w:b/>
          <w:lang w:val="en-US" w:eastAsia="zh-CN"/>
        </w:rPr>
        <w:tab/>
      </w:r>
      <w:r w:rsidRPr="00C221B1">
        <w:rPr>
          <w:rFonts w:ascii="Arial" w:hAnsi="Arial" w:cs="Arial"/>
          <w:b/>
          <w:sz w:val="24"/>
        </w:rPr>
        <w:t>Email discussion summary for [103-e][135] NR_reply_LS_UE_RF_Canadan77</w:t>
      </w:r>
    </w:p>
    <w:p w14:paraId="3279C815" w14:textId="77777777" w:rsidR="007437B8" w:rsidRDefault="007437B8" w:rsidP="007437B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04FD9617" w14:textId="77777777" w:rsidR="007437B8" w:rsidRDefault="007437B8" w:rsidP="007437B8">
      <w:pPr>
        <w:rPr>
          <w:rFonts w:ascii="Arial" w:hAnsi="Arial" w:cs="Arial"/>
          <w:b/>
          <w:lang w:val="en-US" w:eastAsia="zh-CN"/>
        </w:rPr>
      </w:pPr>
      <w:r>
        <w:rPr>
          <w:rFonts w:ascii="Arial" w:hAnsi="Arial" w:cs="Arial"/>
          <w:b/>
          <w:lang w:val="en-US" w:eastAsia="zh-CN"/>
        </w:rPr>
        <w:t xml:space="preserve">Abstract: </w:t>
      </w:r>
    </w:p>
    <w:p w14:paraId="0F739646" w14:textId="77777777" w:rsidR="007437B8" w:rsidRDefault="007437B8" w:rsidP="007437B8">
      <w:r>
        <w:t>This contribution provides the summary of email discussion and recommended summary.</w:t>
      </w:r>
    </w:p>
    <w:p w14:paraId="6058AB75" w14:textId="77777777" w:rsidR="007437B8" w:rsidRDefault="007437B8" w:rsidP="007437B8">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4B691E7"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1st round</w:t>
      </w:r>
    </w:p>
    <w:p w14:paraId="2B082210" w14:textId="77777777" w:rsidR="007437B8" w:rsidRDefault="007437B8" w:rsidP="007437B8"/>
    <w:p w14:paraId="720F7CCD"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2nd round</w:t>
      </w:r>
    </w:p>
    <w:p w14:paraId="5733BF21" w14:textId="77777777" w:rsidR="007437B8" w:rsidRDefault="007437B8" w:rsidP="007437B8"/>
    <w:p w14:paraId="77383C29" w14:textId="77777777" w:rsidR="007437B8" w:rsidRDefault="007437B8" w:rsidP="007437B8">
      <w:pPr>
        <w:pStyle w:val="3"/>
      </w:pPr>
      <w:bookmarkStart w:id="546" w:name="_Toc101854790"/>
      <w:r>
        <w:t>13.1</w:t>
      </w:r>
      <w:r>
        <w:tab/>
        <w:t>R17 related</w:t>
      </w:r>
      <w:bookmarkEnd w:id="546"/>
    </w:p>
    <w:p w14:paraId="4368F5AB" w14:textId="77777777" w:rsidR="007437B8" w:rsidRDefault="007437B8" w:rsidP="007437B8">
      <w:pPr>
        <w:pStyle w:val="4"/>
      </w:pPr>
      <w:bookmarkStart w:id="547" w:name="_Toc101854791"/>
      <w:r>
        <w:t>13.1.1</w:t>
      </w:r>
      <w:r>
        <w:tab/>
        <w:t>Coordination of R17 gap features (R2-2203879)</w:t>
      </w:r>
      <w:bookmarkEnd w:id="547"/>
    </w:p>
    <w:p w14:paraId="2CA575DE" w14:textId="77777777" w:rsidR="007437B8" w:rsidRDefault="007437B8" w:rsidP="007437B8">
      <w:pPr>
        <w:pStyle w:val="4"/>
      </w:pPr>
      <w:bookmarkStart w:id="548" w:name="_Toc101854792"/>
      <w:r>
        <w:t>13.1.2</w:t>
      </w:r>
      <w:r>
        <w:tab/>
        <w:t>Others</w:t>
      </w:r>
      <w:bookmarkEnd w:id="548"/>
    </w:p>
    <w:p w14:paraId="62A789D5" w14:textId="77777777" w:rsidR="007437B8" w:rsidRDefault="007437B8" w:rsidP="007437B8">
      <w:pPr>
        <w:pStyle w:val="3"/>
      </w:pPr>
      <w:bookmarkStart w:id="549" w:name="_Toc101854793"/>
      <w:r>
        <w:t>13.2</w:t>
      </w:r>
      <w:r>
        <w:tab/>
        <w:t>R15, R16 related</w:t>
      </w:r>
      <w:bookmarkEnd w:id="549"/>
    </w:p>
    <w:p w14:paraId="505F9575" w14:textId="77777777" w:rsidR="007437B8" w:rsidRDefault="007437B8" w:rsidP="007437B8">
      <w:pPr>
        <w:pStyle w:val="4"/>
      </w:pPr>
      <w:bookmarkStart w:id="550" w:name="_Toc101854794"/>
      <w:r>
        <w:t>13.2.1</w:t>
      </w:r>
      <w:r>
        <w:tab/>
        <w:t>BWP operation without bandwidth restriction (R2-2204009)</w:t>
      </w:r>
      <w:bookmarkEnd w:id="550"/>
    </w:p>
    <w:p w14:paraId="7DF5849D" w14:textId="77777777" w:rsidR="007437B8" w:rsidRDefault="007437B8" w:rsidP="007437B8">
      <w:pPr>
        <w:rPr>
          <w:rFonts w:ascii="Arial" w:hAnsi="Arial" w:cs="Arial"/>
          <w:b/>
          <w:sz w:val="24"/>
        </w:rPr>
      </w:pPr>
      <w:r>
        <w:rPr>
          <w:rFonts w:ascii="Arial" w:hAnsi="Arial" w:cs="Arial"/>
          <w:b/>
          <w:color w:val="0000FF"/>
          <w:sz w:val="24"/>
        </w:rPr>
        <w:t>R4-2207760</w:t>
      </w:r>
      <w:r>
        <w:rPr>
          <w:rFonts w:ascii="Arial" w:hAnsi="Arial" w:cs="Arial"/>
          <w:b/>
          <w:color w:val="0000FF"/>
          <w:sz w:val="24"/>
        </w:rPr>
        <w:tab/>
      </w:r>
      <w:r>
        <w:rPr>
          <w:rFonts w:ascii="Arial" w:hAnsi="Arial" w:cs="Arial"/>
          <w:b/>
          <w:sz w:val="24"/>
        </w:rPr>
        <w:t>On BWP operation without bandwidth restriction</w:t>
      </w:r>
    </w:p>
    <w:p w14:paraId="4EED7671"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06E5AD3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31BFA3" w14:textId="77777777" w:rsidR="007437B8" w:rsidRDefault="007437B8" w:rsidP="007437B8">
      <w:pPr>
        <w:rPr>
          <w:rFonts w:ascii="Arial" w:hAnsi="Arial" w:cs="Arial"/>
          <w:b/>
          <w:sz w:val="24"/>
        </w:rPr>
      </w:pPr>
      <w:r>
        <w:rPr>
          <w:rFonts w:ascii="Arial" w:hAnsi="Arial" w:cs="Arial"/>
          <w:b/>
          <w:color w:val="0000FF"/>
          <w:sz w:val="24"/>
        </w:rPr>
        <w:t>R4-2208399</w:t>
      </w:r>
      <w:r>
        <w:rPr>
          <w:rFonts w:ascii="Arial" w:hAnsi="Arial" w:cs="Arial"/>
          <w:b/>
          <w:color w:val="0000FF"/>
          <w:sz w:val="24"/>
        </w:rPr>
        <w:tab/>
      </w:r>
      <w:r>
        <w:rPr>
          <w:rFonts w:ascii="Arial" w:hAnsi="Arial" w:cs="Arial"/>
          <w:b/>
          <w:sz w:val="24"/>
        </w:rPr>
        <w:t>Reply LS On BWP operation without bandwidth restriction</w:t>
      </w:r>
    </w:p>
    <w:p w14:paraId="7391A8B4"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3601EF1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3DF5D7" w14:textId="77777777" w:rsidR="007437B8" w:rsidRDefault="007437B8" w:rsidP="007437B8">
      <w:pPr>
        <w:rPr>
          <w:rFonts w:ascii="Arial" w:hAnsi="Arial" w:cs="Arial"/>
          <w:b/>
          <w:sz w:val="24"/>
        </w:rPr>
      </w:pPr>
      <w:r>
        <w:rPr>
          <w:rFonts w:ascii="Arial" w:hAnsi="Arial" w:cs="Arial"/>
          <w:b/>
          <w:color w:val="0000FF"/>
          <w:sz w:val="24"/>
        </w:rPr>
        <w:t>R4-2208736</w:t>
      </w:r>
      <w:r>
        <w:rPr>
          <w:rFonts w:ascii="Arial" w:hAnsi="Arial" w:cs="Arial"/>
          <w:b/>
          <w:color w:val="0000FF"/>
          <w:sz w:val="24"/>
        </w:rPr>
        <w:tab/>
      </w:r>
      <w:r>
        <w:rPr>
          <w:rFonts w:ascii="Arial" w:hAnsi="Arial" w:cs="Arial"/>
          <w:b/>
          <w:sz w:val="24"/>
        </w:rPr>
        <w:t>Reply LS on BWP operation without bandwidth restriction</w:t>
      </w:r>
    </w:p>
    <w:p w14:paraId="7B0CDA38" w14:textId="77777777" w:rsidR="007437B8" w:rsidRDefault="007437B8" w:rsidP="007437B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ZTE Corporation</w:t>
      </w:r>
    </w:p>
    <w:p w14:paraId="371CA17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06C0EA7" w14:textId="77777777" w:rsidR="007437B8" w:rsidRDefault="007437B8" w:rsidP="007437B8">
      <w:pPr>
        <w:rPr>
          <w:rFonts w:ascii="Arial" w:hAnsi="Arial" w:cs="Arial"/>
          <w:b/>
          <w:sz w:val="24"/>
        </w:rPr>
      </w:pPr>
      <w:r>
        <w:rPr>
          <w:rFonts w:ascii="Arial" w:hAnsi="Arial" w:cs="Arial"/>
          <w:b/>
          <w:color w:val="0000FF"/>
          <w:sz w:val="24"/>
        </w:rPr>
        <w:t>R4-2209245</w:t>
      </w:r>
      <w:r>
        <w:rPr>
          <w:rFonts w:ascii="Arial" w:hAnsi="Arial" w:cs="Arial"/>
          <w:b/>
          <w:color w:val="0000FF"/>
          <w:sz w:val="24"/>
        </w:rPr>
        <w:tab/>
      </w:r>
      <w:r>
        <w:rPr>
          <w:rFonts w:ascii="Arial" w:hAnsi="Arial" w:cs="Arial"/>
          <w:b/>
          <w:sz w:val="24"/>
        </w:rPr>
        <w:t>reply LS on BWP operation without bandwidth restriction</w:t>
      </w:r>
    </w:p>
    <w:p w14:paraId="2C7AF922" w14:textId="77777777" w:rsidR="007437B8" w:rsidRDefault="007437B8" w:rsidP="007437B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Source: Huawei, Hisilicon</w:t>
      </w:r>
    </w:p>
    <w:p w14:paraId="04B4466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FC8D1F" w14:textId="77777777" w:rsidR="007437B8" w:rsidRDefault="007437B8" w:rsidP="007437B8">
      <w:pPr>
        <w:rPr>
          <w:rFonts w:ascii="Arial" w:hAnsi="Arial" w:cs="Arial"/>
          <w:b/>
          <w:sz w:val="24"/>
        </w:rPr>
      </w:pPr>
      <w:r>
        <w:rPr>
          <w:rFonts w:ascii="Arial" w:hAnsi="Arial" w:cs="Arial"/>
          <w:b/>
          <w:color w:val="0000FF"/>
          <w:sz w:val="24"/>
        </w:rPr>
        <w:t>R4-2209253</w:t>
      </w:r>
      <w:r>
        <w:rPr>
          <w:rFonts w:ascii="Arial" w:hAnsi="Arial" w:cs="Arial"/>
          <w:b/>
          <w:color w:val="0000FF"/>
          <w:sz w:val="24"/>
        </w:rPr>
        <w:tab/>
      </w:r>
      <w:r>
        <w:rPr>
          <w:rFonts w:ascii="Arial" w:hAnsi="Arial" w:cs="Arial"/>
          <w:b/>
          <w:sz w:val="24"/>
        </w:rPr>
        <w:t>BWP operation without bandwidth restriction</w:t>
      </w:r>
    </w:p>
    <w:p w14:paraId="7DBE933C"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3234EC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90C93B" w14:textId="77777777" w:rsidR="007437B8" w:rsidRDefault="007437B8" w:rsidP="007437B8">
      <w:pPr>
        <w:rPr>
          <w:rFonts w:ascii="Arial" w:hAnsi="Arial" w:cs="Arial"/>
          <w:b/>
          <w:sz w:val="24"/>
        </w:rPr>
      </w:pPr>
      <w:r>
        <w:rPr>
          <w:rFonts w:ascii="Arial" w:hAnsi="Arial" w:cs="Arial"/>
          <w:b/>
          <w:color w:val="0000FF"/>
          <w:sz w:val="24"/>
        </w:rPr>
        <w:t>R4-2209769</w:t>
      </w:r>
      <w:r>
        <w:rPr>
          <w:rFonts w:ascii="Arial" w:hAnsi="Arial" w:cs="Arial"/>
          <w:b/>
          <w:color w:val="0000FF"/>
          <w:sz w:val="24"/>
        </w:rPr>
        <w:tab/>
      </w:r>
      <w:r>
        <w:rPr>
          <w:rFonts w:ascii="Arial" w:hAnsi="Arial" w:cs="Arial"/>
          <w:b/>
          <w:sz w:val="24"/>
        </w:rPr>
        <w:t>Discussion on incoming LS from other WGs</w:t>
      </w:r>
    </w:p>
    <w:p w14:paraId="6984C016"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4C9FC2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DB8782" w14:textId="77777777" w:rsidR="007437B8" w:rsidRDefault="007437B8" w:rsidP="007437B8">
      <w:pPr>
        <w:rPr>
          <w:rFonts w:ascii="Arial" w:hAnsi="Arial" w:cs="Arial"/>
          <w:b/>
          <w:sz w:val="24"/>
        </w:rPr>
      </w:pPr>
      <w:r>
        <w:rPr>
          <w:rFonts w:ascii="Arial" w:hAnsi="Arial" w:cs="Arial"/>
          <w:b/>
          <w:color w:val="0000FF"/>
          <w:sz w:val="24"/>
        </w:rPr>
        <w:t>R4-2209916</w:t>
      </w:r>
      <w:r>
        <w:rPr>
          <w:rFonts w:ascii="Arial" w:hAnsi="Arial" w:cs="Arial"/>
          <w:b/>
          <w:color w:val="0000FF"/>
          <w:sz w:val="24"/>
        </w:rPr>
        <w:tab/>
      </w:r>
      <w:r>
        <w:rPr>
          <w:rFonts w:ascii="Arial" w:hAnsi="Arial" w:cs="Arial"/>
          <w:b/>
          <w:sz w:val="24"/>
        </w:rPr>
        <w:t>Discussion of BWP operation without bandwidth restriction</w:t>
      </w:r>
    </w:p>
    <w:p w14:paraId="47EA8588" w14:textId="77777777" w:rsidR="007437B8" w:rsidRDefault="007437B8" w:rsidP="007437B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0B117D43" w14:textId="77777777" w:rsidR="007437B8" w:rsidRDefault="007437B8" w:rsidP="007437B8">
      <w:pPr>
        <w:rPr>
          <w:rFonts w:ascii="Arial" w:hAnsi="Arial" w:cs="Arial"/>
          <w:b/>
        </w:rPr>
      </w:pPr>
      <w:r>
        <w:rPr>
          <w:rFonts w:ascii="Arial" w:hAnsi="Arial" w:cs="Arial"/>
          <w:b/>
        </w:rPr>
        <w:t xml:space="preserve">Abstract: </w:t>
      </w:r>
    </w:p>
    <w:p w14:paraId="38FF386D" w14:textId="77777777" w:rsidR="007437B8" w:rsidRDefault="007437B8" w:rsidP="007437B8">
      <w:r>
        <w:t>Discussions and draft LS realted to RAN2 incoming LS related to BWP operation without bandwidth restriction.</w:t>
      </w:r>
    </w:p>
    <w:p w14:paraId="3224733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648847" w14:textId="77777777" w:rsidR="007437B8" w:rsidRDefault="007437B8" w:rsidP="007437B8">
      <w:pPr>
        <w:pStyle w:val="4"/>
      </w:pPr>
      <w:bookmarkStart w:id="551" w:name="_Toc101854795"/>
      <w:r>
        <w:t>13.2.2</w:t>
      </w:r>
      <w:r>
        <w:tab/>
        <w:t>FR2 power control for NR-DC</w:t>
      </w:r>
      <w:bookmarkEnd w:id="551"/>
    </w:p>
    <w:p w14:paraId="1ACCE556" w14:textId="77777777" w:rsidR="007437B8" w:rsidRDefault="007437B8" w:rsidP="007437B8">
      <w:pPr>
        <w:pStyle w:val="4"/>
      </w:pPr>
      <w:bookmarkStart w:id="552" w:name="_Toc101854796"/>
      <w:r>
        <w:t>13.2.3</w:t>
      </w:r>
      <w:r>
        <w:tab/>
        <w:t>FR2 requirement applicability over ETC</w:t>
      </w:r>
      <w:bookmarkEnd w:id="552"/>
    </w:p>
    <w:p w14:paraId="4186CA0A" w14:textId="77777777" w:rsidR="007437B8" w:rsidRDefault="007437B8" w:rsidP="007437B8">
      <w:pPr>
        <w:rPr>
          <w:rFonts w:ascii="Arial" w:hAnsi="Arial" w:cs="Arial"/>
          <w:b/>
          <w:sz w:val="24"/>
        </w:rPr>
      </w:pPr>
      <w:r>
        <w:rPr>
          <w:rFonts w:ascii="Arial" w:hAnsi="Arial" w:cs="Arial"/>
          <w:b/>
          <w:color w:val="0000FF"/>
          <w:sz w:val="24"/>
        </w:rPr>
        <w:t>R4-2207639</w:t>
      </w:r>
      <w:r>
        <w:rPr>
          <w:rFonts w:ascii="Arial" w:hAnsi="Arial" w:cs="Arial"/>
          <w:b/>
          <w:color w:val="0000FF"/>
          <w:sz w:val="24"/>
        </w:rPr>
        <w:tab/>
      </w:r>
      <w:r>
        <w:rPr>
          <w:rFonts w:ascii="Arial" w:hAnsi="Arial" w:cs="Arial"/>
          <w:b/>
          <w:sz w:val="24"/>
        </w:rPr>
        <w:t>On reply to RAN5 on FR2 requirement applicability over ETC</w:t>
      </w:r>
    </w:p>
    <w:p w14:paraId="6B01CB81"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3EE906F4" w14:textId="77777777" w:rsidR="007437B8" w:rsidRDefault="007437B8" w:rsidP="007437B8">
      <w:pPr>
        <w:rPr>
          <w:rFonts w:ascii="Arial" w:hAnsi="Arial" w:cs="Arial"/>
          <w:b/>
        </w:rPr>
      </w:pPr>
      <w:r>
        <w:rPr>
          <w:rFonts w:ascii="Arial" w:hAnsi="Arial" w:cs="Arial"/>
          <w:b/>
        </w:rPr>
        <w:t xml:space="preserve">Abstract: </w:t>
      </w:r>
    </w:p>
    <w:p w14:paraId="0CBC987C" w14:textId="77777777" w:rsidR="007437B8" w:rsidRDefault="007437B8" w:rsidP="007437B8">
      <w:r>
        <w:t>draft LS</w:t>
      </w:r>
    </w:p>
    <w:p w14:paraId="3A32785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401473" w14:textId="77777777" w:rsidR="007437B8" w:rsidRDefault="007437B8" w:rsidP="007437B8">
      <w:pPr>
        <w:rPr>
          <w:rFonts w:ascii="Arial" w:hAnsi="Arial" w:cs="Arial"/>
          <w:b/>
          <w:sz w:val="24"/>
        </w:rPr>
      </w:pPr>
      <w:r>
        <w:rPr>
          <w:rFonts w:ascii="Arial" w:hAnsi="Arial" w:cs="Arial"/>
          <w:b/>
          <w:color w:val="0000FF"/>
          <w:sz w:val="24"/>
        </w:rPr>
        <w:t>R4-2208765</w:t>
      </w:r>
      <w:r>
        <w:rPr>
          <w:rFonts w:ascii="Arial" w:hAnsi="Arial" w:cs="Arial"/>
          <w:b/>
          <w:color w:val="0000FF"/>
          <w:sz w:val="24"/>
        </w:rPr>
        <w:tab/>
      </w:r>
      <w:r>
        <w:rPr>
          <w:rFonts w:ascii="Arial" w:hAnsi="Arial" w:cs="Arial"/>
          <w:b/>
          <w:sz w:val="24"/>
        </w:rPr>
        <w:t>Draft reply LS on FR2 Extreme temperature conditions clarifications</w:t>
      </w:r>
    </w:p>
    <w:p w14:paraId="5E5D4E00"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C86481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8972E1" w14:textId="77777777" w:rsidR="007437B8" w:rsidRDefault="007437B8" w:rsidP="007437B8">
      <w:pPr>
        <w:rPr>
          <w:rFonts w:ascii="Arial" w:hAnsi="Arial" w:cs="Arial"/>
          <w:b/>
          <w:sz w:val="24"/>
        </w:rPr>
      </w:pPr>
      <w:r>
        <w:rPr>
          <w:rFonts w:ascii="Arial" w:hAnsi="Arial" w:cs="Arial"/>
          <w:b/>
          <w:color w:val="0000FF"/>
          <w:sz w:val="24"/>
        </w:rPr>
        <w:t>R4-2209259</w:t>
      </w:r>
      <w:r>
        <w:rPr>
          <w:rFonts w:ascii="Arial" w:hAnsi="Arial" w:cs="Arial"/>
          <w:b/>
          <w:color w:val="0000FF"/>
          <w:sz w:val="24"/>
        </w:rPr>
        <w:tab/>
      </w:r>
      <w:r>
        <w:rPr>
          <w:rFonts w:ascii="Arial" w:hAnsi="Arial" w:cs="Arial"/>
          <w:b/>
          <w:sz w:val="24"/>
        </w:rPr>
        <w:t>R15 Reply LS on FR2 ETC</w:t>
      </w:r>
    </w:p>
    <w:p w14:paraId="6208DC41"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8F6A48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1171C7" w14:textId="77777777" w:rsidR="007437B8" w:rsidRDefault="007437B8" w:rsidP="007437B8">
      <w:pPr>
        <w:pStyle w:val="4"/>
      </w:pPr>
      <w:bookmarkStart w:id="553" w:name="_Toc101854797"/>
      <w:r>
        <w:t>13.2.4</w:t>
      </w:r>
      <w:r>
        <w:tab/>
        <w:t>FR2 UE relative power control tolerance requirements</w:t>
      </w:r>
      <w:bookmarkEnd w:id="553"/>
    </w:p>
    <w:p w14:paraId="2D46D0BC" w14:textId="77777777" w:rsidR="007437B8" w:rsidRDefault="007437B8" w:rsidP="007437B8">
      <w:pPr>
        <w:rPr>
          <w:rFonts w:ascii="Arial" w:hAnsi="Arial" w:cs="Arial"/>
          <w:b/>
          <w:sz w:val="24"/>
        </w:rPr>
      </w:pPr>
      <w:r>
        <w:rPr>
          <w:rFonts w:ascii="Arial" w:hAnsi="Arial" w:cs="Arial"/>
          <w:b/>
          <w:color w:val="0000FF"/>
          <w:sz w:val="24"/>
        </w:rPr>
        <w:t>R4-2207640</w:t>
      </w:r>
      <w:r>
        <w:rPr>
          <w:rFonts w:ascii="Arial" w:hAnsi="Arial" w:cs="Arial"/>
          <w:b/>
          <w:color w:val="0000FF"/>
          <w:sz w:val="24"/>
        </w:rPr>
        <w:tab/>
      </w:r>
      <w:r>
        <w:rPr>
          <w:rFonts w:ascii="Arial" w:hAnsi="Arial" w:cs="Arial"/>
          <w:b/>
          <w:sz w:val="24"/>
        </w:rPr>
        <w:t>On RAN5 request for change to FR2 UE relative power control tolerance requirements</w:t>
      </w:r>
    </w:p>
    <w:p w14:paraId="10C29670"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14120DDF" w14:textId="77777777" w:rsidR="007437B8" w:rsidRDefault="007437B8" w:rsidP="007437B8">
      <w:pPr>
        <w:rPr>
          <w:rFonts w:ascii="Arial" w:hAnsi="Arial" w:cs="Arial"/>
          <w:b/>
        </w:rPr>
      </w:pPr>
      <w:r>
        <w:rPr>
          <w:rFonts w:ascii="Arial" w:hAnsi="Arial" w:cs="Arial"/>
          <w:b/>
        </w:rPr>
        <w:t xml:space="preserve">Abstract: </w:t>
      </w:r>
    </w:p>
    <w:p w14:paraId="13AAECEC" w14:textId="77777777" w:rsidR="007437B8" w:rsidRDefault="007437B8" w:rsidP="007437B8">
      <w:r>
        <w:t>We propose a technical evaluation to accommodate RAN5 request.</w:t>
      </w:r>
    </w:p>
    <w:p w14:paraId="1F4FC31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FC53BF" w14:textId="77777777" w:rsidR="007437B8" w:rsidRDefault="007437B8" w:rsidP="007437B8">
      <w:pPr>
        <w:rPr>
          <w:rFonts w:ascii="Arial" w:hAnsi="Arial" w:cs="Arial"/>
          <w:b/>
          <w:sz w:val="24"/>
        </w:rPr>
      </w:pPr>
      <w:r>
        <w:rPr>
          <w:rFonts w:ascii="Arial" w:hAnsi="Arial" w:cs="Arial"/>
          <w:b/>
          <w:color w:val="0000FF"/>
          <w:sz w:val="24"/>
        </w:rPr>
        <w:t>R4-2208764</w:t>
      </w:r>
      <w:r>
        <w:rPr>
          <w:rFonts w:ascii="Arial" w:hAnsi="Arial" w:cs="Arial"/>
          <w:b/>
          <w:color w:val="0000FF"/>
          <w:sz w:val="24"/>
        </w:rPr>
        <w:tab/>
      </w:r>
      <w:r>
        <w:rPr>
          <w:rFonts w:ascii="Arial" w:hAnsi="Arial" w:cs="Arial"/>
          <w:b/>
          <w:sz w:val="24"/>
        </w:rPr>
        <w:t>Draft reply LS on FR2 UE relative power control tolerance requirements</w:t>
      </w:r>
    </w:p>
    <w:p w14:paraId="5825B308"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952224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F9FEF9" w14:textId="77777777" w:rsidR="007437B8" w:rsidRDefault="007437B8" w:rsidP="007437B8">
      <w:pPr>
        <w:pStyle w:val="4"/>
      </w:pPr>
      <w:bookmarkStart w:id="554" w:name="_Toc101854798"/>
      <w:r>
        <w:t>13.2.5</w:t>
      </w:r>
      <w:r>
        <w:tab/>
        <w:t>Lower humidity limit in normal temperature test environment (R5-221604)</w:t>
      </w:r>
      <w:bookmarkEnd w:id="554"/>
    </w:p>
    <w:p w14:paraId="77B74FA0" w14:textId="77777777" w:rsidR="007437B8" w:rsidRDefault="007437B8" w:rsidP="007437B8">
      <w:pPr>
        <w:rPr>
          <w:rFonts w:ascii="Arial" w:hAnsi="Arial" w:cs="Arial"/>
          <w:b/>
          <w:sz w:val="24"/>
        </w:rPr>
      </w:pPr>
      <w:r>
        <w:rPr>
          <w:rFonts w:ascii="Arial" w:hAnsi="Arial" w:cs="Arial"/>
          <w:b/>
          <w:color w:val="0000FF"/>
          <w:sz w:val="24"/>
        </w:rPr>
        <w:t>R4-2208487</w:t>
      </w:r>
      <w:r>
        <w:rPr>
          <w:rFonts w:ascii="Arial" w:hAnsi="Arial" w:cs="Arial"/>
          <w:b/>
          <w:color w:val="0000FF"/>
          <w:sz w:val="24"/>
        </w:rPr>
        <w:tab/>
      </w:r>
      <w:r>
        <w:rPr>
          <w:rFonts w:ascii="Arial" w:hAnsi="Arial" w:cs="Arial"/>
          <w:b/>
          <w:sz w:val="24"/>
        </w:rPr>
        <w:t>Handling of humidity inconsistency among specifications</w:t>
      </w:r>
    </w:p>
    <w:p w14:paraId="4E769DAB"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378B7C5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2EF46B" w14:textId="77777777" w:rsidR="007437B8" w:rsidRDefault="007437B8" w:rsidP="007437B8">
      <w:pPr>
        <w:rPr>
          <w:rFonts w:ascii="Arial" w:hAnsi="Arial" w:cs="Arial"/>
          <w:b/>
          <w:sz w:val="24"/>
        </w:rPr>
      </w:pPr>
      <w:r>
        <w:rPr>
          <w:rFonts w:ascii="Arial" w:hAnsi="Arial" w:cs="Arial"/>
          <w:b/>
          <w:color w:val="0000FF"/>
          <w:sz w:val="24"/>
        </w:rPr>
        <w:t>R4-2208488</w:t>
      </w:r>
      <w:r>
        <w:rPr>
          <w:rFonts w:ascii="Arial" w:hAnsi="Arial" w:cs="Arial"/>
          <w:b/>
          <w:color w:val="0000FF"/>
          <w:sz w:val="24"/>
        </w:rPr>
        <w:tab/>
      </w:r>
      <w:r>
        <w:rPr>
          <w:rFonts w:ascii="Arial" w:hAnsi="Arial" w:cs="Arial"/>
          <w:b/>
          <w:sz w:val="24"/>
        </w:rPr>
        <w:t>Draft CR to TS 38.101-1 on humidity condition for normal temperature</w:t>
      </w:r>
    </w:p>
    <w:p w14:paraId="0D6397A6"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Samsung</w:t>
      </w:r>
    </w:p>
    <w:p w14:paraId="40BD68A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640AEF" w14:textId="77777777" w:rsidR="007437B8" w:rsidRDefault="007437B8" w:rsidP="007437B8">
      <w:pPr>
        <w:rPr>
          <w:rFonts w:ascii="Arial" w:hAnsi="Arial" w:cs="Arial"/>
          <w:b/>
          <w:sz w:val="24"/>
        </w:rPr>
      </w:pPr>
      <w:r>
        <w:rPr>
          <w:rFonts w:ascii="Arial" w:hAnsi="Arial" w:cs="Arial"/>
          <w:b/>
          <w:color w:val="0000FF"/>
          <w:sz w:val="24"/>
        </w:rPr>
        <w:t>R4-2208489</w:t>
      </w:r>
      <w:r>
        <w:rPr>
          <w:rFonts w:ascii="Arial" w:hAnsi="Arial" w:cs="Arial"/>
          <w:b/>
          <w:color w:val="0000FF"/>
          <w:sz w:val="24"/>
        </w:rPr>
        <w:tab/>
      </w:r>
      <w:r>
        <w:rPr>
          <w:rFonts w:ascii="Arial" w:hAnsi="Arial" w:cs="Arial"/>
          <w:b/>
          <w:sz w:val="24"/>
        </w:rPr>
        <w:t>Draft CR to TS 38.101-1 on humidity condition for normal temperature</w:t>
      </w:r>
    </w:p>
    <w:p w14:paraId="420444DF"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Samsung</w:t>
      </w:r>
    </w:p>
    <w:p w14:paraId="38D2F4E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093BBA" w14:textId="77777777" w:rsidR="007437B8" w:rsidRDefault="007437B8" w:rsidP="007437B8">
      <w:pPr>
        <w:rPr>
          <w:rFonts w:ascii="Arial" w:hAnsi="Arial" w:cs="Arial"/>
          <w:b/>
          <w:sz w:val="24"/>
        </w:rPr>
      </w:pPr>
      <w:r>
        <w:rPr>
          <w:rFonts w:ascii="Arial" w:hAnsi="Arial" w:cs="Arial"/>
          <w:b/>
          <w:color w:val="0000FF"/>
          <w:sz w:val="24"/>
        </w:rPr>
        <w:t>R4-2208490</w:t>
      </w:r>
      <w:r>
        <w:rPr>
          <w:rFonts w:ascii="Arial" w:hAnsi="Arial" w:cs="Arial"/>
          <w:b/>
          <w:color w:val="0000FF"/>
          <w:sz w:val="24"/>
        </w:rPr>
        <w:tab/>
      </w:r>
      <w:r>
        <w:rPr>
          <w:rFonts w:ascii="Arial" w:hAnsi="Arial" w:cs="Arial"/>
          <w:b/>
          <w:sz w:val="24"/>
        </w:rPr>
        <w:t>Draft CR to TS 38.101-1 on humidity condition for normal temperature</w:t>
      </w:r>
    </w:p>
    <w:p w14:paraId="4D44F5D5"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Samsung</w:t>
      </w:r>
    </w:p>
    <w:p w14:paraId="6997CD1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A4981D" w14:textId="77777777" w:rsidR="007437B8" w:rsidRDefault="007437B8" w:rsidP="007437B8">
      <w:pPr>
        <w:rPr>
          <w:rFonts w:ascii="Arial" w:hAnsi="Arial" w:cs="Arial"/>
          <w:b/>
          <w:sz w:val="24"/>
        </w:rPr>
      </w:pPr>
      <w:r>
        <w:rPr>
          <w:rFonts w:ascii="Arial" w:hAnsi="Arial" w:cs="Arial"/>
          <w:b/>
          <w:color w:val="0000FF"/>
          <w:sz w:val="24"/>
        </w:rPr>
        <w:t>R4-2208491</w:t>
      </w:r>
      <w:r>
        <w:rPr>
          <w:rFonts w:ascii="Arial" w:hAnsi="Arial" w:cs="Arial"/>
          <w:b/>
          <w:color w:val="0000FF"/>
          <w:sz w:val="24"/>
        </w:rPr>
        <w:tab/>
      </w:r>
      <w:r>
        <w:rPr>
          <w:rFonts w:ascii="Arial" w:hAnsi="Arial" w:cs="Arial"/>
          <w:b/>
          <w:sz w:val="24"/>
        </w:rPr>
        <w:t>Draft CR to TS 38.101-2 on humidity condition for normal temperature</w:t>
      </w:r>
    </w:p>
    <w:p w14:paraId="686C94C8"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Samsung</w:t>
      </w:r>
    </w:p>
    <w:p w14:paraId="2894AD6D"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CDF03C" w14:textId="77777777" w:rsidR="007437B8" w:rsidRDefault="007437B8" w:rsidP="007437B8">
      <w:pPr>
        <w:rPr>
          <w:rFonts w:ascii="Arial" w:hAnsi="Arial" w:cs="Arial"/>
          <w:b/>
          <w:sz w:val="24"/>
        </w:rPr>
      </w:pPr>
      <w:r>
        <w:rPr>
          <w:rFonts w:ascii="Arial" w:hAnsi="Arial" w:cs="Arial"/>
          <w:b/>
          <w:color w:val="0000FF"/>
          <w:sz w:val="24"/>
        </w:rPr>
        <w:t>R4-2208492</w:t>
      </w:r>
      <w:r>
        <w:rPr>
          <w:rFonts w:ascii="Arial" w:hAnsi="Arial" w:cs="Arial"/>
          <w:b/>
          <w:color w:val="0000FF"/>
          <w:sz w:val="24"/>
        </w:rPr>
        <w:tab/>
      </w:r>
      <w:r>
        <w:rPr>
          <w:rFonts w:ascii="Arial" w:hAnsi="Arial" w:cs="Arial"/>
          <w:b/>
          <w:sz w:val="24"/>
        </w:rPr>
        <w:t>Draft CR to TS 38.101-2 on humidity condition for normal temperature</w:t>
      </w:r>
    </w:p>
    <w:p w14:paraId="79860C21"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Samsung</w:t>
      </w:r>
    </w:p>
    <w:p w14:paraId="268C423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D4943D" w14:textId="77777777" w:rsidR="007437B8" w:rsidRDefault="007437B8" w:rsidP="007437B8">
      <w:pPr>
        <w:rPr>
          <w:rFonts w:ascii="Arial" w:hAnsi="Arial" w:cs="Arial"/>
          <w:b/>
          <w:sz w:val="24"/>
        </w:rPr>
      </w:pPr>
      <w:r>
        <w:rPr>
          <w:rFonts w:ascii="Arial" w:hAnsi="Arial" w:cs="Arial"/>
          <w:b/>
          <w:color w:val="0000FF"/>
          <w:sz w:val="24"/>
        </w:rPr>
        <w:t>R4-2208493</w:t>
      </w:r>
      <w:r>
        <w:rPr>
          <w:rFonts w:ascii="Arial" w:hAnsi="Arial" w:cs="Arial"/>
          <w:b/>
          <w:color w:val="0000FF"/>
          <w:sz w:val="24"/>
        </w:rPr>
        <w:tab/>
      </w:r>
      <w:r>
        <w:rPr>
          <w:rFonts w:ascii="Arial" w:hAnsi="Arial" w:cs="Arial"/>
          <w:b/>
          <w:sz w:val="24"/>
        </w:rPr>
        <w:t>Draft CR to TS 38.101-2 on humidity condition for normal temperature</w:t>
      </w:r>
    </w:p>
    <w:p w14:paraId="0F47CFB7"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Samsung</w:t>
      </w:r>
    </w:p>
    <w:p w14:paraId="50F8542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C1509B" w14:textId="77777777" w:rsidR="007437B8" w:rsidRDefault="007437B8" w:rsidP="007437B8">
      <w:pPr>
        <w:rPr>
          <w:rFonts w:ascii="Arial" w:hAnsi="Arial" w:cs="Arial"/>
          <w:b/>
          <w:sz w:val="24"/>
        </w:rPr>
      </w:pPr>
      <w:r>
        <w:rPr>
          <w:rFonts w:ascii="Arial" w:hAnsi="Arial" w:cs="Arial"/>
          <w:b/>
          <w:color w:val="0000FF"/>
          <w:sz w:val="24"/>
        </w:rPr>
        <w:t>R4-2208766</w:t>
      </w:r>
      <w:r>
        <w:rPr>
          <w:rFonts w:ascii="Arial" w:hAnsi="Arial" w:cs="Arial"/>
          <w:b/>
          <w:color w:val="0000FF"/>
          <w:sz w:val="24"/>
        </w:rPr>
        <w:tab/>
      </w:r>
      <w:r>
        <w:rPr>
          <w:rFonts w:ascii="Arial" w:hAnsi="Arial" w:cs="Arial"/>
          <w:b/>
          <w:sz w:val="24"/>
        </w:rPr>
        <w:t>Draft reply LS on lower humidity limit in normal temperature test environment</w:t>
      </w:r>
    </w:p>
    <w:p w14:paraId="503E2E7D"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C8A45A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9E119F" w14:textId="77777777" w:rsidR="007437B8" w:rsidRDefault="007437B8" w:rsidP="007437B8">
      <w:pPr>
        <w:rPr>
          <w:rFonts w:ascii="Arial" w:hAnsi="Arial" w:cs="Arial"/>
          <w:b/>
          <w:sz w:val="24"/>
        </w:rPr>
      </w:pPr>
      <w:r>
        <w:rPr>
          <w:rFonts w:ascii="Arial" w:hAnsi="Arial" w:cs="Arial"/>
          <w:b/>
          <w:color w:val="0000FF"/>
          <w:sz w:val="24"/>
        </w:rPr>
        <w:t>R4-2209631</w:t>
      </w:r>
      <w:r>
        <w:rPr>
          <w:rFonts w:ascii="Arial" w:hAnsi="Arial" w:cs="Arial"/>
          <w:b/>
          <w:color w:val="0000FF"/>
          <w:sz w:val="24"/>
        </w:rPr>
        <w:tab/>
      </w:r>
      <w:r>
        <w:rPr>
          <w:rFonts w:ascii="Arial" w:hAnsi="Arial" w:cs="Arial"/>
          <w:b/>
          <w:sz w:val="24"/>
        </w:rPr>
        <w:t>Draft Reply LS on lower humidity limit in normal temperature test environment</w:t>
      </w:r>
    </w:p>
    <w:p w14:paraId="4E16DC66" w14:textId="77777777" w:rsidR="007437B8" w:rsidRDefault="007437B8" w:rsidP="007437B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ZTE Corporation</w:t>
      </w:r>
    </w:p>
    <w:p w14:paraId="5E12148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A9CF29" w14:textId="77777777" w:rsidR="007437B8" w:rsidRDefault="007437B8" w:rsidP="007437B8">
      <w:pPr>
        <w:pStyle w:val="4"/>
      </w:pPr>
      <w:bookmarkStart w:id="555" w:name="_Toc101854799"/>
      <w:r>
        <w:t>13.2.6</w:t>
      </w:r>
      <w:r>
        <w:tab/>
        <w:t>Additional RF requirements for NS_03U, NS_05U and NS_43U (R5-221613)</w:t>
      </w:r>
      <w:bookmarkEnd w:id="555"/>
    </w:p>
    <w:p w14:paraId="6B7D5579" w14:textId="77777777" w:rsidR="007437B8" w:rsidRDefault="007437B8" w:rsidP="007437B8">
      <w:pPr>
        <w:rPr>
          <w:rFonts w:ascii="Arial" w:hAnsi="Arial" w:cs="Arial"/>
          <w:b/>
          <w:sz w:val="24"/>
        </w:rPr>
      </w:pPr>
      <w:r>
        <w:rPr>
          <w:rFonts w:ascii="Arial" w:hAnsi="Arial" w:cs="Arial"/>
          <w:b/>
          <w:color w:val="0000FF"/>
          <w:sz w:val="24"/>
        </w:rPr>
        <w:t>R4-2209091</w:t>
      </w:r>
      <w:r>
        <w:rPr>
          <w:rFonts w:ascii="Arial" w:hAnsi="Arial" w:cs="Arial"/>
          <w:b/>
          <w:color w:val="0000FF"/>
          <w:sz w:val="24"/>
        </w:rPr>
        <w:tab/>
      </w:r>
      <w:r>
        <w:rPr>
          <w:rFonts w:ascii="Arial" w:hAnsi="Arial" w:cs="Arial"/>
          <w:b/>
          <w:sz w:val="24"/>
        </w:rPr>
        <w:t>Discussion on the LS on Additional RF requirements for NS_03U, NS_05U and NS_43U</w:t>
      </w:r>
    </w:p>
    <w:p w14:paraId="4244ED48"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94FB36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A264DD" w14:textId="77777777" w:rsidR="007437B8" w:rsidRDefault="007437B8" w:rsidP="007437B8">
      <w:pPr>
        <w:rPr>
          <w:rFonts w:ascii="Arial" w:hAnsi="Arial" w:cs="Arial"/>
          <w:b/>
          <w:sz w:val="24"/>
        </w:rPr>
      </w:pPr>
      <w:r>
        <w:rPr>
          <w:rFonts w:ascii="Arial" w:hAnsi="Arial" w:cs="Arial"/>
          <w:b/>
          <w:color w:val="0000FF"/>
          <w:sz w:val="24"/>
        </w:rPr>
        <w:t>R4-2209368</w:t>
      </w:r>
      <w:r>
        <w:rPr>
          <w:rFonts w:ascii="Arial" w:hAnsi="Arial" w:cs="Arial"/>
          <w:b/>
          <w:color w:val="0000FF"/>
          <w:sz w:val="24"/>
        </w:rPr>
        <w:tab/>
      </w:r>
      <w:r>
        <w:rPr>
          <w:rFonts w:ascii="Arial" w:hAnsi="Arial" w:cs="Arial"/>
          <w:b/>
          <w:sz w:val="24"/>
        </w:rPr>
        <w:t>Reply LS on Additional RF requirements for NS_03U, NS_05U and NS_43U</w:t>
      </w:r>
    </w:p>
    <w:p w14:paraId="3E044216" w14:textId="77777777" w:rsidR="007437B8" w:rsidRDefault="007437B8" w:rsidP="007437B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Huawei, HiSilicon</w:t>
      </w:r>
    </w:p>
    <w:p w14:paraId="44680AA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6C84A6" w14:textId="77777777" w:rsidR="007437B8" w:rsidRDefault="007437B8" w:rsidP="007437B8">
      <w:pPr>
        <w:rPr>
          <w:rFonts w:ascii="Arial" w:hAnsi="Arial" w:cs="Arial"/>
          <w:b/>
          <w:sz w:val="24"/>
        </w:rPr>
      </w:pPr>
      <w:r>
        <w:rPr>
          <w:rFonts w:ascii="Arial" w:hAnsi="Arial" w:cs="Arial"/>
          <w:b/>
          <w:color w:val="0000FF"/>
          <w:sz w:val="24"/>
        </w:rPr>
        <w:t>R4-2209369</w:t>
      </w:r>
      <w:r>
        <w:rPr>
          <w:rFonts w:ascii="Arial" w:hAnsi="Arial" w:cs="Arial"/>
          <w:b/>
          <w:color w:val="0000FF"/>
          <w:sz w:val="24"/>
        </w:rPr>
        <w:tab/>
      </w:r>
      <w:r>
        <w:rPr>
          <w:rFonts w:ascii="Arial" w:hAnsi="Arial" w:cs="Arial"/>
          <w:b/>
          <w:sz w:val="24"/>
        </w:rPr>
        <w:t>CR for 38.101-1 to clarify ASE ASEM for NS_03U, NS_05U and NS_43U (R15)</w:t>
      </w:r>
    </w:p>
    <w:p w14:paraId="6C29BD0D"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v15.17.0</w:t>
      </w:r>
      <w:r>
        <w:rPr>
          <w:i/>
        </w:rPr>
        <w:tab/>
        <w:t xml:space="preserve">  CR-1095  rev  Cat: F (Rel-15)</w:t>
      </w:r>
      <w:r>
        <w:rPr>
          <w:i/>
        </w:rPr>
        <w:br/>
      </w:r>
      <w:r>
        <w:rPr>
          <w:i/>
        </w:rPr>
        <w:br/>
      </w:r>
      <w:r>
        <w:rPr>
          <w:i/>
        </w:rPr>
        <w:tab/>
      </w:r>
      <w:r>
        <w:rPr>
          <w:i/>
        </w:rPr>
        <w:tab/>
      </w:r>
      <w:r>
        <w:rPr>
          <w:i/>
        </w:rPr>
        <w:tab/>
      </w:r>
      <w:r>
        <w:rPr>
          <w:i/>
        </w:rPr>
        <w:tab/>
      </w:r>
      <w:r>
        <w:rPr>
          <w:i/>
        </w:rPr>
        <w:tab/>
        <w:t>Source: Huawei, HiSilicon</w:t>
      </w:r>
    </w:p>
    <w:p w14:paraId="1846996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76E93D" w14:textId="77777777" w:rsidR="007437B8" w:rsidRDefault="007437B8" w:rsidP="007437B8">
      <w:pPr>
        <w:rPr>
          <w:rFonts w:ascii="Arial" w:hAnsi="Arial" w:cs="Arial"/>
          <w:b/>
          <w:sz w:val="24"/>
        </w:rPr>
      </w:pPr>
      <w:r>
        <w:rPr>
          <w:rFonts w:ascii="Arial" w:hAnsi="Arial" w:cs="Arial"/>
          <w:b/>
          <w:color w:val="0000FF"/>
          <w:sz w:val="24"/>
        </w:rPr>
        <w:t>R4-2209370</w:t>
      </w:r>
      <w:r>
        <w:rPr>
          <w:rFonts w:ascii="Arial" w:hAnsi="Arial" w:cs="Arial"/>
          <w:b/>
          <w:color w:val="0000FF"/>
          <w:sz w:val="24"/>
        </w:rPr>
        <w:tab/>
      </w:r>
      <w:r>
        <w:rPr>
          <w:rFonts w:ascii="Arial" w:hAnsi="Arial" w:cs="Arial"/>
          <w:b/>
          <w:sz w:val="24"/>
        </w:rPr>
        <w:t>CR for 38.101-1 to clarify ASE ASEM for NS_03U, NS_05U and NS_43U(R16)</w:t>
      </w:r>
    </w:p>
    <w:p w14:paraId="57DEC28B"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CR-1096  rev  Cat: A (Rel-16)</w:t>
      </w:r>
      <w:r>
        <w:rPr>
          <w:i/>
        </w:rPr>
        <w:br/>
      </w:r>
      <w:r>
        <w:rPr>
          <w:i/>
        </w:rPr>
        <w:br/>
      </w:r>
      <w:r>
        <w:rPr>
          <w:i/>
        </w:rPr>
        <w:tab/>
      </w:r>
      <w:r>
        <w:rPr>
          <w:i/>
        </w:rPr>
        <w:tab/>
      </w:r>
      <w:r>
        <w:rPr>
          <w:i/>
        </w:rPr>
        <w:tab/>
      </w:r>
      <w:r>
        <w:rPr>
          <w:i/>
        </w:rPr>
        <w:tab/>
      </w:r>
      <w:r>
        <w:rPr>
          <w:i/>
        </w:rPr>
        <w:tab/>
        <w:t>Source: Huawei, HiSilicon</w:t>
      </w:r>
    </w:p>
    <w:p w14:paraId="17DA323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C5ABD8" w14:textId="77777777" w:rsidR="007437B8" w:rsidRDefault="007437B8" w:rsidP="007437B8">
      <w:pPr>
        <w:rPr>
          <w:rFonts w:ascii="Arial" w:hAnsi="Arial" w:cs="Arial"/>
          <w:b/>
          <w:sz w:val="24"/>
        </w:rPr>
      </w:pPr>
      <w:r>
        <w:rPr>
          <w:rFonts w:ascii="Arial" w:hAnsi="Arial" w:cs="Arial"/>
          <w:b/>
          <w:color w:val="0000FF"/>
          <w:sz w:val="24"/>
        </w:rPr>
        <w:t>R4-2209371</w:t>
      </w:r>
      <w:r>
        <w:rPr>
          <w:rFonts w:ascii="Arial" w:hAnsi="Arial" w:cs="Arial"/>
          <w:b/>
          <w:color w:val="0000FF"/>
          <w:sz w:val="24"/>
        </w:rPr>
        <w:tab/>
      </w:r>
      <w:r>
        <w:rPr>
          <w:rFonts w:ascii="Arial" w:hAnsi="Arial" w:cs="Arial"/>
          <w:b/>
          <w:sz w:val="24"/>
        </w:rPr>
        <w:t>CR for 38.101-1 to clarify ASE ASEM for NS_03U, NS_05U and NS_43U (R17)</w:t>
      </w:r>
    </w:p>
    <w:p w14:paraId="425E4FF7" w14:textId="77777777" w:rsidR="007437B8" w:rsidRDefault="007437B8" w:rsidP="007437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CR-1097  rev  Cat: A (Rel-17)</w:t>
      </w:r>
      <w:r>
        <w:rPr>
          <w:i/>
        </w:rPr>
        <w:br/>
      </w:r>
      <w:r>
        <w:rPr>
          <w:i/>
        </w:rPr>
        <w:br/>
      </w:r>
      <w:r>
        <w:rPr>
          <w:i/>
        </w:rPr>
        <w:tab/>
      </w:r>
      <w:r>
        <w:rPr>
          <w:i/>
        </w:rPr>
        <w:tab/>
      </w:r>
      <w:r>
        <w:rPr>
          <w:i/>
        </w:rPr>
        <w:tab/>
      </w:r>
      <w:r>
        <w:rPr>
          <w:i/>
        </w:rPr>
        <w:tab/>
      </w:r>
      <w:r>
        <w:rPr>
          <w:i/>
        </w:rPr>
        <w:tab/>
        <w:t>Source: Huawei, HiSilicon</w:t>
      </w:r>
    </w:p>
    <w:p w14:paraId="372E900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58E39F" w14:textId="77777777" w:rsidR="007437B8" w:rsidRDefault="007437B8" w:rsidP="007437B8">
      <w:pPr>
        <w:rPr>
          <w:rFonts w:ascii="Arial" w:hAnsi="Arial" w:cs="Arial"/>
          <w:b/>
          <w:sz w:val="24"/>
        </w:rPr>
      </w:pPr>
      <w:r>
        <w:rPr>
          <w:rFonts w:ascii="Arial" w:hAnsi="Arial" w:cs="Arial"/>
          <w:b/>
          <w:color w:val="0000FF"/>
          <w:sz w:val="24"/>
        </w:rPr>
        <w:t>R4-2210208</w:t>
      </w:r>
      <w:r>
        <w:rPr>
          <w:rFonts w:ascii="Arial" w:hAnsi="Arial" w:cs="Arial"/>
          <w:b/>
          <w:color w:val="0000FF"/>
          <w:sz w:val="24"/>
        </w:rPr>
        <w:tab/>
      </w:r>
      <w:r>
        <w:rPr>
          <w:rFonts w:ascii="Arial" w:hAnsi="Arial" w:cs="Arial"/>
          <w:b/>
          <w:sz w:val="24"/>
        </w:rPr>
        <w:t>Applicability of requirements for NS_xxU</w:t>
      </w:r>
    </w:p>
    <w:p w14:paraId="3D20F446"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3447ED0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5D304F" w14:textId="77777777" w:rsidR="007437B8" w:rsidRDefault="007437B8" w:rsidP="007437B8">
      <w:pPr>
        <w:rPr>
          <w:rFonts w:ascii="Arial" w:hAnsi="Arial" w:cs="Arial"/>
          <w:b/>
          <w:sz w:val="24"/>
        </w:rPr>
      </w:pPr>
      <w:r>
        <w:rPr>
          <w:rFonts w:ascii="Arial" w:hAnsi="Arial" w:cs="Arial"/>
          <w:b/>
          <w:color w:val="0000FF"/>
          <w:sz w:val="24"/>
        </w:rPr>
        <w:t>R4-2210209</w:t>
      </w:r>
      <w:r>
        <w:rPr>
          <w:rFonts w:ascii="Arial" w:hAnsi="Arial" w:cs="Arial"/>
          <w:b/>
          <w:color w:val="0000FF"/>
          <w:sz w:val="24"/>
        </w:rPr>
        <w:tab/>
      </w:r>
      <w:r>
        <w:rPr>
          <w:rFonts w:ascii="Arial" w:hAnsi="Arial" w:cs="Arial"/>
          <w:b/>
          <w:sz w:val="24"/>
        </w:rPr>
        <w:t>Applicability of requirements for NS_xxU</w:t>
      </w:r>
    </w:p>
    <w:p w14:paraId="00132FD4"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7B1E856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F15CEC" w14:textId="77777777" w:rsidR="007437B8" w:rsidRDefault="007437B8" w:rsidP="007437B8">
      <w:pPr>
        <w:rPr>
          <w:rFonts w:ascii="Arial" w:hAnsi="Arial" w:cs="Arial"/>
          <w:b/>
          <w:sz w:val="24"/>
        </w:rPr>
      </w:pPr>
      <w:r>
        <w:rPr>
          <w:rFonts w:ascii="Arial" w:hAnsi="Arial" w:cs="Arial"/>
          <w:b/>
          <w:color w:val="0000FF"/>
          <w:sz w:val="24"/>
        </w:rPr>
        <w:t>R4-2210210</w:t>
      </w:r>
      <w:r>
        <w:rPr>
          <w:rFonts w:ascii="Arial" w:hAnsi="Arial" w:cs="Arial"/>
          <w:b/>
          <w:color w:val="0000FF"/>
          <w:sz w:val="24"/>
        </w:rPr>
        <w:tab/>
      </w:r>
      <w:r>
        <w:rPr>
          <w:rFonts w:ascii="Arial" w:hAnsi="Arial" w:cs="Arial"/>
          <w:b/>
          <w:sz w:val="24"/>
        </w:rPr>
        <w:t>Applicability of requirements for NS_xxU</w:t>
      </w:r>
    </w:p>
    <w:p w14:paraId="3286A55F"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72830CF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956FAB" w14:textId="77777777" w:rsidR="007437B8" w:rsidRDefault="007437B8" w:rsidP="007437B8">
      <w:pPr>
        <w:rPr>
          <w:rFonts w:ascii="Arial" w:hAnsi="Arial" w:cs="Arial"/>
          <w:b/>
          <w:sz w:val="24"/>
        </w:rPr>
      </w:pPr>
      <w:r>
        <w:rPr>
          <w:rFonts w:ascii="Arial" w:hAnsi="Arial" w:cs="Arial"/>
          <w:b/>
          <w:color w:val="0000FF"/>
          <w:sz w:val="24"/>
        </w:rPr>
        <w:t>R4-2210211</w:t>
      </w:r>
      <w:r>
        <w:rPr>
          <w:rFonts w:ascii="Arial" w:hAnsi="Arial" w:cs="Arial"/>
          <w:b/>
          <w:color w:val="0000FF"/>
          <w:sz w:val="24"/>
        </w:rPr>
        <w:tab/>
      </w:r>
      <w:r>
        <w:rPr>
          <w:rFonts w:ascii="Arial" w:hAnsi="Arial" w:cs="Arial"/>
          <w:b/>
          <w:sz w:val="24"/>
        </w:rPr>
        <w:t>Reply LS on Additional RF requirements for NS_03U, NS_05U and NS_43U</w:t>
      </w:r>
    </w:p>
    <w:p w14:paraId="07E9CA6B" w14:textId="77777777" w:rsidR="007437B8" w:rsidRDefault="007437B8" w:rsidP="007437B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Qualcomm Incorporated</w:t>
      </w:r>
    </w:p>
    <w:p w14:paraId="2F070F7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E807BD" w14:textId="77777777" w:rsidR="007437B8" w:rsidRDefault="007437B8" w:rsidP="007437B8">
      <w:pPr>
        <w:pStyle w:val="4"/>
      </w:pPr>
      <w:bookmarkStart w:id="556" w:name="_Toc101854800"/>
      <w:r>
        <w:t>13.2.7</w:t>
      </w:r>
      <w:r>
        <w:tab/>
        <w:t>SCell dropping in FR2 RF UL-CA tests (R5-221617)</w:t>
      </w:r>
      <w:bookmarkEnd w:id="556"/>
    </w:p>
    <w:p w14:paraId="2C7DC583" w14:textId="77777777" w:rsidR="007437B8" w:rsidRDefault="007437B8" w:rsidP="007437B8">
      <w:pPr>
        <w:rPr>
          <w:rFonts w:ascii="Arial" w:hAnsi="Arial" w:cs="Arial"/>
          <w:b/>
          <w:sz w:val="24"/>
        </w:rPr>
      </w:pPr>
      <w:r>
        <w:rPr>
          <w:rFonts w:ascii="Arial" w:hAnsi="Arial" w:cs="Arial"/>
          <w:b/>
          <w:color w:val="0000FF"/>
          <w:sz w:val="24"/>
        </w:rPr>
        <w:t>R4-2207656</w:t>
      </w:r>
      <w:r>
        <w:rPr>
          <w:rFonts w:ascii="Arial" w:hAnsi="Arial" w:cs="Arial"/>
          <w:b/>
          <w:color w:val="0000FF"/>
          <w:sz w:val="24"/>
        </w:rPr>
        <w:tab/>
      </w:r>
      <w:r>
        <w:rPr>
          <w:rFonts w:ascii="Arial" w:hAnsi="Arial" w:cs="Arial"/>
          <w:b/>
          <w:sz w:val="24"/>
        </w:rPr>
        <w:t>Relative power tolerance and RAN5 test solution</w:t>
      </w:r>
    </w:p>
    <w:p w14:paraId="700F02FC"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AF279E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3C6705" w14:textId="77777777" w:rsidR="007437B8" w:rsidRDefault="007437B8" w:rsidP="007437B8">
      <w:pPr>
        <w:rPr>
          <w:rFonts w:ascii="Arial" w:hAnsi="Arial" w:cs="Arial"/>
          <w:b/>
          <w:sz w:val="24"/>
        </w:rPr>
      </w:pPr>
      <w:r>
        <w:rPr>
          <w:rFonts w:ascii="Arial" w:hAnsi="Arial" w:cs="Arial"/>
          <w:b/>
          <w:color w:val="0000FF"/>
          <w:sz w:val="24"/>
        </w:rPr>
        <w:t>R4-2207681</w:t>
      </w:r>
      <w:r>
        <w:rPr>
          <w:rFonts w:ascii="Arial" w:hAnsi="Arial" w:cs="Arial"/>
          <w:b/>
          <w:color w:val="0000FF"/>
          <w:sz w:val="24"/>
        </w:rPr>
        <w:tab/>
      </w:r>
      <w:r>
        <w:rPr>
          <w:rFonts w:ascii="Arial" w:hAnsi="Arial" w:cs="Arial"/>
          <w:b/>
          <w:sz w:val="24"/>
        </w:rPr>
        <w:t>Reply to RAN5 LS on SCell Dropping in FR2 RF UL-CA tests</w:t>
      </w:r>
    </w:p>
    <w:p w14:paraId="0F48F034" w14:textId="77777777" w:rsidR="007437B8" w:rsidRDefault="007437B8" w:rsidP="007437B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Apple</w:t>
      </w:r>
    </w:p>
    <w:p w14:paraId="7C33B60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DA50A1" w14:textId="77777777" w:rsidR="007437B8" w:rsidRDefault="007437B8" w:rsidP="007437B8">
      <w:pPr>
        <w:rPr>
          <w:rFonts w:ascii="Arial" w:hAnsi="Arial" w:cs="Arial"/>
          <w:b/>
          <w:sz w:val="24"/>
        </w:rPr>
      </w:pPr>
      <w:r>
        <w:rPr>
          <w:rFonts w:ascii="Arial" w:hAnsi="Arial" w:cs="Arial"/>
          <w:b/>
          <w:color w:val="0000FF"/>
          <w:sz w:val="24"/>
        </w:rPr>
        <w:t>R4-2208603</w:t>
      </w:r>
      <w:r>
        <w:rPr>
          <w:rFonts w:ascii="Arial" w:hAnsi="Arial" w:cs="Arial"/>
          <w:b/>
          <w:color w:val="0000FF"/>
          <w:sz w:val="24"/>
        </w:rPr>
        <w:tab/>
      </w:r>
      <w:r>
        <w:rPr>
          <w:rFonts w:ascii="Arial" w:hAnsi="Arial" w:cs="Arial"/>
          <w:b/>
          <w:sz w:val="24"/>
        </w:rPr>
        <w:t>Discussion on SCell dropping in FR2 RF UL-CA tests</w:t>
      </w:r>
    </w:p>
    <w:p w14:paraId="60540B86"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34B081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834B14" w14:textId="77777777" w:rsidR="007437B8" w:rsidRDefault="007437B8" w:rsidP="007437B8">
      <w:pPr>
        <w:rPr>
          <w:rFonts w:ascii="Arial" w:hAnsi="Arial" w:cs="Arial"/>
          <w:b/>
          <w:sz w:val="24"/>
        </w:rPr>
      </w:pPr>
      <w:r>
        <w:rPr>
          <w:rFonts w:ascii="Arial" w:hAnsi="Arial" w:cs="Arial"/>
          <w:b/>
          <w:color w:val="0000FF"/>
          <w:sz w:val="24"/>
        </w:rPr>
        <w:t>R4-2208757</w:t>
      </w:r>
      <w:r>
        <w:rPr>
          <w:rFonts w:ascii="Arial" w:hAnsi="Arial" w:cs="Arial"/>
          <w:b/>
          <w:color w:val="0000FF"/>
          <w:sz w:val="24"/>
        </w:rPr>
        <w:tab/>
      </w:r>
      <w:r>
        <w:rPr>
          <w:rFonts w:ascii="Arial" w:hAnsi="Arial" w:cs="Arial"/>
          <w:b/>
          <w:sz w:val="24"/>
        </w:rPr>
        <w:t>Draft Reply LS on SCell Dropping in FR2 RF UL-CA tests</w:t>
      </w:r>
    </w:p>
    <w:p w14:paraId="07E4127D" w14:textId="77777777" w:rsidR="007437B8" w:rsidRDefault="007437B8" w:rsidP="007437B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Ericsson</w:t>
      </w:r>
    </w:p>
    <w:p w14:paraId="53A5FF2E" w14:textId="77777777" w:rsidR="007437B8" w:rsidRDefault="007437B8" w:rsidP="007437B8">
      <w:pPr>
        <w:rPr>
          <w:rFonts w:ascii="Arial" w:hAnsi="Arial" w:cs="Arial"/>
          <w:b/>
        </w:rPr>
      </w:pPr>
      <w:r>
        <w:rPr>
          <w:rFonts w:ascii="Arial" w:hAnsi="Arial" w:cs="Arial"/>
          <w:b/>
        </w:rPr>
        <w:t xml:space="preserve">Abstract: </w:t>
      </w:r>
    </w:p>
    <w:p w14:paraId="223B6347" w14:textId="77777777" w:rsidR="007437B8" w:rsidRDefault="007437B8" w:rsidP="007437B8">
      <w:r>
        <w:t>Draft Reply LS to RAN5 on the Scell dropping case and proposed changes to 38.101-2</w:t>
      </w:r>
    </w:p>
    <w:p w14:paraId="5B5C4CE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FFC110" w14:textId="77777777" w:rsidR="007437B8" w:rsidRDefault="007437B8" w:rsidP="007437B8">
      <w:pPr>
        <w:rPr>
          <w:rFonts w:ascii="Arial" w:hAnsi="Arial" w:cs="Arial"/>
          <w:b/>
          <w:sz w:val="24"/>
        </w:rPr>
      </w:pPr>
      <w:r>
        <w:rPr>
          <w:rFonts w:ascii="Arial" w:hAnsi="Arial" w:cs="Arial"/>
          <w:b/>
          <w:color w:val="0000FF"/>
          <w:sz w:val="24"/>
        </w:rPr>
        <w:t>R4-2208767</w:t>
      </w:r>
      <w:r>
        <w:rPr>
          <w:rFonts w:ascii="Arial" w:hAnsi="Arial" w:cs="Arial"/>
          <w:b/>
          <w:color w:val="0000FF"/>
          <w:sz w:val="24"/>
        </w:rPr>
        <w:tab/>
      </w:r>
      <w:r>
        <w:rPr>
          <w:rFonts w:ascii="Arial" w:hAnsi="Arial" w:cs="Arial"/>
          <w:b/>
          <w:sz w:val="24"/>
        </w:rPr>
        <w:t>Draft reply LS on SCell Dropping in FR2 RF UL-CA tests</w:t>
      </w:r>
    </w:p>
    <w:p w14:paraId="349E8005"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FA2076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01B342" w14:textId="77777777" w:rsidR="007437B8" w:rsidRDefault="007437B8" w:rsidP="007437B8">
      <w:pPr>
        <w:rPr>
          <w:rFonts w:ascii="Arial" w:hAnsi="Arial" w:cs="Arial"/>
          <w:b/>
          <w:sz w:val="24"/>
        </w:rPr>
      </w:pPr>
      <w:r>
        <w:rPr>
          <w:rFonts w:ascii="Arial" w:hAnsi="Arial" w:cs="Arial"/>
          <w:b/>
          <w:color w:val="0000FF"/>
          <w:sz w:val="24"/>
        </w:rPr>
        <w:t>R4-2209419</w:t>
      </w:r>
      <w:r>
        <w:rPr>
          <w:rFonts w:ascii="Arial" w:hAnsi="Arial" w:cs="Arial"/>
          <w:b/>
          <w:color w:val="0000FF"/>
          <w:sz w:val="24"/>
        </w:rPr>
        <w:tab/>
      </w:r>
      <w:r>
        <w:rPr>
          <w:rFonts w:ascii="Arial" w:hAnsi="Arial" w:cs="Arial"/>
          <w:b/>
          <w:sz w:val="24"/>
        </w:rPr>
        <w:t>R16 LS reply on SCC dropping</w:t>
      </w:r>
    </w:p>
    <w:p w14:paraId="4A46CC75"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91E8A6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B092D2" w14:textId="77777777" w:rsidR="007437B8" w:rsidRDefault="007437B8" w:rsidP="007437B8">
      <w:pPr>
        <w:pStyle w:val="4"/>
      </w:pPr>
      <w:bookmarkStart w:id="557" w:name="_Toc101854801"/>
      <w:r>
        <w:t>13.2.8</w:t>
      </w:r>
      <w:r>
        <w:tab/>
        <w:t>Others</w:t>
      </w:r>
      <w:bookmarkEnd w:id="557"/>
    </w:p>
    <w:p w14:paraId="67FD505D" w14:textId="77777777" w:rsidR="007437B8" w:rsidRDefault="007437B8" w:rsidP="007437B8">
      <w:pPr>
        <w:rPr>
          <w:rFonts w:ascii="Arial" w:hAnsi="Arial" w:cs="Arial"/>
          <w:b/>
          <w:sz w:val="24"/>
        </w:rPr>
      </w:pPr>
      <w:r>
        <w:rPr>
          <w:rFonts w:ascii="Arial" w:hAnsi="Arial" w:cs="Arial"/>
          <w:b/>
          <w:color w:val="0000FF"/>
          <w:sz w:val="24"/>
        </w:rPr>
        <w:t>R4-2210204</w:t>
      </w:r>
      <w:r>
        <w:rPr>
          <w:rFonts w:ascii="Arial" w:hAnsi="Arial" w:cs="Arial"/>
          <w:b/>
          <w:color w:val="0000FF"/>
          <w:sz w:val="24"/>
        </w:rPr>
        <w:tab/>
      </w:r>
      <w:r>
        <w:rPr>
          <w:rFonts w:ascii="Arial" w:hAnsi="Arial" w:cs="Arial"/>
          <w:b/>
          <w:sz w:val="24"/>
        </w:rPr>
        <w:t>Configured maximum power in the absence of p-maxEUTRA and p-NR-FR1</w:t>
      </w:r>
    </w:p>
    <w:p w14:paraId="7C00E3F6"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49364EF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7FA069" w14:textId="77777777" w:rsidR="007437B8" w:rsidRDefault="007437B8" w:rsidP="007437B8">
      <w:pPr>
        <w:rPr>
          <w:rFonts w:ascii="Arial" w:hAnsi="Arial" w:cs="Arial"/>
          <w:b/>
          <w:sz w:val="24"/>
        </w:rPr>
      </w:pPr>
      <w:r>
        <w:rPr>
          <w:rFonts w:ascii="Arial" w:hAnsi="Arial" w:cs="Arial"/>
          <w:b/>
          <w:color w:val="0000FF"/>
          <w:sz w:val="24"/>
        </w:rPr>
        <w:t>R4-2210205</w:t>
      </w:r>
      <w:r>
        <w:rPr>
          <w:rFonts w:ascii="Arial" w:hAnsi="Arial" w:cs="Arial"/>
          <w:b/>
          <w:color w:val="0000FF"/>
          <w:sz w:val="24"/>
        </w:rPr>
        <w:tab/>
      </w:r>
      <w:r>
        <w:rPr>
          <w:rFonts w:ascii="Arial" w:hAnsi="Arial" w:cs="Arial"/>
          <w:b/>
          <w:sz w:val="24"/>
        </w:rPr>
        <w:t>Configured maximum power in the absence of p-maxEUTRA and p-NR-FR1</w:t>
      </w:r>
    </w:p>
    <w:p w14:paraId="1239B7B6"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4B49733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D6FF38" w14:textId="77777777" w:rsidR="007437B8" w:rsidRDefault="007437B8" w:rsidP="007437B8">
      <w:pPr>
        <w:rPr>
          <w:rFonts w:ascii="Arial" w:hAnsi="Arial" w:cs="Arial"/>
          <w:b/>
          <w:sz w:val="24"/>
        </w:rPr>
      </w:pPr>
      <w:r>
        <w:rPr>
          <w:rFonts w:ascii="Arial" w:hAnsi="Arial" w:cs="Arial"/>
          <w:b/>
          <w:color w:val="0000FF"/>
          <w:sz w:val="24"/>
        </w:rPr>
        <w:t>R4-2210206</w:t>
      </w:r>
      <w:r>
        <w:rPr>
          <w:rFonts w:ascii="Arial" w:hAnsi="Arial" w:cs="Arial"/>
          <w:b/>
          <w:color w:val="0000FF"/>
          <w:sz w:val="24"/>
        </w:rPr>
        <w:tab/>
      </w:r>
      <w:r>
        <w:rPr>
          <w:rFonts w:ascii="Arial" w:hAnsi="Arial" w:cs="Arial"/>
          <w:b/>
          <w:sz w:val="24"/>
        </w:rPr>
        <w:t>Configured maximum power in the absence of p-maxEUTRA and p-NR-FR1</w:t>
      </w:r>
    </w:p>
    <w:p w14:paraId="6209DE2F" w14:textId="77777777" w:rsidR="007437B8" w:rsidRDefault="007437B8" w:rsidP="007437B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2F9D9EE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E68226" w14:textId="77777777" w:rsidR="007437B8" w:rsidRDefault="007437B8" w:rsidP="007437B8">
      <w:pPr>
        <w:rPr>
          <w:rFonts w:ascii="Arial" w:hAnsi="Arial" w:cs="Arial"/>
          <w:b/>
          <w:sz w:val="24"/>
        </w:rPr>
      </w:pPr>
      <w:r>
        <w:rPr>
          <w:rFonts w:ascii="Arial" w:hAnsi="Arial" w:cs="Arial"/>
          <w:b/>
          <w:color w:val="0000FF"/>
          <w:sz w:val="24"/>
        </w:rPr>
        <w:t>R4-2210207</w:t>
      </w:r>
      <w:r>
        <w:rPr>
          <w:rFonts w:ascii="Arial" w:hAnsi="Arial" w:cs="Arial"/>
          <w:b/>
          <w:color w:val="0000FF"/>
          <w:sz w:val="24"/>
        </w:rPr>
        <w:tab/>
      </w:r>
      <w:r>
        <w:rPr>
          <w:rFonts w:ascii="Arial" w:hAnsi="Arial" w:cs="Arial"/>
          <w:b/>
          <w:sz w:val="24"/>
        </w:rPr>
        <w:t>Further Reply LS on configuration of p-MaxEUTRA and p-NR-FR1</w:t>
      </w:r>
    </w:p>
    <w:p w14:paraId="421BD168" w14:textId="77777777" w:rsidR="007437B8" w:rsidRDefault="007437B8" w:rsidP="007437B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 cc RAN1, RAN2</w:t>
      </w:r>
      <w:r>
        <w:rPr>
          <w:i/>
        </w:rPr>
        <w:br/>
      </w:r>
      <w:r>
        <w:rPr>
          <w:i/>
        </w:rPr>
        <w:tab/>
      </w:r>
      <w:r>
        <w:rPr>
          <w:i/>
        </w:rPr>
        <w:tab/>
      </w:r>
      <w:r>
        <w:rPr>
          <w:i/>
        </w:rPr>
        <w:tab/>
      </w:r>
      <w:r>
        <w:rPr>
          <w:i/>
        </w:rPr>
        <w:tab/>
      </w:r>
      <w:r>
        <w:rPr>
          <w:i/>
        </w:rPr>
        <w:tab/>
        <w:t>Source: Qualcomm Incorporated</w:t>
      </w:r>
    </w:p>
    <w:p w14:paraId="403D684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D77D43" w14:textId="77777777" w:rsidR="007437B8" w:rsidRDefault="007437B8" w:rsidP="007437B8">
      <w:pPr>
        <w:pStyle w:val="2"/>
      </w:pPr>
      <w:bookmarkStart w:id="558" w:name="_Toc101854802"/>
      <w:r>
        <w:t>14</w:t>
      </w:r>
      <w:r>
        <w:tab/>
        <w:t>Revision of the Work Plan</w:t>
      </w:r>
      <w:bookmarkEnd w:id="558"/>
    </w:p>
    <w:p w14:paraId="7BED2FA7" w14:textId="77777777" w:rsidR="007437B8" w:rsidRDefault="007437B8" w:rsidP="007437B8">
      <w:pPr>
        <w:rPr>
          <w:rFonts w:ascii="Arial" w:hAnsi="Arial" w:cs="Arial"/>
          <w:b/>
          <w:color w:val="C00000"/>
          <w:lang w:eastAsia="zh-CN"/>
        </w:rPr>
      </w:pPr>
      <w:r>
        <w:rPr>
          <w:rFonts w:ascii="Arial" w:hAnsi="Arial" w:cs="Arial"/>
          <w:b/>
          <w:color w:val="C00000"/>
          <w:lang w:eastAsia="zh-CN"/>
        </w:rPr>
        <w:t xml:space="preserve">[103-e][137] </w:t>
      </w:r>
      <w:r w:rsidRPr="00270884">
        <w:rPr>
          <w:rFonts w:ascii="Arial" w:hAnsi="Arial" w:cs="Arial"/>
          <w:b/>
          <w:color w:val="C00000"/>
          <w:lang w:eastAsia="zh-CN"/>
        </w:rPr>
        <w:t>R18_basket_WI</w:t>
      </w:r>
      <w:r>
        <w:rPr>
          <w:rFonts w:ascii="Arial" w:hAnsi="Arial" w:cs="Arial"/>
          <w:b/>
          <w:color w:val="C00000"/>
          <w:lang w:eastAsia="zh-CN"/>
        </w:rPr>
        <w:t>, AI 14, 15 – RAN4 Chair</w:t>
      </w:r>
    </w:p>
    <w:p w14:paraId="554A2256" w14:textId="77777777" w:rsidR="007437B8" w:rsidRDefault="007437B8" w:rsidP="007437B8">
      <w:pPr>
        <w:rPr>
          <w:rFonts w:ascii="Arial" w:hAnsi="Arial" w:cs="Arial"/>
          <w:b/>
          <w:sz w:val="24"/>
        </w:rPr>
      </w:pPr>
      <w:r>
        <w:rPr>
          <w:rFonts w:ascii="Arial" w:hAnsi="Arial" w:cs="Arial"/>
          <w:b/>
          <w:color w:val="0000FF"/>
          <w:sz w:val="24"/>
          <w:u w:val="thick"/>
        </w:rPr>
        <w:t>R4-2210272</w:t>
      </w:r>
      <w:r>
        <w:rPr>
          <w:b/>
          <w:lang w:val="en-US" w:eastAsia="zh-CN"/>
        </w:rPr>
        <w:tab/>
      </w:r>
      <w:r w:rsidRPr="00270884">
        <w:rPr>
          <w:rFonts w:ascii="Arial" w:hAnsi="Arial" w:cs="Arial"/>
          <w:b/>
          <w:sz w:val="24"/>
        </w:rPr>
        <w:t>Email discussion summary for [103-e][137] R18_basket_WI</w:t>
      </w:r>
    </w:p>
    <w:p w14:paraId="18142313" w14:textId="77777777" w:rsidR="007437B8" w:rsidRDefault="007437B8" w:rsidP="007437B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(RAN4 Chair)</w:t>
      </w:r>
    </w:p>
    <w:p w14:paraId="57923D9C" w14:textId="77777777" w:rsidR="007437B8" w:rsidRDefault="007437B8" w:rsidP="007437B8">
      <w:pPr>
        <w:rPr>
          <w:rFonts w:ascii="Arial" w:hAnsi="Arial" w:cs="Arial"/>
          <w:b/>
          <w:lang w:val="en-US" w:eastAsia="zh-CN"/>
        </w:rPr>
      </w:pPr>
      <w:r>
        <w:rPr>
          <w:rFonts w:ascii="Arial" w:hAnsi="Arial" w:cs="Arial"/>
          <w:b/>
          <w:lang w:val="en-US" w:eastAsia="zh-CN"/>
        </w:rPr>
        <w:t xml:space="preserve">Abstract: </w:t>
      </w:r>
    </w:p>
    <w:p w14:paraId="20525BDF" w14:textId="77777777" w:rsidR="007437B8" w:rsidRDefault="007437B8" w:rsidP="007437B8">
      <w:r>
        <w:t>This contribution provides the summary of email discussion and recommended summary.</w:t>
      </w:r>
    </w:p>
    <w:p w14:paraId="129B3775" w14:textId="77777777" w:rsidR="007437B8" w:rsidRDefault="007437B8" w:rsidP="007437B8">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7AB34E1"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1st round</w:t>
      </w:r>
    </w:p>
    <w:p w14:paraId="2E18907A" w14:textId="77777777" w:rsidR="007437B8" w:rsidRDefault="007437B8" w:rsidP="007437B8"/>
    <w:p w14:paraId="7F6B7202"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2nd round</w:t>
      </w:r>
    </w:p>
    <w:p w14:paraId="5801A0D3" w14:textId="77777777" w:rsidR="007437B8" w:rsidRDefault="007437B8" w:rsidP="007437B8"/>
    <w:p w14:paraId="5183A048" w14:textId="77777777" w:rsidR="007437B8" w:rsidRDefault="007437B8" w:rsidP="007437B8">
      <w:pPr>
        <w:pStyle w:val="3"/>
      </w:pPr>
      <w:bookmarkStart w:id="559" w:name="_Toc101854803"/>
      <w:r>
        <w:t>14.1</w:t>
      </w:r>
      <w:r>
        <w:tab/>
        <w:t>Discussions on R18 basket work items</w:t>
      </w:r>
      <w:bookmarkEnd w:id="559"/>
    </w:p>
    <w:p w14:paraId="41A8DDFF" w14:textId="77777777" w:rsidR="007437B8" w:rsidRDefault="007437B8" w:rsidP="007437B8">
      <w:pPr>
        <w:rPr>
          <w:rFonts w:ascii="Arial" w:hAnsi="Arial" w:cs="Arial"/>
          <w:b/>
          <w:sz w:val="24"/>
        </w:rPr>
      </w:pPr>
      <w:r>
        <w:rPr>
          <w:rFonts w:ascii="Arial" w:hAnsi="Arial" w:cs="Arial"/>
          <w:b/>
          <w:color w:val="0000FF"/>
          <w:sz w:val="24"/>
        </w:rPr>
        <w:t>R4-2207904</w:t>
      </w:r>
      <w:r>
        <w:rPr>
          <w:rFonts w:ascii="Arial" w:hAnsi="Arial" w:cs="Arial"/>
          <w:b/>
          <w:color w:val="0000FF"/>
          <w:sz w:val="24"/>
        </w:rPr>
        <w:tab/>
      </w:r>
      <w:r>
        <w:rPr>
          <w:rFonts w:ascii="Arial" w:hAnsi="Arial" w:cs="Arial"/>
          <w:b/>
          <w:sz w:val="24"/>
        </w:rPr>
        <w:t>New WID for Rel-18 Dual Connectivity (DC) of 1 LTE band (1DL/1UL) and 1 NR band (1DL/1UL)</w:t>
      </w:r>
    </w:p>
    <w:p w14:paraId="06595270" w14:textId="77777777" w:rsidR="007437B8" w:rsidRDefault="007437B8" w:rsidP="007437B8">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CHTTL</w:t>
      </w:r>
    </w:p>
    <w:p w14:paraId="2BBC3B2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35FDF0" w14:textId="77777777" w:rsidR="007437B8" w:rsidRDefault="007437B8" w:rsidP="007437B8">
      <w:pPr>
        <w:rPr>
          <w:rFonts w:ascii="Arial" w:hAnsi="Arial" w:cs="Arial"/>
          <w:b/>
          <w:sz w:val="24"/>
        </w:rPr>
      </w:pPr>
      <w:r>
        <w:rPr>
          <w:rFonts w:ascii="Arial" w:hAnsi="Arial" w:cs="Arial"/>
          <w:b/>
          <w:color w:val="0000FF"/>
          <w:sz w:val="24"/>
        </w:rPr>
        <w:t>R4-2208337</w:t>
      </w:r>
      <w:r>
        <w:rPr>
          <w:rFonts w:ascii="Arial" w:hAnsi="Arial" w:cs="Arial"/>
          <w:b/>
          <w:color w:val="0000FF"/>
          <w:sz w:val="24"/>
        </w:rPr>
        <w:tab/>
      </w:r>
      <w:r>
        <w:rPr>
          <w:rFonts w:ascii="Arial" w:hAnsi="Arial" w:cs="Arial"/>
          <w:b/>
          <w:sz w:val="24"/>
        </w:rPr>
        <w:t>New WID: High power UE for NR inter-band Carrier Aggregation with 2 bands downlink and x bands uplink (x=1,2)</w:t>
      </w:r>
    </w:p>
    <w:p w14:paraId="055BD7ED"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14:paraId="2F775CC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2E917D" w14:textId="77777777" w:rsidR="007437B8" w:rsidRDefault="007437B8" w:rsidP="007437B8">
      <w:pPr>
        <w:rPr>
          <w:rFonts w:ascii="Arial" w:hAnsi="Arial" w:cs="Arial"/>
          <w:b/>
          <w:sz w:val="24"/>
        </w:rPr>
      </w:pPr>
      <w:r>
        <w:rPr>
          <w:rFonts w:ascii="Arial" w:hAnsi="Arial" w:cs="Arial"/>
          <w:b/>
          <w:color w:val="0000FF"/>
          <w:sz w:val="24"/>
        </w:rPr>
        <w:t>R4-2208338</w:t>
      </w:r>
      <w:r>
        <w:rPr>
          <w:rFonts w:ascii="Arial" w:hAnsi="Arial" w:cs="Arial"/>
          <w:b/>
          <w:color w:val="0000FF"/>
          <w:sz w:val="24"/>
        </w:rPr>
        <w:tab/>
      </w:r>
      <w:r>
        <w:rPr>
          <w:rFonts w:ascii="Arial" w:hAnsi="Arial" w:cs="Arial"/>
          <w:b/>
          <w:sz w:val="24"/>
        </w:rPr>
        <w:t>New WID: Downlink interruption for NR and EN-DC band combinations to conduct dynamic Tx Switching in Uplink</w:t>
      </w:r>
    </w:p>
    <w:p w14:paraId="42902A6C"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14:paraId="2FB84C0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4A47E4" w14:textId="77777777" w:rsidR="007437B8" w:rsidRDefault="007437B8" w:rsidP="007437B8">
      <w:pPr>
        <w:rPr>
          <w:rFonts w:ascii="Arial" w:hAnsi="Arial" w:cs="Arial"/>
          <w:b/>
          <w:sz w:val="24"/>
        </w:rPr>
      </w:pPr>
      <w:r>
        <w:rPr>
          <w:rFonts w:ascii="Arial" w:hAnsi="Arial" w:cs="Arial"/>
          <w:b/>
          <w:color w:val="0000FF"/>
          <w:sz w:val="24"/>
        </w:rPr>
        <w:t>R4-2208562</w:t>
      </w:r>
      <w:r>
        <w:rPr>
          <w:rFonts w:ascii="Arial" w:hAnsi="Arial" w:cs="Arial"/>
          <w:b/>
          <w:color w:val="0000FF"/>
          <w:sz w:val="24"/>
        </w:rPr>
        <w:tab/>
      </w:r>
      <w:r>
        <w:rPr>
          <w:rFonts w:ascii="Arial" w:hAnsi="Arial" w:cs="Arial"/>
          <w:b/>
          <w:sz w:val="24"/>
        </w:rPr>
        <w:t>Rel-18 WID: Dual Connectivity (DC) of 2 bands LTE inter-band CA (2DL/1UL) and 1 NR band (1DL/1UL)</w:t>
      </w:r>
    </w:p>
    <w:p w14:paraId="58B4E65F" w14:textId="77777777" w:rsidR="007437B8" w:rsidRDefault="007437B8" w:rsidP="007437B8">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2EF69D9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092E02" w14:textId="77777777" w:rsidR="007437B8" w:rsidRDefault="007437B8" w:rsidP="007437B8">
      <w:pPr>
        <w:rPr>
          <w:rFonts w:ascii="Arial" w:hAnsi="Arial" w:cs="Arial"/>
          <w:b/>
          <w:sz w:val="24"/>
        </w:rPr>
      </w:pPr>
      <w:r>
        <w:rPr>
          <w:rFonts w:ascii="Arial" w:hAnsi="Arial" w:cs="Arial"/>
          <w:b/>
          <w:color w:val="0000FF"/>
          <w:sz w:val="24"/>
        </w:rPr>
        <w:t>R4-2208680</w:t>
      </w:r>
      <w:r>
        <w:rPr>
          <w:rFonts w:ascii="Arial" w:hAnsi="Arial" w:cs="Arial"/>
          <w:b/>
          <w:color w:val="0000FF"/>
          <w:sz w:val="24"/>
        </w:rPr>
        <w:tab/>
      </w:r>
      <w:r>
        <w:rPr>
          <w:rFonts w:ascii="Arial" w:hAnsi="Arial" w:cs="Arial"/>
          <w:b/>
          <w:sz w:val="24"/>
        </w:rPr>
        <w:t>Handling of RAN4 band combination basket WIDs in Rel-18</w:t>
      </w:r>
    </w:p>
    <w:p w14:paraId="6936CF60"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6BE8F1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84FAF8" w14:textId="77777777" w:rsidR="007437B8" w:rsidRDefault="007437B8" w:rsidP="007437B8">
      <w:pPr>
        <w:rPr>
          <w:rFonts w:ascii="Arial" w:hAnsi="Arial" w:cs="Arial"/>
          <w:b/>
          <w:sz w:val="24"/>
        </w:rPr>
      </w:pPr>
      <w:r>
        <w:rPr>
          <w:rFonts w:ascii="Arial" w:hAnsi="Arial" w:cs="Arial"/>
          <w:b/>
          <w:color w:val="0000FF"/>
          <w:sz w:val="24"/>
        </w:rPr>
        <w:t>R4-2208905</w:t>
      </w:r>
      <w:r>
        <w:rPr>
          <w:rFonts w:ascii="Arial" w:hAnsi="Arial" w:cs="Arial"/>
          <w:b/>
          <w:color w:val="0000FF"/>
          <w:sz w:val="24"/>
        </w:rPr>
        <w:tab/>
      </w:r>
      <w:r>
        <w:rPr>
          <w:rFonts w:ascii="Arial" w:hAnsi="Arial" w:cs="Arial"/>
          <w:b/>
          <w:sz w:val="24"/>
        </w:rPr>
        <w:t>Draft Basket WID on adding channel bandwidth support to existing NR bands</w:t>
      </w:r>
    </w:p>
    <w:p w14:paraId="139CAED3" w14:textId="77777777" w:rsidR="007437B8" w:rsidRDefault="007437B8" w:rsidP="007437B8">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7CEB8700" w14:textId="77777777" w:rsidR="007437B8" w:rsidRDefault="007437B8" w:rsidP="007437B8">
      <w:pPr>
        <w:rPr>
          <w:rFonts w:ascii="Arial" w:hAnsi="Arial" w:cs="Arial"/>
          <w:b/>
        </w:rPr>
      </w:pPr>
      <w:r>
        <w:rPr>
          <w:rFonts w:ascii="Arial" w:hAnsi="Arial" w:cs="Arial"/>
          <w:b/>
        </w:rPr>
        <w:t xml:space="preserve">Abstract: </w:t>
      </w:r>
    </w:p>
    <w:p w14:paraId="72A70D99" w14:textId="77777777" w:rsidR="007437B8" w:rsidRDefault="007437B8" w:rsidP="007437B8">
      <w:r>
        <w:t>This contribution is new Rel-18 basket WI for adding new channel BW in existing NR bands</w:t>
      </w:r>
    </w:p>
    <w:p w14:paraId="0DC1978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DDD926" w14:textId="77777777" w:rsidR="007437B8" w:rsidRDefault="007437B8" w:rsidP="007437B8">
      <w:pPr>
        <w:rPr>
          <w:rFonts w:ascii="Arial" w:hAnsi="Arial" w:cs="Arial"/>
          <w:b/>
          <w:sz w:val="24"/>
        </w:rPr>
      </w:pPr>
      <w:r>
        <w:rPr>
          <w:rFonts w:ascii="Arial" w:hAnsi="Arial" w:cs="Arial"/>
          <w:b/>
          <w:color w:val="0000FF"/>
          <w:sz w:val="24"/>
        </w:rPr>
        <w:t>R4-2209185</w:t>
      </w:r>
      <w:r>
        <w:rPr>
          <w:rFonts w:ascii="Arial" w:hAnsi="Arial" w:cs="Arial"/>
          <w:b/>
          <w:color w:val="0000FF"/>
          <w:sz w:val="24"/>
        </w:rPr>
        <w:tab/>
      </w:r>
      <w:r>
        <w:rPr>
          <w:rFonts w:ascii="Arial" w:hAnsi="Arial" w:cs="Arial"/>
          <w:b/>
          <w:sz w:val="24"/>
        </w:rPr>
        <w:t>New WID on Rel-18 Power Class 2 UE for NR inter-band CA/DC with or without SUL configurations with x (6&gt;=x&gt;2) bands DL and y (y=1, 2) bands UL</w:t>
      </w:r>
    </w:p>
    <w:p w14:paraId="17E063DE" w14:textId="77777777" w:rsidR="007437B8" w:rsidRDefault="007437B8" w:rsidP="007437B8">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 HiSilicon, China Unicom</w:t>
      </w:r>
    </w:p>
    <w:p w14:paraId="1664060E"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908BA" w14:textId="77777777" w:rsidR="007437B8" w:rsidRDefault="007437B8" w:rsidP="007437B8">
      <w:pPr>
        <w:rPr>
          <w:rFonts w:ascii="Arial" w:hAnsi="Arial" w:cs="Arial"/>
          <w:b/>
          <w:sz w:val="24"/>
        </w:rPr>
      </w:pPr>
      <w:r>
        <w:rPr>
          <w:rFonts w:ascii="Arial" w:hAnsi="Arial" w:cs="Arial"/>
          <w:b/>
          <w:color w:val="0000FF"/>
          <w:sz w:val="24"/>
        </w:rPr>
        <w:t>R4-2209372</w:t>
      </w:r>
      <w:r>
        <w:rPr>
          <w:rFonts w:ascii="Arial" w:hAnsi="Arial" w:cs="Arial"/>
          <w:b/>
          <w:color w:val="0000FF"/>
          <w:sz w:val="24"/>
        </w:rPr>
        <w:tab/>
      </w:r>
      <w:r>
        <w:rPr>
          <w:rFonts w:ascii="Arial" w:hAnsi="Arial" w:cs="Arial"/>
          <w:b/>
          <w:sz w:val="24"/>
        </w:rPr>
        <w:t>New WID on Band combinations for SA NR Supplementary uplink (SUL), NSA NR SUL, NSA NR SUL with UL sharing from the UE perspective (ULSUP)</w:t>
      </w:r>
    </w:p>
    <w:p w14:paraId="0AE07F8C" w14:textId="77777777" w:rsidR="007437B8" w:rsidRDefault="007437B8" w:rsidP="007437B8">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6189C54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61D6BB" w14:textId="77777777" w:rsidR="007437B8" w:rsidRDefault="007437B8" w:rsidP="007437B8">
      <w:pPr>
        <w:rPr>
          <w:rFonts w:ascii="Arial" w:hAnsi="Arial" w:cs="Arial"/>
          <w:b/>
          <w:sz w:val="24"/>
        </w:rPr>
      </w:pPr>
      <w:r>
        <w:rPr>
          <w:rFonts w:ascii="Arial" w:hAnsi="Arial" w:cs="Arial"/>
          <w:b/>
          <w:color w:val="0000FF"/>
          <w:sz w:val="24"/>
        </w:rPr>
        <w:t>R4-2209373</w:t>
      </w:r>
      <w:r>
        <w:rPr>
          <w:rFonts w:ascii="Arial" w:hAnsi="Arial" w:cs="Arial"/>
          <w:b/>
          <w:color w:val="0000FF"/>
          <w:sz w:val="24"/>
        </w:rPr>
        <w:tab/>
      </w:r>
      <w:r>
        <w:rPr>
          <w:rFonts w:ascii="Arial" w:hAnsi="Arial" w:cs="Arial"/>
          <w:b/>
          <w:sz w:val="24"/>
        </w:rPr>
        <w:t>New WID on NR inter-band CA for 5 bands DL with x bands UL (x=1, 2)</w:t>
      </w:r>
    </w:p>
    <w:p w14:paraId="2D77CF01" w14:textId="77777777" w:rsidR="007437B8" w:rsidRDefault="007437B8" w:rsidP="007437B8">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684D11A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AA5D7F" w14:textId="77777777" w:rsidR="007437B8" w:rsidRDefault="007437B8" w:rsidP="007437B8">
      <w:pPr>
        <w:rPr>
          <w:rFonts w:ascii="Arial" w:hAnsi="Arial" w:cs="Arial"/>
          <w:b/>
          <w:sz w:val="24"/>
        </w:rPr>
      </w:pPr>
      <w:r>
        <w:rPr>
          <w:rFonts w:ascii="Arial" w:hAnsi="Arial" w:cs="Arial"/>
          <w:b/>
          <w:color w:val="0000FF"/>
          <w:sz w:val="24"/>
        </w:rPr>
        <w:t>R4-2209374</w:t>
      </w:r>
      <w:r>
        <w:rPr>
          <w:rFonts w:ascii="Arial" w:hAnsi="Arial" w:cs="Arial"/>
          <w:b/>
          <w:color w:val="0000FF"/>
          <w:sz w:val="24"/>
        </w:rPr>
        <w:tab/>
      </w:r>
      <w:r>
        <w:rPr>
          <w:rFonts w:ascii="Arial" w:hAnsi="Arial" w:cs="Arial"/>
          <w:b/>
          <w:sz w:val="24"/>
        </w:rPr>
        <w:t>New WID on Rel-18 Dual Connectivity (DC) of x bands (x=1,2) LTE inter-band CA (xDL1UL) and 4 bands NR inter-band CA (4DL1UL)</w:t>
      </w:r>
    </w:p>
    <w:p w14:paraId="75D1D5AF" w14:textId="77777777" w:rsidR="007437B8" w:rsidRDefault="007437B8" w:rsidP="007437B8">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0DFF80D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FF02CA" w14:textId="77777777" w:rsidR="007437B8" w:rsidRDefault="007437B8" w:rsidP="007437B8">
      <w:pPr>
        <w:rPr>
          <w:rFonts w:ascii="Arial" w:hAnsi="Arial" w:cs="Arial"/>
          <w:b/>
          <w:sz w:val="24"/>
        </w:rPr>
      </w:pPr>
      <w:r>
        <w:rPr>
          <w:rFonts w:ascii="Arial" w:hAnsi="Arial" w:cs="Arial"/>
          <w:b/>
          <w:color w:val="0000FF"/>
          <w:sz w:val="24"/>
        </w:rPr>
        <w:t>R4-2209522</w:t>
      </w:r>
      <w:r>
        <w:rPr>
          <w:rFonts w:ascii="Arial" w:hAnsi="Arial" w:cs="Arial"/>
          <w:b/>
          <w:color w:val="0000FF"/>
          <w:sz w:val="24"/>
        </w:rPr>
        <w:tab/>
      </w:r>
      <w:r>
        <w:rPr>
          <w:rFonts w:ascii="Arial" w:hAnsi="Arial" w:cs="Arial"/>
          <w:b/>
          <w:sz w:val="24"/>
        </w:rPr>
        <w:t>Release 18 baskets for two band and three band BC with UL configurations including intra-band ULCA</w:t>
      </w:r>
    </w:p>
    <w:p w14:paraId="5B1ABFD2" w14:textId="77777777" w:rsidR="007437B8" w:rsidRDefault="007437B8" w:rsidP="007437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14:paraId="2C3DBD39" w14:textId="77777777" w:rsidR="007437B8" w:rsidRDefault="007437B8" w:rsidP="007437B8">
      <w:pPr>
        <w:rPr>
          <w:rFonts w:ascii="Arial" w:hAnsi="Arial" w:cs="Arial"/>
          <w:b/>
        </w:rPr>
      </w:pPr>
      <w:r>
        <w:rPr>
          <w:rFonts w:ascii="Arial" w:hAnsi="Arial" w:cs="Arial"/>
          <w:b/>
        </w:rPr>
        <w:t xml:space="preserve">Abstract: </w:t>
      </w:r>
    </w:p>
    <w:p w14:paraId="5790F6B1" w14:textId="77777777" w:rsidR="007437B8" w:rsidRDefault="007437B8" w:rsidP="007437B8">
      <w:r>
        <w:t xml:space="preserve">In this contribution, we make a proposal to have dedicated baskets for two bands and three band DL BC with UL configurations including intra-band ULCA. Band combinations in these baskets would be treated in the "not for block approval" AI like in Release </w:t>
      </w:r>
    </w:p>
    <w:p w14:paraId="6F54CCF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486325" w14:textId="77777777" w:rsidR="007437B8" w:rsidRDefault="007437B8" w:rsidP="007437B8">
      <w:pPr>
        <w:rPr>
          <w:rFonts w:ascii="Arial" w:hAnsi="Arial" w:cs="Arial"/>
          <w:b/>
          <w:sz w:val="24"/>
        </w:rPr>
      </w:pPr>
      <w:r>
        <w:rPr>
          <w:rFonts w:ascii="Arial" w:hAnsi="Arial" w:cs="Arial"/>
          <w:b/>
          <w:color w:val="0000FF"/>
          <w:sz w:val="24"/>
        </w:rPr>
        <w:t>R4-2209555</w:t>
      </w:r>
      <w:r>
        <w:rPr>
          <w:rFonts w:ascii="Arial" w:hAnsi="Arial" w:cs="Arial"/>
          <w:b/>
          <w:color w:val="0000FF"/>
          <w:sz w:val="24"/>
        </w:rPr>
        <w:tab/>
      </w:r>
      <w:r>
        <w:rPr>
          <w:rFonts w:ascii="Arial" w:hAnsi="Arial" w:cs="Arial"/>
          <w:b/>
          <w:sz w:val="24"/>
        </w:rPr>
        <w:t>New Rel-18 WID: NR Intra-band</w:t>
      </w:r>
    </w:p>
    <w:p w14:paraId="2B10517E" w14:textId="77777777" w:rsidR="007437B8" w:rsidRDefault="007437B8" w:rsidP="007437B8">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2C131A74" w14:textId="77777777" w:rsidR="007437B8" w:rsidRDefault="007437B8" w:rsidP="007437B8">
      <w:pPr>
        <w:rPr>
          <w:rFonts w:ascii="Arial" w:hAnsi="Arial" w:cs="Arial"/>
          <w:b/>
        </w:rPr>
      </w:pPr>
      <w:r>
        <w:rPr>
          <w:rFonts w:ascii="Arial" w:hAnsi="Arial" w:cs="Arial"/>
          <w:b/>
        </w:rPr>
        <w:t xml:space="preserve">Abstract: </w:t>
      </w:r>
    </w:p>
    <w:p w14:paraId="73EA9926" w14:textId="77777777" w:rsidR="007437B8" w:rsidRDefault="007437B8" w:rsidP="007437B8">
      <w:r>
        <w:t>New Rel-18 WID: NR Intra-band</w:t>
      </w:r>
    </w:p>
    <w:p w14:paraId="0A022BD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577859" w14:textId="77777777" w:rsidR="007437B8" w:rsidRDefault="007437B8" w:rsidP="007437B8">
      <w:pPr>
        <w:rPr>
          <w:rFonts w:ascii="Arial" w:hAnsi="Arial" w:cs="Arial"/>
          <w:b/>
          <w:sz w:val="24"/>
        </w:rPr>
      </w:pPr>
      <w:r>
        <w:rPr>
          <w:rFonts w:ascii="Arial" w:hAnsi="Arial" w:cs="Arial"/>
          <w:b/>
          <w:color w:val="0000FF"/>
          <w:sz w:val="24"/>
        </w:rPr>
        <w:t>R4-2209556</w:t>
      </w:r>
      <w:r>
        <w:rPr>
          <w:rFonts w:ascii="Arial" w:hAnsi="Arial" w:cs="Arial"/>
          <w:b/>
          <w:color w:val="0000FF"/>
          <w:sz w:val="24"/>
        </w:rPr>
        <w:tab/>
      </w:r>
      <w:r>
        <w:rPr>
          <w:rFonts w:ascii="Arial" w:hAnsi="Arial" w:cs="Arial"/>
          <w:b/>
          <w:sz w:val="24"/>
        </w:rPr>
        <w:t>New Rel-18 WID: LTE 3DL and one NR band</w:t>
      </w:r>
    </w:p>
    <w:p w14:paraId="06B0A123" w14:textId="77777777" w:rsidR="007437B8" w:rsidRDefault="007437B8" w:rsidP="007437B8">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41227509" w14:textId="77777777" w:rsidR="007437B8" w:rsidRDefault="007437B8" w:rsidP="007437B8">
      <w:pPr>
        <w:rPr>
          <w:rFonts w:ascii="Arial" w:hAnsi="Arial" w:cs="Arial"/>
          <w:b/>
        </w:rPr>
      </w:pPr>
      <w:r>
        <w:rPr>
          <w:rFonts w:ascii="Arial" w:hAnsi="Arial" w:cs="Arial"/>
          <w:b/>
        </w:rPr>
        <w:t xml:space="preserve">Abstract: </w:t>
      </w:r>
    </w:p>
    <w:p w14:paraId="61F0B262" w14:textId="77777777" w:rsidR="007437B8" w:rsidRDefault="007437B8" w:rsidP="007437B8">
      <w:r>
        <w:t>New Rel-18 WID: LTE 3DL and one NR band</w:t>
      </w:r>
    </w:p>
    <w:p w14:paraId="69F84AD1"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5B1F5F" w14:textId="77777777" w:rsidR="007437B8" w:rsidRDefault="007437B8" w:rsidP="007437B8">
      <w:pPr>
        <w:rPr>
          <w:rFonts w:ascii="Arial" w:hAnsi="Arial" w:cs="Arial"/>
          <w:b/>
          <w:sz w:val="24"/>
        </w:rPr>
      </w:pPr>
      <w:r>
        <w:rPr>
          <w:rFonts w:ascii="Arial" w:hAnsi="Arial" w:cs="Arial"/>
          <w:b/>
          <w:color w:val="0000FF"/>
          <w:sz w:val="24"/>
        </w:rPr>
        <w:t>R4-2209557</w:t>
      </w:r>
      <w:r>
        <w:rPr>
          <w:rFonts w:ascii="Arial" w:hAnsi="Arial" w:cs="Arial"/>
          <w:b/>
          <w:color w:val="0000FF"/>
          <w:sz w:val="24"/>
        </w:rPr>
        <w:tab/>
      </w:r>
      <w:r>
        <w:rPr>
          <w:rFonts w:ascii="Arial" w:hAnsi="Arial" w:cs="Arial"/>
          <w:b/>
          <w:sz w:val="24"/>
        </w:rPr>
        <w:t>New Rel-18 WID: NR CA 4DL/xUL</w:t>
      </w:r>
    </w:p>
    <w:p w14:paraId="43CF6B7C" w14:textId="77777777" w:rsidR="007437B8" w:rsidRDefault="007437B8" w:rsidP="007437B8">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075B4426" w14:textId="77777777" w:rsidR="007437B8" w:rsidRDefault="007437B8" w:rsidP="007437B8">
      <w:pPr>
        <w:rPr>
          <w:rFonts w:ascii="Arial" w:hAnsi="Arial" w:cs="Arial"/>
          <w:b/>
        </w:rPr>
      </w:pPr>
      <w:r>
        <w:rPr>
          <w:rFonts w:ascii="Arial" w:hAnsi="Arial" w:cs="Arial"/>
          <w:b/>
        </w:rPr>
        <w:t xml:space="preserve">Abstract: </w:t>
      </w:r>
    </w:p>
    <w:p w14:paraId="53521FF3" w14:textId="77777777" w:rsidR="007437B8" w:rsidRDefault="007437B8" w:rsidP="007437B8">
      <w:r>
        <w:t>New Rel-18 WID: NR CA 4DL/xUL</w:t>
      </w:r>
    </w:p>
    <w:p w14:paraId="10A0855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275EAC" w14:textId="77777777" w:rsidR="007437B8" w:rsidRDefault="007437B8" w:rsidP="007437B8">
      <w:pPr>
        <w:rPr>
          <w:rFonts w:ascii="Arial" w:hAnsi="Arial" w:cs="Arial"/>
          <w:b/>
          <w:sz w:val="24"/>
        </w:rPr>
      </w:pPr>
      <w:r>
        <w:rPr>
          <w:rFonts w:ascii="Arial" w:hAnsi="Arial" w:cs="Arial"/>
          <w:b/>
          <w:color w:val="0000FF"/>
          <w:sz w:val="24"/>
        </w:rPr>
        <w:t>R4-2209558</w:t>
      </w:r>
      <w:r>
        <w:rPr>
          <w:rFonts w:ascii="Arial" w:hAnsi="Arial" w:cs="Arial"/>
          <w:b/>
          <w:color w:val="0000FF"/>
          <w:sz w:val="24"/>
        </w:rPr>
        <w:tab/>
      </w:r>
      <w:r>
        <w:rPr>
          <w:rFonts w:ascii="Arial" w:hAnsi="Arial" w:cs="Arial"/>
          <w:b/>
          <w:sz w:val="24"/>
        </w:rPr>
        <w:t>New Rel-18 WID: PC2 for EN-DC with x LTE band + y NR TDD band (x= 2, 3, 4, y=1; x=1, 2, y=2)</w:t>
      </w:r>
    </w:p>
    <w:p w14:paraId="7667DC0D" w14:textId="77777777" w:rsidR="007437B8" w:rsidRDefault="007437B8" w:rsidP="007437B8">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0971CA66" w14:textId="77777777" w:rsidR="007437B8" w:rsidRDefault="007437B8" w:rsidP="007437B8">
      <w:pPr>
        <w:rPr>
          <w:rFonts w:ascii="Arial" w:hAnsi="Arial" w:cs="Arial"/>
          <w:b/>
        </w:rPr>
      </w:pPr>
      <w:r>
        <w:rPr>
          <w:rFonts w:ascii="Arial" w:hAnsi="Arial" w:cs="Arial"/>
          <w:b/>
        </w:rPr>
        <w:t xml:space="preserve">Abstract: </w:t>
      </w:r>
    </w:p>
    <w:p w14:paraId="6D6E5F47" w14:textId="77777777" w:rsidR="007437B8" w:rsidRDefault="007437B8" w:rsidP="007437B8">
      <w:r>
        <w:t>New Rel-18 WID: PC2 for EN-DC with x LTE band + y NR TDD band (x= 2, 3, 4, y=1; x=1, 2, y=2)</w:t>
      </w:r>
    </w:p>
    <w:p w14:paraId="3E4A17C9"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7F5090" w14:textId="77777777" w:rsidR="007437B8" w:rsidRDefault="007437B8" w:rsidP="007437B8">
      <w:pPr>
        <w:rPr>
          <w:rFonts w:ascii="Arial" w:hAnsi="Arial" w:cs="Arial"/>
          <w:b/>
          <w:sz w:val="24"/>
        </w:rPr>
      </w:pPr>
      <w:r>
        <w:rPr>
          <w:rFonts w:ascii="Arial" w:hAnsi="Arial" w:cs="Arial"/>
          <w:b/>
          <w:color w:val="0000FF"/>
          <w:sz w:val="24"/>
        </w:rPr>
        <w:t>R4-2209559</w:t>
      </w:r>
      <w:r>
        <w:rPr>
          <w:rFonts w:ascii="Arial" w:hAnsi="Arial" w:cs="Arial"/>
          <w:b/>
          <w:color w:val="0000FF"/>
          <w:sz w:val="24"/>
        </w:rPr>
        <w:tab/>
      </w:r>
      <w:r>
        <w:rPr>
          <w:rFonts w:ascii="Arial" w:hAnsi="Arial" w:cs="Arial"/>
          <w:b/>
          <w:sz w:val="24"/>
        </w:rPr>
        <w:t>New Rel-18 WID: PC1.5 for NR CA with xDL and 2UL (1FDD+1TDD); (x= 2, 3, 4)</w:t>
      </w:r>
    </w:p>
    <w:p w14:paraId="1E427649" w14:textId="77777777" w:rsidR="007437B8" w:rsidRDefault="007437B8" w:rsidP="007437B8">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76C09D6A" w14:textId="77777777" w:rsidR="007437B8" w:rsidRDefault="007437B8" w:rsidP="007437B8">
      <w:pPr>
        <w:rPr>
          <w:rFonts w:ascii="Arial" w:hAnsi="Arial" w:cs="Arial"/>
          <w:b/>
        </w:rPr>
      </w:pPr>
      <w:r>
        <w:rPr>
          <w:rFonts w:ascii="Arial" w:hAnsi="Arial" w:cs="Arial"/>
          <w:b/>
        </w:rPr>
        <w:t xml:space="preserve">Abstract: </w:t>
      </w:r>
    </w:p>
    <w:p w14:paraId="5663F5F9" w14:textId="77777777" w:rsidR="007437B8" w:rsidRDefault="007437B8" w:rsidP="007437B8">
      <w:r>
        <w:t>New Rel-18 WID: PC1.5 for NR CA with xDL and 2UL (1FDD+1TDD); (x= 2, 3, 4)</w:t>
      </w:r>
    </w:p>
    <w:p w14:paraId="53E04512"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C6A7CB" w14:textId="77777777" w:rsidR="007437B8" w:rsidRDefault="007437B8" w:rsidP="007437B8">
      <w:pPr>
        <w:rPr>
          <w:rFonts w:ascii="Arial" w:hAnsi="Arial" w:cs="Arial"/>
          <w:b/>
          <w:sz w:val="24"/>
        </w:rPr>
      </w:pPr>
      <w:r>
        <w:rPr>
          <w:rFonts w:ascii="Arial" w:hAnsi="Arial" w:cs="Arial"/>
          <w:b/>
          <w:color w:val="0000FF"/>
          <w:sz w:val="24"/>
        </w:rPr>
        <w:t>R4-2209739</w:t>
      </w:r>
      <w:r>
        <w:rPr>
          <w:rFonts w:ascii="Arial" w:hAnsi="Arial" w:cs="Arial"/>
          <w:b/>
          <w:color w:val="0000FF"/>
          <w:sz w:val="24"/>
        </w:rPr>
        <w:tab/>
      </w:r>
      <w:r>
        <w:rPr>
          <w:rFonts w:ascii="Arial" w:hAnsi="Arial" w:cs="Arial"/>
          <w:b/>
          <w:sz w:val="24"/>
        </w:rPr>
        <w:t>New WID: LTE Advanced inter-band CA Rel-18 for x bands DL (x=4, 5, 6) with 1 band UL</w:t>
      </w:r>
    </w:p>
    <w:p w14:paraId="291FF1F0" w14:textId="77777777" w:rsidR="007437B8" w:rsidRDefault="007437B8" w:rsidP="007437B8">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Nokia, Nokia Shanghai Bell</w:t>
      </w:r>
    </w:p>
    <w:p w14:paraId="499139D6"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64A2AD" w14:textId="77777777" w:rsidR="007437B8" w:rsidRDefault="007437B8" w:rsidP="007437B8">
      <w:pPr>
        <w:rPr>
          <w:rFonts w:ascii="Arial" w:hAnsi="Arial" w:cs="Arial"/>
          <w:b/>
          <w:sz w:val="24"/>
        </w:rPr>
      </w:pPr>
      <w:r>
        <w:rPr>
          <w:rFonts w:ascii="Arial" w:hAnsi="Arial" w:cs="Arial"/>
          <w:b/>
          <w:color w:val="0000FF"/>
          <w:sz w:val="24"/>
        </w:rPr>
        <w:t>R4-2209759</w:t>
      </w:r>
      <w:r>
        <w:rPr>
          <w:rFonts w:ascii="Arial" w:hAnsi="Arial" w:cs="Arial"/>
          <w:b/>
          <w:color w:val="0000FF"/>
          <w:sz w:val="24"/>
        </w:rPr>
        <w:tab/>
      </w:r>
      <w:r>
        <w:rPr>
          <w:rFonts w:ascii="Arial" w:hAnsi="Arial" w:cs="Arial"/>
          <w:b/>
          <w:sz w:val="24"/>
        </w:rPr>
        <w:t>New WID: Additional NR bands for UL-MIMO in Rel-18</w:t>
      </w:r>
    </w:p>
    <w:p w14:paraId="26C1C22E" w14:textId="77777777" w:rsidR="007437B8" w:rsidRDefault="007437B8" w:rsidP="007437B8">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724337CC" w14:textId="77777777" w:rsidR="007437B8" w:rsidRDefault="007437B8" w:rsidP="007437B8">
      <w:pPr>
        <w:rPr>
          <w:rFonts w:ascii="Arial" w:hAnsi="Arial" w:cs="Arial"/>
          <w:b/>
        </w:rPr>
      </w:pPr>
      <w:r>
        <w:rPr>
          <w:rFonts w:ascii="Arial" w:hAnsi="Arial" w:cs="Arial"/>
          <w:b/>
        </w:rPr>
        <w:t xml:space="preserve">Abstract: </w:t>
      </w:r>
    </w:p>
    <w:p w14:paraId="17C08C31" w14:textId="77777777" w:rsidR="007437B8" w:rsidRDefault="007437B8" w:rsidP="007437B8">
      <w:r>
        <w:t>Spectrum basket WID proposal for Rel-18.</w:t>
      </w:r>
    </w:p>
    <w:p w14:paraId="50CEE9AC"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E75C54" w14:textId="77777777" w:rsidR="007437B8" w:rsidRDefault="007437B8" w:rsidP="007437B8">
      <w:pPr>
        <w:rPr>
          <w:rFonts w:ascii="Arial" w:hAnsi="Arial" w:cs="Arial"/>
          <w:b/>
          <w:sz w:val="24"/>
        </w:rPr>
      </w:pPr>
      <w:r>
        <w:rPr>
          <w:rFonts w:ascii="Arial" w:hAnsi="Arial" w:cs="Arial"/>
          <w:b/>
          <w:color w:val="0000FF"/>
          <w:sz w:val="24"/>
        </w:rPr>
        <w:t>R4-2209760</w:t>
      </w:r>
      <w:r>
        <w:rPr>
          <w:rFonts w:ascii="Arial" w:hAnsi="Arial" w:cs="Arial"/>
          <w:b/>
          <w:color w:val="0000FF"/>
          <w:sz w:val="24"/>
        </w:rPr>
        <w:tab/>
      </w:r>
      <w:r>
        <w:rPr>
          <w:rFonts w:ascii="Arial" w:hAnsi="Arial" w:cs="Arial"/>
          <w:b/>
          <w:sz w:val="24"/>
        </w:rPr>
        <w:t>New WID: Rel-18 LTE inter-band CA for 2 bands DL with 2 band UL</w:t>
      </w:r>
    </w:p>
    <w:p w14:paraId="42CDCB1F" w14:textId="77777777" w:rsidR="007437B8" w:rsidRDefault="007437B8" w:rsidP="007437B8">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6BF63E79" w14:textId="77777777" w:rsidR="007437B8" w:rsidRDefault="007437B8" w:rsidP="007437B8">
      <w:pPr>
        <w:rPr>
          <w:rFonts w:ascii="Arial" w:hAnsi="Arial" w:cs="Arial"/>
          <w:b/>
        </w:rPr>
      </w:pPr>
      <w:r>
        <w:rPr>
          <w:rFonts w:ascii="Arial" w:hAnsi="Arial" w:cs="Arial"/>
          <w:b/>
        </w:rPr>
        <w:t xml:space="preserve">Abstract: </w:t>
      </w:r>
    </w:p>
    <w:p w14:paraId="60C79C78" w14:textId="77777777" w:rsidR="007437B8" w:rsidRDefault="007437B8" w:rsidP="007437B8">
      <w:r>
        <w:t>Spectrum basket WID proposal for Rel-18.</w:t>
      </w:r>
    </w:p>
    <w:p w14:paraId="64CA92D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6F32FE" w14:textId="77777777" w:rsidR="007437B8" w:rsidRDefault="007437B8" w:rsidP="007437B8">
      <w:pPr>
        <w:rPr>
          <w:rFonts w:ascii="Arial" w:hAnsi="Arial" w:cs="Arial"/>
          <w:b/>
          <w:sz w:val="24"/>
        </w:rPr>
      </w:pPr>
      <w:r>
        <w:rPr>
          <w:rFonts w:ascii="Arial" w:hAnsi="Arial" w:cs="Arial"/>
          <w:b/>
          <w:color w:val="0000FF"/>
          <w:sz w:val="24"/>
        </w:rPr>
        <w:t>R4-2209761</w:t>
      </w:r>
      <w:r>
        <w:rPr>
          <w:rFonts w:ascii="Arial" w:hAnsi="Arial" w:cs="Arial"/>
          <w:b/>
          <w:color w:val="0000FF"/>
          <w:sz w:val="24"/>
        </w:rPr>
        <w:tab/>
      </w:r>
      <w:r>
        <w:rPr>
          <w:rFonts w:ascii="Arial" w:hAnsi="Arial" w:cs="Arial"/>
          <w:b/>
          <w:sz w:val="24"/>
        </w:rPr>
        <w:t>New WID: Rel-18 simultaneous Rx/Tx band combinations for NR CA/DC, NR SUL and LTE/NR DC</w:t>
      </w:r>
    </w:p>
    <w:p w14:paraId="270416A9" w14:textId="77777777" w:rsidR="007437B8" w:rsidRDefault="007437B8" w:rsidP="007437B8">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62E629CF" w14:textId="77777777" w:rsidR="007437B8" w:rsidRDefault="007437B8" w:rsidP="007437B8">
      <w:pPr>
        <w:rPr>
          <w:rFonts w:ascii="Arial" w:hAnsi="Arial" w:cs="Arial"/>
          <w:b/>
        </w:rPr>
      </w:pPr>
      <w:r>
        <w:rPr>
          <w:rFonts w:ascii="Arial" w:hAnsi="Arial" w:cs="Arial"/>
          <w:b/>
        </w:rPr>
        <w:t xml:space="preserve">Abstract: </w:t>
      </w:r>
    </w:p>
    <w:p w14:paraId="32DED0ED" w14:textId="77777777" w:rsidR="007437B8" w:rsidRDefault="007437B8" w:rsidP="007437B8">
      <w:r>
        <w:t>Spectrum basket WID proposal for Rel-18.</w:t>
      </w:r>
    </w:p>
    <w:p w14:paraId="2901EF1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3CFFEB" w14:textId="77777777" w:rsidR="007437B8" w:rsidRDefault="007437B8" w:rsidP="007437B8">
      <w:pPr>
        <w:rPr>
          <w:rFonts w:ascii="Arial" w:hAnsi="Arial" w:cs="Arial"/>
          <w:b/>
          <w:sz w:val="24"/>
        </w:rPr>
      </w:pPr>
      <w:r>
        <w:rPr>
          <w:rFonts w:ascii="Arial" w:hAnsi="Arial" w:cs="Arial"/>
          <w:b/>
          <w:color w:val="0000FF"/>
          <w:sz w:val="24"/>
        </w:rPr>
        <w:t>R4-2210106</w:t>
      </w:r>
      <w:r>
        <w:rPr>
          <w:rFonts w:ascii="Arial" w:hAnsi="Arial" w:cs="Arial"/>
          <w:b/>
          <w:color w:val="0000FF"/>
          <w:sz w:val="24"/>
        </w:rPr>
        <w:tab/>
      </w:r>
      <w:r>
        <w:rPr>
          <w:rFonts w:ascii="Arial" w:hAnsi="Arial" w:cs="Arial"/>
          <w:b/>
          <w:sz w:val="24"/>
        </w:rPr>
        <w:t>New Rel-18 WID on DC of 4 bands LTE inter-band CA (4DL1UL) and 1 NR band (1DL1UL)</w:t>
      </w:r>
    </w:p>
    <w:p w14:paraId="2132C2AC" w14:textId="77777777" w:rsidR="007437B8" w:rsidRDefault="007437B8" w:rsidP="007437B8">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Nokia, Nokia Shanghai Bell</w:t>
      </w:r>
    </w:p>
    <w:p w14:paraId="33631455"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0FBE2B" w14:textId="77777777" w:rsidR="007437B8" w:rsidRDefault="007437B8" w:rsidP="007437B8">
      <w:pPr>
        <w:pStyle w:val="3"/>
      </w:pPr>
      <w:bookmarkStart w:id="560" w:name="_Toc101854804"/>
      <w:r>
        <w:t>14.2</w:t>
      </w:r>
      <w:r>
        <w:tab/>
        <w:t>Others</w:t>
      </w:r>
      <w:bookmarkEnd w:id="560"/>
    </w:p>
    <w:p w14:paraId="25FF67CA" w14:textId="77777777" w:rsidR="007437B8" w:rsidRDefault="007437B8" w:rsidP="007437B8">
      <w:pPr>
        <w:rPr>
          <w:rFonts w:ascii="Arial" w:hAnsi="Arial" w:cs="Arial"/>
          <w:b/>
          <w:sz w:val="24"/>
        </w:rPr>
      </w:pPr>
      <w:r>
        <w:rPr>
          <w:rFonts w:ascii="Arial" w:hAnsi="Arial" w:cs="Arial"/>
          <w:b/>
          <w:color w:val="0000FF"/>
          <w:sz w:val="24"/>
        </w:rPr>
        <w:t>R4-2209426</w:t>
      </w:r>
      <w:r>
        <w:rPr>
          <w:rFonts w:ascii="Arial" w:hAnsi="Arial" w:cs="Arial"/>
          <w:b/>
          <w:color w:val="0000FF"/>
          <w:sz w:val="24"/>
        </w:rPr>
        <w:tab/>
      </w:r>
      <w:r>
        <w:rPr>
          <w:rFonts w:ascii="Arial" w:hAnsi="Arial" w:cs="Arial"/>
          <w:b/>
          <w:sz w:val="24"/>
        </w:rPr>
        <w:t>High new WID Power UE support for band n100 for Rail Mobile Radio (RMR) in Europe</w:t>
      </w:r>
    </w:p>
    <w:p w14:paraId="523D8713" w14:textId="77777777" w:rsidR="007437B8" w:rsidRDefault="007437B8" w:rsidP="007437B8">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Union Inter. Chemins de Fer</w:t>
      </w:r>
    </w:p>
    <w:p w14:paraId="1D73C3D0"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2BC937" w14:textId="77777777" w:rsidR="007437B8" w:rsidRDefault="007437B8" w:rsidP="007437B8">
      <w:pPr>
        <w:rPr>
          <w:rFonts w:ascii="Arial" w:hAnsi="Arial" w:cs="Arial"/>
          <w:b/>
          <w:sz w:val="24"/>
        </w:rPr>
      </w:pPr>
      <w:r>
        <w:rPr>
          <w:rFonts w:ascii="Arial" w:hAnsi="Arial" w:cs="Arial"/>
          <w:b/>
          <w:color w:val="0000FF"/>
          <w:sz w:val="24"/>
        </w:rPr>
        <w:t>R4-2209428</w:t>
      </w:r>
      <w:r>
        <w:rPr>
          <w:rFonts w:ascii="Arial" w:hAnsi="Arial" w:cs="Arial"/>
          <w:b/>
          <w:color w:val="0000FF"/>
          <w:sz w:val="24"/>
        </w:rPr>
        <w:tab/>
      </w:r>
      <w:r>
        <w:rPr>
          <w:rFonts w:ascii="Arial" w:hAnsi="Arial" w:cs="Arial"/>
          <w:b/>
          <w:sz w:val="24"/>
        </w:rPr>
        <w:t>New WID High Power UE support for band n101 for Rail Mobile Radio (RMR) in Europe</w:t>
      </w:r>
    </w:p>
    <w:p w14:paraId="13D34E33" w14:textId="77777777" w:rsidR="007437B8" w:rsidRDefault="007437B8" w:rsidP="007437B8">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Union Inter. Chemins de Fer</w:t>
      </w:r>
    </w:p>
    <w:p w14:paraId="2C6BC0E3"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D38D72" w14:textId="77777777" w:rsidR="007437B8" w:rsidRDefault="007437B8" w:rsidP="007437B8">
      <w:pPr>
        <w:rPr>
          <w:rFonts w:ascii="Arial" w:hAnsi="Arial" w:cs="Arial"/>
          <w:b/>
          <w:sz w:val="24"/>
        </w:rPr>
      </w:pPr>
      <w:r>
        <w:rPr>
          <w:rFonts w:ascii="Arial" w:hAnsi="Arial" w:cs="Arial"/>
          <w:b/>
          <w:color w:val="0000FF"/>
          <w:sz w:val="24"/>
        </w:rPr>
        <w:t>R4-2209757</w:t>
      </w:r>
      <w:r>
        <w:rPr>
          <w:rFonts w:ascii="Arial" w:hAnsi="Arial" w:cs="Arial"/>
          <w:b/>
          <w:color w:val="0000FF"/>
          <w:sz w:val="24"/>
        </w:rPr>
        <w:tab/>
      </w:r>
      <w:r>
        <w:rPr>
          <w:rFonts w:ascii="Arial" w:hAnsi="Arial" w:cs="Arial"/>
          <w:b/>
          <w:sz w:val="24"/>
        </w:rPr>
        <w:t>Revised WID: RF requirements enhancement for NR FR1 (R17)</w:t>
      </w:r>
    </w:p>
    <w:p w14:paraId="1AE6251C" w14:textId="77777777" w:rsidR="007437B8" w:rsidRDefault="007437B8" w:rsidP="007437B8">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0A2A5CB8"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33C581" w14:textId="77777777" w:rsidR="007437B8" w:rsidRDefault="007437B8" w:rsidP="007437B8">
      <w:pPr>
        <w:rPr>
          <w:rFonts w:ascii="Arial" w:hAnsi="Arial" w:cs="Arial"/>
          <w:b/>
          <w:sz w:val="24"/>
        </w:rPr>
      </w:pPr>
      <w:r>
        <w:rPr>
          <w:rFonts w:ascii="Arial" w:hAnsi="Arial" w:cs="Arial"/>
          <w:b/>
          <w:color w:val="0000FF"/>
          <w:sz w:val="24"/>
        </w:rPr>
        <w:t>R4-2209758</w:t>
      </w:r>
      <w:r>
        <w:rPr>
          <w:rFonts w:ascii="Arial" w:hAnsi="Arial" w:cs="Arial"/>
          <w:b/>
          <w:color w:val="0000FF"/>
          <w:sz w:val="24"/>
        </w:rPr>
        <w:tab/>
      </w:r>
      <w:r>
        <w:rPr>
          <w:rFonts w:ascii="Arial" w:hAnsi="Arial" w:cs="Arial"/>
          <w:b/>
          <w:sz w:val="24"/>
        </w:rPr>
        <w:t>Revised WID: Further RF requirements enhancement for NR and EN-DC in FR1 (R18)</w:t>
      </w:r>
    </w:p>
    <w:p w14:paraId="5B2CA45A" w14:textId="77777777" w:rsidR="007437B8" w:rsidRDefault="007437B8" w:rsidP="007437B8">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5AA9FD4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65FB1C" w14:textId="77777777" w:rsidR="007437B8" w:rsidRDefault="007437B8" w:rsidP="007437B8">
      <w:pPr>
        <w:pStyle w:val="2"/>
      </w:pPr>
      <w:bookmarkStart w:id="561" w:name="_Toc101854805"/>
      <w:r>
        <w:t>15</w:t>
      </w:r>
      <w:r>
        <w:tab/>
        <w:t>Any other business</w:t>
      </w:r>
      <w:bookmarkEnd w:id="561"/>
    </w:p>
    <w:p w14:paraId="515F401B" w14:textId="77777777" w:rsidR="007437B8" w:rsidRDefault="007437B8" w:rsidP="007437B8">
      <w:pPr>
        <w:rPr>
          <w:rFonts w:ascii="Arial" w:hAnsi="Arial" w:cs="Arial"/>
          <w:b/>
          <w:sz w:val="24"/>
        </w:rPr>
      </w:pPr>
      <w:r>
        <w:rPr>
          <w:rFonts w:ascii="Arial" w:hAnsi="Arial" w:cs="Arial"/>
          <w:b/>
          <w:color w:val="0000FF"/>
          <w:sz w:val="24"/>
        </w:rPr>
        <w:t>R4-2207701</w:t>
      </w:r>
      <w:r>
        <w:rPr>
          <w:rFonts w:ascii="Arial" w:hAnsi="Arial" w:cs="Arial"/>
          <w:b/>
          <w:color w:val="0000FF"/>
          <w:sz w:val="24"/>
        </w:rPr>
        <w:tab/>
      </w:r>
      <w:r>
        <w:rPr>
          <w:rFonts w:ascii="Arial" w:hAnsi="Arial" w:cs="Arial"/>
          <w:b/>
          <w:sz w:val="24"/>
        </w:rPr>
        <w:t>New WID on high power UE for NR inter-band CA with 2 bands UL and 2 bands DL with 26dBm on FDD band</w:t>
      </w:r>
    </w:p>
    <w:p w14:paraId="4E2B2AF8" w14:textId="77777777" w:rsidR="007437B8" w:rsidRDefault="007437B8" w:rsidP="007437B8">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Unicom</w:t>
      </w:r>
    </w:p>
    <w:p w14:paraId="691C39CB"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E20872" w14:textId="77777777" w:rsidR="007437B8" w:rsidRDefault="007437B8" w:rsidP="007437B8">
      <w:pPr>
        <w:rPr>
          <w:rFonts w:ascii="Arial" w:hAnsi="Arial" w:cs="Arial"/>
          <w:b/>
          <w:sz w:val="24"/>
        </w:rPr>
      </w:pPr>
      <w:r>
        <w:rPr>
          <w:rFonts w:ascii="Arial" w:hAnsi="Arial" w:cs="Arial"/>
          <w:b/>
          <w:color w:val="0000FF"/>
          <w:sz w:val="24"/>
        </w:rPr>
        <w:t>R4-2207702</w:t>
      </w:r>
      <w:r>
        <w:rPr>
          <w:rFonts w:ascii="Arial" w:hAnsi="Arial" w:cs="Arial"/>
          <w:b/>
          <w:color w:val="0000FF"/>
          <w:sz w:val="24"/>
        </w:rPr>
        <w:tab/>
      </w:r>
      <w:r>
        <w:rPr>
          <w:rFonts w:ascii="Arial" w:hAnsi="Arial" w:cs="Arial"/>
          <w:b/>
          <w:sz w:val="24"/>
        </w:rPr>
        <w:t>New WID on high power UE (power class 2) for NR FDD bands</w:t>
      </w:r>
    </w:p>
    <w:p w14:paraId="4C6AE63D" w14:textId="77777777" w:rsidR="007437B8" w:rsidRDefault="007437B8" w:rsidP="007437B8">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Unicom</w:t>
      </w:r>
    </w:p>
    <w:p w14:paraId="3C0F907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2725EA" w14:textId="77777777" w:rsidR="007437B8" w:rsidRDefault="007437B8" w:rsidP="007437B8">
      <w:pPr>
        <w:rPr>
          <w:rFonts w:ascii="Arial" w:hAnsi="Arial" w:cs="Arial"/>
          <w:b/>
          <w:sz w:val="24"/>
        </w:rPr>
      </w:pPr>
      <w:r>
        <w:rPr>
          <w:rFonts w:ascii="Arial" w:hAnsi="Arial" w:cs="Arial"/>
          <w:b/>
          <w:color w:val="0000FF"/>
          <w:sz w:val="24"/>
        </w:rPr>
        <w:t>R4-2208718</w:t>
      </w:r>
      <w:r>
        <w:rPr>
          <w:rFonts w:ascii="Arial" w:hAnsi="Arial" w:cs="Arial"/>
          <w:b/>
          <w:color w:val="0000FF"/>
          <w:sz w:val="24"/>
        </w:rPr>
        <w:tab/>
      </w:r>
      <w:r>
        <w:rPr>
          <w:rFonts w:ascii="Arial" w:hAnsi="Arial" w:cs="Arial"/>
          <w:b/>
          <w:sz w:val="24"/>
        </w:rPr>
        <w:t>Motivation on basket WID on 4Rx and 8Rx bands</w:t>
      </w:r>
    </w:p>
    <w:p w14:paraId="44E64A50"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51BDC3C4"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0C14D6" w14:textId="77777777" w:rsidR="007437B8" w:rsidRDefault="007437B8" w:rsidP="007437B8">
      <w:pPr>
        <w:rPr>
          <w:rFonts w:ascii="Arial" w:hAnsi="Arial" w:cs="Arial"/>
          <w:b/>
          <w:sz w:val="24"/>
        </w:rPr>
      </w:pPr>
      <w:r>
        <w:rPr>
          <w:rFonts w:ascii="Arial" w:hAnsi="Arial" w:cs="Arial"/>
          <w:b/>
          <w:color w:val="0000FF"/>
          <w:sz w:val="24"/>
        </w:rPr>
        <w:t>R4-2208719</w:t>
      </w:r>
      <w:r>
        <w:rPr>
          <w:rFonts w:ascii="Arial" w:hAnsi="Arial" w:cs="Arial"/>
          <w:b/>
          <w:color w:val="0000FF"/>
          <w:sz w:val="24"/>
        </w:rPr>
        <w:tab/>
      </w:r>
      <w:r>
        <w:rPr>
          <w:rFonts w:ascii="Arial" w:hAnsi="Arial" w:cs="Arial"/>
          <w:b/>
          <w:sz w:val="24"/>
        </w:rPr>
        <w:t>New WID on 4Rx_8Rx support for NR bands</w:t>
      </w:r>
    </w:p>
    <w:p w14:paraId="02883F65" w14:textId="77777777" w:rsidR="007437B8" w:rsidRDefault="007437B8" w:rsidP="007437B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ZTE,China Telecom</w:t>
      </w:r>
    </w:p>
    <w:p w14:paraId="3FF4BDAA"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1CF08A" w14:textId="77777777" w:rsidR="007437B8" w:rsidRDefault="007437B8" w:rsidP="007437B8">
      <w:pPr>
        <w:rPr>
          <w:rFonts w:ascii="Arial" w:hAnsi="Arial" w:cs="Arial"/>
          <w:b/>
          <w:sz w:val="24"/>
        </w:rPr>
      </w:pPr>
      <w:r>
        <w:rPr>
          <w:rFonts w:ascii="Arial" w:hAnsi="Arial" w:cs="Arial"/>
          <w:b/>
          <w:color w:val="0000FF"/>
          <w:sz w:val="24"/>
        </w:rPr>
        <w:t>R4-2209607</w:t>
      </w:r>
      <w:r>
        <w:rPr>
          <w:rFonts w:ascii="Arial" w:hAnsi="Arial" w:cs="Arial"/>
          <w:b/>
          <w:color w:val="0000FF"/>
          <w:sz w:val="24"/>
        </w:rPr>
        <w:tab/>
      </w:r>
      <w:r>
        <w:rPr>
          <w:rFonts w:ascii="Arial" w:hAnsi="Arial" w:cs="Arial"/>
          <w:b/>
          <w:sz w:val="24"/>
        </w:rPr>
        <w:t xml:space="preserve">New WID for Power Class 1.5 for NR TDD-TDD intra-band combination  </w:t>
      </w:r>
    </w:p>
    <w:p w14:paraId="10449715" w14:textId="77777777" w:rsidR="007437B8" w:rsidRDefault="007437B8" w:rsidP="007437B8">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Verizon</w:t>
      </w:r>
    </w:p>
    <w:p w14:paraId="3264B5E7"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A33E60" w14:textId="77777777" w:rsidR="007437B8" w:rsidRDefault="007437B8" w:rsidP="007437B8">
      <w:pPr>
        <w:rPr>
          <w:rFonts w:ascii="Arial" w:hAnsi="Arial" w:cs="Arial"/>
          <w:b/>
          <w:sz w:val="24"/>
        </w:rPr>
      </w:pPr>
      <w:r>
        <w:rPr>
          <w:rFonts w:ascii="Arial" w:hAnsi="Arial" w:cs="Arial"/>
          <w:b/>
          <w:color w:val="0000FF"/>
          <w:sz w:val="24"/>
        </w:rPr>
        <w:t>R4-2209616</w:t>
      </w:r>
      <w:r>
        <w:rPr>
          <w:rFonts w:ascii="Arial" w:hAnsi="Arial" w:cs="Arial"/>
          <w:b/>
          <w:color w:val="0000FF"/>
          <w:sz w:val="24"/>
        </w:rPr>
        <w:tab/>
      </w:r>
      <w:r>
        <w:rPr>
          <w:rFonts w:ascii="Arial" w:hAnsi="Arial" w:cs="Arial"/>
          <w:b/>
          <w:sz w:val="24"/>
        </w:rPr>
        <w:t>CR to TR 38.862 on cleanup clauses</w:t>
      </w:r>
    </w:p>
    <w:p w14:paraId="7D9CD272" w14:textId="77777777" w:rsidR="007437B8" w:rsidRDefault="007437B8" w:rsidP="007437B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38.862 v17.0.0</w:t>
      </w:r>
      <w:r>
        <w:rPr>
          <w:i/>
        </w:rPr>
        <w:tab/>
        <w:t xml:space="preserve">  CR-0001  rev  Cat: F (Rel-17)</w:t>
      </w:r>
      <w:r>
        <w:rPr>
          <w:i/>
        </w:rPr>
        <w:br/>
      </w:r>
      <w:r>
        <w:rPr>
          <w:i/>
        </w:rPr>
        <w:br/>
      </w:r>
      <w:r>
        <w:rPr>
          <w:i/>
        </w:rPr>
        <w:tab/>
      </w:r>
      <w:r>
        <w:rPr>
          <w:i/>
        </w:rPr>
        <w:tab/>
      </w:r>
      <w:r>
        <w:rPr>
          <w:i/>
        </w:rPr>
        <w:tab/>
      </w:r>
      <w:r>
        <w:rPr>
          <w:i/>
        </w:rPr>
        <w:tab/>
      </w:r>
      <w:r>
        <w:rPr>
          <w:i/>
        </w:rPr>
        <w:tab/>
        <w:t>Source: ZTE Corporation</w:t>
      </w:r>
    </w:p>
    <w:p w14:paraId="04425CFF" w14:textId="77777777" w:rsidR="007437B8" w:rsidRDefault="007437B8" w:rsidP="007437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F6669A" w14:textId="77777777" w:rsidR="007437B8" w:rsidRDefault="007437B8" w:rsidP="007437B8">
      <w:pPr>
        <w:pStyle w:val="2"/>
      </w:pPr>
      <w:bookmarkStart w:id="562" w:name="_Toc101854806"/>
      <w:r>
        <w:t>16</w:t>
      </w:r>
      <w:r>
        <w:tab/>
        <w:t>Close of the E-meeting</w:t>
      </w:r>
      <w:bookmarkEnd w:id="562"/>
    </w:p>
    <w:p w14:paraId="07CACBC2" w14:textId="77777777" w:rsidR="007437B8" w:rsidRDefault="007437B8" w:rsidP="007437B8">
      <w:pPr>
        <w:pStyle w:val="FP"/>
      </w:pPr>
    </w:p>
    <w:p w14:paraId="09F79298" w14:textId="77777777" w:rsidR="007437B8" w:rsidRDefault="007437B8" w:rsidP="007437B8">
      <w:pPr>
        <w:pStyle w:val="FP"/>
      </w:pPr>
      <w:r>
        <w:t>Report prepared by: MCC</w:t>
      </w:r>
    </w:p>
    <w:p w14:paraId="79BF8A46" w14:textId="77777777" w:rsidR="007437B8" w:rsidRPr="007E547C" w:rsidRDefault="007437B8" w:rsidP="007437B8">
      <w:pPr>
        <w:pStyle w:val="FP"/>
      </w:pPr>
    </w:p>
    <w:p w14:paraId="442898B4" w14:textId="77777777" w:rsidR="007437B8" w:rsidRDefault="007437B8" w:rsidP="007437B8">
      <w:pPr>
        <w:rPr>
          <w:rFonts w:eastAsiaTheme="minorEastAsia"/>
        </w:rPr>
      </w:pPr>
    </w:p>
    <w:p w14:paraId="6476F799" w14:textId="77777777" w:rsidR="007437B8" w:rsidRDefault="007437B8" w:rsidP="007437B8">
      <w:pPr>
        <w:pStyle w:val="FP"/>
      </w:pPr>
    </w:p>
    <w:p w14:paraId="430589FD" w14:textId="77777777" w:rsidR="007437B8" w:rsidRPr="00317D93" w:rsidRDefault="007437B8" w:rsidP="007437B8">
      <w:pPr>
        <w:pStyle w:val="2"/>
        <w:rPr>
          <w:lang w:val="en-US"/>
        </w:rPr>
      </w:pPr>
      <w:r>
        <w:rPr>
          <w:lang w:val="en-US"/>
        </w:rPr>
        <w:t>BACKUP</w:t>
      </w:r>
    </w:p>
    <w:p w14:paraId="468B8DD8" w14:textId="77777777" w:rsidR="007437B8" w:rsidRDefault="007437B8" w:rsidP="007437B8">
      <w:pPr>
        <w:rPr>
          <w:rFonts w:ascii="Arial" w:hAnsi="Arial" w:cs="Arial"/>
          <w:b/>
          <w:sz w:val="24"/>
        </w:rPr>
      </w:pPr>
      <w:bookmarkStart w:id="563" w:name="OLE_LINK3"/>
      <w:bookmarkStart w:id="564" w:name="OLE_LINK2"/>
      <w:r>
        <w:rPr>
          <w:rFonts w:ascii="Arial" w:hAnsi="Arial" w:cs="Arial"/>
          <w:b/>
          <w:color w:val="0000FF"/>
          <w:sz w:val="24"/>
          <w:u w:val="thick"/>
        </w:rPr>
        <w:t>R4-22ABABA</w:t>
      </w:r>
      <w:r>
        <w:rPr>
          <w:b/>
          <w:lang w:val="en-US" w:eastAsia="zh-CN"/>
        </w:rPr>
        <w:tab/>
      </w:r>
      <w:r>
        <w:rPr>
          <w:rFonts w:ascii="Arial" w:hAnsi="Arial" w:cs="Arial"/>
          <w:b/>
          <w:sz w:val="24"/>
        </w:rPr>
        <w:t>Big CR for TS 3x.1xx (Rel-13)</w:t>
      </w:r>
    </w:p>
    <w:p w14:paraId="72CD76A0" w14:textId="77777777" w:rsidR="007437B8" w:rsidRDefault="007437B8" w:rsidP="007437B8">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38.1xx-0y v16.2.0</w:t>
      </w:r>
      <w:r>
        <w:rPr>
          <w:i/>
        </w:rPr>
        <w:tab/>
        <w:t xml:space="preserve">  CR-  rev  Cat: F (Rel-1x)</w:t>
      </w:r>
      <w:r>
        <w:rPr>
          <w:i/>
        </w:rPr>
        <w:br/>
      </w:r>
      <w:r>
        <w:rPr>
          <w:i/>
        </w:rPr>
        <w:br/>
      </w:r>
      <w:r>
        <w:rPr>
          <w:i/>
        </w:rPr>
        <w:tab/>
      </w:r>
      <w:r>
        <w:rPr>
          <w:i/>
        </w:rPr>
        <w:tab/>
      </w:r>
      <w:r>
        <w:rPr>
          <w:i/>
        </w:rPr>
        <w:tab/>
      </w:r>
      <w:r>
        <w:rPr>
          <w:i/>
        </w:rPr>
        <w:tab/>
      </w:r>
      <w:r>
        <w:rPr>
          <w:i/>
        </w:rPr>
        <w:tab/>
        <w:t>Source: XXXX</w:t>
      </w:r>
    </w:p>
    <w:p w14:paraId="4F4CCC30" w14:textId="77777777" w:rsidR="007437B8" w:rsidRDefault="007437B8" w:rsidP="007437B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bookmarkEnd w:id="563"/>
      <w:bookmarkEnd w:id="564"/>
    </w:p>
    <w:p w14:paraId="50423536" w14:textId="77777777" w:rsidR="007437B8" w:rsidRDefault="007437B8" w:rsidP="007437B8">
      <w:pPr>
        <w:rPr>
          <w:rFonts w:ascii="Arial" w:hAnsi="Arial" w:cs="Arial"/>
          <w:b/>
          <w:color w:val="0000FF"/>
          <w:sz w:val="24"/>
          <w:u w:val="thick"/>
        </w:rPr>
      </w:pPr>
    </w:p>
    <w:p w14:paraId="1700486A" w14:textId="77777777" w:rsidR="007437B8" w:rsidRDefault="007437B8" w:rsidP="007437B8">
      <w:pPr>
        <w:rPr>
          <w:rFonts w:ascii="Arial" w:hAnsi="Arial" w:cs="Arial"/>
          <w:b/>
          <w:sz w:val="24"/>
        </w:rPr>
      </w:pPr>
      <w:r>
        <w:rPr>
          <w:rFonts w:ascii="Arial" w:hAnsi="Arial" w:cs="Arial"/>
          <w:b/>
          <w:color w:val="0000FF"/>
          <w:sz w:val="24"/>
          <w:u w:val="thick"/>
        </w:rPr>
        <w:t>R4-22AAAAA</w:t>
      </w:r>
      <w:r>
        <w:rPr>
          <w:b/>
          <w:lang w:val="en-US" w:eastAsia="zh-CN"/>
        </w:rPr>
        <w:tab/>
      </w:r>
      <w:r>
        <w:rPr>
          <w:rFonts w:ascii="Arial" w:hAnsi="Arial" w:cs="Arial"/>
          <w:b/>
          <w:sz w:val="24"/>
        </w:rPr>
        <w:t>Email discussion summary for [103</w:t>
      </w:r>
      <w:r>
        <w:rPr>
          <w:rFonts w:ascii="Arial" w:hAnsi="Arial" w:cs="Arial" w:hint="eastAsia"/>
          <w:b/>
          <w:sz w:val="24"/>
          <w:lang w:eastAsia="zh-CN"/>
        </w:rPr>
        <w:t>-</w:t>
      </w:r>
      <w:r>
        <w:rPr>
          <w:rFonts w:ascii="Arial" w:hAnsi="Arial" w:cs="Arial"/>
          <w:b/>
          <w:sz w:val="24"/>
        </w:rPr>
        <w:t>e][10x] x</w:t>
      </w:r>
    </w:p>
    <w:p w14:paraId="00E6BE4A" w14:textId="77777777" w:rsidR="007437B8" w:rsidRDefault="007437B8" w:rsidP="007437B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(xxx)</w:t>
      </w:r>
    </w:p>
    <w:p w14:paraId="2F1EBDB4" w14:textId="77777777" w:rsidR="007437B8" w:rsidRDefault="007437B8" w:rsidP="007437B8">
      <w:pPr>
        <w:rPr>
          <w:rFonts w:ascii="Arial" w:hAnsi="Arial" w:cs="Arial"/>
          <w:b/>
          <w:lang w:val="en-US" w:eastAsia="zh-CN"/>
        </w:rPr>
      </w:pPr>
      <w:r>
        <w:rPr>
          <w:rFonts w:ascii="Arial" w:hAnsi="Arial" w:cs="Arial"/>
          <w:b/>
          <w:lang w:val="en-US" w:eastAsia="zh-CN"/>
        </w:rPr>
        <w:t xml:space="preserve">Abstract: </w:t>
      </w:r>
    </w:p>
    <w:p w14:paraId="49606B4C" w14:textId="77777777" w:rsidR="007437B8" w:rsidRDefault="007437B8" w:rsidP="007437B8">
      <w:r>
        <w:t>This contribution provides the summary of email discussion and recommended summary.</w:t>
      </w:r>
    </w:p>
    <w:p w14:paraId="13011DD6" w14:textId="77777777" w:rsidR="007437B8" w:rsidRDefault="007437B8" w:rsidP="007437B8">
      <w:pPr>
        <w:rPr>
          <w:rFonts w:ascii="Arial" w:hAnsi="Arial" w:cs="Arial"/>
          <w:b/>
          <w:color w:val="C00000"/>
          <w:lang w:eastAsia="zh-CN"/>
        </w:rPr>
      </w:pPr>
      <w:r>
        <w:rPr>
          <w:rFonts w:ascii="Arial" w:hAnsi="Arial" w:cs="Arial"/>
          <w:b/>
          <w:color w:val="C00000"/>
          <w:lang w:eastAsia="zh-CN"/>
        </w:rPr>
        <w:t>[103-e][10x] R17_Maintenance, AI x.x.x – XX</w:t>
      </w:r>
    </w:p>
    <w:p w14:paraId="2CE26705"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1st round</w:t>
      </w:r>
    </w:p>
    <w:p w14:paraId="04970136" w14:textId="77777777" w:rsidR="007437B8" w:rsidRDefault="007437B8" w:rsidP="007437B8"/>
    <w:p w14:paraId="301638A7" w14:textId="77777777" w:rsidR="007437B8" w:rsidRDefault="007437B8" w:rsidP="007437B8">
      <w:pPr>
        <w:rPr>
          <w:rFonts w:ascii="Arial" w:hAnsi="Arial" w:cs="Arial"/>
          <w:b/>
          <w:color w:val="C00000"/>
          <w:lang w:eastAsia="zh-CN"/>
        </w:rPr>
      </w:pPr>
      <w:r>
        <w:rPr>
          <w:rFonts w:ascii="Arial" w:hAnsi="Arial" w:cs="Arial"/>
          <w:b/>
          <w:color w:val="C00000"/>
          <w:lang w:eastAsia="zh-CN"/>
        </w:rPr>
        <w:t>Conclusions after 2nd round</w:t>
      </w:r>
    </w:p>
    <w:p w14:paraId="5F8835CF" w14:textId="77777777" w:rsidR="007437B8" w:rsidRDefault="007437B8" w:rsidP="007437B8"/>
    <w:p w14:paraId="0785298F" w14:textId="77777777" w:rsidR="007437B8" w:rsidRDefault="007437B8" w:rsidP="007437B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A9800E2" w14:textId="77777777" w:rsidR="007437B8" w:rsidRDefault="007437B8" w:rsidP="007437B8">
      <w:pPr>
        <w:rPr>
          <w:rFonts w:eastAsiaTheme="minorEastAsia"/>
        </w:rPr>
      </w:pPr>
    </w:p>
    <w:p w14:paraId="54669ED7" w14:textId="77777777" w:rsidR="007437B8" w:rsidRDefault="007437B8" w:rsidP="007437B8">
      <w:pPr>
        <w:rPr>
          <w:rFonts w:ascii="Arial" w:hAnsi="Arial" w:cs="Arial"/>
          <w:b/>
          <w:sz w:val="24"/>
        </w:rPr>
      </w:pPr>
      <w:bookmarkStart w:id="565" w:name="OLE_LINK11"/>
      <w:r>
        <w:rPr>
          <w:rFonts w:ascii="Arial" w:hAnsi="Arial" w:cs="Arial"/>
          <w:b/>
          <w:color w:val="0000FF"/>
          <w:sz w:val="24"/>
          <w:u w:val="thick"/>
        </w:rPr>
        <w:t>R4-22AABBA</w:t>
      </w:r>
      <w:r>
        <w:rPr>
          <w:b/>
          <w:lang w:val="en-US" w:eastAsia="zh-CN"/>
        </w:rPr>
        <w:tab/>
      </w:r>
      <w:r>
        <w:rPr>
          <w:rFonts w:ascii="Arial" w:hAnsi="Arial" w:cs="Arial"/>
          <w:b/>
          <w:sz w:val="24"/>
        </w:rPr>
        <w:t>WF on</w:t>
      </w:r>
    </w:p>
    <w:p w14:paraId="7FE8758B" w14:textId="77777777" w:rsidR="007437B8" w:rsidRDefault="007437B8" w:rsidP="007437B8">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XXXX</w:t>
      </w:r>
    </w:p>
    <w:p w14:paraId="13F254BA" w14:textId="77777777" w:rsidR="007437B8" w:rsidRDefault="007437B8" w:rsidP="007437B8">
      <w:pPr>
        <w:rPr>
          <w:rFonts w:ascii="Arial" w:hAnsi="Arial" w:cs="Arial"/>
          <w:b/>
          <w:lang w:val="en-US" w:eastAsia="zh-CN"/>
        </w:rPr>
      </w:pPr>
      <w:r>
        <w:rPr>
          <w:rFonts w:ascii="Arial" w:hAnsi="Arial" w:cs="Arial"/>
          <w:b/>
          <w:lang w:val="en-US" w:eastAsia="zh-CN"/>
        </w:rPr>
        <w:t xml:space="preserve">Abstract: </w:t>
      </w:r>
    </w:p>
    <w:p w14:paraId="52A92788" w14:textId="77777777" w:rsidR="007437B8" w:rsidRDefault="007437B8" w:rsidP="007437B8">
      <w:pPr>
        <w:rPr>
          <w:rFonts w:ascii="Arial" w:hAnsi="Arial" w:cs="Arial"/>
          <w:b/>
          <w:lang w:val="en-US" w:eastAsia="zh-CN"/>
        </w:rPr>
      </w:pPr>
      <w:r>
        <w:rPr>
          <w:i/>
        </w:rPr>
        <w:t>Type: CR</w:t>
      </w:r>
      <w:r>
        <w:rPr>
          <w:i/>
        </w:rPr>
        <w:tab/>
      </w:r>
      <w:r>
        <w:rPr>
          <w:i/>
        </w:rPr>
        <w:tab/>
        <w:t>For: Agreement</w:t>
      </w:r>
      <w:r>
        <w:rPr>
          <w:i/>
        </w:rPr>
        <w:br/>
      </w:r>
      <w:r>
        <w:rPr>
          <w:i/>
        </w:rPr>
        <w:tab/>
      </w:r>
      <w:r>
        <w:rPr>
          <w:i/>
        </w:rPr>
        <w:tab/>
      </w:r>
      <w:r>
        <w:rPr>
          <w:i/>
        </w:rPr>
        <w:tab/>
      </w:r>
      <w:r>
        <w:rPr>
          <w:i/>
        </w:rPr>
        <w:tab/>
      </w:r>
      <w:r>
        <w:rPr>
          <w:i/>
        </w:rPr>
        <w:tab/>
        <w:t>38.1xx-0y v16.2.0</w:t>
      </w:r>
      <w:r>
        <w:rPr>
          <w:i/>
        </w:rPr>
        <w:tab/>
        <w:t xml:space="preserve">  CR-  rev  Cat: F (Rel-1x)</w:t>
      </w:r>
      <w:r>
        <w:rPr>
          <w:i/>
        </w:rPr>
        <w:br/>
      </w:r>
    </w:p>
    <w:p w14:paraId="3E5E5C94" w14:textId="77777777" w:rsidR="007437B8" w:rsidRPr="00C91232" w:rsidRDefault="007437B8" w:rsidP="007437B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bookmarkEnd w:id="565"/>
    </w:p>
    <w:p w14:paraId="4512813E" w14:textId="77777777" w:rsidR="007437B8" w:rsidRPr="0087733B" w:rsidRDefault="007437B8" w:rsidP="007437B8"/>
    <w:p w14:paraId="326CF330" w14:textId="65648380" w:rsidR="00BC7A2F" w:rsidRPr="007437B8" w:rsidRDefault="00BC7A2F" w:rsidP="007437B8">
      <w:bookmarkStart w:id="566" w:name="_GoBack"/>
      <w:bookmarkEnd w:id="566"/>
    </w:p>
    <w:sectPr w:rsidR="00BC7A2F" w:rsidRPr="007437B8" w:rsidSect="00726360">
      <w:headerReference w:type="even" r:id="rId11"/>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533C1" w14:textId="77777777" w:rsidR="00447AA7" w:rsidRDefault="00447AA7">
      <w:pPr>
        <w:spacing w:after="0"/>
      </w:pPr>
      <w:r>
        <w:separator/>
      </w:r>
    </w:p>
  </w:endnote>
  <w:endnote w:type="continuationSeparator" w:id="0">
    <w:p w14:paraId="67AFDCFA" w14:textId="77777777" w:rsidR="00447AA7" w:rsidRDefault="00447A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A3A71" w14:textId="77777777" w:rsidR="00447AA7" w:rsidRDefault="00447AA7">
      <w:pPr>
        <w:spacing w:after="0"/>
      </w:pPr>
      <w:r>
        <w:separator/>
      </w:r>
    </w:p>
  </w:footnote>
  <w:footnote w:type="continuationSeparator" w:id="0">
    <w:p w14:paraId="42DE74DA" w14:textId="77777777" w:rsidR="00447AA7" w:rsidRDefault="00447AA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B1647" w14:textId="77777777" w:rsidR="00352367" w:rsidRDefault="0035236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E10"/>
    <w:multiLevelType w:val="hybridMultilevel"/>
    <w:tmpl w:val="B49A2F4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5304183"/>
    <w:multiLevelType w:val="hybridMultilevel"/>
    <w:tmpl w:val="BBC609D6"/>
    <w:lvl w:ilvl="0" w:tplc="1F6837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D0EFA"/>
    <w:multiLevelType w:val="hybridMultilevel"/>
    <w:tmpl w:val="86063C1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5FC4631"/>
    <w:multiLevelType w:val="hybridMultilevel"/>
    <w:tmpl w:val="F592A16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926FA8"/>
    <w:multiLevelType w:val="hybridMultilevel"/>
    <w:tmpl w:val="AEE6644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8417E6"/>
    <w:multiLevelType w:val="hybridMultilevel"/>
    <w:tmpl w:val="18A86E42"/>
    <w:lvl w:ilvl="0" w:tplc="04090003">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1158087A"/>
    <w:multiLevelType w:val="hybridMultilevel"/>
    <w:tmpl w:val="DAC4114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1E375C2"/>
    <w:multiLevelType w:val="hybridMultilevel"/>
    <w:tmpl w:val="C00ADB9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12980A7C"/>
    <w:multiLevelType w:val="hybridMultilevel"/>
    <w:tmpl w:val="D780D6A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3D75751"/>
    <w:multiLevelType w:val="hybridMultilevel"/>
    <w:tmpl w:val="517A427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6CB2918"/>
    <w:multiLevelType w:val="hybridMultilevel"/>
    <w:tmpl w:val="6E5AE5E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748695F"/>
    <w:multiLevelType w:val="hybridMultilevel"/>
    <w:tmpl w:val="79B6B8A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7D925B4"/>
    <w:multiLevelType w:val="hybridMultilevel"/>
    <w:tmpl w:val="3C527C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8552DC2"/>
    <w:multiLevelType w:val="multilevel"/>
    <w:tmpl w:val="18552DC2"/>
    <w:lvl w:ilvl="0">
      <w:start w:val="1"/>
      <w:numFmt w:val="bullet"/>
      <w:lvlText w:val="o"/>
      <w:lvlJc w:val="left"/>
      <w:pPr>
        <w:ind w:left="1656" w:hanging="360"/>
      </w:pPr>
      <w:rPr>
        <w:rFonts w:ascii="Courier New" w:hAnsi="Courier New" w:cs="Courier New" w:hint="default"/>
      </w:rPr>
    </w:lvl>
    <w:lvl w:ilvl="1">
      <w:start w:val="1"/>
      <w:numFmt w:val="bullet"/>
      <w:lvlText w:val="o"/>
      <w:lvlJc w:val="left"/>
      <w:pPr>
        <w:ind w:left="2376" w:hanging="360"/>
      </w:pPr>
      <w:rPr>
        <w:rFonts w:ascii="Courier New" w:hAnsi="Courier New" w:cs="Courier New" w:hint="default"/>
      </w:rPr>
    </w:lvl>
    <w:lvl w:ilvl="2">
      <w:start w:val="1"/>
      <w:numFmt w:val="bullet"/>
      <w:lvlText w:val=""/>
      <w:lvlJc w:val="left"/>
      <w:pPr>
        <w:ind w:left="3096" w:hanging="360"/>
      </w:pPr>
      <w:rPr>
        <w:rFonts w:ascii="Wingdings" w:hAnsi="Wingdings" w:hint="default"/>
      </w:rPr>
    </w:lvl>
    <w:lvl w:ilvl="3">
      <w:start w:val="1"/>
      <w:numFmt w:val="bullet"/>
      <w:lvlText w:val=""/>
      <w:lvlJc w:val="left"/>
      <w:pPr>
        <w:ind w:left="3816" w:hanging="360"/>
      </w:pPr>
      <w:rPr>
        <w:rFonts w:ascii="Symbol" w:hAnsi="Symbol" w:hint="default"/>
      </w:rPr>
    </w:lvl>
    <w:lvl w:ilvl="4">
      <w:start w:val="1"/>
      <w:numFmt w:val="bullet"/>
      <w:lvlText w:val="o"/>
      <w:lvlJc w:val="left"/>
      <w:pPr>
        <w:ind w:left="4536" w:hanging="360"/>
      </w:pPr>
      <w:rPr>
        <w:rFonts w:ascii="Courier New" w:hAnsi="Courier New" w:cs="Courier New" w:hint="default"/>
      </w:rPr>
    </w:lvl>
    <w:lvl w:ilvl="5">
      <w:start w:val="1"/>
      <w:numFmt w:val="bullet"/>
      <w:lvlText w:val=""/>
      <w:lvlJc w:val="left"/>
      <w:pPr>
        <w:ind w:left="5256" w:hanging="360"/>
      </w:pPr>
      <w:rPr>
        <w:rFonts w:ascii="Wingdings" w:hAnsi="Wingdings" w:hint="default"/>
      </w:rPr>
    </w:lvl>
    <w:lvl w:ilvl="6">
      <w:start w:val="1"/>
      <w:numFmt w:val="bullet"/>
      <w:lvlText w:val=""/>
      <w:lvlJc w:val="left"/>
      <w:pPr>
        <w:ind w:left="5976" w:hanging="360"/>
      </w:pPr>
      <w:rPr>
        <w:rFonts w:ascii="Symbol" w:hAnsi="Symbol" w:hint="default"/>
      </w:rPr>
    </w:lvl>
    <w:lvl w:ilvl="7">
      <w:start w:val="1"/>
      <w:numFmt w:val="bullet"/>
      <w:lvlText w:val="o"/>
      <w:lvlJc w:val="left"/>
      <w:pPr>
        <w:ind w:left="6696" w:hanging="360"/>
      </w:pPr>
      <w:rPr>
        <w:rFonts w:ascii="Courier New" w:hAnsi="Courier New" w:cs="Courier New" w:hint="default"/>
      </w:rPr>
    </w:lvl>
    <w:lvl w:ilvl="8">
      <w:start w:val="1"/>
      <w:numFmt w:val="bullet"/>
      <w:lvlText w:val=""/>
      <w:lvlJc w:val="left"/>
      <w:pPr>
        <w:ind w:left="7416" w:hanging="360"/>
      </w:pPr>
      <w:rPr>
        <w:rFonts w:ascii="Wingdings" w:hAnsi="Wingdings" w:hint="default"/>
      </w:rPr>
    </w:lvl>
  </w:abstractNum>
  <w:abstractNum w:abstractNumId="16" w15:restartNumberingAfterBreak="0">
    <w:nsid w:val="20843217"/>
    <w:multiLevelType w:val="hybridMultilevel"/>
    <w:tmpl w:val="B72E192C"/>
    <w:lvl w:ilvl="0" w:tplc="04090003">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8308EB"/>
    <w:multiLevelType w:val="multilevel"/>
    <w:tmpl w:val="238308EB"/>
    <w:lvl w:ilvl="0">
      <w:start w:val="1"/>
      <w:numFmt w:val="bullet"/>
      <w:lvlText w:val="•"/>
      <w:lvlJc w:val="left"/>
      <w:pPr>
        <w:ind w:left="360" w:hanging="360"/>
      </w:p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hint="default"/>
      </w:rPr>
    </w:lvl>
    <w:lvl w:ilvl="8">
      <w:start w:val="1"/>
      <w:numFmt w:val="bullet"/>
      <w:lvlText w:val=""/>
      <w:lvlJc w:val="left"/>
      <w:pPr>
        <w:ind w:left="5400" w:hanging="360"/>
      </w:pPr>
      <w:rPr>
        <w:rFonts w:ascii="Wingdings" w:hAnsi="Wingdings" w:hint="default"/>
      </w:rPr>
    </w:lvl>
  </w:abstractNum>
  <w:abstractNum w:abstractNumId="19" w15:restartNumberingAfterBreak="0">
    <w:nsid w:val="23EF5394"/>
    <w:multiLevelType w:val="multilevel"/>
    <w:tmpl w:val="23EF53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4FA39C4"/>
    <w:multiLevelType w:val="hybridMultilevel"/>
    <w:tmpl w:val="B4D49CA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55F7746"/>
    <w:multiLevelType w:val="multilevel"/>
    <w:tmpl w:val="255F7746"/>
    <w:lvl w:ilvl="0">
      <w:start w:val="1"/>
      <w:numFmt w:val="bullet"/>
      <w:lvlText w:val=""/>
      <w:lvlJc w:val="left"/>
      <w:pPr>
        <w:ind w:left="1496" w:hanging="360"/>
      </w:pPr>
      <w:rPr>
        <w:rFonts w:ascii="Symbol" w:hAnsi="Symbol"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22" w15:restartNumberingAfterBreak="0">
    <w:nsid w:val="25F73014"/>
    <w:multiLevelType w:val="multilevel"/>
    <w:tmpl w:val="25F730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880782B"/>
    <w:multiLevelType w:val="hybridMultilevel"/>
    <w:tmpl w:val="C98EC4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2B3F421F"/>
    <w:multiLevelType w:val="multilevel"/>
    <w:tmpl w:val="2B3F421F"/>
    <w:lvl w:ilvl="0">
      <w:start w:val="1"/>
      <w:numFmt w:val="bullet"/>
      <w:lvlText w:val="o"/>
      <w:lvlJc w:val="left"/>
      <w:pPr>
        <w:ind w:left="1656" w:hanging="360"/>
      </w:pPr>
      <w:rPr>
        <w:rFonts w:ascii="Courier New" w:hAnsi="Courier New" w:cs="Courier New" w:hint="default"/>
      </w:rPr>
    </w:lvl>
    <w:lvl w:ilvl="1">
      <w:start w:val="1"/>
      <w:numFmt w:val="bullet"/>
      <w:lvlText w:val="o"/>
      <w:lvlJc w:val="left"/>
      <w:pPr>
        <w:ind w:left="2376" w:hanging="360"/>
      </w:pPr>
      <w:rPr>
        <w:rFonts w:ascii="Courier New" w:hAnsi="Courier New" w:cs="Courier New" w:hint="default"/>
      </w:rPr>
    </w:lvl>
    <w:lvl w:ilvl="2">
      <w:start w:val="1"/>
      <w:numFmt w:val="bullet"/>
      <w:lvlText w:val=""/>
      <w:lvlJc w:val="left"/>
      <w:pPr>
        <w:ind w:left="3096" w:hanging="360"/>
      </w:pPr>
      <w:rPr>
        <w:rFonts w:ascii="Wingdings" w:hAnsi="Wingdings" w:hint="default"/>
      </w:rPr>
    </w:lvl>
    <w:lvl w:ilvl="3">
      <w:start w:val="1"/>
      <w:numFmt w:val="bullet"/>
      <w:lvlText w:val=""/>
      <w:lvlJc w:val="left"/>
      <w:pPr>
        <w:ind w:left="3816" w:hanging="360"/>
      </w:pPr>
      <w:rPr>
        <w:rFonts w:ascii="Symbol" w:hAnsi="Symbol" w:hint="default"/>
      </w:rPr>
    </w:lvl>
    <w:lvl w:ilvl="4">
      <w:start w:val="1"/>
      <w:numFmt w:val="bullet"/>
      <w:lvlText w:val="o"/>
      <w:lvlJc w:val="left"/>
      <w:pPr>
        <w:ind w:left="4536" w:hanging="360"/>
      </w:pPr>
      <w:rPr>
        <w:rFonts w:ascii="Courier New" w:hAnsi="Courier New" w:cs="Courier New" w:hint="default"/>
      </w:rPr>
    </w:lvl>
    <w:lvl w:ilvl="5">
      <w:start w:val="1"/>
      <w:numFmt w:val="bullet"/>
      <w:lvlText w:val=""/>
      <w:lvlJc w:val="left"/>
      <w:pPr>
        <w:ind w:left="5256" w:hanging="360"/>
      </w:pPr>
      <w:rPr>
        <w:rFonts w:ascii="Wingdings" w:hAnsi="Wingdings" w:hint="default"/>
      </w:rPr>
    </w:lvl>
    <w:lvl w:ilvl="6">
      <w:start w:val="1"/>
      <w:numFmt w:val="bullet"/>
      <w:lvlText w:val=""/>
      <w:lvlJc w:val="left"/>
      <w:pPr>
        <w:ind w:left="5976" w:hanging="360"/>
      </w:pPr>
      <w:rPr>
        <w:rFonts w:ascii="Symbol" w:hAnsi="Symbol" w:hint="default"/>
      </w:rPr>
    </w:lvl>
    <w:lvl w:ilvl="7">
      <w:start w:val="1"/>
      <w:numFmt w:val="bullet"/>
      <w:lvlText w:val="o"/>
      <w:lvlJc w:val="left"/>
      <w:pPr>
        <w:ind w:left="6696" w:hanging="360"/>
      </w:pPr>
      <w:rPr>
        <w:rFonts w:ascii="Courier New" w:hAnsi="Courier New" w:cs="Courier New" w:hint="default"/>
      </w:rPr>
    </w:lvl>
    <w:lvl w:ilvl="8">
      <w:start w:val="1"/>
      <w:numFmt w:val="bullet"/>
      <w:lvlText w:val=""/>
      <w:lvlJc w:val="left"/>
      <w:pPr>
        <w:ind w:left="7416" w:hanging="360"/>
      </w:pPr>
      <w:rPr>
        <w:rFonts w:ascii="Wingdings" w:hAnsi="Wingdings" w:hint="default"/>
      </w:rPr>
    </w:lvl>
  </w:abstractNum>
  <w:abstractNum w:abstractNumId="26"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31567625"/>
    <w:multiLevelType w:val="hybridMultilevel"/>
    <w:tmpl w:val="800A8D4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33C12FD0"/>
    <w:multiLevelType w:val="multilevel"/>
    <w:tmpl w:val="33C12F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1644A25"/>
    <w:multiLevelType w:val="multilevel"/>
    <w:tmpl w:val="41644A25"/>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7079C7"/>
    <w:multiLevelType w:val="hybridMultilevel"/>
    <w:tmpl w:val="35F666B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47BD7049"/>
    <w:multiLevelType w:val="multilevel"/>
    <w:tmpl w:val="47BD7049"/>
    <w:lvl w:ilvl="0">
      <w:start w:val="1"/>
      <w:numFmt w:val="bullet"/>
      <w:lvlText w:val=""/>
      <w:lvlJc w:val="left"/>
      <w:pPr>
        <w:ind w:left="936"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3" w15:restartNumberingAfterBreak="0">
    <w:nsid w:val="4C046839"/>
    <w:multiLevelType w:val="hybridMultilevel"/>
    <w:tmpl w:val="446E8650"/>
    <w:lvl w:ilvl="0" w:tplc="04090003">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4"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50B56D7F"/>
    <w:multiLevelType w:val="multilevel"/>
    <w:tmpl w:val="6D46790A"/>
    <w:lvl w:ilvl="0">
      <w:start w:val="1"/>
      <w:numFmt w:val="bullet"/>
      <w:lvlText w:val=""/>
      <w:lvlJc w:val="left"/>
      <w:pPr>
        <w:ind w:left="1780" w:hanging="360"/>
      </w:pPr>
      <w:rPr>
        <w:rFonts w:ascii="Wingdings" w:hAnsi="Wingdings"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3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7" w15:restartNumberingAfterBreak="0">
    <w:nsid w:val="568C0220"/>
    <w:multiLevelType w:val="hybridMultilevel"/>
    <w:tmpl w:val="8E48D9E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9" w15:restartNumberingAfterBreak="0">
    <w:nsid w:val="5C172D43"/>
    <w:multiLevelType w:val="hybridMultilevel"/>
    <w:tmpl w:val="E192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5542EA"/>
    <w:multiLevelType w:val="multilevel"/>
    <w:tmpl w:val="5D5542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ECF7A4E"/>
    <w:multiLevelType w:val="hybridMultilevel"/>
    <w:tmpl w:val="D0447DE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13A4958"/>
    <w:multiLevelType w:val="multilevel"/>
    <w:tmpl w:val="613A495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3" w15:restartNumberingAfterBreak="0">
    <w:nsid w:val="629A6F37"/>
    <w:multiLevelType w:val="hybridMultilevel"/>
    <w:tmpl w:val="BC800DD4"/>
    <w:lvl w:ilvl="0" w:tplc="04090003">
      <w:start w:val="1"/>
      <w:numFmt w:val="bullet"/>
      <w:lvlText w:val=""/>
      <w:lvlJc w:val="left"/>
      <w:pPr>
        <w:ind w:left="540" w:hanging="420"/>
      </w:pPr>
      <w:rPr>
        <w:rFonts w:ascii="Wingdings" w:hAnsi="Wingdings" w:hint="default"/>
      </w:rPr>
    </w:lvl>
    <w:lvl w:ilvl="1" w:tplc="04090003">
      <w:start w:val="1"/>
      <w:numFmt w:val="bullet"/>
      <w:lvlText w:val=""/>
      <w:lvlJc w:val="left"/>
      <w:pPr>
        <w:ind w:left="960" w:hanging="420"/>
      </w:pPr>
      <w:rPr>
        <w:rFonts w:ascii="Wingdings" w:hAnsi="Wingdings" w:hint="default"/>
      </w:rPr>
    </w:lvl>
    <w:lvl w:ilvl="2" w:tplc="04090005">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3" w:tentative="1">
      <w:start w:val="1"/>
      <w:numFmt w:val="bullet"/>
      <w:lvlText w:val=""/>
      <w:lvlJc w:val="left"/>
      <w:pPr>
        <w:ind w:left="2220" w:hanging="420"/>
      </w:pPr>
      <w:rPr>
        <w:rFonts w:ascii="Wingdings" w:hAnsi="Wingdings" w:hint="default"/>
      </w:rPr>
    </w:lvl>
    <w:lvl w:ilvl="5" w:tplc="04090005"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3" w:tentative="1">
      <w:start w:val="1"/>
      <w:numFmt w:val="bullet"/>
      <w:lvlText w:val=""/>
      <w:lvlJc w:val="left"/>
      <w:pPr>
        <w:ind w:left="3480" w:hanging="420"/>
      </w:pPr>
      <w:rPr>
        <w:rFonts w:ascii="Wingdings" w:hAnsi="Wingdings" w:hint="default"/>
      </w:rPr>
    </w:lvl>
    <w:lvl w:ilvl="8" w:tplc="04090005" w:tentative="1">
      <w:start w:val="1"/>
      <w:numFmt w:val="bullet"/>
      <w:lvlText w:val=""/>
      <w:lvlJc w:val="left"/>
      <w:pPr>
        <w:ind w:left="3900" w:hanging="420"/>
      </w:pPr>
      <w:rPr>
        <w:rFonts w:ascii="Wingdings" w:hAnsi="Wingdings" w:hint="default"/>
      </w:rPr>
    </w:lvl>
  </w:abstractNum>
  <w:abstractNum w:abstractNumId="44" w15:restartNumberingAfterBreak="0">
    <w:nsid w:val="6332377E"/>
    <w:multiLevelType w:val="hybridMultilevel"/>
    <w:tmpl w:val="0A420142"/>
    <w:lvl w:ilvl="0" w:tplc="0660D892">
      <w:start w:val="22"/>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643D4E0B"/>
    <w:multiLevelType w:val="hybridMultilevel"/>
    <w:tmpl w:val="9BCEC7F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654733F7"/>
    <w:multiLevelType w:val="hybridMultilevel"/>
    <w:tmpl w:val="273C76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658C6B8E"/>
    <w:multiLevelType w:val="hybridMultilevel"/>
    <w:tmpl w:val="33B8AA1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7CD71B8"/>
    <w:multiLevelType w:val="multilevel"/>
    <w:tmpl w:val="67CD7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8595A53"/>
    <w:multiLevelType w:val="multilevel"/>
    <w:tmpl w:val="68595A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E417482"/>
    <w:multiLevelType w:val="hybridMultilevel"/>
    <w:tmpl w:val="F0349B8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700376D0"/>
    <w:multiLevelType w:val="hybridMultilevel"/>
    <w:tmpl w:val="B45C9A3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70EA03B0"/>
    <w:multiLevelType w:val="hybridMultilevel"/>
    <w:tmpl w:val="494E94F4"/>
    <w:lvl w:ilvl="0" w:tplc="0EE230A4">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744A7C5F"/>
    <w:multiLevelType w:val="hybridMultilevel"/>
    <w:tmpl w:val="35C05FD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76DA52F0"/>
    <w:multiLevelType w:val="multilevel"/>
    <w:tmpl w:val="76DA52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9AC1A8A"/>
    <w:multiLevelType w:val="hybridMultilevel"/>
    <w:tmpl w:val="99B664E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7"/>
    <w:lvlOverride w:ilvl="0">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4"/>
  </w:num>
  <w:num w:numId="10">
    <w:abstractNumId w:val="5"/>
  </w:num>
  <w:num w:numId="11">
    <w:abstractNumId w:val="16"/>
  </w:num>
  <w:num w:numId="12">
    <w:abstractNumId w:val="46"/>
  </w:num>
  <w:num w:numId="13">
    <w:abstractNumId w:val="9"/>
  </w:num>
  <w:num w:numId="14">
    <w:abstractNumId w:val="38"/>
  </w:num>
  <w:num w:numId="15">
    <w:abstractNumId w:val="13"/>
  </w:num>
  <w:num w:numId="16">
    <w:abstractNumId w:val="8"/>
  </w:num>
  <w:num w:numId="17">
    <w:abstractNumId w:val="7"/>
  </w:num>
  <w:num w:numId="18">
    <w:abstractNumId w:val="14"/>
  </w:num>
  <w:num w:numId="19">
    <w:abstractNumId w:val="54"/>
  </w:num>
  <w:num w:numId="20">
    <w:abstractNumId w:val="47"/>
  </w:num>
  <w:num w:numId="21">
    <w:abstractNumId w:val="23"/>
  </w:num>
  <w:num w:numId="22">
    <w:abstractNumId w:val="32"/>
  </w:num>
  <w:num w:numId="23">
    <w:abstractNumId w:val="56"/>
  </w:num>
  <w:num w:numId="24">
    <w:abstractNumId w:val="10"/>
  </w:num>
  <w:num w:numId="25">
    <w:abstractNumId w:val="0"/>
  </w:num>
  <w:num w:numId="26">
    <w:abstractNumId w:val="52"/>
  </w:num>
  <w:num w:numId="27">
    <w:abstractNumId w:val="18"/>
  </w:num>
  <w:num w:numId="28">
    <w:abstractNumId w:val="22"/>
  </w:num>
  <w:num w:numId="29">
    <w:abstractNumId w:val="4"/>
  </w:num>
  <w:num w:numId="30">
    <w:abstractNumId w:val="44"/>
  </w:num>
  <w:num w:numId="31">
    <w:abstractNumId w:val="37"/>
  </w:num>
  <w:num w:numId="32">
    <w:abstractNumId w:val="11"/>
  </w:num>
  <w:num w:numId="33">
    <w:abstractNumId w:val="6"/>
  </w:num>
  <w:num w:numId="34">
    <w:abstractNumId w:val="51"/>
  </w:num>
  <w:num w:numId="35">
    <w:abstractNumId w:val="12"/>
  </w:num>
  <w:num w:numId="36">
    <w:abstractNumId w:val="27"/>
  </w:num>
  <w:num w:numId="37">
    <w:abstractNumId w:val="53"/>
  </w:num>
  <w:num w:numId="38">
    <w:abstractNumId w:val="43"/>
  </w:num>
  <w:num w:numId="39">
    <w:abstractNumId w:val="39"/>
  </w:num>
  <w:num w:numId="40">
    <w:abstractNumId w:val="15"/>
  </w:num>
  <w:num w:numId="41">
    <w:abstractNumId w:val="28"/>
  </w:num>
  <w:num w:numId="42">
    <w:abstractNumId w:val="29"/>
  </w:num>
  <w:num w:numId="43">
    <w:abstractNumId w:val="50"/>
  </w:num>
  <w:num w:numId="44">
    <w:abstractNumId w:val="40"/>
  </w:num>
  <w:num w:numId="45">
    <w:abstractNumId w:val="55"/>
  </w:num>
  <w:num w:numId="46">
    <w:abstractNumId w:val="49"/>
  </w:num>
  <w:num w:numId="47">
    <w:abstractNumId w:val="21"/>
  </w:num>
  <w:num w:numId="48">
    <w:abstractNumId w:val="33"/>
  </w:num>
  <w:num w:numId="49">
    <w:abstractNumId w:val="20"/>
  </w:num>
  <w:num w:numId="50">
    <w:abstractNumId w:val="41"/>
  </w:num>
  <w:num w:numId="51">
    <w:abstractNumId w:val="2"/>
  </w:num>
  <w:num w:numId="52">
    <w:abstractNumId w:val="42"/>
  </w:num>
  <w:num w:numId="53">
    <w:abstractNumId w:val="25"/>
  </w:num>
  <w:num w:numId="54">
    <w:abstractNumId w:val="35"/>
  </w:num>
  <w:num w:numId="55">
    <w:abstractNumId w:val="19"/>
  </w:num>
  <w:num w:numId="56">
    <w:abstractNumId w:val="26"/>
  </w:num>
  <w:num w:numId="57">
    <w:abstractNumId w:val="30"/>
  </w:num>
  <w:num w:numId="58">
    <w:abstractNumId w:val="3"/>
  </w:num>
  <w:num w:numId="59">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505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60"/>
    <w:rsid w:val="00000103"/>
    <w:rsid w:val="00000B19"/>
    <w:rsid w:val="00000E21"/>
    <w:rsid w:val="00000ED0"/>
    <w:rsid w:val="00000EE8"/>
    <w:rsid w:val="000014B7"/>
    <w:rsid w:val="000017C9"/>
    <w:rsid w:val="00001EA7"/>
    <w:rsid w:val="000027CD"/>
    <w:rsid w:val="0000287A"/>
    <w:rsid w:val="00003285"/>
    <w:rsid w:val="0000336F"/>
    <w:rsid w:val="00003652"/>
    <w:rsid w:val="0000414B"/>
    <w:rsid w:val="0000499F"/>
    <w:rsid w:val="000049DC"/>
    <w:rsid w:val="0000520A"/>
    <w:rsid w:val="000071E4"/>
    <w:rsid w:val="00007465"/>
    <w:rsid w:val="000100ED"/>
    <w:rsid w:val="00010739"/>
    <w:rsid w:val="00010A13"/>
    <w:rsid w:val="00010CD8"/>
    <w:rsid w:val="00011629"/>
    <w:rsid w:val="00011D6D"/>
    <w:rsid w:val="00011E74"/>
    <w:rsid w:val="00011F13"/>
    <w:rsid w:val="000127B5"/>
    <w:rsid w:val="00012D33"/>
    <w:rsid w:val="00013759"/>
    <w:rsid w:val="00013D69"/>
    <w:rsid w:val="0001439B"/>
    <w:rsid w:val="000148FC"/>
    <w:rsid w:val="00014980"/>
    <w:rsid w:val="00014B41"/>
    <w:rsid w:val="00014E2D"/>
    <w:rsid w:val="000151F8"/>
    <w:rsid w:val="00015D55"/>
    <w:rsid w:val="00016463"/>
    <w:rsid w:val="0001661D"/>
    <w:rsid w:val="000169BB"/>
    <w:rsid w:val="00016BD9"/>
    <w:rsid w:val="00016D26"/>
    <w:rsid w:val="00016E05"/>
    <w:rsid w:val="000170B2"/>
    <w:rsid w:val="00017712"/>
    <w:rsid w:val="00017847"/>
    <w:rsid w:val="00020BA3"/>
    <w:rsid w:val="00020DBE"/>
    <w:rsid w:val="00021162"/>
    <w:rsid w:val="000211F7"/>
    <w:rsid w:val="0002167A"/>
    <w:rsid w:val="00021D24"/>
    <w:rsid w:val="00022188"/>
    <w:rsid w:val="00022360"/>
    <w:rsid w:val="00022720"/>
    <w:rsid w:val="000229B9"/>
    <w:rsid w:val="00022E37"/>
    <w:rsid w:val="000235ED"/>
    <w:rsid w:val="00023B0A"/>
    <w:rsid w:val="00024653"/>
    <w:rsid w:val="00025466"/>
    <w:rsid w:val="00026243"/>
    <w:rsid w:val="00026943"/>
    <w:rsid w:val="00026BC8"/>
    <w:rsid w:val="00026DB8"/>
    <w:rsid w:val="00027321"/>
    <w:rsid w:val="00027717"/>
    <w:rsid w:val="0003003D"/>
    <w:rsid w:val="00031349"/>
    <w:rsid w:val="0003149C"/>
    <w:rsid w:val="000319A9"/>
    <w:rsid w:val="00032F3D"/>
    <w:rsid w:val="000332A6"/>
    <w:rsid w:val="000332E9"/>
    <w:rsid w:val="0003349E"/>
    <w:rsid w:val="00033EDF"/>
    <w:rsid w:val="000346AC"/>
    <w:rsid w:val="00034CB6"/>
    <w:rsid w:val="000354E5"/>
    <w:rsid w:val="00035E4E"/>
    <w:rsid w:val="000360F9"/>
    <w:rsid w:val="00036582"/>
    <w:rsid w:val="00036834"/>
    <w:rsid w:val="00036F2D"/>
    <w:rsid w:val="000371F5"/>
    <w:rsid w:val="0003752F"/>
    <w:rsid w:val="000375C8"/>
    <w:rsid w:val="00037FF4"/>
    <w:rsid w:val="00040426"/>
    <w:rsid w:val="00040FDC"/>
    <w:rsid w:val="00041063"/>
    <w:rsid w:val="0004120D"/>
    <w:rsid w:val="00041B9F"/>
    <w:rsid w:val="00041FC5"/>
    <w:rsid w:val="00042113"/>
    <w:rsid w:val="00042564"/>
    <w:rsid w:val="000427E6"/>
    <w:rsid w:val="00042985"/>
    <w:rsid w:val="00042DEF"/>
    <w:rsid w:val="00043772"/>
    <w:rsid w:val="0004396C"/>
    <w:rsid w:val="00044893"/>
    <w:rsid w:val="000455F9"/>
    <w:rsid w:val="00045EDA"/>
    <w:rsid w:val="000461E4"/>
    <w:rsid w:val="000467AE"/>
    <w:rsid w:val="00047AD8"/>
    <w:rsid w:val="00047CCB"/>
    <w:rsid w:val="00047D48"/>
    <w:rsid w:val="00047DB2"/>
    <w:rsid w:val="00050B77"/>
    <w:rsid w:val="00050DBD"/>
    <w:rsid w:val="00051036"/>
    <w:rsid w:val="00051259"/>
    <w:rsid w:val="000514DC"/>
    <w:rsid w:val="0005191B"/>
    <w:rsid w:val="00051D2C"/>
    <w:rsid w:val="00052927"/>
    <w:rsid w:val="00053756"/>
    <w:rsid w:val="00053F2A"/>
    <w:rsid w:val="00054EFA"/>
    <w:rsid w:val="00055246"/>
    <w:rsid w:val="0005597E"/>
    <w:rsid w:val="00055CFC"/>
    <w:rsid w:val="0005625A"/>
    <w:rsid w:val="00056AF2"/>
    <w:rsid w:val="00056D97"/>
    <w:rsid w:val="00056E90"/>
    <w:rsid w:val="000570C0"/>
    <w:rsid w:val="00057344"/>
    <w:rsid w:val="00057418"/>
    <w:rsid w:val="00060431"/>
    <w:rsid w:val="000606A0"/>
    <w:rsid w:val="000606E9"/>
    <w:rsid w:val="000608D5"/>
    <w:rsid w:val="00061915"/>
    <w:rsid w:val="00061E29"/>
    <w:rsid w:val="00062785"/>
    <w:rsid w:val="00062997"/>
    <w:rsid w:val="0006438A"/>
    <w:rsid w:val="00064E3A"/>
    <w:rsid w:val="0006565C"/>
    <w:rsid w:val="000663F7"/>
    <w:rsid w:val="000665CD"/>
    <w:rsid w:val="00066EAC"/>
    <w:rsid w:val="00067017"/>
    <w:rsid w:val="0006732D"/>
    <w:rsid w:val="0006736A"/>
    <w:rsid w:val="0007018F"/>
    <w:rsid w:val="000709EF"/>
    <w:rsid w:val="000714B5"/>
    <w:rsid w:val="00071B29"/>
    <w:rsid w:val="00071BB8"/>
    <w:rsid w:val="000728E7"/>
    <w:rsid w:val="00072940"/>
    <w:rsid w:val="0007300A"/>
    <w:rsid w:val="00073134"/>
    <w:rsid w:val="00073858"/>
    <w:rsid w:val="00073DCC"/>
    <w:rsid w:val="00074214"/>
    <w:rsid w:val="00074BBE"/>
    <w:rsid w:val="000752BD"/>
    <w:rsid w:val="00075989"/>
    <w:rsid w:val="00075E53"/>
    <w:rsid w:val="00075F01"/>
    <w:rsid w:val="000760F0"/>
    <w:rsid w:val="0007667D"/>
    <w:rsid w:val="00076A5D"/>
    <w:rsid w:val="00076EB0"/>
    <w:rsid w:val="00077BD5"/>
    <w:rsid w:val="00080709"/>
    <w:rsid w:val="000815C4"/>
    <w:rsid w:val="000817B4"/>
    <w:rsid w:val="00081C33"/>
    <w:rsid w:val="00081FDF"/>
    <w:rsid w:val="00082090"/>
    <w:rsid w:val="00082101"/>
    <w:rsid w:val="00082331"/>
    <w:rsid w:val="00082A5C"/>
    <w:rsid w:val="00083071"/>
    <w:rsid w:val="00083637"/>
    <w:rsid w:val="00083F16"/>
    <w:rsid w:val="00084380"/>
    <w:rsid w:val="00084ECC"/>
    <w:rsid w:val="00084ED5"/>
    <w:rsid w:val="00084FB5"/>
    <w:rsid w:val="000853E1"/>
    <w:rsid w:val="000855E0"/>
    <w:rsid w:val="0008590A"/>
    <w:rsid w:val="00085D03"/>
    <w:rsid w:val="00086361"/>
    <w:rsid w:val="00086C3E"/>
    <w:rsid w:val="00086F49"/>
    <w:rsid w:val="00086F65"/>
    <w:rsid w:val="0008725C"/>
    <w:rsid w:val="0008735D"/>
    <w:rsid w:val="00087EA0"/>
    <w:rsid w:val="00090565"/>
    <w:rsid w:val="00090EF8"/>
    <w:rsid w:val="00091651"/>
    <w:rsid w:val="000917BF"/>
    <w:rsid w:val="00091F0D"/>
    <w:rsid w:val="00091F55"/>
    <w:rsid w:val="000938D6"/>
    <w:rsid w:val="00094223"/>
    <w:rsid w:val="000945B0"/>
    <w:rsid w:val="00094673"/>
    <w:rsid w:val="00095341"/>
    <w:rsid w:val="00095690"/>
    <w:rsid w:val="00095F6C"/>
    <w:rsid w:val="00095F7B"/>
    <w:rsid w:val="000960B4"/>
    <w:rsid w:val="0009616A"/>
    <w:rsid w:val="00096450"/>
    <w:rsid w:val="00096D62"/>
    <w:rsid w:val="0009755A"/>
    <w:rsid w:val="00097D12"/>
    <w:rsid w:val="00097DA0"/>
    <w:rsid w:val="000A004A"/>
    <w:rsid w:val="000A0250"/>
    <w:rsid w:val="000A031C"/>
    <w:rsid w:val="000A0871"/>
    <w:rsid w:val="000A15DC"/>
    <w:rsid w:val="000A1CA9"/>
    <w:rsid w:val="000A1D4B"/>
    <w:rsid w:val="000A2494"/>
    <w:rsid w:val="000A258E"/>
    <w:rsid w:val="000A278A"/>
    <w:rsid w:val="000A33ED"/>
    <w:rsid w:val="000A33FF"/>
    <w:rsid w:val="000A39FF"/>
    <w:rsid w:val="000A3C91"/>
    <w:rsid w:val="000A3F0A"/>
    <w:rsid w:val="000A476E"/>
    <w:rsid w:val="000A499F"/>
    <w:rsid w:val="000A4D2D"/>
    <w:rsid w:val="000A5526"/>
    <w:rsid w:val="000A6D93"/>
    <w:rsid w:val="000A76FE"/>
    <w:rsid w:val="000B0432"/>
    <w:rsid w:val="000B0933"/>
    <w:rsid w:val="000B0E58"/>
    <w:rsid w:val="000B1B17"/>
    <w:rsid w:val="000B1CC4"/>
    <w:rsid w:val="000B1D01"/>
    <w:rsid w:val="000B2100"/>
    <w:rsid w:val="000B21F9"/>
    <w:rsid w:val="000B24E4"/>
    <w:rsid w:val="000B2AEC"/>
    <w:rsid w:val="000B2B73"/>
    <w:rsid w:val="000B3CB9"/>
    <w:rsid w:val="000B4234"/>
    <w:rsid w:val="000B425B"/>
    <w:rsid w:val="000B427D"/>
    <w:rsid w:val="000B4A0E"/>
    <w:rsid w:val="000B4D4B"/>
    <w:rsid w:val="000B4E0F"/>
    <w:rsid w:val="000B5723"/>
    <w:rsid w:val="000B5808"/>
    <w:rsid w:val="000B5C98"/>
    <w:rsid w:val="000B5E83"/>
    <w:rsid w:val="000B67C4"/>
    <w:rsid w:val="000B6BB1"/>
    <w:rsid w:val="000B7154"/>
    <w:rsid w:val="000B75A8"/>
    <w:rsid w:val="000B793D"/>
    <w:rsid w:val="000C0539"/>
    <w:rsid w:val="000C0EAB"/>
    <w:rsid w:val="000C13C8"/>
    <w:rsid w:val="000C1D2C"/>
    <w:rsid w:val="000C3122"/>
    <w:rsid w:val="000C3831"/>
    <w:rsid w:val="000C3B2C"/>
    <w:rsid w:val="000C3DC0"/>
    <w:rsid w:val="000C414B"/>
    <w:rsid w:val="000C4854"/>
    <w:rsid w:val="000C4949"/>
    <w:rsid w:val="000C5168"/>
    <w:rsid w:val="000C516C"/>
    <w:rsid w:val="000C60E6"/>
    <w:rsid w:val="000C6126"/>
    <w:rsid w:val="000C6489"/>
    <w:rsid w:val="000C6738"/>
    <w:rsid w:val="000D0010"/>
    <w:rsid w:val="000D032B"/>
    <w:rsid w:val="000D0771"/>
    <w:rsid w:val="000D0B5A"/>
    <w:rsid w:val="000D142F"/>
    <w:rsid w:val="000D14C2"/>
    <w:rsid w:val="000D2D9F"/>
    <w:rsid w:val="000D3181"/>
    <w:rsid w:val="000D3401"/>
    <w:rsid w:val="000D3641"/>
    <w:rsid w:val="000D3B72"/>
    <w:rsid w:val="000D53D5"/>
    <w:rsid w:val="000D6AE5"/>
    <w:rsid w:val="000D71A7"/>
    <w:rsid w:val="000D7E22"/>
    <w:rsid w:val="000E08F6"/>
    <w:rsid w:val="000E1AB9"/>
    <w:rsid w:val="000E26EC"/>
    <w:rsid w:val="000E27E4"/>
    <w:rsid w:val="000E2861"/>
    <w:rsid w:val="000E3873"/>
    <w:rsid w:val="000E39A1"/>
    <w:rsid w:val="000E3E9B"/>
    <w:rsid w:val="000E3FD5"/>
    <w:rsid w:val="000E41EA"/>
    <w:rsid w:val="000E4AE6"/>
    <w:rsid w:val="000E4D44"/>
    <w:rsid w:val="000E5770"/>
    <w:rsid w:val="000E60BD"/>
    <w:rsid w:val="000E6A1A"/>
    <w:rsid w:val="000E6AE4"/>
    <w:rsid w:val="000E6F36"/>
    <w:rsid w:val="000E725D"/>
    <w:rsid w:val="000E73E2"/>
    <w:rsid w:val="000E77AF"/>
    <w:rsid w:val="000E7EB2"/>
    <w:rsid w:val="000F0051"/>
    <w:rsid w:val="000F0304"/>
    <w:rsid w:val="000F04CD"/>
    <w:rsid w:val="000F0743"/>
    <w:rsid w:val="000F0C19"/>
    <w:rsid w:val="000F1248"/>
    <w:rsid w:val="000F157B"/>
    <w:rsid w:val="000F255E"/>
    <w:rsid w:val="000F2707"/>
    <w:rsid w:val="000F3710"/>
    <w:rsid w:val="000F3C0B"/>
    <w:rsid w:val="000F3CA9"/>
    <w:rsid w:val="000F4654"/>
    <w:rsid w:val="000F4FF7"/>
    <w:rsid w:val="000F56C7"/>
    <w:rsid w:val="000F5E93"/>
    <w:rsid w:val="000F6412"/>
    <w:rsid w:val="000F647E"/>
    <w:rsid w:val="000F651F"/>
    <w:rsid w:val="000F683D"/>
    <w:rsid w:val="000F6C06"/>
    <w:rsid w:val="000F711D"/>
    <w:rsid w:val="000F76AB"/>
    <w:rsid w:val="000F76B4"/>
    <w:rsid w:val="000F76F1"/>
    <w:rsid w:val="000F7F0E"/>
    <w:rsid w:val="001005D3"/>
    <w:rsid w:val="00101D15"/>
    <w:rsid w:val="001020A4"/>
    <w:rsid w:val="0010267D"/>
    <w:rsid w:val="00102AF1"/>
    <w:rsid w:val="0010324C"/>
    <w:rsid w:val="00104540"/>
    <w:rsid w:val="001048F6"/>
    <w:rsid w:val="001049BA"/>
    <w:rsid w:val="0010536D"/>
    <w:rsid w:val="001060A8"/>
    <w:rsid w:val="0010649D"/>
    <w:rsid w:val="001064AA"/>
    <w:rsid w:val="00106F16"/>
    <w:rsid w:val="00107205"/>
    <w:rsid w:val="00107656"/>
    <w:rsid w:val="00107A2F"/>
    <w:rsid w:val="00107B86"/>
    <w:rsid w:val="00107D80"/>
    <w:rsid w:val="00107D95"/>
    <w:rsid w:val="00107FEA"/>
    <w:rsid w:val="00110533"/>
    <w:rsid w:val="00111E6C"/>
    <w:rsid w:val="00111F41"/>
    <w:rsid w:val="00111F52"/>
    <w:rsid w:val="00112ACC"/>
    <w:rsid w:val="00112FF7"/>
    <w:rsid w:val="00113409"/>
    <w:rsid w:val="001137BA"/>
    <w:rsid w:val="001145D4"/>
    <w:rsid w:val="001146DF"/>
    <w:rsid w:val="00114BC5"/>
    <w:rsid w:val="00114CA9"/>
    <w:rsid w:val="00115322"/>
    <w:rsid w:val="00116524"/>
    <w:rsid w:val="001165F7"/>
    <w:rsid w:val="001169CC"/>
    <w:rsid w:val="0011722B"/>
    <w:rsid w:val="00117301"/>
    <w:rsid w:val="00117590"/>
    <w:rsid w:val="00117FDF"/>
    <w:rsid w:val="00120026"/>
    <w:rsid w:val="00120199"/>
    <w:rsid w:val="001225F1"/>
    <w:rsid w:val="0012278F"/>
    <w:rsid w:val="00122B67"/>
    <w:rsid w:val="001238B3"/>
    <w:rsid w:val="00123DAB"/>
    <w:rsid w:val="00123E06"/>
    <w:rsid w:val="00123E6A"/>
    <w:rsid w:val="00124496"/>
    <w:rsid w:val="001247B9"/>
    <w:rsid w:val="00125167"/>
    <w:rsid w:val="00125F32"/>
    <w:rsid w:val="00126C1D"/>
    <w:rsid w:val="00127A11"/>
    <w:rsid w:val="00127B3A"/>
    <w:rsid w:val="001300BB"/>
    <w:rsid w:val="00130190"/>
    <w:rsid w:val="0013061B"/>
    <w:rsid w:val="00130A77"/>
    <w:rsid w:val="00130E6D"/>
    <w:rsid w:val="001311D3"/>
    <w:rsid w:val="00131850"/>
    <w:rsid w:val="001320C5"/>
    <w:rsid w:val="001326FE"/>
    <w:rsid w:val="00133398"/>
    <w:rsid w:val="0013389D"/>
    <w:rsid w:val="00133A84"/>
    <w:rsid w:val="00134147"/>
    <w:rsid w:val="001344FC"/>
    <w:rsid w:val="00134CEE"/>
    <w:rsid w:val="001351C4"/>
    <w:rsid w:val="00136139"/>
    <w:rsid w:val="0013639A"/>
    <w:rsid w:val="00136BF7"/>
    <w:rsid w:val="001376CF"/>
    <w:rsid w:val="001377E3"/>
    <w:rsid w:val="00137C59"/>
    <w:rsid w:val="001402EB"/>
    <w:rsid w:val="00140CDD"/>
    <w:rsid w:val="00141241"/>
    <w:rsid w:val="00141340"/>
    <w:rsid w:val="00142516"/>
    <w:rsid w:val="001425C4"/>
    <w:rsid w:val="00142D03"/>
    <w:rsid w:val="00142D44"/>
    <w:rsid w:val="0014347D"/>
    <w:rsid w:val="00143515"/>
    <w:rsid w:val="001437B6"/>
    <w:rsid w:val="001438BC"/>
    <w:rsid w:val="001438BD"/>
    <w:rsid w:val="00143913"/>
    <w:rsid w:val="00143C3F"/>
    <w:rsid w:val="00143E9F"/>
    <w:rsid w:val="001440B7"/>
    <w:rsid w:val="00144676"/>
    <w:rsid w:val="001449D0"/>
    <w:rsid w:val="00144CBE"/>
    <w:rsid w:val="001452A6"/>
    <w:rsid w:val="00145A92"/>
    <w:rsid w:val="001461DA"/>
    <w:rsid w:val="0014637B"/>
    <w:rsid w:val="001467D9"/>
    <w:rsid w:val="001468F7"/>
    <w:rsid w:val="00146A77"/>
    <w:rsid w:val="00146F4C"/>
    <w:rsid w:val="001472DF"/>
    <w:rsid w:val="001477C5"/>
    <w:rsid w:val="00147DF1"/>
    <w:rsid w:val="00150544"/>
    <w:rsid w:val="00150A4F"/>
    <w:rsid w:val="00150E65"/>
    <w:rsid w:val="0015174B"/>
    <w:rsid w:val="001517BC"/>
    <w:rsid w:val="00152173"/>
    <w:rsid w:val="00153579"/>
    <w:rsid w:val="001546E1"/>
    <w:rsid w:val="00154AD0"/>
    <w:rsid w:val="0015551C"/>
    <w:rsid w:val="00155543"/>
    <w:rsid w:val="001555B3"/>
    <w:rsid w:val="001556EE"/>
    <w:rsid w:val="00155803"/>
    <w:rsid w:val="00155BF3"/>
    <w:rsid w:val="00155D80"/>
    <w:rsid w:val="00156AE8"/>
    <w:rsid w:val="00156B2B"/>
    <w:rsid w:val="00157DEB"/>
    <w:rsid w:val="00160001"/>
    <w:rsid w:val="00160255"/>
    <w:rsid w:val="00160511"/>
    <w:rsid w:val="00161534"/>
    <w:rsid w:val="00161A01"/>
    <w:rsid w:val="00161A84"/>
    <w:rsid w:val="00161D31"/>
    <w:rsid w:val="00161D43"/>
    <w:rsid w:val="00161FFE"/>
    <w:rsid w:val="0016276C"/>
    <w:rsid w:val="00162896"/>
    <w:rsid w:val="00162D9B"/>
    <w:rsid w:val="00162FA9"/>
    <w:rsid w:val="00163100"/>
    <w:rsid w:val="00163618"/>
    <w:rsid w:val="00163FDF"/>
    <w:rsid w:val="0016472F"/>
    <w:rsid w:val="00165070"/>
    <w:rsid w:val="00166190"/>
    <w:rsid w:val="00166E16"/>
    <w:rsid w:val="00166E79"/>
    <w:rsid w:val="001675B2"/>
    <w:rsid w:val="00167697"/>
    <w:rsid w:val="00170702"/>
    <w:rsid w:val="00170B62"/>
    <w:rsid w:val="00170D5D"/>
    <w:rsid w:val="00170DC4"/>
    <w:rsid w:val="00170E39"/>
    <w:rsid w:val="001714CC"/>
    <w:rsid w:val="001721E8"/>
    <w:rsid w:val="00172C0E"/>
    <w:rsid w:val="0017407B"/>
    <w:rsid w:val="00174D9D"/>
    <w:rsid w:val="00175091"/>
    <w:rsid w:val="001751C3"/>
    <w:rsid w:val="001753E0"/>
    <w:rsid w:val="00176C53"/>
    <w:rsid w:val="00176EFA"/>
    <w:rsid w:val="00176F8A"/>
    <w:rsid w:val="00177780"/>
    <w:rsid w:val="00177A09"/>
    <w:rsid w:val="001800D8"/>
    <w:rsid w:val="001804D1"/>
    <w:rsid w:val="00180E81"/>
    <w:rsid w:val="001820BB"/>
    <w:rsid w:val="001822C7"/>
    <w:rsid w:val="001823E7"/>
    <w:rsid w:val="00182577"/>
    <w:rsid w:val="00182590"/>
    <w:rsid w:val="0018328C"/>
    <w:rsid w:val="0018413D"/>
    <w:rsid w:val="00184465"/>
    <w:rsid w:val="00185024"/>
    <w:rsid w:val="00185487"/>
    <w:rsid w:val="00185A6F"/>
    <w:rsid w:val="00186301"/>
    <w:rsid w:val="00186BA9"/>
    <w:rsid w:val="00186E3C"/>
    <w:rsid w:val="00187128"/>
    <w:rsid w:val="0018778D"/>
    <w:rsid w:val="00190270"/>
    <w:rsid w:val="001903B4"/>
    <w:rsid w:val="001906FF"/>
    <w:rsid w:val="001909B6"/>
    <w:rsid w:val="00191100"/>
    <w:rsid w:val="0019201E"/>
    <w:rsid w:val="00192860"/>
    <w:rsid w:val="00192C44"/>
    <w:rsid w:val="00193091"/>
    <w:rsid w:val="00193A8C"/>
    <w:rsid w:val="00193BD4"/>
    <w:rsid w:val="00193C63"/>
    <w:rsid w:val="00194009"/>
    <w:rsid w:val="0019456C"/>
    <w:rsid w:val="001946F2"/>
    <w:rsid w:val="00194E97"/>
    <w:rsid w:val="00195401"/>
    <w:rsid w:val="00195730"/>
    <w:rsid w:val="00195B66"/>
    <w:rsid w:val="00195DCE"/>
    <w:rsid w:val="00196064"/>
    <w:rsid w:val="00196542"/>
    <w:rsid w:val="00196686"/>
    <w:rsid w:val="00196ECA"/>
    <w:rsid w:val="001973C6"/>
    <w:rsid w:val="0019797E"/>
    <w:rsid w:val="00197CCF"/>
    <w:rsid w:val="00197E4D"/>
    <w:rsid w:val="001A0015"/>
    <w:rsid w:val="001A09EC"/>
    <w:rsid w:val="001A0A8F"/>
    <w:rsid w:val="001A12AC"/>
    <w:rsid w:val="001A141D"/>
    <w:rsid w:val="001A1845"/>
    <w:rsid w:val="001A1BAA"/>
    <w:rsid w:val="001A21B5"/>
    <w:rsid w:val="001A264E"/>
    <w:rsid w:val="001A32C7"/>
    <w:rsid w:val="001A3581"/>
    <w:rsid w:val="001A3F50"/>
    <w:rsid w:val="001A44C3"/>
    <w:rsid w:val="001A49FD"/>
    <w:rsid w:val="001A5038"/>
    <w:rsid w:val="001A55D5"/>
    <w:rsid w:val="001A582D"/>
    <w:rsid w:val="001B03EC"/>
    <w:rsid w:val="001B0540"/>
    <w:rsid w:val="001B0B0A"/>
    <w:rsid w:val="001B0BDF"/>
    <w:rsid w:val="001B0F3C"/>
    <w:rsid w:val="001B15EC"/>
    <w:rsid w:val="001B20DA"/>
    <w:rsid w:val="001B383B"/>
    <w:rsid w:val="001B3972"/>
    <w:rsid w:val="001B44BA"/>
    <w:rsid w:val="001B452B"/>
    <w:rsid w:val="001B56CA"/>
    <w:rsid w:val="001B73D8"/>
    <w:rsid w:val="001B7F93"/>
    <w:rsid w:val="001C004D"/>
    <w:rsid w:val="001C033C"/>
    <w:rsid w:val="001C1724"/>
    <w:rsid w:val="001C183D"/>
    <w:rsid w:val="001C25B3"/>
    <w:rsid w:val="001C2852"/>
    <w:rsid w:val="001C2E6E"/>
    <w:rsid w:val="001C375C"/>
    <w:rsid w:val="001C39DA"/>
    <w:rsid w:val="001C3D57"/>
    <w:rsid w:val="001C41C3"/>
    <w:rsid w:val="001C42F3"/>
    <w:rsid w:val="001C464F"/>
    <w:rsid w:val="001C4799"/>
    <w:rsid w:val="001C48D6"/>
    <w:rsid w:val="001C4BF9"/>
    <w:rsid w:val="001C4E10"/>
    <w:rsid w:val="001C51D7"/>
    <w:rsid w:val="001C551E"/>
    <w:rsid w:val="001C565D"/>
    <w:rsid w:val="001C6063"/>
    <w:rsid w:val="001C6903"/>
    <w:rsid w:val="001C6CD6"/>
    <w:rsid w:val="001C7A0C"/>
    <w:rsid w:val="001D012F"/>
    <w:rsid w:val="001D0609"/>
    <w:rsid w:val="001D12DC"/>
    <w:rsid w:val="001D1343"/>
    <w:rsid w:val="001D13CC"/>
    <w:rsid w:val="001D1DB8"/>
    <w:rsid w:val="001D23CA"/>
    <w:rsid w:val="001D2A2D"/>
    <w:rsid w:val="001D324D"/>
    <w:rsid w:val="001D3B3D"/>
    <w:rsid w:val="001D3CFB"/>
    <w:rsid w:val="001D3E23"/>
    <w:rsid w:val="001D4155"/>
    <w:rsid w:val="001D41D7"/>
    <w:rsid w:val="001D4754"/>
    <w:rsid w:val="001D47C1"/>
    <w:rsid w:val="001D4B61"/>
    <w:rsid w:val="001D4CD0"/>
    <w:rsid w:val="001D4CDB"/>
    <w:rsid w:val="001D54D3"/>
    <w:rsid w:val="001D55D0"/>
    <w:rsid w:val="001D5D5C"/>
    <w:rsid w:val="001D6A9F"/>
    <w:rsid w:val="001D74D1"/>
    <w:rsid w:val="001D7D50"/>
    <w:rsid w:val="001E008E"/>
    <w:rsid w:val="001E0166"/>
    <w:rsid w:val="001E03E6"/>
    <w:rsid w:val="001E0B5A"/>
    <w:rsid w:val="001E1166"/>
    <w:rsid w:val="001E1455"/>
    <w:rsid w:val="001E163E"/>
    <w:rsid w:val="001E1645"/>
    <w:rsid w:val="001E1AD9"/>
    <w:rsid w:val="001E1D52"/>
    <w:rsid w:val="001E1DA1"/>
    <w:rsid w:val="001E2936"/>
    <w:rsid w:val="001E3748"/>
    <w:rsid w:val="001E3CDF"/>
    <w:rsid w:val="001E525D"/>
    <w:rsid w:val="001E5392"/>
    <w:rsid w:val="001E5C6D"/>
    <w:rsid w:val="001E7E71"/>
    <w:rsid w:val="001F019B"/>
    <w:rsid w:val="001F06CE"/>
    <w:rsid w:val="001F0A0D"/>
    <w:rsid w:val="001F20B2"/>
    <w:rsid w:val="001F20FA"/>
    <w:rsid w:val="001F212C"/>
    <w:rsid w:val="001F2CE7"/>
    <w:rsid w:val="001F2FB7"/>
    <w:rsid w:val="001F3513"/>
    <w:rsid w:val="001F3524"/>
    <w:rsid w:val="001F3A40"/>
    <w:rsid w:val="001F405D"/>
    <w:rsid w:val="001F438D"/>
    <w:rsid w:val="001F4644"/>
    <w:rsid w:val="001F4A88"/>
    <w:rsid w:val="001F57BE"/>
    <w:rsid w:val="001F5AFF"/>
    <w:rsid w:val="001F6403"/>
    <w:rsid w:val="001F6660"/>
    <w:rsid w:val="001F6EF4"/>
    <w:rsid w:val="001F7B25"/>
    <w:rsid w:val="001F7DAD"/>
    <w:rsid w:val="00200D79"/>
    <w:rsid w:val="00201611"/>
    <w:rsid w:val="00201F88"/>
    <w:rsid w:val="00202DDE"/>
    <w:rsid w:val="002036B0"/>
    <w:rsid w:val="002037B4"/>
    <w:rsid w:val="002038EA"/>
    <w:rsid w:val="00203B15"/>
    <w:rsid w:val="00204563"/>
    <w:rsid w:val="00204A5B"/>
    <w:rsid w:val="00204BF1"/>
    <w:rsid w:val="00205273"/>
    <w:rsid w:val="0020563F"/>
    <w:rsid w:val="00205767"/>
    <w:rsid w:val="00207082"/>
    <w:rsid w:val="00207104"/>
    <w:rsid w:val="00207318"/>
    <w:rsid w:val="00207611"/>
    <w:rsid w:val="0021041F"/>
    <w:rsid w:val="00210BEE"/>
    <w:rsid w:val="002112E5"/>
    <w:rsid w:val="002118C1"/>
    <w:rsid w:val="0021198E"/>
    <w:rsid w:val="00211E03"/>
    <w:rsid w:val="00211F30"/>
    <w:rsid w:val="00212229"/>
    <w:rsid w:val="00212A59"/>
    <w:rsid w:val="00213781"/>
    <w:rsid w:val="0021386A"/>
    <w:rsid w:val="00213E1B"/>
    <w:rsid w:val="00214087"/>
    <w:rsid w:val="0021412A"/>
    <w:rsid w:val="00216179"/>
    <w:rsid w:val="00216B2E"/>
    <w:rsid w:val="00216E14"/>
    <w:rsid w:val="00217239"/>
    <w:rsid w:val="002172B1"/>
    <w:rsid w:val="0021769B"/>
    <w:rsid w:val="00217B59"/>
    <w:rsid w:val="00217B6C"/>
    <w:rsid w:val="0022009E"/>
    <w:rsid w:val="002200DF"/>
    <w:rsid w:val="00220394"/>
    <w:rsid w:val="0022076E"/>
    <w:rsid w:val="00220B93"/>
    <w:rsid w:val="00222034"/>
    <w:rsid w:val="00222A71"/>
    <w:rsid w:val="00222F99"/>
    <w:rsid w:val="002233B6"/>
    <w:rsid w:val="00224125"/>
    <w:rsid w:val="00224460"/>
    <w:rsid w:val="00224607"/>
    <w:rsid w:val="002248D8"/>
    <w:rsid w:val="00224E1C"/>
    <w:rsid w:val="00225378"/>
    <w:rsid w:val="002253F7"/>
    <w:rsid w:val="0022558F"/>
    <w:rsid w:val="00225631"/>
    <w:rsid w:val="00225A13"/>
    <w:rsid w:val="00225D98"/>
    <w:rsid w:val="002262A8"/>
    <w:rsid w:val="002263A9"/>
    <w:rsid w:val="00226696"/>
    <w:rsid w:val="00226F4E"/>
    <w:rsid w:val="0023060E"/>
    <w:rsid w:val="00230A31"/>
    <w:rsid w:val="00230EC0"/>
    <w:rsid w:val="00230F71"/>
    <w:rsid w:val="00231206"/>
    <w:rsid w:val="002316CD"/>
    <w:rsid w:val="0023273E"/>
    <w:rsid w:val="00232FCF"/>
    <w:rsid w:val="00233ECF"/>
    <w:rsid w:val="0023421F"/>
    <w:rsid w:val="0023484E"/>
    <w:rsid w:val="00234B82"/>
    <w:rsid w:val="00234E05"/>
    <w:rsid w:val="00234EDD"/>
    <w:rsid w:val="0023571D"/>
    <w:rsid w:val="00235B71"/>
    <w:rsid w:val="00236599"/>
    <w:rsid w:val="00237071"/>
    <w:rsid w:val="00237C08"/>
    <w:rsid w:val="0024042D"/>
    <w:rsid w:val="00240708"/>
    <w:rsid w:val="002410D1"/>
    <w:rsid w:val="0024246E"/>
    <w:rsid w:val="00242637"/>
    <w:rsid w:val="00242FE0"/>
    <w:rsid w:val="002445F8"/>
    <w:rsid w:val="00244EBC"/>
    <w:rsid w:val="00245100"/>
    <w:rsid w:val="002452EB"/>
    <w:rsid w:val="002453A0"/>
    <w:rsid w:val="00245774"/>
    <w:rsid w:val="00245DCC"/>
    <w:rsid w:val="002460E1"/>
    <w:rsid w:val="0024655D"/>
    <w:rsid w:val="002468B3"/>
    <w:rsid w:val="00246DBC"/>
    <w:rsid w:val="00246E56"/>
    <w:rsid w:val="002478CE"/>
    <w:rsid w:val="00247921"/>
    <w:rsid w:val="0025010A"/>
    <w:rsid w:val="002510BC"/>
    <w:rsid w:val="002515B1"/>
    <w:rsid w:val="0025163C"/>
    <w:rsid w:val="00252C18"/>
    <w:rsid w:val="00253236"/>
    <w:rsid w:val="00254037"/>
    <w:rsid w:val="0025435A"/>
    <w:rsid w:val="00254BF5"/>
    <w:rsid w:val="00254DC2"/>
    <w:rsid w:val="00255039"/>
    <w:rsid w:val="002555FB"/>
    <w:rsid w:val="00255F48"/>
    <w:rsid w:val="0025624D"/>
    <w:rsid w:val="00256611"/>
    <w:rsid w:val="00256A06"/>
    <w:rsid w:val="00257142"/>
    <w:rsid w:val="00257355"/>
    <w:rsid w:val="002573CE"/>
    <w:rsid w:val="0025758E"/>
    <w:rsid w:val="00257761"/>
    <w:rsid w:val="00257A71"/>
    <w:rsid w:val="00257B30"/>
    <w:rsid w:val="002603FB"/>
    <w:rsid w:val="00261104"/>
    <w:rsid w:val="00261972"/>
    <w:rsid w:val="002619D5"/>
    <w:rsid w:val="00261A57"/>
    <w:rsid w:val="00262166"/>
    <w:rsid w:val="002621D4"/>
    <w:rsid w:val="0026240D"/>
    <w:rsid w:val="00262FF3"/>
    <w:rsid w:val="002631DA"/>
    <w:rsid w:val="00263223"/>
    <w:rsid w:val="002639EB"/>
    <w:rsid w:val="00263BBC"/>
    <w:rsid w:val="00264026"/>
    <w:rsid w:val="002648A8"/>
    <w:rsid w:val="00264905"/>
    <w:rsid w:val="00264AE1"/>
    <w:rsid w:val="00264B07"/>
    <w:rsid w:val="00264B76"/>
    <w:rsid w:val="00265A8E"/>
    <w:rsid w:val="00265E06"/>
    <w:rsid w:val="002660A1"/>
    <w:rsid w:val="002660F6"/>
    <w:rsid w:val="002663D1"/>
    <w:rsid w:val="0026791F"/>
    <w:rsid w:val="00267C2F"/>
    <w:rsid w:val="00267CE1"/>
    <w:rsid w:val="00267CEC"/>
    <w:rsid w:val="00267DFD"/>
    <w:rsid w:val="002707F2"/>
    <w:rsid w:val="00270A44"/>
    <w:rsid w:val="00270CB0"/>
    <w:rsid w:val="00270D62"/>
    <w:rsid w:val="00270FF1"/>
    <w:rsid w:val="002712D2"/>
    <w:rsid w:val="00271477"/>
    <w:rsid w:val="002717DF"/>
    <w:rsid w:val="00271AC5"/>
    <w:rsid w:val="00271B33"/>
    <w:rsid w:val="00272604"/>
    <w:rsid w:val="002727DF"/>
    <w:rsid w:val="00272994"/>
    <w:rsid w:val="00272CD8"/>
    <w:rsid w:val="00273041"/>
    <w:rsid w:val="00273433"/>
    <w:rsid w:val="00273776"/>
    <w:rsid w:val="00273CF5"/>
    <w:rsid w:val="00274158"/>
    <w:rsid w:val="00274804"/>
    <w:rsid w:val="00274C7A"/>
    <w:rsid w:val="00275249"/>
    <w:rsid w:val="00275A40"/>
    <w:rsid w:val="00276016"/>
    <w:rsid w:val="0027613C"/>
    <w:rsid w:val="0027639F"/>
    <w:rsid w:val="00276565"/>
    <w:rsid w:val="0027711B"/>
    <w:rsid w:val="00277583"/>
    <w:rsid w:val="00277E55"/>
    <w:rsid w:val="002802D2"/>
    <w:rsid w:val="00280344"/>
    <w:rsid w:val="0028047F"/>
    <w:rsid w:val="00280733"/>
    <w:rsid w:val="00280F36"/>
    <w:rsid w:val="00281368"/>
    <w:rsid w:val="00281508"/>
    <w:rsid w:val="00281C25"/>
    <w:rsid w:val="002821CE"/>
    <w:rsid w:val="0028245B"/>
    <w:rsid w:val="002830C8"/>
    <w:rsid w:val="00283180"/>
    <w:rsid w:val="002831B0"/>
    <w:rsid w:val="00283922"/>
    <w:rsid w:val="002839E7"/>
    <w:rsid w:val="00283F83"/>
    <w:rsid w:val="00284048"/>
    <w:rsid w:val="00284227"/>
    <w:rsid w:val="00284385"/>
    <w:rsid w:val="0028507A"/>
    <w:rsid w:val="0028534B"/>
    <w:rsid w:val="002866A0"/>
    <w:rsid w:val="00286727"/>
    <w:rsid w:val="00286A88"/>
    <w:rsid w:val="0029013E"/>
    <w:rsid w:val="00290765"/>
    <w:rsid w:val="00290B15"/>
    <w:rsid w:val="002913E2"/>
    <w:rsid w:val="002922C9"/>
    <w:rsid w:val="00292EC4"/>
    <w:rsid w:val="002938D2"/>
    <w:rsid w:val="00294156"/>
    <w:rsid w:val="002949A3"/>
    <w:rsid w:val="00294C38"/>
    <w:rsid w:val="00294CF4"/>
    <w:rsid w:val="00294FE6"/>
    <w:rsid w:val="0029528E"/>
    <w:rsid w:val="00295702"/>
    <w:rsid w:val="00296095"/>
    <w:rsid w:val="00296B12"/>
    <w:rsid w:val="00297025"/>
    <w:rsid w:val="00297CBD"/>
    <w:rsid w:val="002A02DE"/>
    <w:rsid w:val="002A07F5"/>
    <w:rsid w:val="002A0955"/>
    <w:rsid w:val="002A0C61"/>
    <w:rsid w:val="002A0CE4"/>
    <w:rsid w:val="002A0E66"/>
    <w:rsid w:val="002A22E1"/>
    <w:rsid w:val="002A2892"/>
    <w:rsid w:val="002A3AA8"/>
    <w:rsid w:val="002A4482"/>
    <w:rsid w:val="002A45C4"/>
    <w:rsid w:val="002A53A6"/>
    <w:rsid w:val="002A5A0A"/>
    <w:rsid w:val="002A6017"/>
    <w:rsid w:val="002A6AA4"/>
    <w:rsid w:val="002A6DED"/>
    <w:rsid w:val="002A7E27"/>
    <w:rsid w:val="002B05B4"/>
    <w:rsid w:val="002B0841"/>
    <w:rsid w:val="002B0D84"/>
    <w:rsid w:val="002B0FBC"/>
    <w:rsid w:val="002B1AC4"/>
    <w:rsid w:val="002B302D"/>
    <w:rsid w:val="002B393A"/>
    <w:rsid w:val="002B3AEE"/>
    <w:rsid w:val="002B42B9"/>
    <w:rsid w:val="002B4F7A"/>
    <w:rsid w:val="002B4FC1"/>
    <w:rsid w:val="002B5361"/>
    <w:rsid w:val="002B54BA"/>
    <w:rsid w:val="002B5C38"/>
    <w:rsid w:val="002B5D9C"/>
    <w:rsid w:val="002B61A8"/>
    <w:rsid w:val="002B6657"/>
    <w:rsid w:val="002B6BB5"/>
    <w:rsid w:val="002B6E3A"/>
    <w:rsid w:val="002B6F84"/>
    <w:rsid w:val="002B7123"/>
    <w:rsid w:val="002B7299"/>
    <w:rsid w:val="002B7632"/>
    <w:rsid w:val="002B7BAE"/>
    <w:rsid w:val="002C04BB"/>
    <w:rsid w:val="002C11C1"/>
    <w:rsid w:val="002C1268"/>
    <w:rsid w:val="002C1C58"/>
    <w:rsid w:val="002C1CDF"/>
    <w:rsid w:val="002C1E10"/>
    <w:rsid w:val="002C25F6"/>
    <w:rsid w:val="002C3318"/>
    <w:rsid w:val="002C4374"/>
    <w:rsid w:val="002C465F"/>
    <w:rsid w:val="002C4AF3"/>
    <w:rsid w:val="002C4B1D"/>
    <w:rsid w:val="002C4D4B"/>
    <w:rsid w:val="002C5ACD"/>
    <w:rsid w:val="002C5B76"/>
    <w:rsid w:val="002C6958"/>
    <w:rsid w:val="002C6D56"/>
    <w:rsid w:val="002C78A6"/>
    <w:rsid w:val="002C7ED2"/>
    <w:rsid w:val="002D16DB"/>
    <w:rsid w:val="002D1823"/>
    <w:rsid w:val="002D1DAF"/>
    <w:rsid w:val="002D2043"/>
    <w:rsid w:val="002D250C"/>
    <w:rsid w:val="002D2867"/>
    <w:rsid w:val="002D2C8F"/>
    <w:rsid w:val="002D3A26"/>
    <w:rsid w:val="002D485C"/>
    <w:rsid w:val="002D522C"/>
    <w:rsid w:val="002D5738"/>
    <w:rsid w:val="002D5DF1"/>
    <w:rsid w:val="002D6CD4"/>
    <w:rsid w:val="002D7BAF"/>
    <w:rsid w:val="002E03C8"/>
    <w:rsid w:val="002E1867"/>
    <w:rsid w:val="002E2012"/>
    <w:rsid w:val="002E239D"/>
    <w:rsid w:val="002E3027"/>
    <w:rsid w:val="002E3FCD"/>
    <w:rsid w:val="002E3FF6"/>
    <w:rsid w:val="002E40AA"/>
    <w:rsid w:val="002E41AD"/>
    <w:rsid w:val="002E4545"/>
    <w:rsid w:val="002E4D0E"/>
    <w:rsid w:val="002E4D66"/>
    <w:rsid w:val="002E5091"/>
    <w:rsid w:val="002E5155"/>
    <w:rsid w:val="002E5235"/>
    <w:rsid w:val="002E53E2"/>
    <w:rsid w:val="002E53EA"/>
    <w:rsid w:val="002E5AC2"/>
    <w:rsid w:val="002E5D2F"/>
    <w:rsid w:val="002E68B4"/>
    <w:rsid w:val="002E7E9D"/>
    <w:rsid w:val="002E7EAB"/>
    <w:rsid w:val="002F079F"/>
    <w:rsid w:val="002F0C66"/>
    <w:rsid w:val="002F139D"/>
    <w:rsid w:val="002F158E"/>
    <w:rsid w:val="002F1A12"/>
    <w:rsid w:val="002F1E10"/>
    <w:rsid w:val="002F1FB6"/>
    <w:rsid w:val="002F2376"/>
    <w:rsid w:val="002F298F"/>
    <w:rsid w:val="002F3095"/>
    <w:rsid w:val="002F30C0"/>
    <w:rsid w:val="002F35BC"/>
    <w:rsid w:val="002F3792"/>
    <w:rsid w:val="002F3D99"/>
    <w:rsid w:val="002F4354"/>
    <w:rsid w:val="002F476E"/>
    <w:rsid w:val="002F4A9E"/>
    <w:rsid w:val="002F51D9"/>
    <w:rsid w:val="002F5266"/>
    <w:rsid w:val="002F5476"/>
    <w:rsid w:val="002F5922"/>
    <w:rsid w:val="002F5CE4"/>
    <w:rsid w:val="002F6CAB"/>
    <w:rsid w:val="002F6CE9"/>
    <w:rsid w:val="002F73BC"/>
    <w:rsid w:val="002F7C54"/>
    <w:rsid w:val="002F7E6C"/>
    <w:rsid w:val="0030112F"/>
    <w:rsid w:val="00301556"/>
    <w:rsid w:val="0030186E"/>
    <w:rsid w:val="003021B3"/>
    <w:rsid w:val="00303559"/>
    <w:rsid w:val="00303B15"/>
    <w:rsid w:val="003043B8"/>
    <w:rsid w:val="00304706"/>
    <w:rsid w:val="003048B0"/>
    <w:rsid w:val="00304A88"/>
    <w:rsid w:val="003056F4"/>
    <w:rsid w:val="003057FF"/>
    <w:rsid w:val="00305C0D"/>
    <w:rsid w:val="0030678A"/>
    <w:rsid w:val="00306992"/>
    <w:rsid w:val="00306A33"/>
    <w:rsid w:val="0030797C"/>
    <w:rsid w:val="003079F8"/>
    <w:rsid w:val="00307F4B"/>
    <w:rsid w:val="00310A1D"/>
    <w:rsid w:val="00311760"/>
    <w:rsid w:val="00312973"/>
    <w:rsid w:val="00312BDD"/>
    <w:rsid w:val="00312CAF"/>
    <w:rsid w:val="00313B62"/>
    <w:rsid w:val="00313CB4"/>
    <w:rsid w:val="00313F2C"/>
    <w:rsid w:val="00313F76"/>
    <w:rsid w:val="0031416D"/>
    <w:rsid w:val="00314FC2"/>
    <w:rsid w:val="0031512B"/>
    <w:rsid w:val="0031522A"/>
    <w:rsid w:val="003152F3"/>
    <w:rsid w:val="003153AB"/>
    <w:rsid w:val="003155C6"/>
    <w:rsid w:val="003160F5"/>
    <w:rsid w:val="003162A0"/>
    <w:rsid w:val="00316456"/>
    <w:rsid w:val="00316E70"/>
    <w:rsid w:val="00317705"/>
    <w:rsid w:val="00317CB6"/>
    <w:rsid w:val="00317D93"/>
    <w:rsid w:val="00320B79"/>
    <w:rsid w:val="00320C31"/>
    <w:rsid w:val="00320F8F"/>
    <w:rsid w:val="003210B5"/>
    <w:rsid w:val="003218AF"/>
    <w:rsid w:val="00321CB7"/>
    <w:rsid w:val="00322673"/>
    <w:rsid w:val="0032287B"/>
    <w:rsid w:val="00322B2D"/>
    <w:rsid w:val="00322D76"/>
    <w:rsid w:val="00322DD6"/>
    <w:rsid w:val="003231AA"/>
    <w:rsid w:val="0032350A"/>
    <w:rsid w:val="00323B95"/>
    <w:rsid w:val="00323E76"/>
    <w:rsid w:val="00323F62"/>
    <w:rsid w:val="003242DF"/>
    <w:rsid w:val="00325BEA"/>
    <w:rsid w:val="00326869"/>
    <w:rsid w:val="0032729D"/>
    <w:rsid w:val="0032731C"/>
    <w:rsid w:val="003275B6"/>
    <w:rsid w:val="00327A2E"/>
    <w:rsid w:val="003305D4"/>
    <w:rsid w:val="00330764"/>
    <w:rsid w:val="00330A12"/>
    <w:rsid w:val="00331212"/>
    <w:rsid w:val="003316ED"/>
    <w:rsid w:val="0033192A"/>
    <w:rsid w:val="003320D7"/>
    <w:rsid w:val="00332A2B"/>
    <w:rsid w:val="00332CEC"/>
    <w:rsid w:val="0033310E"/>
    <w:rsid w:val="0033435E"/>
    <w:rsid w:val="00334477"/>
    <w:rsid w:val="00334776"/>
    <w:rsid w:val="00334C2A"/>
    <w:rsid w:val="0033665D"/>
    <w:rsid w:val="00336C30"/>
    <w:rsid w:val="00337CF4"/>
    <w:rsid w:val="00337E31"/>
    <w:rsid w:val="00340023"/>
    <w:rsid w:val="0034046E"/>
    <w:rsid w:val="00340715"/>
    <w:rsid w:val="00340D96"/>
    <w:rsid w:val="003410B8"/>
    <w:rsid w:val="00341206"/>
    <w:rsid w:val="0034174B"/>
    <w:rsid w:val="00341A2E"/>
    <w:rsid w:val="00341C0D"/>
    <w:rsid w:val="00342A17"/>
    <w:rsid w:val="00342D3D"/>
    <w:rsid w:val="00342E0C"/>
    <w:rsid w:val="00343154"/>
    <w:rsid w:val="0034364D"/>
    <w:rsid w:val="0034375D"/>
    <w:rsid w:val="003437B3"/>
    <w:rsid w:val="003437E9"/>
    <w:rsid w:val="0034503D"/>
    <w:rsid w:val="00345B5C"/>
    <w:rsid w:val="00345CAC"/>
    <w:rsid w:val="0034635B"/>
    <w:rsid w:val="003508E3"/>
    <w:rsid w:val="00350937"/>
    <w:rsid w:val="00350A69"/>
    <w:rsid w:val="00350AA9"/>
    <w:rsid w:val="00350BEC"/>
    <w:rsid w:val="003511E4"/>
    <w:rsid w:val="0035174D"/>
    <w:rsid w:val="003519B4"/>
    <w:rsid w:val="00351C27"/>
    <w:rsid w:val="00351E66"/>
    <w:rsid w:val="00352367"/>
    <w:rsid w:val="003523CA"/>
    <w:rsid w:val="003532EE"/>
    <w:rsid w:val="00353A97"/>
    <w:rsid w:val="003555E5"/>
    <w:rsid w:val="003565EF"/>
    <w:rsid w:val="00356B2E"/>
    <w:rsid w:val="00356CE8"/>
    <w:rsid w:val="0035760D"/>
    <w:rsid w:val="00360297"/>
    <w:rsid w:val="00360625"/>
    <w:rsid w:val="0036113F"/>
    <w:rsid w:val="00361720"/>
    <w:rsid w:val="00361AA0"/>
    <w:rsid w:val="00361CC2"/>
    <w:rsid w:val="00362142"/>
    <w:rsid w:val="003625EB"/>
    <w:rsid w:val="00362F7C"/>
    <w:rsid w:val="00362FF8"/>
    <w:rsid w:val="003636CA"/>
    <w:rsid w:val="003638D0"/>
    <w:rsid w:val="00363ABA"/>
    <w:rsid w:val="003640BE"/>
    <w:rsid w:val="00364132"/>
    <w:rsid w:val="0036493E"/>
    <w:rsid w:val="00364D9E"/>
    <w:rsid w:val="00365623"/>
    <w:rsid w:val="00365BF2"/>
    <w:rsid w:val="0036606A"/>
    <w:rsid w:val="00366B27"/>
    <w:rsid w:val="00367A46"/>
    <w:rsid w:val="0037006C"/>
    <w:rsid w:val="003704ED"/>
    <w:rsid w:val="00370ED7"/>
    <w:rsid w:val="00371151"/>
    <w:rsid w:val="00371E97"/>
    <w:rsid w:val="00372B39"/>
    <w:rsid w:val="00372BF4"/>
    <w:rsid w:val="00372FE7"/>
    <w:rsid w:val="003730B7"/>
    <w:rsid w:val="0037357B"/>
    <w:rsid w:val="00373C11"/>
    <w:rsid w:val="00374934"/>
    <w:rsid w:val="00375673"/>
    <w:rsid w:val="0037617F"/>
    <w:rsid w:val="00376255"/>
    <w:rsid w:val="00376465"/>
    <w:rsid w:val="00376B29"/>
    <w:rsid w:val="00376BE7"/>
    <w:rsid w:val="00377480"/>
    <w:rsid w:val="0037797B"/>
    <w:rsid w:val="00377E3B"/>
    <w:rsid w:val="00380004"/>
    <w:rsid w:val="00380068"/>
    <w:rsid w:val="00380655"/>
    <w:rsid w:val="00380FE7"/>
    <w:rsid w:val="00381349"/>
    <w:rsid w:val="003824B6"/>
    <w:rsid w:val="00382537"/>
    <w:rsid w:val="003826CB"/>
    <w:rsid w:val="0038327A"/>
    <w:rsid w:val="00383579"/>
    <w:rsid w:val="00383AE4"/>
    <w:rsid w:val="00384138"/>
    <w:rsid w:val="00384283"/>
    <w:rsid w:val="00384880"/>
    <w:rsid w:val="0038520F"/>
    <w:rsid w:val="00385C09"/>
    <w:rsid w:val="00386D32"/>
    <w:rsid w:val="00390375"/>
    <w:rsid w:val="00391D6E"/>
    <w:rsid w:val="003920D3"/>
    <w:rsid w:val="003929F2"/>
    <w:rsid w:val="00392FF2"/>
    <w:rsid w:val="003931DB"/>
    <w:rsid w:val="0039386F"/>
    <w:rsid w:val="003938AE"/>
    <w:rsid w:val="00394595"/>
    <w:rsid w:val="003948CB"/>
    <w:rsid w:val="00394993"/>
    <w:rsid w:val="003949EA"/>
    <w:rsid w:val="00394D6A"/>
    <w:rsid w:val="00396006"/>
    <w:rsid w:val="00396B5D"/>
    <w:rsid w:val="00397064"/>
    <w:rsid w:val="00397412"/>
    <w:rsid w:val="00397424"/>
    <w:rsid w:val="00397829"/>
    <w:rsid w:val="00397ADD"/>
    <w:rsid w:val="003A03B2"/>
    <w:rsid w:val="003A03FB"/>
    <w:rsid w:val="003A07D7"/>
    <w:rsid w:val="003A1367"/>
    <w:rsid w:val="003A21FE"/>
    <w:rsid w:val="003A2379"/>
    <w:rsid w:val="003A3594"/>
    <w:rsid w:val="003A376A"/>
    <w:rsid w:val="003A454A"/>
    <w:rsid w:val="003A4C01"/>
    <w:rsid w:val="003A5492"/>
    <w:rsid w:val="003A5872"/>
    <w:rsid w:val="003A6BB6"/>
    <w:rsid w:val="003A6C33"/>
    <w:rsid w:val="003A7030"/>
    <w:rsid w:val="003A7119"/>
    <w:rsid w:val="003B09BD"/>
    <w:rsid w:val="003B0AB7"/>
    <w:rsid w:val="003B10E7"/>
    <w:rsid w:val="003B162E"/>
    <w:rsid w:val="003B21FE"/>
    <w:rsid w:val="003B2CF8"/>
    <w:rsid w:val="003B2E5C"/>
    <w:rsid w:val="003B3863"/>
    <w:rsid w:val="003B3D43"/>
    <w:rsid w:val="003B4196"/>
    <w:rsid w:val="003B4199"/>
    <w:rsid w:val="003B469C"/>
    <w:rsid w:val="003B4CBC"/>
    <w:rsid w:val="003B5227"/>
    <w:rsid w:val="003B534A"/>
    <w:rsid w:val="003B5357"/>
    <w:rsid w:val="003B55A3"/>
    <w:rsid w:val="003B5B6D"/>
    <w:rsid w:val="003B5B80"/>
    <w:rsid w:val="003B5CE5"/>
    <w:rsid w:val="003B6546"/>
    <w:rsid w:val="003B6690"/>
    <w:rsid w:val="003B722B"/>
    <w:rsid w:val="003B73E1"/>
    <w:rsid w:val="003C004A"/>
    <w:rsid w:val="003C019E"/>
    <w:rsid w:val="003C0D41"/>
    <w:rsid w:val="003C1C29"/>
    <w:rsid w:val="003C1D22"/>
    <w:rsid w:val="003C247F"/>
    <w:rsid w:val="003C2AE5"/>
    <w:rsid w:val="003C305E"/>
    <w:rsid w:val="003C30DC"/>
    <w:rsid w:val="003C3656"/>
    <w:rsid w:val="003C3883"/>
    <w:rsid w:val="003C43EE"/>
    <w:rsid w:val="003C58CD"/>
    <w:rsid w:val="003C5C49"/>
    <w:rsid w:val="003C5E26"/>
    <w:rsid w:val="003C604A"/>
    <w:rsid w:val="003C6129"/>
    <w:rsid w:val="003C61BD"/>
    <w:rsid w:val="003C6279"/>
    <w:rsid w:val="003C698A"/>
    <w:rsid w:val="003C6AC2"/>
    <w:rsid w:val="003C72C1"/>
    <w:rsid w:val="003C794D"/>
    <w:rsid w:val="003D0B7A"/>
    <w:rsid w:val="003D1373"/>
    <w:rsid w:val="003D1764"/>
    <w:rsid w:val="003D1F57"/>
    <w:rsid w:val="003D238C"/>
    <w:rsid w:val="003D23D1"/>
    <w:rsid w:val="003D28E4"/>
    <w:rsid w:val="003D2C7A"/>
    <w:rsid w:val="003D2FFE"/>
    <w:rsid w:val="003D4072"/>
    <w:rsid w:val="003D4527"/>
    <w:rsid w:val="003D4A27"/>
    <w:rsid w:val="003D55E3"/>
    <w:rsid w:val="003D5A11"/>
    <w:rsid w:val="003D5C5D"/>
    <w:rsid w:val="003D5C9F"/>
    <w:rsid w:val="003D6F3A"/>
    <w:rsid w:val="003D7A3E"/>
    <w:rsid w:val="003D7BEC"/>
    <w:rsid w:val="003D7E4C"/>
    <w:rsid w:val="003D7F12"/>
    <w:rsid w:val="003E0CBE"/>
    <w:rsid w:val="003E0F69"/>
    <w:rsid w:val="003E10CA"/>
    <w:rsid w:val="003E21CB"/>
    <w:rsid w:val="003E282A"/>
    <w:rsid w:val="003E2FD5"/>
    <w:rsid w:val="003E4192"/>
    <w:rsid w:val="003E4573"/>
    <w:rsid w:val="003E4CB1"/>
    <w:rsid w:val="003E4D35"/>
    <w:rsid w:val="003E4D83"/>
    <w:rsid w:val="003E587E"/>
    <w:rsid w:val="003E60AF"/>
    <w:rsid w:val="003E7EE1"/>
    <w:rsid w:val="003F2C8F"/>
    <w:rsid w:val="003F2E82"/>
    <w:rsid w:val="003F3B7C"/>
    <w:rsid w:val="003F4268"/>
    <w:rsid w:val="003F4B16"/>
    <w:rsid w:val="003F4DC4"/>
    <w:rsid w:val="003F4E31"/>
    <w:rsid w:val="003F4FEE"/>
    <w:rsid w:val="003F571E"/>
    <w:rsid w:val="003F5C2C"/>
    <w:rsid w:val="003F5F1A"/>
    <w:rsid w:val="003F6870"/>
    <w:rsid w:val="003F75EC"/>
    <w:rsid w:val="003F7AC9"/>
    <w:rsid w:val="004000E5"/>
    <w:rsid w:val="0040050A"/>
    <w:rsid w:val="0040142B"/>
    <w:rsid w:val="00401D47"/>
    <w:rsid w:val="0040225D"/>
    <w:rsid w:val="0040351E"/>
    <w:rsid w:val="00403670"/>
    <w:rsid w:val="00403B0E"/>
    <w:rsid w:val="00404207"/>
    <w:rsid w:val="004047AF"/>
    <w:rsid w:val="00404B70"/>
    <w:rsid w:val="00404E02"/>
    <w:rsid w:val="0040535F"/>
    <w:rsid w:val="004053A6"/>
    <w:rsid w:val="0040559A"/>
    <w:rsid w:val="0040598E"/>
    <w:rsid w:val="00405B52"/>
    <w:rsid w:val="00406457"/>
    <w:rsid w:val="004065DB"/>
    <w:rsid w:val="00406ADF"/>
    <w:rsid w:val="00406BB1"/>
    <w:rsid w:val="00407A33"/>
    <w:rsid w:val="00407CF1"/>
    <w:rsid w:val="00407E19"/>
    <w:rsid w:val="00407FBB"/>
    <w:rsid w:val="00410C22"/>
    <w:rsid w:val="00411297"/>
    <w:rsid w:val="00411380"/>
    <w:rsid w:val="00412C8D"/>
    <w:rsid w:val="004132DB"/>
    <w:rsid w:val="004147F0"/>
    <w:rsid w:val="00414DC7"/>
    <w:rsid w:val="00414E42"/>
    <w:rsid w:val="0041543C"/>
    <w:rsid w:val="0041584A"/>
    <w:rsid w:val="00416613"/>
    <w:rsid w:val="00416B5D"/>
    <w:rsid w:val="00417117"/>
    <w:rsid w:val="0041733C"/>
    <w:rsid w:val="00417736"/>
    <w:rsid w:val="00417BDD"/>
    <w:rsid w:val="00417CFE"/>
    <w:rsid w:val="00420BEE"/>
    <w:rsid w:val="00420D54"/>
    <w:rsid w:val="00421187"/>
    <w:rsid w:val="0042174E"/>
    <w:rsid w:val="004218F4"/>
    <w:rsid w:val="00421CA0"/>
    <w:rsid w:val="00421D3B"/>
    <w:rsid w:val="00423111"/>
    <w:rsid w:val="00424343"/>
    <w:rsid w:val="00424D67"/>
    <w:rsid w:val="00424D83"/>
    <w:rsid w:val="004250BF"/>
    <w:rsid w:val="0042600F"/>
    <w:rsid w:val="004263DF"/>
    <w:rsid w:val="00426A5E"/>
    <w:rsid w:val="00426E34"/>
    <w:rsid w:val="00427298"/>
    <w:rsid w:val="00427D2E"/>
    <w:rsid w:val="00430082"/>
    <w:rsid w:val="004302C7"/>
    <w:rsid w:val="004305F5"/>
    <w:rsid w:val="00430FE1"/>
    <w:rsid w:val="0043141D"/>
    <w:rsid w:val="00431C45"/>
    <w:rsid w:val="00432410"/>
    <w:rsid w:val="004325B5"/>
    <w:rsid w:val="0043267E"/>
    <w:rsid w:val="004335C0"/>
    <w:rsid w:val="00433AA2"/>
    <w:rsid w:val="00433F0C"/>
    <w:rsid w:val="00434060"/>
    <w:rsid w:val="00434227"/>
    <w:rsid w:val="00434417"/>
    <w:rsid w:val="004349C4"/>
    <w:rsid w:val="00435601"/>
    <w:rsid w:val="00435E31"/>
    <w:rsid w:val="00435E4B"/>
    <w:rsid w:val="0043659B"/>
    <w:rsid w:val="00436700"/>
    <w:rsid w:val="00436BD7"/>
    <w:rsid w:val="00436BDF"/>
    <w:rsid w:val="00436F0F"/>
    <w:rsid w:val="004374EF"/>
    <w:rsid w:val="004376B5"/>
    <w:rsid w:val="004379FD"/>
    <w:rsid w:val="00437CDB"/>
    <w:rsid w:val="00437D97"/>
    <w:rsid w:val="004406A4"/>
    <w:rsid w:val="004418E2"/>
    <w:rsid w:val="00441B01"/>
    <w:rsid w:val="00441C9A"/>
    <w:rsid w:val="00442618"/>
    <w:rsid w:val="004428CD"/>
    <w:rsid w:val="00442AD4"/>
    <w:rsid w:val="004435E3"/>
    <w:rsid w:val="00443700"/>
    <w:rsid w:val="00443851"/>
    <w:rsid w:val="00443DE9"/>
    <w:rsid w:val="00444247"/>
    <w:rsid w:val="00444614"/>
    <w:rsid w:val="004447A6"/>
    <w:rsid w:val="00444BC0"/>
    <w:rsid w:val="00444C81"/>
    <w:rsid w:val="0044512D"/>
    <w:rsid w:val="0044582B"/>
    <w:rsid w:val="00445BEE"/>
    <w:rsid w:val="00445CC8"/>
    <w:rsid w:val="00445DD3"/>
    <w:rsid w:val="00446327"/>
    <w:rsid w:val="00446482"/>
    <w:rsid w:val="0044653F"/>
    <w:rsid w:val="00446B3F"/>
    <w:rsid w:val="00446C20"/>
    <w:rsid w:val="004470F8"/>
    <w:rsid w:val="00447287"/>
    <w:rsid w:val="00447AA7"/>
    <w:rsid w:val="00447B73"/>
    <w:rsid w:val="00450FA7"/>
    <w:rsid w:val="00451822"/>
    <w:rsid w:val="0045255B"/>
    <w:rsid w:val="00452682"/>
    <w:rsid w:val="00453066"/>
    <w:rsid w:val="004531DF"/>
    <w:rsid w:val="00453505"/>
    <w:rsid w:val="00453542"/>
    <w:rsid w:val="00453DCA"/>
    <w:rsid w:val="004541CF"/>
    <w:rsid w:val="00454DC5"/>
    <w:rsid w:val="00454DD2"/>
    <w:rsid w:val="004552C9"/>
    <w:rsid w:val="00455BC9"/>
    <w:rsid w:val="00455D73"/>
    <w:rsid w:val="00455FA8"/>
    <w:rsid w:val="00456C65"/>
    <w:rsid w:val="00457EBB"/>
    <w:rsid w:val="004603C6"/>
    <w:rsid w:val="0046057E"/>
    <w:rsid w:val="00460CC1"/>
    <w:rsid w:val="00460F8D"/>
    <w:rsid w:val="00461191"/>
    <w:rsid w:val="004611A3"/>
    <w:rsid w:val="004611E0"/>
    <w:rsid w:val="004618CF"/>
    <w:rsid w:val="00461C80"/>
    <w:rsid w:val="00461DF4"/>
    <w:rsid w:val="00463220"/>
    <w:rsid w:val="0046459D"/>
    <w:rsid w:val="00464726"/>
    <w:rsid w:val="00464C49"/>
    <w:rsid w:val="00464FAE"/>
    <w:rsid w:val="004651C8"/>
    <w:rsid w:val="004659E5"/>
    <w:rsid w:val="00465E7B"/>
    <w:rsid w:val="004662F0"/>
    <w:rsid w:val="00466418"/>
    <w:rsid w:val="00466725"/>
    <w:rsid w:val="004671D6"/>
    <w:rsid w:val="00467687"/>
    <w:rsid w:val="004677F3"/>
    <w:rsid w:val="00467C4B"/>
    <w:rsid w:val="00467EAF"/>
    <w:rsid w:val="00470CED"/>
    <w:rsid w:val="004717D8"/>
    <w:rsid w:val="00471DCA"/>
    <w:rsid w:val="004724A0"/>
    <w:rsid w:val="004725D4"/>
    <w:rsid w:val="00472764"/>
    <w:rsid w:val="00472ABC"/>
    <w:rsid w:val="00472D75"/>
    <w:rsid w:val="004730B5"/>
    <w:rsid w:val="0047323D"/>
    <w:rsid w:val="004735AB"/>
    <w:rsid w:val="00473B01"/>
    <w:rsid w:val="00473C42"/>
    <w:rsid w:val="00474DC6"/>
    <w:rsid w:val="00474DCE"/>
    <w:rsid w:val="0047528D"/>
    <w:rsid w:val="00475A7B"/>
    <w:rsid w:val="004760CC"/>
    <w:rsid w:val="00476563"/>
    <w:rsid w:val="004769FF"/>
    <w:rsid w:val="00476A88"/>
    <w:rsid w:val="00476DE7"/>
    <w:rsid w:val="004771DC"/>
    <w:rsid w:val="004772D1"/>
    <w:rsid w:val="00477476"/>
    <w:rsid w:val="004775AD"/>
    <w:rsid w:val="00477886"/>
    <w:rsid w:val="004778E8"/>
    <w:rsid w:val="00480B49"/>
    <w:rsid w:val="00481942"/>
    <w:rsid w:val="00481EA3"/>
    <w:rsid w:val="00481F1D"/>
    <w:rsid w:val="00483043"/>
    <w:rsid w:val="004838D2"/>
    <w:rsid w:val="004846EB"/>
    <w:rsid w:val="004856C5"/>
    <w:rsid w:val="0048570A"/>
    <w:rsid w:val="004858C0"/>
    <w:rsid w:val="00486134"/>
    <w:rsid w:val="00486352"/>
    <w:rsid w:val="00486EED"/>
    <w:rsid w:val="004873D5"/>
    <w:rsid w:val="004877FB"/>
    <w:rsid w:val="00487DF4"/>
    <w:rsid w:val="0049025A"/>
    <w:rsid w:val="00490A4F"/>
    <w:rsid w:val="004916AD"/>
    <w:rsid w:val="004916FF"/>
    <w:rsid w:val="00491BA4"/>
    <w:rsid w:val="00492148"/>
    <w:rsid w:val="00492F17"/>
    <w:rsid w:val="00493259"/>
    <w:rsid w:val="00493281"/>
    <w:rsid w:val="004933C4"/>
    <w:rsid w:val="00493AD3"/>
    <w:rsid w:val="00494C70"/>
    <w:rsid w:val="004951CE"/>
    <w:rsid w:val="004958C1"/>
    <w:rsid w:val="00496A60"/>
    <w:rsid w:val="00496BD0"/>
    <w:rsid w:val="004973B8"/>
    <w:rsid w:val="00497740"/>
    <w:rsid w:val="00497B56"/>
    <w:rsid w:val="004A01E5"/>
    <w:rsid w:val="004A04A5"/>
    <w:rsid w:val="004A0A47"/>
    <w:rsid w:val="004A153E"/>
    <w:rsid w:val="004A1D34"/>
    <w:rsid w:val="004A1DC6"/>
    <w:rsid w:val="004A2106"/>
    <w:rsid w:val="004A2241"/>
    <w:rsid w:val="004A288A"/>
    <w:rsid w:val="004A2FC6"/>
    <w:rsid w:val="004A3278"/>
    <w:rsid w:val="004A337B"/>
    <w:rsid w:val="004A3795"/>
    <w:rsid w:val="004A3867"/>
    <w:rsid w:val="004A38EA"/>
    <w:rsid w:val="004A3C1A"/>
    <w:rsid w:val="004A3F36"/>
    <w:rsid w:val="004A40EA"/>
    <w:rsid w:val="004A4E02"/>
    <w:rsid w:val="004A4FD2"/>
    <w:rsid w:val="004A52AC"/>
    <w:rsid w:val="004A56F0"/>
    <w:rsid w:val="004A5BA8"/>
    <w:rsid w:val="004A6485"/>
    <w:rsid w:val="004A6703"/>
    <w:rsid w:val="004A67C4"/>
    <w:rsid w:val="004A67FC"/>
    <w:rsid w:val="004A687A"/>
    <w:rsid w:val="004A76E6"/>
    <w:rsid w:val="004A7760"/>
    <w:rsid w:val="004A7BAF"/>
    <w:rsid w:val="004A7CA1"/>
    <w:rsid w:val="004A7E6E"/>
    <w:rsid w:val="004B0D80"/>
    <w:rsid w:val="004B11FE"/>
    <w:rsid w:val="004B2467"/>
    <w:rsid w:val="004B2814"/>
    <w:rsid w:val="004B28A8"/>
    <w:rsid w:val="004B29B5"/>
    <w:rsid w:val="004B2B32"/>
    <w:rsid w:val="004B2C68"/>
    <w:rsid w:val="004B385C"/>
    <w:rsid w:val="004B432A"/>
    <w:rsid w:val="004B4F18"/>
    <w:rsid w:val="004B4FD4"/>
    <w:rsid w:val="004B500C"/>
    <w:rsid w:val="004B50D0"/>
    <w:rsid w:val="004B557B"/>
    <w:rsid w:val="004B5A3A"/>
    <w:rsid w:val="004B6AF6"/>
    <w:rsid w:val="004B6B39"/>
    <w:rsid w:val="004B6EBA"/>
    <w:rsid w:val="004B7F97"/>
    <w:rsid w:val="004C0308"/>
    <w:rsid w:val="004C0348"/>
    <w:rsid w:val="004C05F6"/>
    <w:rsid w:val="004C0683"/>
    <w:rsid w:val="004C0DFA"/>
    <w:rsid w:val="004C0E9F"/>
    <w:rsid w:val="004C12B2"/>
    <w:rsid w:val="004C1909"/>
    <w:rsid w:val="004C1EA3"/>
    <w:rsid w:val="004C1FA4"/>
    <w:rsid w:val="004C1FFD"/>
    <w:rsid w:val="004C24EF"/>
    <w:rsid w:val="004C5160"/>
    <w:rsid w:val="004C5684"/>
    <w:rsid w:val="004C6036"/>
    <w:rsid w:val="004C6848"/>
    <w:rsid w:val="004C6A97"/>
    <w:rsid w:val="004C714F"/>
    <w:rsid w:val="004C71A4"/>
    <w:rsid w:val="004C7293"/>
    <w:rsid w:val="004C77CA"/>
    <w:rsid w:val="004D0D70"/>
    <w:rsid w:val="004D0FCC"/>
    <w:rsid w:val="004D104B"/>
    <w:rsid w:val="004D12B3"/>
    <w:rsid w:val="004D154B"/>
    <w:rsid w:val="004D1CBF"/>
    <w:rsid w:val="004D32EF"/>
    <w:rsid w:val="004D3621"/>
    <w:rsid w:val="004D3B44"/>
    <w:rsid w:val="004D3D7C"/>
    <w:rsid w:val="004D3E8D"/>
    <w:rsid w:val="004D577C"/>
    <w:rsid w:val="004D645C"/>
    <w:rsid w:val="004D6D15"/>
    <w:rsid w:val="004D7033"/>
    <w:rsid w:val="004D7109"/>
    <w:rsid w:val="004D78D0"/>
    <w:rsid w:val="004D7998"/>
    <w:rsid w:val="004D7F0F"/>
    <w:rsid w:val="004E025E"/>
    <w:rsid w:val="004E07EC"/>
    <w:rsid w:val="004E16C6"/>
    <w:rsid w:val="004E1723"/>
    <w:rsid w:val="004E187B"/>
    <w:rsid w:val="004E2416"/>
    <w:rsid w:val="004E2B9A"/>
    <w:rsid w:val="004E33FE"/>
    <w:rsid w:val="004E34ED"/>
    <w:rsid w:val="004E3D24"/>
    <w:rsid w:val="004E4086"/>
    <w:rsid w:val="004E4285"/>
    <w:rsid w:val="004E42B6"/>
    <w:rsid w:val="004E4AF5"/>
    <w:rsid w:val="004E4EE5"/>
    <w:rsid w:val="004E5453"/>
    <w:rsid w:val="004E6343"/>
    <w:rsid w:val="004E7243"/>
    <w:rsid w:val="004E7780"/>
    <w:rsid w:val="004E7FDF"/>
    <w:rsid w:val="004F0BA9"/>
    <w:rsid w:val="004F149F"/>
    <w:rsid w:val="004F1865"/>
    <w:rsid w:val="004F1970"/>
    <w:rsid w:val="004F1986"/>
    <w:rsid w:val="004F224B"/>
    <w:rsid w:val="004F2281"/>
    <w:rsid w:val="004F2FFF"/>
    <w:rsid w:val="004F38DC"/>
    <w:rsid w:val="004F457E"/>
    <w:rsid w:val="004F488D"/>
    <w:rsid w:val="004F4F9A"/>
    <w:rsid w:val="004F508C"/>
    <w:rsid w:val="004F51F8"/>
    <w:rsid w:val="004F5261"/>
    <w:rsid w:val="004F589D"/>
    <w:rsid w:val="004F5FD0"/>
    <w:rsid w:val="004F60C8"/>
    <w:rsid w:val="004F63A8"/>
    <w:rsid w:val="004F71AD"/>
    <w:rsid w:val="004F7859"/>
    <w:rsid w:val="0050017D"/>
    <w:rsid w:val="00500243"/>
    <w:rsid w:val="005002B0"/>
    <w:rsid w:val="0050040A"/>
    <w:rsid w:val="0050066C"/>
    <w:rsid w:val="0050078A"/>
    <w:rsid w:val="00501015"/>
    <w:rsid w:val="00502017"/>
    <w:rsid w:val="0050245D"/>
    <w:rsid w:val="00502477"/>
    <w:rsid w:val="00503005"/>
    <w:rsid w:val="0050315B"/>
    <w:rsid w:val="0050322A"/>
    <w:rsid w:val="00503B30"/>
    <w:rsid w:val="00503E6A"/>
    <w:rsid w:val="00504628"/>
    <w:rsid w:val="00504BD3"/>
    <w:rsid w:val="00505457"/>
    <w:rsid w:val="005055D3"/>
    <w:rsid w:val="00505619"/>
    <w:rsid w:val="00505723"/>
    <w:rsid w:val="00505C56"/>
    <w:rsid w:val="005062AC"/>
    <w:rsid w:val="005066A4"/>
    <w:rsid w:val="0050694B"/>
    <w:rsid w:val="00506DE4"/>
    <w:rsid w:val="00507ADE"/>
    <w:rsid w:val="00507EC7"/>
    <w:rsid w:val="005105CD"/>
    <w:rsid w:val="00511766"/>
    <w:rsid w:val="00511799"/>
    <w:rsid w:val="00511DDF"/>
    <w:rsid w:val="00511DEA"/>
    <w:rsid w:val="00511F5B"/>
    <w:rsid w:val="00512101"/>
    <w:rsid w:val="005123F6"/>
    <w:rsid w:val="00512B0B"/>
    <w:rsid w:val="00512B75"/>
    <w:rsid w:val="00512BD4"/>
    <w:rsid w:val="00512BD5"/>
    <w:rsid w:val="00512C15"/>
    <w:rsid w:val="00512DCA"/>
    <w:rsid w:val="00512FAF"/>
    <w:rsid w:val="0051394F"/>
    <w:rsid w:val="00513968"/>
    <w:rsid w:val="00513BC6"/>
    <w:rsid w:val="00514412"/>
    <w:rsid w:val="005144A0"/>
    <w:rsid w:val="005144CC"/>
    <w:rsid w:val="00514567"/>
    <w:rsid w:val="00514AD1"/>
    <w:rsid w:val="0051505B"/>
    <w:rsid w:val="00515273"/>
    <w:rsid w:val="00516171"/>
    <w:rsid w:val="00516515"/>
    <w:rsid w:val="00516F2D"/>
    <w:rsid w:val="00517782"/>
    <w:rsid w:val="005178D0"/>
    <w:rsid w:val="005205BF"/>
    <w:rsid w:val="00520A53"/>
    <w:rsid w:val="00520AD6"/>
    <w:rsid w:val="00522AB9"/>
    <w:rsid w:val="00522AFA"/>
    <w:rsid w:val="00522CE6"/>
    <w:rsid w:val="00523C1F"/>
    <w:rsid w:val="00523F03"/>
    <w:rsid w:val="0052424C"/>
    <w:rsid w:val="00524AF8"/>
    <w:rsid w:val="00524B25"/>
    <w:rsid w:val="00524CDD"/>
    <w:rsid w:val="00524FB1"/>
    <w:rsid w:val="00525A36"/>
    <w:rsid w:val="00526250"/>
    <w:rsid w:val="005264E6"/>
    <w:rsid w:val="00526ECE"/>
    <w:rsid w:val="005270B9"/>
    <w:rsid w:val="005270E3"/>
    <w:rsid w:val="0052732C"/>
    <w:rsid w:val="0052754F"/>
    <w:rsid w:val="00527665"/>
    <w:rsid w:val="00527B3A"/>
    <w:rsid w:val="00527CE8"/>
    <w:rsid w:val="0053001A"/>
    <w:rsid w:val="0053003A"/>
    <w:rsid w:val="00530316"/>
    <w:rsid w:val="00530746"/>
    <w:rsid w:val="005307F4"/>
    <w:rsid w:val="00530D55"/>
    <w:rsid w:val="00531122"/>
    <w:rsid w:val="00531160"/>
    <w:rsid w:val="00531249"/>
    <w:rsid w:val="00531C02"/>
    <w:rsid w:val="00531E92"/>
    <w:rsid w:val="00532381"/>
    <w:rsid w:val="00532915"/>
    <w:rsid w:val="0053365A"/>
    <w:rsid w:val="005336E7"/>
    <w:rsid w:val="00533C72"/>
    <w:rsid w:val="005342F2"/>
    <w:rsid w:val="00534B69"/>
    <w:rsid w:val="005361B7"/>
    <w:rsid w:val="005362F2"/>
    <w:rsid w:val="00536379"/>
    <w:rsid w:val="00536BC2"/>
    <w:rsid w:val="00537502"/>
    <w:rsid w:val="00537945"/>
    <w:rsid w:val="00537954"/>
    <w:rsid w:val="005379EB"/>
    <w:rsid w:val="00537EA4"/>
    <w:rsid w:val="005405E1"/>
    <w:rsid w:val="00540BF4"/>
    <w:rsid w:val="0054109A"/>
    <w:rsid w:val="00541B74"/>
    <w:rsid w:val="00541D50"/>
    <w:rsid w:val="00542A03"/>
    <w:rsid w:val="00543A00"/>
    <w:rsid w:val="0054420B"/>
    <w:rsid w:val="005442A3"/>
    <w:rsid w:val="00544AA1"/>
    <w:rsid w:val="00544F3E"/>
    <w:rsid w:val="00545CA2"/>
    <w:rsid w:val="00546069"/>
    <w:rsid w:val="005467C3"/>
    <w:rsid w:val="0054690B"/>
    <w:rsid w:val="00546959"/>
    <w:rsid w:val="005506E5"/>
    <w:rsid w:val="005512F2"/>
    <w:rsid w:val="00552612"/>
    <w:rsid w:val="00552EDD"/>
    <w:rsid w:val="0055321E"/>
    <w:rsid w:val="00553692"/>
    <w:rsid w:val="00553B0E"/>
    <w:rsid w:val="005550CD"/>
    <w:rsid w:val="00556A30"/>
    <w:rsid w:val="00556CDB"/>
    <w:rsid w:val="00557F3D"/>
    <w:rsid w:val="005602C1"/>
    <w:rsid w:val="00560CE4"/>
    <w:rsid w:val="00560F7D"/>
    <w:rsid w:val="00561066"/>
    <w:rsid w:val="005612AA"/>
    <w:rsid w:val="005616B9"/>
    <w:rsid w:val="00561713"/>
    <w:rsid w:val="00561D17"/>
    <w:rsid w:val="00562BF1"/>
    <w:rsid w:val="005638CE"/>
    <w:rsid w:val="00564ABA"/>
    <w:rsid w:val="0056536B"/>
    <w:rsid w:val="005659CC"/>
    <w:rsid w:val="005659D7"/>
    <w:rsid w:val="00565A5C"/>
    <w:rsid w:val="00565FC4"/>
    <w:rsid w:val="00566A48"/>
    <w:rsid w:val="00567E37"/>
    <w:rsid w:val="00570104"/>
    <w:rsid w:val="005704C0"/>
    <w:rsid w:val="00570B0D"/>
    <w:rsid w:val="0057133C"/>
    <w:rsid w:val="00571BEE"/>
    <w:rsid w:val="00571D58"/>
    <w:rsid w:val="00571F58"/>
    <w:rsid w:val="0057212C"/>
    <w:rsid w:val="00573B5F"/>
    <w:rsid w:val="00573CC2"/>
    <w:rsid w:val="00574661"/>
    <w:rsid w:val="005746DA"/>
    <w:rsid w:val="00574AF0"/>
    <w:rsid w:val="00574C6C"/>
    <w:rsid w:val="00575611"/>
    <w:rsid w:val="005756BA"/>
    <w:rsid w:val="00575E0B"/>
    <w:rsid w:val="00576AEF"/>
    <w:rsid w:val="00576D20"/>
    <w:rsid w:val="0057700D"/>
    <w:rsid w:val="00577AED"/>
    <w:rsid w:val="00577BC7"/>
    <w:rsid w:val="00580A95"/>
    <w:rsid w:val="00580C13"/>
    <w:rsid w:val="00580D72"/>
    <w:rsid w:val="00581140"/>
    <w:rsid w:val="00581423"/>
    <w:rsid w:val="005815DA"/>
    <w:rsid w:val="005819F2"/>
    <w:rsid w:val="0058213F"/>
    <w:rsid w:val="00582356"/>
    <w:rsid w:val="0058297C"/>
    <w:rsid w:val="00582F5E"/>
    <w:rsid w:val="00583262"/>
    <w:rsid w:val="00583898"/>
    <w:rsid w:val="00583AA7"/>
    <w:rsid w:val="00583F07"/>
    <w:rsid w:val="00584197"/>
    <w:rsid w:val="0058445A"/>
    <w:rsid w:val="00584DAC"/>
    <w:rsid w:val="00585425"/>
    <w:rsid w:val="0058578B"/>
    <w:rsid w:val="00585965"/>
    <w:rsid w:val="00585998"/>
    <w:rsid w:val="0058676C"/>
    <w:rsid w:val="00586DBD"/>
    <w:rsid w:val="00586F70"/>
    <w:rsid w:val="0058705B"/>
    <w:rsid w:val="0058756D"/>
    <w:rsid w:val="00587D7F"/>
    <w:rsid w:val="005903B4"/>
    <w:rsid w:val="005903FE"/>
    <w:rsid w:val="00590B22"/>
    <w:rsid w:val="00591606"/>
    <w:rsid w:val="00591DF1"/>
    <w:rsid w:val="005921E7"/>
    <w:rsid w:val="005925C0"/>
    <w:rsid w:val="00592CA0"/>
    <w:rsid w:val="0059324D"/>
    <w:rsid w:val="00593521"/>
    <w:rsid w:val="00593698"/>
    <w:rsid w:val="0059383C"/>
    <w:rsid w:val="005942F9"/>
    <w:rsid w:val="00594F8F"/>
    <w:rsid w:val="00595429"/>
    <w:rsid w:val="005954F9"/>
    <w:rsid w:val="00595685"/>
    <w:rsid w:val="005959B7"/>
    <w:rsid w:val="00595EC5"/>
    <w:rsid w:val="0059668B"/>
    <w:rsid w:val="00596980"/>
    <w:rsid w:val="00596B6B"/>
    <w:rsid w:val="00597F8B"/>
    <w:rsid w:val="005A02DA"/>
    <w:rsid w:val="005A02F4"/>
    <w:rsid w:val="005A06C2"/>
    <w:rsid w:val="005A0C50"/>
    <w:rsid w:val="005A13C9"/>
    <w:rsid w:val="005A1ADB"/>
    <w:rsid w:val="005A21AB"/>
    <w:rsid w:val="005A2820"/>
    <w:rsid w:val="005A2E85"/>
    <w:rsid w:val="005A3081"/>
    <w:rsid w:val="005A365D"/>
    <w:rsid w:val="005A4131"/>
    <w:rsid w:val="005A443E"/>
    <w:rsid w:val="005A470D"/>
    <w:rsid w:val="005A474D"/>
    <w:rsid w:val="005A47F0"/>
    <w:rsid w:val="005A4E7D"/>
    <w:rsid w:val="005A526C"/>
    <w:rsid w:val="005A553D"/>
    <w:rsid w:val="005A5D53"/>
    <w:rsid w:val="005A6FBB"/>
    <w:rsid w:val="005A73D0"/>
    <w:rsid w:val="005A7726"/>
    <w:rsid w:val="005A7941"/>
    <w:rsid w:val="005A7B85"/>
    <w:rsid w:val="005B0397"/>
    <w:rsid w:val="005B04DD"/>
    <w:rsid w:val="005B06E7"/>
    <w:rsid w:val="005B0DE2"/>
    <w:rsid w:val="005B1811"/>
    <w:rsid w:val="005B2038"/>
    <w:rsid w:val="005B21D7"/>
    <w:rsid w:val="005B23C5"/>
    <w:rsid w:val="005B28AE"/>
    <w:rsid w:val="005B2E74"/>
    <w:rsid w:val="005B370F"/>
    <w:rsid w:val="005B386E"/>
    <w:rsid w:val="005B4D8D"/>
    <w:rsid w:val="005B4E68"/>
    <w:rsid w:val="005B50F7"/>
    <w:rsid w:val="005B5168"/>
    <w:rsid w:val="005B5641"/>
    <w:rsid w:val="005B60C4"/>
    <w:rsid w:val="005B6418"/>
    <w:rsid w:val="005B665A"/>
    <w:rsid w:val="005B6AB5"/>
    <w:rsid w:val="005B6E15"/>
    <w:rsid w:val="005B6FDC"/>
    <w:rsid w:val="005B7874"/>
    <w:rsid w:val="005B7A05"/>
    <w:rsid w:val="005C0306"/>
    <w:rsid w:val="005C058D"/>
    <w:rsid w:val="005C0B98"/>
    <w:rsid w:val="005C0DC6"/>
    <w:rsid w:val="005C156A"/>
    <w:rsid w:val="005C1F7C"/>
    <w:rsid w:val="005C2895"/>
    <w:rsid w:val="005C2906"/>
    <w:rsid w:val="005C4592"/>
    <w:rsid w:val="005C49DD"/>
    <w:rsid w:val="005C4E58"/>
    <w:rsid w:val="005C4EE7"/>
    <w:rsid w:val="005C50A3"/>
    <w:rsid w:val="005C5AB6"/>
    <w:rsid w:val="005C5B5A"/>
    <w:rsid w:val="005C5F33"/>
    <w:rsid w:val="005C627A"/>
    <w:rsid w:val="005C66F2"/>
    <w:rsid w:val="005C6939"/>
    <w:rsid w:val="005C7151"/>
    <w:rsid w:val="005C7F78"/>
    <w:rsid w:val="005C7FAD"/>
    <w:rsid w:val="005D035C"/>
    <w:rsid w:val="005D040A"/>
    <w:rsid w:val="005D0545"/>
    <w:rsid w:val="005D0D77"/>
    <w:rsid w:val="005D188E"/>
    <w:rsid w:val="005D1920"/>
    <w:rsid w:val="005D2975"/>
    <w:rsid w:val="005D2D36"/>
    <w:rsid w:val="005D32A9"/>
    <w:rsid w:val="005D32CB"/>
    <w:rsid w:val="005D3418"/>
    <w:rsid w:val="005D3507"/>
    <w:rsid w:val="005D3A26"/>
    <w:rsid w:val="005D3C32"/>
    <w:rsid w:val="005D3D0A"/>
    <w:rsid w:val="005D43D0"/>
    <w:rsid w:val="005D4C7C"/>
    <w:rsid w:val="005D51E5"/>
    <w:rsid w:val="005D55D5"/>
    <w:rsid w:val="005D567D"/>
    <w:rsid w:val="005D5E8C"/>
    <w:rsid w:val="005D609F"/>
    <w:rsid w:val="005D6561"/>
    <w:rsid w:val="005D67FD"/>
    <w:rsid w:val="005D685C"/>
    <w:rsid w:val="005D6F19"/>
    <w:rsid w:val="005D6FA3"/>
    <w:rsid w:val="005D701C"/>
    <w:rsid w:val="005D73D2"/>
    <w:rsid w:val="005D7626"/>
    <w:rsid w:val="005D7F49"/>
    <w:rsid w:val="005D7F75"/>
    <w:rsid w:val="005E0A72"/>
    <w:rsid w:val="005E1950"/>
    <w:rsid w:val="005E1E4B"/>
    <w:rsid w:val="005E249F"/>
    <w:rsid w:val="005E2674"/>
    <w:rsid w:val="005E2A28"/>
    <w:rsid w:val="005E311C"/>
    <w:rsid w:val="005E362E"/>
    <w:rsid w:val="005E4033"/>
    <w:rsid w:val="005E47D6"/>
    <w:rsid w:val="005E4EE6"/>
    <w:rsid w:val="005E532F"/>
    <w:rsid w:val="005E5AD7"/>
    <w:rsid w:val="005E5C49"/>
    <w:rsid w:val="005E6C8B"/>
    <w:rsid w:val="005E7FB6"/>
    <w:rsid w:val="005F0257"/>
    <w:rsid w:val="005F0A07"/>
    <w:rsid w:val="005F0AA5"/>
    <w:rsid w:val="005F0C18"/>
    <w:rsid w:val="005F2F3C"/>
    <w:rsid w:val="005F2F66"/>
    <w:rsid w:val="005F3868"/>
    <w:rsid w:val="005F3BFF"/>
    <w:rsid w:val="005F4157"/>
    <w:rsid w:val="005F435E"/>
    <w:rsid w:val="005F4FD4"/>
    <w:rsid w:val="005F5191"/>
    <w:rsid w:val="005F54F6"/>
    <w:rsid w:val="005F64EA"/>
    <w:rsid w:val="005F6869"/>
    <w:rsid w:val="005F690F"/>
    <w:rsid w:val="005F6EFC"/>
    <w:rsid w:val="005F7A64"/>
    <w:rsid w:val="006007E1"/>
    <w:rsid w:val="00601336"/>
    <w:rsid w:val="006017E1"/>
    <w:rsid w:val="0060182A"/>
    <w:rsid w:val="0060267B"/>
    <w:rsid w:val="00602DBA"/>
    <w:rsid w:val="00603393"/>
    <w:rsid w:val="006035AA"/>
    <w:rsid w:val="00603AC7"/>
    <w:rsid w:val="00603D3D"/>
    <w:rsid w:val="00604706"/>
    <w:rsid w:val="00604AD2"/>
    <w:rsid w:val="00604B84"/>
    <w:rsid w:val="00604BE0"/>
    <w:rsid w:val="00605CFF"/>
    <w:rsid w:val="00606DFE"/>
    <w:rsid w:val="006075D1"/>
    <w:rsid w:val="00607FA2"/>
    <w:rsid w:val="00610008"/>
    <w:rsid w:val="00610128"/>
    <w:rsid w:val="00610FEE"/>
    <w:rsid w:val="00611D53"/>
    <w:rsid w:val="006120E9"/>
    <w:rsid w:val="006123DB"/>
    <w:rsid w:val="006124A7"/>
    <w:rsid w:val="00612618"/>
    <w:rsid w:val="00612EBE"/>
    <w:rsid w:val="00612F23"/>
    <w:rsid w:val="0061303C"/>
    <w:rsid w:val="0061353E"/>
    <w:rsid w:val="00613910"/>
    <w:rsid w:val="00613AE4"/>
    <w:rsid w:val="00613D0E"/>
    <w:rsid w:val="00613EF1"/>
    <w:rsid w:val="00614257"/>
    <w:rsid w:val="00614A18"/>
    <w:rsid w:val="00614D71"/>
    <w:rsid w:val="00614E31"/>
    <w:rsid w:val="00614F44"/>
    <w:rsid w:val="00615683"/>
    <w:rsid w:val="006156A1"/>
    <w:rsid w:val="00615E95"/>
    <w:rsid w:val="006162CF"/>
    <w:rsid w:val="006166A4"/>
    <w:rsid w:val="00616B12"/>
    <w:rsid w:val="00616F6B"/>
    <w:rsid w:val="0061758C"/>
    <w:rsid w:val="00617A5F"/>
    <w:rsid w:val="006203EC"/>
    <w:rsid w:val="006207AF"/>
    <w:rsid w:val="00620936"/>
    <w:rsid w:val="006212F0"/>
    <w:rsid w:val="00621ABF"/>
    <w:rsid w:val="0062266F"/>
    <w:rsid w:val="00622B89"/>
    <w:rsid w:val="00623424"/>
    <w:rsid w:val="0062353A"/>
    <w:rsid w:val="00623707"/>
    <w:rsid w:val="006241F6"/>
    <w:rsid w:val="0062483C"/>
    <w:rsid w:val="00624C6E"/>
    <w:rsid w:val="00625F81"/>
    <w:rsid w:val="00626015"/>
    <w:rsid w:val="00626290"/>
    <w:rsid w:val="00626334"/>
    <w:rsid w:val="00626AB8"/>
    <w:rsid w:val="00626C70"/>
    <w:rsid w:val="006271C8"/>
    <w:rsid w:val="00627257"/>
    <w:rsid w:val="00627747"/>
    <w:rsid w:val="00630995"/>
    <w:rsid w:val="00630A3F"/>
    <w:rsid w:val="00630A71"/>
    <w:rsid w:val="00630BB8"/>
    <w:rsid w:val="0063256B"/>
    <w:rsid w:val="00632CC8"/>
    <w:rsid w:val="00634804"/>
    <w:rsid w:val="00634CA8"/>
    <w:rsid w:val="00635299"/>
    <w:rsid w:val="006352D5"/>
    <w:rsid w:val="00636571"/>
    <w:rsid w:val="00636A99"/>
    <w:rsid w:val="00637540"/>
    <w:rsid w:val="00640FE2"/>
    <w:rsid w:val="006410C4"/>
    <w:rsid w:val="00641818"/>
    <w:rsid w:val="006422C5"/>
    <w:rsid w:val="00642307"/>
    <w:rsid w:val="006427F5"/>
    <w:rsid w:val="00642865"/>
    <w:rsid w:val="00642C3F"/>
    <w:rsid w:val="00642D87"/>
    <w:rsid w:val="0064303B"/>
    <w:rsid w:val="00643744"/>
    <w:rsid w:val="006457C6"/>
    <w:rsid w:val="006460CD"/>
    <w:rsid w:val="00647015"/>
    <w:rsid w:val="00647EC6"/>
    <w:rsid w:val="00650471"/>
    <w:rsid w:val="0065120F"/>
    <w:rsid w:val="006517F7"/>
    <w:rsid w:val="00651EB9"/>
    <w:rsid w:val="006520B2"/>
    <w:rsid w:val="00652332"/>
    <w:rsid w:val="0065234B"/>
    <w:rsid w:val="0065262E"/>
    <w:rsid w:val="00652DF1"/>
    <w:rsid w:val="00652E0F"/>
    <w:rsid w:val="00653571"/>
    <w:rsid w:val="0065381F"/>
    <w:rsid w:val="00653F11"/>
    <w:rsid w:val="00653F57"/>
    <w:rsid w:val="0065463E"/>
    <w:rsid w:val="00654765"/>
    <w:rsid w:val="0065490E"/>
    <w:rsid w:val="006549A6"/>
    <w:rsid w:val="00655114"/>
    <w:rsid w:val="006552F6"/>
    <w:rsid w:val="00655498"/>
    <w:rsid w:val="0065565F"/>
    <w:rsid w:val="00655B0A"/>
    <w:rsid w:val="006561B9"/>
    <w:rsid w:val="00656F75"/>
    <w:rsid w:val="0065703F"/>
    <w:rsid w:val="00657795"/>
    <w:rsid w:val="006600A0"/>
    <w:rsid w:val="0066036B"/>
    <w:rsid w:val="00660E21"/>
    <w:rsid w:val="006610D5"/>
    <w:rsid w:val="006610F1"/>
    <w:rsid w:val="0066122F"/>
    <w:rsid w:val="0066156A"/>
    <w:rsid w:val="006615BA"/>
    <w:rsid w:val="00661CBC"/>
    <w:rsid w:val="00662402"/>
    <w:rsid w:val="006627F4"/>
    <w:rsid w:val="00662F1A"/>
    <w:rsid w:val="00663011"/>
    <w:rsid w:val="00663042"/>
    <w:rsid w:val="00663643"/>
    <w:rsid w:val="006638F6"/>
    <w:rsid w:val="00663DEA"/>
    <w:rsid w:val="0066476B"/>
    <w:rsid w:val="00664F42"/>
    <w:rsid w:val="0066635A"/>
    <w:rsid w:val="0066672B"/>
    <w:rsid w:val="00666760"/>
    <w:rsid w:val="00666A01"/>
    <w:rsid w:val="00667E34"/>
    <w:rsid w:val="0067006A"/>
    <w:rsid w:val="006703DE"/>
    <w:rsid w:val="006712ED"/>
    <w:rsid w:val="00671310"/>
    <w:rsid w:val="00671416"/>
    <w:rsid w:val="0067143C"/>
    <w:rsid w:val="0067196F"/>
    <w:rsid w:val="00672117"/>
    <w:rsid w:val="0067256F"/>
    <w:rsid w:val="00673629"/>
    <w:rsid w:val="00674240"/>
    <w:rsid w:val="00676FE0"/>
    <w:rsid w:val="0067716F"/>
    <w:rsid w:val="006773A9"/>
    <w:rsid w:val="0067796B"/>
    <w:rsid w:val="00677B20"/>
    <w:rsid w:val="00677C84"/>
    <w:rsid w:val="00680580"/>
    <w:rsid w:val="00681008"/>
    <w:rsid w:val="00681224"/>
    <w:rsid w:val="006814D8"/>
    <w:rsid w:val="0068176E"/>
    <w:rsid w:val="00681F4A"/>
    <w:rsid w:val="00682092"/>
    <w:rsid w:val="00682A96"/>
    <w:rsid w:val="00683091"/>
    <w:rsid w:val="006832CB"/>
    <w:rsid w:val="006839EB"/>
    <w:rsid w:val="00683DF6"/>
    <w:rsid w:val="00683F07"/>
    <w:rsid w:val="0068412F"/>
    <w:rsid w:val="00684BAE"/>
    <w:rsid w:val="00685B1E"/>
    <w:rsid w:val="00685DEE"/>
    <w:rsid w:val="00685FAB"/>
    <w:rsid w:val="00686594"/>
    <w:rsid w:val="00686797"/>
    <w:rsid w:val="00686CFC"/>
    <w:rsid w:val="006903A6"/>
    <w:rsid w:val="006904E8"/>
    <w:rsid w:val="00690B02"/>
    <w:rsid w:val="006915BE"/>
    <w:rsid w:val="0069366A"/>
    <w:rsid w:val="006936C9"/>
    <w:rsid w:val="00693784"/>
    <w:rsid w:val="00693F60"/>
    <w:rsid w:val="006940AB"/>
    <w:rsid w:val="006941C4"/>
    <w:rsid w:val="0069446A"/>
    <w:rsid w:val="0069622D"/>
    <w:rsid w:val="006966A3"/>
    <w:rsid w:val="00696736"/>
    <w:rsid w:val="006A05DF"/>
    <w:rsid w:val="006A05FF"/>
    <w:rsid w:val="006A1683"/>
    <w:rsid w:val="006A1C05"/>
    <w:rsid w:val="006A1DAD"/>
    <w:rsid w:val="006A2238"/>
    <w:rsid w:val="006A2264"/>
    <w:rsid w:val="006A250B"/>
    <w:rsid w:val="006A2B77"/>
    <w:rsid w:val="006A2D4C"/>
    <w:rsid w:val="006A2DAA"/>
    <w:rsid w:val="006A361A"/>
    <w:rsid w:val="006A3C5D"/>
    <w:rsid w:val="006A44E2"/>
    <w:rsid w:val="006A4CF2"/>
    <w:rsid w:val="006A5301"/>
    <w:rsid w:val="006A5FBB"/>
    <w:rsid w:val="006A6653"/>
    <w:rsid w:val="006A6841"/>
    <w:rsid w:val="006A6F39"/>
    <w:rsid w:val="006A7261"/>
    <w:rsid w:val="006A7345"/>
    <w:rsid w:val="006A74EC"/>
    <w:rsid w:val="006A7703"/>
    <w:rsid w:val="006A7841"/>
    <w:rsid w:val="006A78BE"/>
    <w:rsid w:val="006A79BF"/>
    <w:rsid w:val="006B02D7"/>
    <w:rsid w:val="006B06A3"/>
    <w:rsid w:val="006B0D57"/>
    <w:rsid w:val="006B168D"/>
    <w:rsid w:val="006B2682"/>
    <w:rsid w:val="006B2FC6"/>
    <w:rsid w:val="006B3235"/>
    <w:rsid w:val="006B3771"/>
    <w:rsid w:val="006B3776"/>
    <w:rsid w:val="006B3E9B"/>
    <w:rsid w:val="006B3F22"/>
    <w:rsid w:val="006B49F3"/>
    <w:rsid w:val="006B4C22"/>
    <w:rsid w:val="006B4DD6"/>
    <w:rsid w:val="006B514A"/>
    <w:rsid w:val="006B5670"/>
    <w:rsid w:val="006B575A"/>
    <w:rsid w:val="006B5DC7"/>
    <w:rsid w:val="006B75C6"/>
    <w:rsid w:val="006B787A"/>
    <w:rsid w:val="006B79A0"/>
    <w:rsid w:val="006B7F4C"/>
    <w:rsid w:val="006B7F61"/>
    <w:rsid w:val="006C0892"/>
    <w:rsid w:val="006C1488"/>
    <w:rsid w:val="006C1552"/>
    <w:rsid w:val="006C16AF"/>
    <w:rsid w:val="006C182C"/>
    <w:rsid w:val="006C1A85"/>
    <w:rsid w:val="006C1C19"/>
    <w:rsid w:val="006C2B50"/>
    <w:rsid w:val="006C3118"/>
    <w:rsid w:val="006C3D21"/>
    <w:rsid w:val="006C3E0F"/>
    <w:rsid w:val="006C477F"/>
    <w:rsid w:val="006C4E5C"/>
    <w:rsid w:val="006C4F4E"/>
    <w:rsid w:val="006C6B6D"/>
    <w:rsid w:val="006C718F"/>
    <w:rsid w:val="006C7C9A"/>
    <w:rsid w:val="006D09EF"/>
    <w:rsid w:val="006D1CA3"/>
    <w:rsid w:val="006D1D0C"/>
    <w:rsid w:val="006D1E3C"/>
    <w:rsid w:val="006D28FE"/>
    <w:rsid w:val="006D48A0"/>
    <w:rsid w:val="006D4BF9"/>
    <w:rsid w:val="006D6FB0"/>
    <w:rsid w:val="006D70CD"/>
    <w:rsid w:val="006D742D"/>
    <w:rsid w:val="006E0413"/>
    <w:rsid w:val="006E0F1F"/>
    <w:rsid w:val="006E196F"/>
    <w:rsid w:val="006E19BB"/>
    <w:rsid w:val="006E1A23"/>
    <w:rsid w:val="006E1AA1"/>
    <w:rsid w:val="006E1D0D"/>
    <w:rsid w:val="006E1D16"/>
    <w:rsid w:val="006E209F"/>
    <w:rsid w:val="006E288A"/>
    <w:rsid w:val="006E2A54"/>
    <w:rsid w:val="006E34D1"/>
    <w:rsid w:val="006E36A8"/>
    <w:rsid w:val="006E4528"/>
    <w:rsid w:val="006E461C"/>
    <w:rsid w:val="006E49F1"/>
    <w:rsid w:val="006E4AE0"/>
    <w:rsid w:val="006E5984"/>
    <w:rsid w:val="006E5E59"/>
    <w:rsid w:val="006E6A43"/>
    <w:rsid w:val="006E6D8D"/>
    <w:rsid w:val="006E715B"/>
    <w:rsid w:val="006E73D4"/>
    <w:rsid w:val="006E7AD1"/>
    <w:rsid w:val="006F00E3"/>
    <w:rsid w:val="006F0507"/>
    <w:rsid w:val="006F0D5F"/>
    <w:rsid w:val="006F116F"/>
    <w:rsid w:val="006F162F"/>
    <w:rsid w:val="006F1687"/>
    <w:rsid w:val="006F2383"/>
    <w:rsid w:val="006F27EE"/>
    <w:rsid w:val="006F2F9A"/>
    <w:rsid w:val="006F30DB"/>
    <w:rsid w:val="006F3AD7"/>
    <w:rsid w:val="006F3AE1"/>
    <w:rsid w:val="006F3D62"/>
    <w:rsid w:val="006F4177"/>
    <w:rsid w:val="006F4507"/>
    <w:rsid w:val="006F4881"/>
    <w:rsid w:val="006F4FF2"/>
    <w:rsid w:val="006F581D"/>
    <w:rsid w:val="006F5CFD"/>
    <w:rsid w:val="006F5D58"/>
    <w:rsid w:val="006F6920"/>
    <w:rsid w:val="006F7171"/>
    <w:rsid w:val="00700528"/>
    <w:rsid w:val="0070115B"/>
    <w:rsid w:val="0070122A"/>
    <w:rsid w:val="0070142C"/>
    <w:rsid w:val="00701ADA"/>
    <w:rsid w:val="007022F0"/>
    <w:rsid w:val="00702E1C"/>
    <w:rsid w:val="0070311B"/>
    <w:rsid w:val="007039C8"/>
    <w:rsid w:val="0070421A"/>
    <w:rsid w:val="007043DE"/>
    <w:rsid w:val="007045D1"/>
    <w:rsid w:val="00704914"/>
    <w:rsid w:val="00704947"/>
    <w:rsid w:val="00704B05"/>
    <w:rsid w:val="00704B4D"/>
    <w:rsid w:val="00704C71"/>
    <w:rsid w:val="00705BC6"/>
    <w:rsid w:val="00705D1F"/>
    <w:rsid w:val="00705E14"/>
    <w:rsid w:val="00706457"/>
    <w:rsid w:val="0070677A"/>
    <w:rsid w:val="007072D3"/>
    <w:rsid w:val="007076DB"/>
    <w:rsid w:val="0070793F"/>
    <w:rsid w:val="00710973"/>
    <w:rsid w:val="00710EA6"/>
    <w:rsid w:val="00710EC8"/>
    <w:rsid w:val="0071105F"/>
    <w:rsid w:val="007110E5"/>
    <w:rsid w:val="00711532"/>
    <w:rsid w:val="00711ACB"/>
    <w:rsid w:val="00711C27"/>
    <w:rsid w:val="00711F60"/>
    <w:rsid w:val="00712730"/>
    <w:rsid w:val="00712F74"/>
    <w:rsid w:val="0071308D"/>
    <w:rsid w:val="00713627"/>
    <w:rsid w:val="00713D90"/>
    <w:rsid w:val="00713FB1"/>
    <w:rsid w:val="00715B1B"/>
    <w:rsid w:val="00716151"/>
    <w:rsid w:val="00717EC7"/>
    <w:rsid w:val="00720309"/>
    <w:rsid w:val="007205D6"/>
    <w:rsid w:val="007209A2"/>
    <w:rsid w:val="007224F2"/>
    <w:rsid w:val="007229E4"/>
    <w:rsid w:val="007231B3"/>
    <w:rsid w:val="007237E2"/>
    <w:rsid w:val="0072502D"/>
    <w:rsid w:val="00725857"/>
    <w:rsid w:val="007258D4"/>
    <w:rsid w:val="00725D1F"/>
    <w:rsid w:val="007261CB"/>
    <w:rsid w:val="00726360"/>
    <w:rsid w:val="00726487"/>
    <w:rsid w:val="00726B79"/>
    <w:rsid w:val="00727596"/>
    <w:rsid w:val="007278EC"/>
    <w:rsid w:val="00727B22"/>
    <w:rsid w:val="00727DA1"/>
    <w:rsid w:val="00727F62"/>
    <w:rsid w:val="007300C0"/>
    <w:rsid w:val="007309B0"/>
    <w:rsid w:val="00730F6B"/>
    <w:rsid w:val="007310F9"/>
    <w:rsid w:val="0073123A"/>
    <w:rsid w:val="00731A1F"/>
    <w:rsid w:val="00731C29"/>
    <w:rsid w:val="0073213B"/>
    <w:rsid w:val="007321A9"/>
    <w:rsid w:val="007326BF"/>
    <w:rsid w:val="00732A3A"/>
    <w:rsid w:val="0073343E"/>
    <w:rsid w:val="00733457"/>
    <w:rsid w:val="00734C63"/>
    <w:rsid w:val="007369C6"/>
    <w:rsid w:val="00736BB9"/>
    <w:rsid w:val="00736C5F"/>
    <w:rsid w:val="007370A9"/>
    <w:rsid w:val="007374C3"/>
    <w:rsid w:val="00737631"/>
    <w:rsid w:val="007409D0"/>
    <w:rsid w:val="00740E39"/>
    <w:rsid w:val="00740E8E"/>
    <w:rsid w:val="00740FFD"/>
    <w:rsid w:val="0074145A"/>
    <w:rsid w:val="00741707"/>
    <w:rsid w:val="00742050"/>
    <w:rsid w:val="00742A87"/>
    <w:rsid w:val="00743171"/>
    <w:rsid w:val="007432D9"/>
    <w:rsid w:val="007437B8"/>
    <w:rsid w:val="00743806"/>
    <w:rsid w:val="0074410D"/>
    <w:rsid w:val="0074478C"/>
    <w:rsid w:val="00744D3A"/>
    <w:rsid w:val="00745152"/>
    <w:rsid w:val="007452D1"/>
    <w:rsid w:val="00745712"/>
    <w:rsid w:val="0074633B"/>
    <w:rsid w:val="00746744"/>
    <w:rsid w:val="007467EE"/>
    <w:rsid w:val="00746A71"/>
    <w:rsid w:val="007473F6"/>
    <w:rsid w:val="0074774A"/>
    <w:rsid w:val="007479BE"/>
    <w:rsid w:val="00747D59"/>
    <w:rsid w:val="00747FFD"/>
    <w:rsid w:val="0075015C"/>
    <w:rsid w:val="007505BD"/>
    <w:rsid w:val="00751E8E"/>
    <w:rsid w:val="00752149"/>
    <w:rsid w:val="007521AF"/>
    <w:rsid w:val="0075247F"/>
    <w:rsid w:val="00752587"/>
    <w:rsid w:val="007529C1"/>
    <w:rsid w:val="007535FE"/>
    <w:rsid w:val="007551CD"/>
    <w:rsid w:val="00755212"/>
    <w:rsid w:val="00755257"/>
    <w:rsid w:val="007552E6"/>
    <w:rsid w:val="00756082"/>
    <w:rsid w:val="007566AD"/>
    <w:rsid w:val="00757962"/>
    <w:rsid w:val="007601EF"/>
    <w:rsid w:val="00760F24"/>
    <w:rsid w:val="00762536"/>
    <w:rsid w:val="0076367D"/>
    <w:rsid w:val="00763F2E"/>
    <w:rsid w:val="0076506B"/>
    <w:rsid w:val="00765C80"/>
    <w:rsid w:val="00766516"/>
    <w:rsid w:val="00766667"/>
    <w:rsid w:val="00766CC5"/>
    <w:rsid w:val="00766E5C"/>
    <w:rsid w:val="00766E5D"/>
    <w:rsid w:val="00767882"/>
    <w:rsid w:val="00767DEC"/>
    <w:rsid w:val="007711D6"/>
    <w:rsid w:val="007715D7"/>
    <w:rsid w:val="00771A62"/>
    <w:rsid w:val="00771BCD"/>
    <w:rsid w:val="00771CC9"/>
    <w:rsid w:val="00771FC8"/>
    <w:rsid w:val="00772497"/>
    <w:rsid w:val="00772628"/>
    <w:rsid w:val="00773174"/>
    <w:rsid w:val="007734AB"/>
    <w:rsid w:val="00774637"/>
    <w:rsid w:val="007746CA"/>
    <w:rsid w:val="00774B09"/>
    <w:rsid w:val="00775433"/>
    <w:rsid w:val="00775F31"/>
    <w:rsid w:val="0077614B"/>
    <w:rsid w:val="007761A4"/>
    <w:rsid w:val="0077644C"/>
    <w:rsid w:val="007764FB"/>
    <w:rsid w:val="00776E3E"/>
    <w:rsid w:val="00777489"/>
    <w:rsid w:val="00777F03"/>
    <w:rsid w:val="00780B57"/>
    <w:rsid w:val="007810CC"/>
    <w:rsid w:val="00781216"/>
    <w:rsid w:val="007815C7"/>
    <w:rsid w:val="00781726"/>
    <w:rsid w:val="00782283"/>
    <w:rsid w:val="00782858"/>
    <w:rsid w:val="007829DE"/>
    <w:rsid w:val="00782D5E"/>
    <w:rsid w:val="00782E83"/>
    <w:rsid w:val="00784275"/>
    <w:rsid w:val="007854B2"/>
    <w:rsid w:val="00785537"/>
    <w:rsid w:val="00785547"/>
    <w:rsid w:val="0078563C"/>
    <w:rsid w:val="00785881"/>
    <w:rsid w:val="00786B83"/>
    <w:rsid w:val="00787586"/>
    <w:rsid w:val="007875B7"/>
    <w:rsid w:val="00787D90"/>
    <w:rsid w:val="00790B06"/>
    <w:rsid w:val="00790F29"/>
    <w:rsid w:val="0079129C"/>
    <w:rsid w:val="00791C8A"/>
    <w:rsid w:val="00791FF6"/>
    <w:rsid w:val="00792C2C"/>
    <w:rsid w:val="00792F03"/>
    <w:rsid w:val="00793237"/>
    <w:rsid w:val="00793D67"/>
    <w:rsid w:val="00794BE9"/>
    <w:rsid w:val="00795A1C"/>
    <w:rsid w:val="007960D9"/>
    <w:rsid w:val="00796318"/>
    <w:rsid w:val="00796413"/>
    <w:rsid w:val="00796A9F"/>
    <w:rsid w:val="0079794F"/>
    <w:rsid w:val="00797DD0"/>
    <w:rsid w:val="00797E72"/>
    <w:rsid w:val="007A02CA"/>
    <w:rsid w:val="007A03E9"/>
    <w:rsid w:val="007A1633"/>
    <w:rsid w:val="007A18D8"/>
    <w:rsid w:val="007A1CA7"/>
    <w:rsid w:val="007A1DFA"/>
    <w:rsid w:val="007A2801"/>
    <w:rsid w:val="007A3094"/>
    <w:rsid w:val="007A3286"/>
    <w:rsid w:val="007A34F4"/>
    <w:rsid w:val="007A3A6F"/>
    <w:rsid w:val="007A41C3"/>
    <w:rsid w:val="007A4502"/>
    <w:rsid w:val="007A4E3C"/>
    <w:rsid w:val="007A4FB3"/>
    <w:rsid w:val="007A5264"/>
    <w:rsid w:val="007A63C3"/>
    <w:rsid w:val="007A6660"/>
    <w:rsid w:val="007A6CC3"/>
    <w:rsid w:val="007A723D"/>
    <w:rsid w:val="007A73DD"/>
    <w:rsid w:val="007A7BFA"/>
    <w:rsid w:val="007A7E0C"/>
    <w:rsid w:val="007A7F4D"/>
    <w:rsid w:val="007B00D8"/>
    <w:rsid w:val="007B09BA"/>
    <w:rsid w:val="007B09F7"/>
    <w:rsid w:val="007B0DF8"/>
    <w:rsid w:val="007B0E7C"/>
    <w:rsid w:val="007B0F9D"/>
    <w:rsid w:val="007B122E"/>
    <w:rsid w:val="007B1880"/>
    <w:rsid w:val="007B1B83"/>
    <w:rsid w:val="007B1EDC"/>
    <w:rsid w:val="007B235E"/>
    <w:rsid w:val="007B336C"/>
    <w:rsid w:val="007B4118"/>
    <w:rsid w:val="007B52B4"/>
    <w:rsid w:val="007B5513"/>
    <w:rsid w:val="007B5BE2"/>
    <w:rsid w:val="007B5D52"/>
    <w:rsid w:val="007B6A47"/>
    <w:rsid w:val="007B6D1F"/>
    <w:rsid w:val="007B6E93"/>
    <w:rsid w:val="007B7005"/>
    <w:rsid w:val="007C0448"/>
    <w:rsid w:val="007C0821"/>
    <w:rsid w:val="007C0E87"/>
    <w:rsid w:val="007C1856"/>
    <w:rsid w:val="007C1883"/>
    <w:rsid w:val="007C1BE7"/>
    <w:rsid w:val="007C1F8A"/>
    <w:rsid w:val="007C226B"/>
    <w:rsid w:val="007C243C"/>
    <w:rsid w:val="007C275A"/>
    <w:rsid w:val="007C3F9B"/>
    <w:rsid w:val="007C40E5"/>
    <w:rsid w:val="007C44C9"/>
    <w:rsid w:val="007C45B5"/>
    <w:rsid w:val="007C4752"/>
    <w:rsid w:val="007C5DC7"/>
    <w:rsid w:val="007C629F"/>
    <w:rsid w:val="007C6A9B"/>
    <w:rsid w:val="007C6E04"/>
    <w:rsid w:val="007C7B7F"/>
    <w:rsid w:val="007D0EA7"/>
    <w:rsid w:val="007D1769"/>
    <w:rsid w:val="007D19A7"/>
    <w:rsid w:val="007D1F6F"/>
    <w:rsid w:val="007D2949"/>
    <w:rsid w:val="007D2ECE"/>
    <w:rsid w:val="007D44EC"/>
    <w:rsid w:val="007D4901"/>
    <w:rsid w:val="007D4B90"/>
    <w:rsid w:val="007D4E11"/>
    <w:rsid w:val="007D728C"/>
    <w:rsid w:val="007D73E8"/>
    <w:rsid w:val="007D7E58"/>
    <w:rsid w:val="007D7F04"/>
    <w:rsid w:val="007E0CDA"/>
    <w:rsid w:val="007E0CF1"/>
    <w:rsid w:val="007E0F72"/>
    <w:rsid w:val="007E183D"/>
    <w:rsid w:val="007E1B1C"/>
    <w:rsid w:val="007E23DF"/>
    <w:rsid w:val="007E299D"/>
    <w:rsid w:val="007E29F9"/>
    <w:rsid w:val="007E3564"/>
    <w:rsid w:val="007E4372"/>
    <w:rsid w:val="007E4552"/>
    <w:rsid w:val="007E481E"/>
    <w:rsid w:val="007E4C2C"/>
    <w:rsid w:val="007E4F19"/>
    <w:rsid w:val="007E5BD1"/>
    <w:rsid w:val="007E5F54"/>
    <w:rsid w:val="007E7075"/>
    <w:rsid w:val="007E72BF"/>
    <w:rsid w:val="007E7930"/>
    <w:rsid w:val="007E7AC0"/>
    <w:rsid w:val="007E7BC2"/>
    <w:rsid w:val="007E7DA6"/>
    <w:rsid w:val="007F067F"/>
    <w:rsid w:val="007F097D"/>
    <w:rsid w:val="007F0B3F"/>
    <w:rsid w:val="007F1508"/>
    <w:rsid w:val="007F157D"/>
    <w:rsid w:val="007F1D45"/>
    <w:rsid w:val="007F2D2B"/>
    <w:rsid w:val="007F37A0"/>
    <w:rsid w:val="007F4723"/>
    <w:rsid w:val="007F54BD"/>
    <w:rsid w:val="007F5B9B"/>
    <w:rsid w:val="007F650A"/>
    <w:rsid w:val="007F7100"/>
    <w:rsid w:val="007F740E"/>
    <w:rsid w:val="007F746B"/>
    <w:rsid w:val="007F7609"/>
    <w:rsid w:val="007F777F"/>
    <w:rsid w:val="007F78CF"/>
    <w:rsid w:val="007F7936"/>
    <w:rsid w:val="007F7A97"/>
    <w:rsid w:val="007F7CD5"/>
    <w:rsid w:val="008005F1"/>
    <w:rsid w:val="00800B92"/>
    <w:rsid w:val="0080103E"/>
    <w:rsid w:val="008010FF"/>
    <w:rsid w:val="00801917"/>
    <w:rsid w:val="00801CA2"/>
    <w:rsid w:val="00801EE0"/>
    <w:rsid w:val="00802CA8"/>
    <w:rsid w:val="00802E30"/>
    <w:rsid w:val="00803560"/>
    <w:rsid w:val="00804B8F"/>
    <w:rsid w:val="0080502D"/>
    <w:rsid w:val="00805639"/>
    <w:rsid w:val="00805C8A"/>
    <w:rsid w:val="00805F00"/>
    <w:rsid w:val="008063DB"/>
    <w:rsid w:val="00806B25"/>
    <w:rsid w:val="00807940"/>
    <w:rsid w:val="00807D43"/>
    <w:rsid w:val="0081028B"/>
    <w:rsid w:val="00811097"/>
    <w:rsid w:val="00811717"/>
    <w:rsid w:val="00811F1E"/>
    <w:rsid w:val="00811F66"/>
    <w:rsid w:val="00812C6D"/>
    <w:rsid w:val="0081311C"/>
    <w:rsid w:val="00813365"/>
    <w:rsid w:val="00813A3F"/>
    <w:rsid w:val="00813AFC"/>
    <w:rsid w:val="00814004"/>
    <w:rsid w:val="00814344"/>
    <w:rsid w:val="00814417"/>
    <w:rsid w:val="008147FC"/>
    <w:rsid w:val="00814C9A"/>
    <w:rsid w:val="008153FE"/>
    <w:rsid w:val="008155A7"/>
    <w:rsid w:val="00816120"/>
    <w:rsid w:val="00816630"/>
    <w:rsid w:val="00816AE7"/>
    <w:rsid w:val="00817AB9"/>
    <w:rsid w:val="00817B90"/>
    <w:rsid w:val="0082139D"/>
    <w:rsid w:val="00821463"/>
    <w:rsid w:val="008227EF"/>
    <w:rsid w:val="00822D99"/>
    <w:rsid w:val="00823C6A"/>
    <w:rsid w:val="00823DFC"/>
    <w:rsid w:val="00823F31"/>
    <w:rsid w:val="008243E7"/>
    <w:rsid w:val="00824403"/>
    <w:rsid w:val="00824616"/>
    <w:rsid w:val="00825B40"/>
    <w:rsid w:val="00825B72"/>
    <w:rsid w:val="00825E53"/>
    <w:rsid w:val="00826653"/>
    <w:rsid w:val="00826AFC"/>
    <w:rsid w:val="00826AFE"/>
    <w:rsid w:val="00826B4B"/>
    <w:rsid w:val="00827E3E"/>
    <w:rsid w:val="00830043"/>
    <w:rsid w:val="00830126"/>
    <w:rsid w:val="008314E2"/>
    <w:rsid w:val="00831519"/>
    <w:rsid w:val="00831856"/>
    <w:rsid w:val="0083222B"/>
    <w:rsid w:val="0083227A"/>
    <w:rsid w:val="0083249E"/>
    <w:rsid w:val="00832961"/>
    <w:rsid w:val="00833D8C"/>
    <w:rsid w:val="0083409D"/>
    <w:rsid w:val="008347D9"/>
    <w:rsid w:val="0083496A"/>
    <w:rsid w:val="00834BD2"/>
    <w:rsid w:val="00834C7D"/>
    <w:rsid w:val="00835358"/>
    <w:rsid w:val="008354BD"/>
    <w:rsid w:val="0083634A"/>
    <w:rsid w:val="00836617"/>
    <w:rsid w:val="00836C63"/>
    <w:rsid w:val="00837173"/>
    <w:rsid w:val="00837251"/>
    <w:rsid w:val="00837860"/>
    <w:rsid w:val="008379D2"/>
    <w:rsid w:val="008379DD"/>
    <w:rsid w:val="00837A04"/>
    <w:rsid w:val="00837BF0"/>
    <w:rsid w:val="00837FA2"/>
    <w:rsid w:val="00840594"/>
    <w:rsid w:val="00840816"/>
    <w:rsid w:val="008412C0"/>
    <w:rsid w:val="008415C5"/>
    <w:rsid w:val="00841D3E"/>
    <w:rsid w:val="00842236"/>
    <w:rsid w:val="00842515"/>
    <w:rsid w:val="008429AD"/>
    <w:rsid w:val="00842AEC"/>
    <w:rsid w:val="00842C0F"/>
    <w:rsid w:val="00843074"/>
    <w:rsid w:val="00843B95"/>
    <w:rsid w:val="00844652"/>
    <w:rsid w:val="008453F8"/>
    <w:rsid w:val="0084547F"/>
    <w:rsid w:val="00846196"/>
    <w:rsid w:val="008463D8"/>
    <w:rsid w:val="0084693C"/>
    <w:rsid w:val="008470FB"/>
    <w:rsid w:val="00847920"/>
    <w:rsid w:val="00847C3B"/>
    <w:rsid w:val="00850296"/>
    <w:rsid w:val="00850BBD"/>
    <w:rsid w:val="008514A9"/>
    <w:rsid w:val="00851540"/>
    <w:rsid w:val="00851756"/>
    <w:rsid w:val="00851D25"/>
    <w:rsid w:val="008521F0"/>
    <w:rsid w:val="0085266B"/>
    <w:rsid w:val="00853491"/>
    <w:rsid w:val="008536F1"/>
    <w:rsid w:val="00854099"/>
    <w:rsid w:val="0085413C"/>
    <w:rsid w:val="0085476C"/>
    <w:rsid w:val="00854E43"/>
    <w:rsid w:val="00855480"/>
    <w:rsid w:val="0085562B"/>
    <w:rsid w:val="00856996"/>
    <w:rsid w:val="00856A6E"/>
    <w:rsid w:val="008573B4"/>
    <w:rsid w:val="00860D27"/>
    <w:rsid w:val="00861854"/>
    <w:rsid w:val="008619DF"/>
    <w:rsid w:val="00861DE2"/>
    <w:rsid w:val="00861E60"/>
    <w:rsid w:val="00862266"/>
    <w:rsid w:val="00866445"/>
    <w:rsid w:val="00866AE2"/>
    <w:rsid w:val="00866DA6"/>
    <w:rsid w:val="00866EDD"/>
    <w:rsid w:val="0087014B"/>
    <w:rsid w:val="008706A4"/>
    <w:rsid w:val="00871357"/>
    <w:rsid w:val="00871EFB"/>
    <w:rsid w:val="008721BD"/>
    <w:rsid w:val="00872445"/>
    <w:rsid w:val="00872EEB"/>
    <w:rsid w:val="0087319B"/>
    <w:rsid w:val="008731BE"/>
    <w:rsid w:val="00873303"/>
    <w:rsid w:val="008736EE"/>
    <w:rsid w:val="0087406B"/>
    <w:rsid w:val="008741EB"/>
    <w:rsid w:val="008744CB"/>
    <w:rsid w:val="00874715"/>
    <w:rsid w:val="00874EAB"/>
    <w:rsid w:val="00874EE1"/>
    <w:rsid w:val="0087505F"/>
    <w:rsid w:val="0087536F"/>
    <w:rsid w:val="00875CA6"/>
    <w:rsid w:val="00876BCC"/>
    <w:rsid w:val="008773D9"/>
    <w:rsid w:val="0088029D"/>
    <w:rsid w:val="00880EEA"/>
    <w:rsid w:val="00881674"/>
    <w:rsid w:val="008816E7"/>
    <w:rsid w:val="008816EA"/>
    <w:rsid w:val="00881D59"/>
    <w:rsid w:val="00881E8A"/>
    <w:rsid w:val="00882188"/>
    <w:rsid w:val="0088256F"/>
    <w:rsid w:val="00883862"/>
    <w:rsid w:val="0088398C"/>
    <w:rsid w:val="008848C5"/>
    <w:rsid w:val="00884E06"/>
    <w:rsid w:val="0088591E"/>
    <w:rsid w:val="008863C6"/>
    <w:rsid w:val="008868E3"/>
    <w:rsid w:val="00886986"/>
    <w:rsid w:val="00886CEC"/>
    <w:rsid w:val="00887777"/>
    <w:rsid w:val="00887EC3"/>
    <w:rsid w:val="00890712"/>
    <w:rsid w:val="008914B0"/>
    <w:rsid w:val="00891640"/>
    <w:rsid w:val="00891C2D"/>
    <w:rsid w:val="008927FB"/>
    <w:rsid w:val="00893C4D"/>
    <w:rsid w:val="00893C9E"/>
    <w:rsid w:val="0089424E"/>
    <w:rsid w:val="008942D4"/>
    <w:rsid w:val="0089485E"/>
    <w:rsid w:val="0089490D"/>
    <w:rsid w:val="00894BB7"/>
    <w:rsid w:val="008955E2"/>
    <w:rsid w:val="008956A3"/>
    <w:rsid w:val="008957E1"/>
    <w:rsid w:val="008957F7"/>
    <w:rsid w:val="00895A73"/>
    <w:rsid w:val="00895B20"/>
    <w:rsid w:val="00895C1E"/>
    <w:rsid w:val="00895C39"/>
    <w:rsid w:val="008961A5"/>
    <w:rsid w:val="008A0390"/>
    <w:rsid w:val="008A07DE"/>
    <w:rsid w:val="008A0C37"/>
    <w:rsid w:val="008A13E1"/>
    <w:rsid w:val="008A1F68"/>
    <w:rsid w:val="008A2023"/>
    <w:rsid w:val="008A266B"/>
    <w:rsid w:val="008A2B88"/>
    <w:rsid w:val="008A34A3"/>
    <w:rsid w:val="008A379D"/>
    <w:rsid w:val="008A39F5"/>
    <w:rsid w:val="008A488E"/>
    <w:rsid w:val="008A4E96"/>
    <w:rsid w:val="008A5364"/>
    <w:rsid w:val="008A5666"/>
    <w:rsid w:val="008A5D98"/>
    <w:rsid w:val="008A5DAC"/>
    <w:rsid w:val="008A614D"/>
    <w:rsid w:val="008A63C3"/>
    <w:rsid w:val="008A644D"/>
    <w:rsid w:val="008A7093"/>
    <w:rsid w:val="008A7514"/>
    <w:rsid w:val="008B017F"/>
    <w:rsid w:val="008B0651"/>
    <w:rsid w:val="008B189F"/>
    <w:rsid w:val="008B191D"/>
    <w:rsid w:val="008B1EFC"/>
    <w:rsid w:val="008B28FE"/>
    <w:rsid w:val="008B2909"/>
    <w:rsid w:val="008B2B8A"/>
    <w:rsid w:val="008B31E3"/>
    <w:rsid w:val="008B4B60"/>
    <w:rsid w:val="008B4BF4"/>
    <w:rsid w:val="008B4C02"/>
    <w:rsid w:val="008B4C51"/>
    <w:rsid w:val="008B4F05"/>
    <w:rsid w:val="008B5507"/>
    <w:rsid w:val="008B5A3B"/>
    <w:rsid w:val="008B5B47"/>
    <w:rsid w:val="008B6668"/>
    <w:rsid w:val="008B7145"/>
    <w:rsid w:val="008B7BEE"/>
    <w:rsid w:val="008B7DA3"/>
    <w:rsid w:val="008C0124"/>
    <w:rsid w:val="008C0C30"/>
    <w:rsid w:val="008C0FB5"/>
    <w:rsid w:val="008C1ADB"/>
    <w:rsid w:val="008C1F01"/>
    <w:rsid w:val="008C2220"/>
    <w:rsid w:val="008C2B2C"/>
    <w:rsid w:val="008C47FB"/>
    <w:rsid w:val="008C480A"/>
    <w:rsid w:val="008C4A78"/>
    <w:rsid w:val="008C4D71"/>
    <w:rsid w:val="008C4DED"/>
    <w:rsid w:val="008C5414"/>
    <w:rsid w:val="008C5760"/>
    <w:rsid w:val="008C5763"/>
    <w:rsid w:val="008C5DE5"/>
    <w:rsid w:val="008C62CC"/>
    <w:rsid w:val="008C6442"/>
    <w:rsid w:val="008C6737"/>
    <w:rsid w:val="008C6AF0"/>
    <w:rsid w:val="008C6E34"/>
    <w:rsid w:val="008C6FB5"/>
    <w:rsid w:val="008C704C"/>
    <w:rsid w:val="008C7707"/>
    <w:rsid w:val="008C789B"/>
    <w:rsid w:val="008C7A8C"/>
    <w:rsid w:val="008D04B4"/>
    <w:rsid w:val="008D200F"/>
    <w:rsid w:val="008D3B01"/>
    <w:rsid w:val="008D3DCD"/>
    <w:rsid w:val="008D4059"/>
    <w:rsid w:val="008D52A6"/>
    <w:rsid w:val="008D5347"/>
    <w:rsid w:val="008D54E7"/>
    <w:rsid w:val="008D5AAA"/>
    <w:rsid w:val="008D5EC9"/>
    <w:rsid w:val="008D657F"/>
    <w:rsid w:val="008D6CE6"/>
    <w:rsid w:val="008D710F"/>
    <w:rsid w:val="008E1014"/>
    <w:rsid w:val="008E2011"/>
    <w:rsid w:val="008E2276"/>
    <w:rsid w:val="008E24A6"/>
    <w:rsid w:val="008E266E"/>
    <w:rsid w:val="008E2F0D"/>
    <w:rsid w:val="008E2F79"/>
    <w:rsid w:val="008E313C"/>
    <w:rsid w:val="008E3399"/>
    <w:rsid w:val="008E3EC9"/>
    <w:rsid w:val="008E439D"/>
    <w:rsid w:val="008E47BA"/>
    <w:rsid w:val="008E491B"/>
    <w:rsid w:val="008E4D06"/>
    <w:rsid w:val="008E4D15"/>
    <w:rsid w:val="008E5A72"/>
    <w:rsid w:val="008E5EE2"/>
    <w:rsid w:val="008E6D05"/>
    <w:rsid w:val="008E7CB8"/>
    <w:rsid w:val="008E7D14"/>
    <w:rsid w:val="008E7EB6"/>
    <w:rsid w:val="008E7F99"/>
    <w:rsid w:val="008F095D"/>
    <w:rsid w:val="008F0CA2"/>
    <w:rsid w:val="008F1070"/>
    <w:rsid w:val="008F1842"/>
    <w:rsid w:val="008F1A29"/>
    <w:rsid w:val="008F2326"/>
    <w:rsid w:val="008F34E2"/>
    <w:rsid w:val="008F3B86"/>
    <w:rsid w:val="008F4182"/>
    <w:rsid w:val="008F47EB"/>
    <w:rsid w:val="008F4D48"/>
    <w:rsid w:val="008F572A"/>
    <w:rsid w:val="008F6835"/>
    <w:rsid w:val="008F72FD"/>
    <w:rsid w:val="008F76C9"/>
    <w:rsid w:val="008F78EF"/>
    <w:rsid w:val="00900026"/>
    <w:rsid w:val="009002C3"/>
    <w:rsid w:val="00900503"/>
    <w:rsid w:val="0090071B"/>
    <w:rsid w:val="0090079C"/>
    <w:rsid w:val="009011FB"/>
    <w:rsid w:val="00901697"/>
    <w:rsid w:val="0090181D"/>
    <w:rsid w:val="00901906"/>
    <w:rsid w:val="00901E78"/>
    <w:rsid w:val="00902660"/>
    <w:rsid w:val="00902E7E"/>
    <w:rsid w:val="009033DA"/>
    <w:rsid w:val="00903F20"/>
    <w:rsid w:val="00903F84"/>
    <w:rsid w:val="009050E4"/>
    <w:rsid w:val="00905B2B"/>
    <w:rsid w:val="00905B71"/>
    <w:rsid w:val="00905CD0"/>
    <w:rsid w:val="009061AD"/>
    <w:rsid w:val="009061D8"/>
    <w:rsid w:val="00910BCA"/>
    <w:rsid w:val="00910C2B"/>
    <w:rsid w:val="00911FD2"/>
    <w:rsid w:val="009127AB"/>
    <w:rsid w:val="00912FFF"/>
    <w:rsid w:val="0091318B"/>
    <w:rsid w:val="00914116"/>
    <w:rsid w:val="0091475F"/>
    <w:rsid w:val="009148FE"/>
    <w:rsid w:val="00914A24"/>
    <w:rsid w:val="0091528C"/>
    <w:rsid w:val="00915F0A"/>
    <w:rsid w:val="009161B9"/>
    <w:rsid w:val="009165C5"/>
    <w:rsid w:val="00917332"/>
    <w:rsid w:val="00917C96"/>
    <w:rsid w:val="00917D46"/>
    <w:rsid w:val="00917D76"/>
    <w:rsid w:val="009204A1"/>
    <w:rsid w:val="00920F47"/>
    <w:rsid w:val="00921319"/>
    <w:rsid w:val="00921A45"/>
    <w:rsid w:val="00921B3B"/>
    <w:rsid w:val="00922004"/>
    <w:rsid w:val="00922C87"/>
    <w:rsid w:val="0092343E"/>
    <w:rsid w:val="00923565"/>
    <w:rsid w:val="00923782"/>
    <w:rsid w:val="009238C8"/>
    <w:rsid w:val="00923FAF"/>
    <w:rsid w:val="0092427B"/>
    <w:rsid w:val="00924330"/>
    <w:rsid w:val="0092474B"/>
    <w:rsid w:val="00924F72"/>
    <w:rsid w:val="00925DE9"/>
    <w:rsid w:val="009262AB"/>
    <w:rsid w:val="009262E1"/>
    <w:rsid w:val="00926FCB"/>
    <w:rsid w:val="009274C1"/>
    <w:rsid w:val="00930988"/>
    <w:rsid w:val="00930B90"/>
    <w:rsid w:val="00930E93"/>
    <w:rsid w:val="0093125A"/>
    <w:rsid w:val="00931270"/>
    <w:rsid w:val="00931C2D"/>
    <w:rsid w:val="00932419"/>
    <w:rsid w:val="00932651"/>
    <w:rsid w:val="0093265E"/>
    <w:rsid w:val="009327C5"/>
    <w:rsid w:val="009329C8"/>
    <w:rsid w:val="00932BBE"/>
    <w:rsid w:val="009331E0"/>
    <w:rsid w:val="00934420"/>
    <w:rsid w:val="009344E7"/>
    <w:rsid w:val="0093488B"/>
    <w:rsid w:val="00934A76"/>
    <w:rsid w:val="00935124"/>
    <w:rsid w:val="0093531E"/>
    <w:rsid w:val="009355DB"/>
    <w:rsid w:val="009358FA"/>
    <w:rsid w:val="0093595C"/>
    <w:rsid w:val="00935C79"/>
    <w:rsid w:val="00937EF6"/>
    <w:rsid w:val="00937FA1"/>
    <w:rsid w:val="00940229"/>
    <w:rsid w:val="0094060B"/>
    <w:rsid w:val="00940CB2"/>
    <w:rsid w:val="0094179A"/>
    <w:rsid w:val="00941EC4"/>
    <w:rsid w:val="00941F16"/>
    <w:rsid w:val="00942890"/>
    <w:rsid w:val="00942970"/>
    <w:rsid w:val="00942F8B"/>
    <w:rsid w:val="00943276"/>
    <w:rsid w:val="00943678"/>
    <w:rsid w:val="009440B4"/>
    <w:rsid w:val="00944914"/>
    <w:rsid w:val="00944955"/>
    <w:rsid w:val="00944A72"/>
    <w:rsid w:val="00944C91"/>
    <w:rsid w:val="00944D80"/>
    <w:rsid w:val="00944EEE"/>
    <w:rsid w:val="00945416"/>
    <w:rsid w:val="0094557C"/>
    <w:rsid w:val="00946156"/>
    <w:rsid w:val="009466E3"/>
    <w:rsid w:val="009469D9"/>
    <w:rsid w:val="00946F30"/>
    <w:rsid w:val="00947C63"/>
    <w:rsid w:val="009501CC"/>
    <w:rsid w:val="009504F1"/>
    <w:rsid w:val="0095056F"/>
    <w:rsid w:val="009506E6"/>
    <w:rsid w:val="009507F7"/>
    <w:rsid w:val="0095218A"/>
    <w:rsid w:val="0095221A"/>
    <w:rsid w:val="0095240C"/>
    <w:rsid w:val="009533ED"/>
    <w:rsid w:val="009536F6"/>
    <w:rsid w:val="009537BE"/>
    <w:rsid w:val="00954939"/>
    <w:rsid w:val="00954ABC"/>
    <w:rsid w:val="00954F90"/>
    <w:rsid w:val="009550F5"/>
    <w:rsid w:val="00955646"/>
    <w:rsid w:val="00955AB7"/>
    <w:rsid w:val="00955D19"/>
    <w:rsid w:val="00955E2D"/>
    <w:rsid w:val="00956928"/>
    <w:rsid w:val="00956B3A"/>
    <w:rsid w:val="00956D19"/>
    <w:rsid w:val="00956D7E"/>
    <w:rsid w:val="009603E4"/>
    <w:rsid w:val="00960921"/>
    <w:rsid w:val="00960D96"/>
    <w:rsid w:val="009614EB"/>
    <w:rsid w:val="0096263C"/>
    <w:rsid w:val="00962C50"/>
    <w:rsid w:val="009630D8"/>
    <w:rsid w:val="00963186"/>
    <w:rsid w:val="009631C2"/>
    <w:rsid w:val="0096418F"/>
    <w:rsid w:val="0096423C"/>
    <w:rsid w:val="00964391"/>
    <w:rsid w:val="00964554"/>
    <w:rsid w:val="009645FF"/>
    <w:rsid w:val="00964D70"/>
    <w:rsid w:val="00964F2B"/>
    <w:rsid w:val="009658C9"/>
    <w:rsid w:val="00965CD6"/>
    <w:rsid w:val="0096611B"/>
    <w:rsid w:val="00966E0F"/>
    <w:rsid w:val="00970586"/>
    <w:rsid w:val="009709D2"/>
    <w:rsid w:val="00970AE1"/>
    <w:rsid w:val="00971025"/>
    <w:rsid w:val="009718B9"/>
    <w:rsid w:val="009726F9"/>
    <w:rsid w:val="00972EE8"/>
    <w:rsid w:val="00973CCB"/>
    <w:rsid w:val="009745FB"/>
    <w:rsid w:val="009756D6"/>
    <w:rsid w:val="00975964"/>
    <w:rsid w:val="00975BDF"/>
    <w:rsid w:val="00975C85"/>
    <w:rsid w:val="0097634B"/>
    <w:rsid w:val="00976C45"/>
    <w:rsid w:val="0098042A"/>
    <w:rsid w:val="009805AC"/>
    <w:rsid w:val="0098097A"/>
    <w:rsid w:val="009811E6"/>
    <w:rsid w:val="0098140F"/>
    <w:rsid w:val="00981C25"/>
    <w:rsid w:val="009825CB"/>
    <w:rsid w:val="009826FA"/>
    <w:rsid w:val="00982DED"/>
    <w:rsid w:val="0098309A"/>
    <w:rsid w:val="0098320A"/>
    <w:rsid w:val="00983C94"/>
    <w:rsid w:val="00983CC4"/>
    <w:rsid w:val="0098465A"/>
    <w:rsid w:val="00984880"/>
    <w:rsid w:val="00984968"/>
    <w:rsid w:val="00984A85"/>
    <w:rsid w:val="00984B73"/>
    <w:rsid w:val="0098512D"/>
    <w:rsid w:val="00985C28"/>
    <w:rsid w:val="00985D66"/>
    <w:rsid w:val="0098631D"/>
    <w:rsid w:val="009863AC"/>
    <w:rsid w:val="0098659C"/>
    <w:rsid w:val="0098678D"/>
    <w:rsid w:val="009874F6"/>
    <w:rsid w:val="00987A88"/>
    <w:rsid w:val="00990249"/>
    <w:rsid w:val="00991899"/>
    <w:rsid w:val="00991BC6"/>
    <w:rsid w:val="00992042"/>
    <w:rsid w:val="00992169"/>
    <w:rsid w:val="00992321"/>
    <w:rsid w:val="00992857"/>
    <w:rsid w:val="00992D5C"/>
    <w:rsid w:val="009933DA"/>
    <w:rsid w:val="009934C5"/>
    <w:rsid w:val="00993790"/>
    <w:rsid w:val="00993CF0"/>
    <w:rsid w:val="009943E3"/>
    <w:rsid w:val="00994551"/>
    <w:rsid w:val="00994962"/>
    <w:rsid w:val="00994DC7"/>
    <w:rsid w:val="00995496"/>
    <w:rsid w:val="00995CA7"/>
    <w:rsid w:val="00995CD6"/>
    <w:rsid w:val="00995FE4"/>
    <w:rsid w:val="0099677D"/>
    <w:rsid w:val="009968A6"/>
    <w:rsid w:val="00996936"/>
    <w:rsid w:val="00996946"/>
    <w:rsid w:val="00996960"/>
    <w:rsid w:val="009969BA"/>
    <w:rsid w:val="00997693"/>
    <w:rsid w:val="00997717"/>
    <w:rsid w:val="00997EE5"/>
    <w:rsid w:val="009A0876"/>
    <w:rsid w:val="009A0B0A"/>
    <w:rsid w:val="009A0CC7"/>
    <w:rsid w:val="009A13B9"/>
    <w:rsid w:val="009A15EB"/>
    <w:rsid w:val="009A1C7C"/>
    <w:rsid w:val="009A22B4"/>
    <w:rsid w:val="009A3EB9"/>
    <w:rsid w:val="009A460D"/>
    <w:rsid w:val="009A4909"/>
    <w:rsid w:val="009A4A22"/>
    <w:rsid w:val="009A626E"/>
    <w:rsid w:val="009A68D4"/>
    <w:rsid w:val="009A6C2C"/>
    <w:rsid w:val="009A768E"/>
    <w:rsid w:val="009B0111"/>
    <w:rsid w:val="009B0463"/>
    <w:rsid w:val="009B0774"/>
    <w:rsid w:val="009B139B"/>
    <w:rsid w:val="009B1638"/>
    <w:rsid w:val="009B1E49"/>
    <w:rsid w:val="009B1F86"/>
    <w:rsid w:val="009B209A"/>
    <w:rsid w:val="009B228E"/>
    <w:rsid w:val="009B2EAF"/>
    <w:rsid w:val="009B3324"/>
    <w:rsid w:val="009B3DD9"/>
    <w:rsid w:val="009B41E6"/>
    <w:rsid w:val="009B45C7"/>
    <w:rsid w:val="009B4DA7"/>
    <w:rsid w:val="009B4ECE"/>
    <w:rsid w:val="009B5939"/>
    <w:rsid w:val="009B7227"/>
    <w:rsid w:val="009B7491"/>
    <w:rsid w:val="009C0123"/>
    <w:rsid w:val="009C114F"/>
    <w:rsid w:val="009C1790"/>
    <w:rsid w:val="009C1FB7"/>
    <w:rsid w:val="009C2030"/>
    <w:rsid w:val="009C231E"/>
    <w:rsid w:val="009C2431"/>
    <w:rsid w:val="009C2B45"/>
    <w:rsid w:val="009C2F12"/>
    <w:rsid w:val="009C30EE"/>
    <w:rsid w:val="009C3832"/>
    <w:rsid w:val="009C41C6"/>
    <w:rsid w:val="009C43D5"/>
    <w:rsid w:val="009C4EC6"/>
    <w:rsid w:val="009C4FEC"/>
    <w:rsid w:val="009C572A"/>
    <w:rsid w:val="009C615B"/>
    <w:rsid w:val="009C6712"/>
    <w:rsid w:val="009C78B6"/>
    <w:rsid w:val="009C7F11"/>
    <w:rsid w:val="009D04C6"/>
    <w:rsid w:val="009D0693"/>
    <w:rsid w:val="009D093F"/>
    <w:rsid w:val="009D0F57"/>
    <w:rsid w:val="009D120B"/>
    <w:rsid w:val="009D178E"/>
    <w:rsid w:val="009D2C69"/>
    <w:rsid w:val="009D2CE3"/>
    <w:rsid w:val="009D3094"/>
    <w:rsid w:val="009D36B3"/>
    <w:rsid w:val="009D3DDD"/>
    <w:rsid w:val="009D498E"/>
    <w:rsid w:val="009D4A41"/>
    <w:rsid w:val="009D50D3"/>
    <w:rsid w:val="009D6665"/>
    <w:rsid w:val="009D6CB2"/>
    <w:rsid w:val="009D6E54"/>
    <w:rsid w:val="009D7464"/>
    <w:rsid w:val="009D7A49"/>
    <w:rsid w:val="009E144D"/>
    <w:rsid w:val="009E1897"/>
    <w:rsid w:val="009E28E2"/>
    <w:rsid w:val="009E35FF"/>
    <w:rsid w:val="009E3D0E"/>
    <w:rsid w:val="009E45E5"/>
    <w:rsid w:val="009E4F02"/>
    <w:rsid w:val="009E5985"/>
    <w:rsid w:val="009E5EC4"/>
    <w:rsid w:val="009E6994"/>
    <w:rsid w:val="009E6A76"/>
    <w:rsid w:val="009E6AE5"/>
    <w:rsid w:val="009E7673"/>
    <w:rsid w:val="009E7CFB"/>
    <w:rsid w:val="009F0E61"/>
    <w:rsid w:val="009F1165"/>
    <w:rsid w:val="009F1915"/>
    <w:rsid w:val="009F1B0F"/>
    <w:rsid w:val="009F1D31"/>
    <w:rsid w:val="009F2838"/>
    <w:rsid w:val="009F2C9C"/>
    <w:rsid w:val="009F2ECE"/>
    <w:rsid w:val="009F34C3"/>
    <w:rsid w:val="009F4D96"/>
    <w:rsid w:val="009F5224"/>
    <w:rsid w:val="009F5D55"/>
    <w:rsid w:val="009F7095"/>
    <w:rsid w:val="009F72B1"/>
    <w:rsid w:val="00A002E7"/>
    <w:rsid w:val="00A009B8"/>
    <w:rsid w:val="00A00A1E"/>
    <w:rsid w:val="00A00CA7"/>
    <w:rsid w:val="00A014A0"/>
    <w:rsid w:val="00A015F2"/>
    <w:rsid w:val="00A02237"/>
    <w:rsid w:val="00A0229F"/>
    <w:rsid w:val="00A037BC"/>
    <w:rsid w:val="00A03FBF"/>
    <w:rsid w:val="00A04272"/>
    <w:rsid w:val="00A047AA"/>
    <w:rsid w:val="00A05177"/>
    <w:rsid w:val="00A0533C"/>
    <w:rsid w:val="00A061AF"/>
    <w:rsid w:val="00A063F7"/>
    <w:rsid w:val="00A06518"/>
    <w:rsid w:val="00A065E8"/>
    <w:rsid w:val="00A06762"/>
    <w:rsid w:val="00A06C45"/>
    <w:rsid w:val="00A0723D"/>
    <w:rsid w:val="00A074F6"/>
    <w:rsid w:val="00A07C22"/>
    <w:rsid w:val="00A07C30"/>
    <w:rsid w:val="00A07CFE"/>
    <w:rsid w:val="00A10471"/>
    <w:rsid w:val="00A10517"/>
    <w:rsid w:val="00A1067F"/>
    <w:rsid w:val="00A11232"/>
    <w:rsid w:val="00A113BA"/>
    <w:rsid w:val="00A117A2"/>
    <w:rsid w:val="00A11856"/>
    <w:rsid w:val="00A11873"/>
    <w:rsid w:val="00A11C0A"/>
    <w:rsid w:val="00A11D89"/>
    <w:rsid w:val="00A11DDB"/>
    <w:rsid w:val="00A11FF7"/>
    <w:rsid w:val="00A126F5"/>
    <w:rsid w:val="00A1406E"/>
    <w:rsid w:val="00A14B1E"/>
    <w:rsid w:val="00A14E06"/>
    <w:rsid w:val="00A14E22"/>
    <w:rsid w:val="00A15823"/>
    <w:rsid w:val="00A171C1"/>
    <w:rsid w:val="00A172E4"/>
    <w:rsid w:val="00A173E8"/>
    <w:rsid w:val="00A17502"/>
    <w:rsid w:val="00A17A06"/>
    <w:rsid w:val="00A20A81"/>
    <w:rsid w:val="00A218DF"/>
    <w:rsid w:val="00A21F8B"/>
    <w:rsid w:val="00A2273D"/>
    <w:rsid w:val="00A22752"/>
    <w:rsid w:val="00A24910"/>
    <w:rsid w:val="00A25693"/>
    <w:rsid w:val="00A257D3"/>
    <w:rsid w:val="00A25B6D"/>
    <w:rsid w:val="00A26048"/>
    <w:rsid w:val="00A2665A"/>
    <w:rsid w:val="00A268C9"/>
    <w:rsid w:val="00A275E9"/>
    <w:rsid w:val="00A30350"/>
    <w:rsid w:val="00A30E77"/>
    <w:rsid w:val="00A31402"/>
    <w:rsid w:val="00A3140A"/>
    <w:rsid w:val="00A31471"/>
    <w:rsid w:val="00A31509"/>
    <w:rsid w:val="00A31C73"/>
    <w:rsid w:val="00A31D2C"/>
    <w:rsid w:val="00A321F7"/>
    <w:rsid w:val="00A33840"/>
    <w:rsid w:val="00A33AEF"/>
    <w:rsid w:val="00A33B79"/>
    <w:rsid w:val="00A34617"/>
    <w:rsid w:val="00A34B52"/>
    <w:rsid w:val="00A3541A"/>
    <w:rsid w:val="00A3557F"/>
    <w:rsid w:val="00A3580F"/>
    <w:rsid w:val="00A3604D"/>
    <w:rsid w:val="00A36962"/>
    <w:rsid w:val="00A36DAF"/>
    <w:rsid w:val="00A373D3"/>
    <w:rsid w:val="00A407FF"/>
    <w:rsid w:val="00A41124"/>
    <w:rsid w:val="00A41689"/>
    <w:rsid w:val="00A4174B"/>
    <w:rsid w:val="00A41A83"/>
    <w:rsid w:val="00A42EB4"/>
    <w:rsid w:val="00A43BCB"/>
    <w:rsid w:val="00A4426B"/>
    <w:rsid w:val="00A4491C"/>
    <w:rsid w:val="00A44AE9"/>
    <w:rsid w:val="00A452F6"/>
    <w:rsid w:val="00A453FA"/>
    <w:rsid w:val="00A45638"/>
    <w:rsid w:val="00A45729"/>
    <w:rsid w:val="00A45850"/>
    <w:rsid w:val="00A45B6E"/>
    <w:rsid w:val="00A45E05"/>
    <w:rsid w:val="00A46B4A"/>
    <w:rsid w:val="00A46F1A"/>
    <w:rsid w:val="00A47767"/>
    <w:rsid w:val="00A505D3"/>
    <w:rsid w:val="00A50650"/>
    <w:rsid w:val="00A512B8"/>
    <w:rsid w:val="00A5299C"/>
    <w:rsid w:val="00A52D78"/>
    <w:rsid w:val="00A54441"/>
    <w:rsid w:val="00A5464E"/>
    <w:rsid w:val="00A5482B"/>
    <w:rsid w:val="00A549FF"/>
    <w:rsid w:val="00A54B87"/>
    <w:rsid w:val="00A54D65"/>
    <w:rsid w:val="00A5576D"/>
    <w:rsid w:val="00A5601E"/>
    <w:rsid w:val="00A5714A"/>
    <w:rsid w:val="00A57BD3"/>
    <w:rsid w:val="00A57C90"/>
    <w:rsid w:val="00A60152"/>
    <w:rsid w:val="00A60640"/>
    <w:rsid w:val="00A6074A"/>
    <w:rsid w:val="00A6093B"/>
    <w:rsid w:val="00A60B37"/>
    <w:rsid w:val="00A60E06"/>
    <w:rsid w:val="00A61BEA"/>
    <w:rsid w:val="00A624A0"/>
    <w:rsid w:val="00A63816"/>
    <w:rsid w:val="00A65040"/>
    <w:rsid w:val="00A651C6"/>
    <w:rsid w:val="00A65910"/>
    <w:rsid w:val="00A65C43"/>
    <w:rsid w:val="00A66281"/>
    <w:rsid w:val="00A67A3B"/>
    <w:rsid w:val="00A70815"/>
    <w:rsid w:val="00A70A53"/>
    <w:rsid w:val="00A7105F"/>
    <w:rsid w:val="00A71433"/>
    <w:rsid w:val="00A71CFB"/>
    <w:rsid w:val="00A71FE1"/>
    <w:rsid w:val="00A723F0"/>
    <w:rsid w:val="00A72E78"/>
    <w:rsid w:val="00A72FBE"/>
    <w:rsid w:val="00A730A0"/>
    <w:rsid w:val="00A7327C"/>
    <w:rsid w:val="00A73564"/>
    <w:rsid w:val="00A73D11"/>
    <w:rsid w:val="00A74B5B"/>
    <w:rsid w:val="00A74E50"/>
    <w:rsid w:val="00A75E64"/>
    <w:rsid w:val="00A766D7"/>
    <w:rsid w:val="00A7766B"/>
    <w:rsid w:val="00A776BB"/>
    <w:rsid w:val="00A8071C"/>
    <w:rsid w:val="00A8082A"/>
    <w:rsid w:val="00A80A74"/>
    <w:rsid w:val="00A816EB"/>
    <w:rsid w:val="00A81D52"/>
    <w:rsid w:val="00A820EC"/>
    <w:rsid w:val="00A82557"/>
    <w:rsid w:val="00A828CF"/>
    <w:rsid w:val="00A83C10"/>
    <w:rsid w:val="00A84BCC"/>
    <w:rsid w:val="00A8510E"/>
    <w:rsid w:val="00A854B6"/>
    <w:rsid w:val="00A85557"/>
    <w:rsid w:val="00A858FF"/>
    <w:rsid w:val="00A8658A"/>
    <w:rsid w:val="00A86F0E"/>
    <w:rsid w:val="00A8702F"/>
    <w:rsid w:val="00A87794"/>
    <w:rsid w:val="00A87A49"/>
    <w:rsid w:val="00A87F44"/>
    <w:rsid w:val="00A9063C"/>
    <w:rsid w:val="00A907E9"/>
    <w:rsid w:val="00A90978"/>
    <w:rsid w:val="00A90AE6"/>
    <w:rsid w:val="00A90CCB"/>
    <w:rsid w:val="00A92246"/>
    <w:rsid w:val="00A92501"/>
    <w:rsid w:val="00A92C1E"/>
    <w:rsid w:val="00A93067"/>
    <w:rsid w:val="00A93B20"/>
    <w:rsid w:val="00A940AF"/>
    <w:rsid w:val="00A94325"/>
    <w:rsid w:val="00A94959"/>
    <w:rsid w:val="00A9508C"/>
    <w:rsid w:val="00A9528F"/>
    <w:rsid w:val="00A956A9"/>
    <w:rsid w:val="00A958BE"/>
    <w:rsid w:val="00A95D72"/>
    <w:rsid w:val="00A95DBA"/>
    <w:rsid w:val="00A96324"/>
    <w:rsid w:val="00A96A0B"/>
    <w:rsid w:val="00A97598"/>
    <w:rsid w:val="00A9759E"/>
    <w:rsid w:val="00A97619"/>
    <w:rsid w:val="00AA00FB"/>
    <w:rsid w:val="00AA047D"/>
    <w:rsid w:val="00AA0608"/>
    <w:rsid w:val="00AA0C06"/>
    <w:rsid w:val="00AA0FBE"/>
    <w:rsid w:val="00AA18F1"/>
    <w:rsid w:val="00AA1AA9"/>
    <w:rsid w:val="00AA23A3"/>
    <w:rsid w:val="00AA2413"/>
    <w:rsid w:val="00AA2EF2"/>
    <w:rsid w:val="00AA30A2"/>
    <w:rsid w:val="00AA3214"/>
    <w:rsid w:val="00AA4618"/>
    <w:rsid w:val="00AA475F"/>
    <w:rsid w:val="00AA4940"/>
    <w:rsid w:val="00AA4B0A"/>
    <w:rsid w:val="00AA50D4"/>
    <w:rsid w:val="00AA51FA"/>
    <w:rsid w:val="00AA5CC1"/>
    <w:rsid w:val="00AA6013"/>
    <w:rsid w:val="00AA61D6"/>
    <w:rsid w:val="00AA6D98"/>
    <w:rsid w:val="00AA6DCE"/>
    <w:rsid w:val="00AA6E84"/>
    <w:rsid w:val="00AA71D4"/>
    <w:rsid w:val="00AA786B"/>
    <w:rsid w:val="00AB0649"/>
    <w:rsid w:val="00AB0ABB"/>
    <w:rsid w:val="00AB1536"/>
    <w:rsid w:val="00AB1F23"/>
    <w:rsid w:val="00AB2388"/>
    <w:rsid w:val="00AB23CC"/>
    <w:rsid w:val="00AB27C6"/>
    <w:rsid w:val="00AB2804"/>
    <w:rsid w:val="00AB303C"/>
    <w:rsid w:val="00AB3432"/>
    <w:rsid w:val="00AB3C11"/>
    <w:rsid w:val="00AB4631"/>
    <w:rsid w:val="00AB4EC5"/>
    <w:rsid w:val="00AB5084"/>
    <w:rsid w:val="00AB65DE"/>
    <w:rsid w:val="00AB6FFD"/>
    <w:rsid w:val="00AB710F"/>
    <w:rsid w:val="00AB733E"/>
    <w:rsid w:val="00AB7477"/>
    <w:rsid w:val="00AB7B6A"/>
    <w:rsid w:val="00AB7CA8"/>
    <w:rsid w:val="00AC03BF"/>
    <w:rsid w:val="00AC0531"/>
    <w:rsid w:val="00AC070A"/>
    <w:rsid w:val="00AC1029"/>
    <w:rsid w:val="00AC249A"/>
    <w:rsid w:val="00AC2BC7"/>
    <w:rsid w:val="00AC320A"/>
    <w:rsid w:val="00AC36F2"/>
    <w:rsid w:val="00AC3A07"/>
    <w:rsid w:val="00AC3BED"/>
    <w:rsid w:val="00AC3CF9"/>
    <w:rsid w:val="00AC3FD8"/>
    <w:rsid w:val="00AC40CC"/>
    <w:rsid w:val="00AC490C"/>
    <w:rsid w:val="00AC491D"/>
    <w:rsid w:val="00AC5884"/>
    <w:rsid w:val="00AC5962"/>
    <w:rsid w:val="00AC5F99"/>
    <w:rsid w:val="00AC6175"/>
    <w:rsid w:val="00AC6177"/>
    <w:rsid w:val="00AC6B1A"/>
    <w:rsid w:val="00AC6F67"/>
    <w:rsid w:val="00AC70D7"/>
    <w:rsid w:val="00AD036E"/>
    <w:rsid w:val="00AD0E7A"/>
    <w:rsid w:val="00AD1A3C"/>
    <w:rsid w:val="00AD1FF5"/>
    <w:rsid w:val="00AD212B"/>
    <w:rsid w:val="00AD21E2"/>
    <w:rsid w:val="00AD2383"/>
    <w:rsid w:val="00AD2CD1"/>
    <w:rsid w:val="00AD2E48"/>
    <w:rsid w:val="00AD2E96"/>
    <w:rsid w:val="00AD3F7C"/>
    <w:rsid w:val="00AD455A"/>
    <w:rsid w:val="00AD4602"/>
    <w:rsid w:val="00AD5023"/>
    <w:rsid w:val="00AD5FD3"/>
    <w:rsid w:val="00AD622F"/>
    <w:rsid w:val="00AD646A"/>
    <w:rsid w:val="00AD6B08"/>
    <w:rsid w:val="00AD6E5D"/>
    <w:rsid w:val="00AD794B"/>
    <w:rsid w:val="00AD7F88"/>
    <w:rsid w:val="00AE021A"/>
    <w:rsid w:val="00AE0383"/>
    <w:rsid w:val="00AE03A0"/>
    <w:rsid w:val="00AE11E2"/>
    <w:rsid w:val="00AE11F0"/>
    <w:rsid w:val="00AE120F"/>
    <w:rsid w:val="00AE1735"/>
    <w:rsid w:val="00AE1A20"/>
    <w:rsid w:val="00AE280C"/>
    <w:rsid w:val="00AE2949"/>
    <w:rsid w:val="00AE2BE4"/>
    <w:rsid w:val="00AE3320"/>
    <w:rsid w:val="00AE347A"/>
    <w:rsid w:val="00AE35D4"/>
    <w:rsid w:val="00AE39E8"/>
    <w:rsid w:val="00AE3B9E"/>
    <w:rsid w:val="00AE3F7F"/>
    <w:rsid w:val="00AE4158"/>
    <w:rsid w:val="00AE4BF1"/>
    <w:rsid w:val="00AE4CC9"/>
    <w:rsid w:val="00AE5A4D"/>
    <w:rsid w:val="00AE662B"/>
    <w:rsid w:val="00AE6D57"/>
    <w:rsid w:val="00AE76B0"/>
    <w:rsid w:val="00AE7929"/>
    <w:rsid w:val="00AE7A00"/>
    <w:rsid w:val="00AF0006"/>
    <w:rsid w:val="00AF093F"/>
    <w:rsid w:val="00AF13B0"/>
    <w:rsid w:val="00AF1DFC"/>
    <w:rsid w:val="00AF204E"/>
    <w:rsid w:val="00AF214A"/>
    <w:rsid w:val="00AF3501"/>
    <w:rsid w:val="00AF3BF6"/>
    <w:rsid w:val="00AF3C36"/>
    <w:rsid w:val="00AF3CE0"/>
    <w:rsid w:val="00AF3D0D"/>
    <w:rsid w:val="00AF3F29"/>
    <w:rsid w:val="00AF3F64"/>
    <w:rsid w:val="00AF4159"/>
    <w:rsid w:val="00AF572A"/>
    <w:rsid w:val="00AF576B"/>
    <w:rsid w:val="00AF68D4"/>
    <w:rsid w:val="00AF69CA"/>
    <w:rsid w:val="00AF6C96"/>
    <w:rsid w:val="00AF6CF6"/>
    <w:rsid w:val="00AF72F5"/>
    <w:rsid w:val="00AF79A3"/>
    <w:rsid w:val="00AF7FB8"/>
    <w:rsid w:val="00B00EBC"/>
    <w:rsid w:val="00B017FF"/>
    <w:rsid w:val="00B01E1E"/>
    <w:rsid w:val="00B022C7"/>
    <w:rsid w:val="00B03452"/>
    <w:rsid w:val="00B038D0"/>
    <w:rsid w:val="00B039D1"/>
    <w:rsid w:val="00B03D24"/>
    <w:rsid w:val="00B04D01"/>
    <w:rsid w:val="00B04E72"/>
    <w:rsid w:val="00B05025"/>
    <w:rsid w:val="00B051B0"/>
    <w:rsid w:val="00B054F4"/>
    <w:rsid w:val="00B0593E"/>
    <w:rsid w:val="00B059F9"/>
    <w:rsid w:val="00B064BA"/>
    <w:rsid w:val="00B066D4"/>
    <w:rsid w:val="00B07308"/>
    <w:rsid w:val="00B0737D"/>
    <w:rsid w:val="00B07620"/>
    <w:rsid w:val="00B07B96"/>
    <w:rsid w:val="00B07EDF"/>
    <w:rsid w:val="00B07F38"/>
    <w:rsid w:val="00B10F46"/>
    <w:rsid w:val="00B1107F"/>
    <w:rsid w:val="00B115F7"/>
    <w:rsid w:val="00B12A33"/>
    <w:rsid w:val="00B12D5B"/>
    <w:rsid w:val="00B132C9"/>
    <w:rsid w:val="00B13C26"/>
    <w:rsid w:val="00B13D26"/>
    <w:rsid w:val="00B147AC"/>
    <w:rsid w:val="00B152BC"/>
    <w:rsid w:val="00B15E50"/>
    <w:rsid w:val="00B16CC7"/>
    <w:rsid w:val="00B16E92"/>
    <w:rsid w:val="00B171CC"/>
    <w:rsid w:val="00B171E4"/>
    <w:rsid w:val="00B17463"/>
    <w:rsid w:val="00B177D7"/>
    <w:rsid w:val="00B20081"/>
    <w:rsid w:val="00B208E4"/>
    <w:rsid w:val="00B20920"/>
    <w:rsid w:val="00B212A1"/>
    <w:rsid w:val="00B214D6"/>
    <w:rsid w:val="00B21BC7"/>
    <w:rsid w:val="00B226B4"/>
    <w:rsid w:val="00B23EF3"/>
    <w:rsid w:val="00B2421A"/>
    <w:rsid w:val="00B25A8D"/>
    <w:rsid w:val="00B25BD8"/>
    <w:rsid w:val="00B25D33"/>
    <w:rsid w:val="00B261CA"/>
    <w:rsid w:val="00B27B9A"/>
    <w:rsid w:val="00B31290"/>
    <w:rsid w:val="00B314CC"/>
    <w:rsid w:val="00B31EE0"/>
    <w:rsid w:val="00B349AA"/>
    <w:rsid w:val="00B34E33"/>
    <w:rsid w:val="00B34FC0"/>
    <w:rsid w:val="00B36DB4"/>
    <w:rsid w:val="00B37339"/>
    <w:rsid w:val="00B3769E"/>
    <w:rsid w:val="00B4003D"/>
    <w:rsid w:val="00B4006F"/>
    <w:rsid w:val="00B41F83"/>
    <w:rsid w:val="00B42427"/>
    <w:rsid w:val="00B42525"/>
    <w:rsid w:val="00B4365B"/>
    <w:rsid w:val="00B44ABF"/>
    <w:rsid w:val="00B44C1D"/>
    <w:rsid w:val="00B44CC4"/>
    <w:rsid w:val="00B44EA8"/>
    <w:rsid w:val="00B45207"/>
    <w:rsid w:val="00B45C9B"/>
    <w:rsid w:val="00B45FCD"/>
    <w:rsid w:val="00B46149"/>
    <w:rsid w:val="00B46BB3"/>
    <w:rsid w:val="00B4768A"/>
    <w:rsid w:val="00B47C29"/>
    <w:rsid w:val="00B47D8E"/>
    <w:rsid w:val="00B47F98"/>
    <w:rsid w:val="00B5018A"/>
    <w:rsid w:val="00B5027E"/>
    <w:rsid w:val="00B50625"/>
    <w:rsid w:val="00B50AD1"/>
    <w:rsid w:val="00B511F2"/>
    <w:rsid w:val="00B5184A"/>
    <w:rsid w:val="00B51C79"/>
    <w:rsid w:val="00B521E1"/>
    <w:rsid w:val="00B5238F"/>
    <w:rsid w:val="00B52D06"/>
    <w:rsid w:val="00B534A9"/>
    <w:rsid w:val="00B53511"/>
    <w:rsid w:val="00B5351D"/>
    <w:rsid w:val="00B542D5"/>
    <w:rsid w:val="00B549A1"/>
    <w:rsid w:val="00B54DB2"/>
    <w:rsid w:val="00B557B5"/>
    <w:rsid w:val="00B55B81"/>
    <w:rsid w:val="00B566B5"/>
    <w:rsid w:val="00B56D93"/>
    <w:rsid w:val="00B56EB6"/>
    <w:rsid w:val="00B57D36"/>
    <w:rsid w:val="00B57FF6"/>
    <w:rsid w:val="00B601F5"/>
    <w:rsid w:val="00B603F8"/>
    <w:rsid w:val="00B604F9"/>
    <w:rsid w:val="00B6080D"/>
    <w:rsid w:val="00B60F43"/>
    <w:rsid w:val="00B60FA2"/>
    <w:rsid w:val="00B61420"/>
    <w:rsid w:val="00B6155D"/>
    <w:rsid w:val="00B62221"/>
    <w:rsid w:val="00B6343B"/>
    <w:rsid w:val="00B6384F"/>
    <w:rsid w:val="00B6456F"/>
    <w:rsid w:val="00B64818"/>
    <w:rsid w:val="00B64DE5"/>
    <w:rsid w:val="00B64DE7"/>
    <w:rsid w:val="00B655AF"/>
    <w:rsid w:val="00B657FA"/>
    <w:rsid w:val="00B65C08"/>
    <w:rsid w:val="00B65D4D"/>
    <w:rsid w:val="00B66C9C"/>
    <w:rsid w:val="00B66DA3"/>
    <w:rsid w:val="00B670A2"/>
    <w:rsid w:val="00B671E1"/>
    <w:rsid w:val="00B67864"/>
    <w:rsid w:val="00B679CD"/>
    <w:rsid w:val="00B67B40"/>
    <w:rsid w:val="00B700AF"/>
    <w:rsid w:val="00B7018A"/>
    <w:rsid w:val="00B70403"/>
    <w:rsid w:val="00B725A1"/>
    <w:rsid w:val="00B7317A"/>
    <w:rsid w:val="00B73379"/>
    <w:rsid w:val="00B73504"/>
    <w:rsid w:val="00B73B5D"/>
    <w:rsid w:val="00B74128"/>
    <w:rsid w:val="00B74CB3"/>
    <w:rsid w:val="00B75160"/>
    <w:rsid w:val="00B75DE0"/>
    <w:rsid w:val="00B76545"/>
    <w:rsid w:val="00B76607"/>
    <w:rsid w:val="00B7686D"/>
    <w:rsid w:val="00B76B5B"/>
    <w:rsid w:val="00B76C72"/>
    <w:rsid w:val="00B77250"/>
    <w:rsid w:val="00B77388"/>
    <w:rsid w:val="00B77510"/>
    <w:rsid w:val="00B778F5"/>
    <w:rsid w:val="00B77999"/>
    <w:rsid w:val="00B803B2"/>
    <w:rsid w:val="00B803B3"/>
    <w:rsid w:val="00B80572"/>
    <w:rsid w:val="00B80625"/>
    <w:rsid w:val="00B80722"/>
    <w:rsid w:val="00B8087E"/>
    <w:rsid w:val="00B81680"/>
    <w:rsid w:val="00B81818"/>
    <w:rsid w:val="00B828BA"/>
    <w:rsid w:val="00B82B71"/>
    <w:rsid w:val="00B837C0"/>
    <w:rsid w:val="00B83CD7"/>
    <w:rsid w:val="00B840CA"/>
    <w:rsid w:val="00B84C32"/>
    <w:rsid w:val="00B856D5"/>
    <w:rsid w:val="00B85C00"/>
    <w:rsid w:val="00B85F91"/>
    <w:rsid w:val="00B86327"/>
    <w:rsid w:val="00B872DF"/>
    <w:rsid w:val="00B90EC8"/>
    <w:rsid w:val="00B91593"/>
    <w:rsid w:val="00B916E3"/>
    <w:rsid w:val="00B91943"/>
    <w:rsid w:val="00B93003"/>
    <w:rsid w:val="00B9310E"/>
    <w:rsid w:val="00B934A0"/>
    <w:rsid w:val="00B93799"/>
    <w:rsid w:val="00B93F54"/>
    <w:rsid w:val="00B94600"/>
    <w:rsid w:val="00B9499E"/>
    <w:rsid w:val="00B94E3C"/>
    <w:rsid w:val="00B94F63"/>
    <w:rsid w:val="00B95831"/>
    <w:rsid w:val="00B959AE"/>
    <w:rsid w:val="00B95A69"/>
    <w:rsid w:val="00B96376"/>
    <w:rsid w:val="00B9675B"/>
    <w:rsid w:val="00B976B8"/>
    <w:rsid w:val="00B978B5"/>
    <w:rsid w:val="00BA0A7D"/>
    <w:rsid w:val="00BA143E"/>
    <w:rsid w:val="00BA24BD"/>
    <w:rsid w:val="00BA25B8"/>
    <w:rsid w:val="00BA2AE8"/>
    <w:rsid w:val="00BA3957"/>
    <w:rsid w:val="00BA4B05"/>
    <w:rsid w:val="00BA4CDF"/>
    <w:rsid w:val="00BA5A6B"/>
    <w:rsid w:val="00BA7A33"/>
    <w:rsid w:val="00BA7A69"/>
    <w:rsid w:val="00BA7B2D"/>
    <w:rsid w:val="00BB02DB"/>
    <w:rsid w:val="00BB048B"/>
    <w:rsid w:val="00BB0843"/>
    <w:rsid w:val="00BB0AD7"/>
    <w:rsid w:val="00BB0B82"/>
    <w:rsid w:val="00BB12F5"/>
    <w:rsid w:val="00BB1341"/>
    <w:rsid w:val="00BB3298"/>
    <w:rsid w:val="00BB34A0"/>
    <w:rsid w:val="00BB3E01"/>
    <w:rsid w:val="00BB3FA3"/>
    <w:rsid w:val="00BB542E"/>
    <w:rsid w:val="00BB5B5E"/>
    <w:rsid w:val="00BB5CB9"/>
    <w:rsid w:val="00BB5DA1"/>
    <w:rsid w:val="00BB60D7"/>
    <w:rsid w:val="00BB6355"/>
    <w:rsid w:val="00BB6758"/>
    <w:rsid w:val="00BB7AEA"/>
    <w:rsid w:val="00BB7C93"/>
    <w:rsid w:val="00BC0879"/>
    <w:rsid w:val="00BC0BE0"/>
    <w:rsid w:val="00BC0E33"/>
    <w:rsid w:val="00BC13DF"/>
    <w:rsid w:val="00BC1736"/>
    <w:rsid w:val="00BC1D6D"/>
    <w:rsid w:val="00BC1EA2"/>
    <w:rsid w:val="00BC3816"/>
    <w:rsid w:val="00BC3AF1"/>
    <w:rsid w:val="00BC3D8B"/>
    <w:rsid w:val="00BC4664"/>
    <w:rsid w:val="00BC4B62"/>
    <w:rsid w:val="00BC4E5E"/>
    <w:rsid w:val="00BC5741"/>
    <w:rsid w:val="00BC64BB"/>
    <w:rsid w:val="00BC65D2"/>
    <w:rsid w:val="00BC6A7E"/>
    <w:rsid w:val="00BC71B0"/>
    <w:rsid w:val="00BC728C"/>
    <w:rsid w:val="00BC7673"/>
    <w:rsid w:val="00BC7A2F"/>
    <w:rsid w:val="00BC7A54"/>
    <w:rsid w:val="00BC7E18"/>
    <w:rsid w:val="00BD02C4"/>
    <w:rsid w:val="00BD0E3F"/>
    <w:rsid w:val="00BD0E71"/>
    <w:rsid w:val="00BD1417"/>
    <w:rsid w:val="00BD17BD"/>
    <w:rsid w:val="00BD25CD"/>
    <w:rsid w:val="00BD25FA"/>
    <w:rsid w:val="00BD2942"/>
    <w:rsid w:val="00BD35E5"/>
    <w:rsid w:val="00BD37E8"/>
    <w:rsid w:val="00BD3EAE"/>
    <w:rsid w:val="00BD4619"/>
    <w:rsid w:val="00BD4BDB"/>
    <w:rsid w:val="00BD5333"/>
    <w:rsid w:val="00BD5A93"/>
    <w:rsid w:val="00BD6061"/>
    <w:rsid w:val="00BD7116"/>
    <w:rsid w:val="00BD7823"/>
    <w:rsid w:val="00BD7B78"/>
    <w:rsid w:val="00BE0297"/>
    <w:rsid w:val="00BE07F3"/>
    <w:rsid w:val="00BE0994"/>
    <w:rsid w:val="00BE1B07"/>
    <w:rsid w:val="00BE1F4F"/>
    <w:rsid w:val="00BE2108"/>
    <w:rsid w:val="00BE2522"/>
    <w:rsid w:val="00BE2618"/>
    <w:rsid w:val="00BE2E9E"/>
    <w:rsid w:val="00BE3093"/>
    <w:rsid w:val="00BE3248"/>
    <w:rsid w:val="00BE38F6"/>
    <w:rsid w:val="00BE4448"/>
    <w:rsid w:val="00BE48CD"/>
    <w:rsid w:val="00BE5145"/>
    <w:rsid w:val="00BE5AD7"/>
    <w:rsid w:val="00BE5D26"/>
    <w:rsid w:val="00BE6511"/>
    <w:rsid w:val="00BE7AA1"/>
    <w:rsid w:val="00BF079D"/>
    <w:rsid w:val="00BF0E8B"/>
    <w:rsid w:val="00BF17BD"/>
    <w:rsid w:val="00BF1C06"/>
    <w:rsid w:val="00BF2277"/>
    <w:rsid w:val="00BF2698"/>
    <w:rsid w:val="00BF2E58"/>
    <w:rsid w:val="00BF2E80"/>
    <w:rsid w:val="00BF3043"/>
    <w:rsid w:val="00BF37CB"/>
    <w:rsid w:val="00BF3DFC"/>
    <w:rsid w:val="00BF4AFB"/>
    <w:rsid w:val="00BF5B38"/>
    <w:rsid w:val="00BF66AC"/>
    <w:rsid w:val="00BF66CA"/>
    <w:rsid w:val="00BF67D3"/>
    <w:rsid w:val="00BF69B5"/>
    <w:rsid w:val="00BF6CD9"/>
    <w:rsid w:val="00C000E6"/>
    <w:rsid w:val="00C00615"/>
    <w:rsid w:val="00C00B16"/>
    <w:rsid w:val="00C0123E"/>
    <w:rsid w:val="00C01D2E"/>
    <w:rsid w:val="00C02515"/>
    <w:rsid w:val="00C0253A"/>
    <w:rsid w:val="00C030E2"/>
    <w:rsid w:val="00C032B9"/>
    <w:rsid w:val="00C041F5"/>
    <w:rsid w:val="00C0424E"/>
    <w:rsid w:val="00C042B7"/>
    <w:rsid w:val="00C04F03"/>
    <w:rsid w:val="00C0500C"/>
    <w:rsid w:val="00C05428"/>
    <w:rsid w:val="00C05658"/>
    <w:rsid w:val="00C06029"/>
    <w:rsid w:val="00C06A7A"/>
    <w:rsid w:val="00C07BB5"/>
    <w:rsid w:val="00C11024"/>
    <w:rsid w:val="00C11643"/>
    <w:rsid w:val="00C120B3"/>
    <w:rsid w:val="00C12EA1"/>
    <w:rsid w:val="00C130F9"/>
    <w:rsid w:val="00C1328F"/>
    <w:rsid w:val="00C13926"/>
    <w:rsid w:val="00C14118"/>
    <w:rsid w:val="00C143C3"/>
    <w:rsid w:val="00C14567"/>
    <w:rsid w:val="00C1456B"/>
    <w:rsid w:val="00C1533E"/>
    <w:rsid w:val="00C15F35"/>
    <w:rsid w:val="00C15FBF"/>
    <w:rsid w:val="00C16420"/>
    <w:rsid w:val="00C1663E"/>
    <w:rsid w:val="00C1684A"/>
    <w:rsid w:val="00C17B01"/>
    <w:rsid w:val="00C2020A"/>
    <w:rsid w:val="00C20994"/>
    <w:rsid w:val="00C20CB0"/>
    <w:rsid w:val="00C20DC2"/>
    <w:rsid w:val="00C21548"/>
    <w:rsid w:val="00C21BC2"/>
    <w:rsid w:val="00C21DAA"/>
    <w:rsid w:val="00C21FEB"/>
    <w:rsid w:val="00C22BD2"/>
    <w:rsid w:val="00C241AF"/>
    <w:rsid w:val="00C2446A"/>
    <w:rsid w:val="00C24B46"/>
    <w:rsid w:val="00C24C7B"/>
    <w:rsid w:val="00C24F94"/>
    <w:rsid w:val="00C257D1"/>
    <w:rsid w:val="00C25856"/>
    <w:rsid w:val="00C25883"/>
    <w:rsid w:val="00C25A0E"/>
    <w:rsid w:val="00C27981"/>
    <w:rsid w:val="00C3015F"/>
    <w:rsid w:val="00C304E3"/>
    <w:rsid w:val="00C30F19"/>
    <w:rsid w:val="00C30FA2"/>
    <w:rsid w:val="00C31CCF"/>
    <w:rsid w:val="00C329F3"/>
    <w:rsid w:val="00C32DA1"/>
    <w:rsid w:val="00C33492"/>
    <w:rsid w:val="00C33681"/>
    <w:rsid w:val="00C33721"/>
    <w:rsid w:val="00C33804"/>
    <w:rsid w:val="00C339F2"/>
    <w:rsid w:val="00C33D4B"/>
    <w:rsid w:val="00C33D8E"/>
    <w:rsid w:val="00C34723"/>
    <w:rsid w:val="00C350E7"/>
    <w:rsid w:val="00C352E7"/>
    <w:rsid w:val="00C3571A"/>
    <w:rsid w:val="00C359CC"/>
    <w:rsid w:val="00C35BB5"/>
    <w:rsid w:val="00C3616F"/>
    <w:rsid w:val="00C36BD6"/>
    <w:rsid w:val="00C36F58"/>
    <w:rsid w:val="00C37216"/>
    <w:rsid w:val="00C372BC"/>
    <w:rsid w:val="00C37C9E"/>
    <w:rsid w:val="00C401BF"/>
    <w:rsid w:val="00C40412"/>
    <w:rsid w:val="00C40A2B"/>
    <w:rsid w:val="00C41ABF"/>
    <w:rsid w:val="00C41CC1"/>
    <w:rsid w:val="00C41D10"/>
    <w:rsid w:val="00C41D39"/>
    <w:rsid w:val="00C43652"/>
    <w:rsid w:val="00C436EF"/>
    <w:rsid w:val="00C43ABA"/>
    <w:rsid w:val="00C44051"/>
    <w:rsid w:val="00C4436D"/>
    <w:rsid w:val="00C44AC4"/>
    <w:rsid w:val="00C45177"/>
    <w:rsid w:val="00C45380"/>
    <w:rsid w:val="00C4554D"/>
    <w:rsid w:val="00C45625"/>
    <w:rsid w:val="00C4584D"/>
    <w:rsid w:val="00C4607E"/>
    <w:rsid w:val="00C46E65"/>
    <w:rsid w:val="00C4707F"/>
    <w:rsid w:val="00C4712C"/>
    <w:rsid w:val="00C477DC"/>
    <w:rsid w:val="00C47B6C"/>
    <w:rsid w:val="00C502AC"/>
    <w:rsid w:val="00C50532"/>
    <w:rsid w:val="00C50D4D"/>
    <w:rsid w:val="00C51098"/>
    <w:rsid w:val="00C51749"/>
    <w:rsid w:val="00C51BD3"/>
    <w:rsid w:val="00C51C55"/>
    <w:rsid w:val="00C52386"/>
    <w:rsid w:val="00C52435"/>
    <w:rsid w:val="00C52AD5"/>
    <w:rsid w:val="00C52EA2"/>
    <w:rsid w:val="00C52EE4"/>
    <w:rsid w:val="00C531DB"/>
    <w:rsid w:val="00C53485"/>
    <w:rsid w:val="00C53B5E"/>
    <w:rsid w:val="00C53CA2"/>
    <w:rsid w:val="00C547DF"/>
    <w:rsid w:val="00C552BF"/>
    <w:rsid w:val="00C555F5"/>
    <w:rsid w:val="00C55F4E"/>
    <w:rsid w:val="00C56009"/>
    <w:rsid w:val="00C56536"/>
    <w:rsid w:val="00C56C50"/>
    <w:rsid w:val="00C56F27"/>
    <w:rsid w:val="00C571D9"/>
    <w:rsid w:val="00C575A7"/>
    <w:rsid w:val="00C5796F"/>
    <w:rsid w:val="00C57AF9"/>
    <w:rsid w:val="00C57FF5"/>
    <w:rsid w:val="00C604A5"/>
    <w:rsid w:val="00C613E3"/>
    <w:rsid w:val="00C61AEC"/>
    <w:rsid w:val="00C61CB7"/>
    <w:rsid w:val="00C621FB"/>
    <w:rsid w:val="00C62A83"/>
    <w:rsid w:val="00C633AC"/>
    <w:rsid w:val="00C63518"/>
    <w:rsid w:val="00C637FB"/>
    <w:rsid w:val="00C6409F"/>
    <w:rsid w:val="00C64E19"/>
    <w:rsid w:val="00C65267"/>
    <w:rsid w:val="00C658D1"/>
    <w:rsid w:val="00C65D6F"/>
    <w:rsid w:val="00C66669"/>
    <w:rsid w:val="00C670D4"/>
    <w:rsid w:val="00C6718C"/>
    <w:rsid w:val="00C676EC"/>
    <w:rsid w:val="00C70604"/>
    <w:rsid w:val="00C708A8"/>
    <w:rsid w:val="00C7092A"/>
    <w:rsid w:val="00C709F4"/>
    <w:rsid w:val="00C712AB"/>
    <w:rsid w:val="00C71617"/>
    <w:rsid w:val="00C71829"/>
    <w:rsid w:val="00C71981"/>
    <w:rsid w:val="00C72016"/>
    <w:rsid w:val="00C72548"/>
    <w:rsid w:val="00C726C3"/>
    <w:rsid w:val="00C72FC8"/>
    <w:rsid w:val="00C73306"/>
    <w:rsid w:val="00C75183"/>
    <w:rsid w:val="00C765A0"/>
    <w:rsid w:val="00C7712A"/>
    <w:rsid w:val="00C775EC"/>
    <w:rsid w:val="00C804D3"/>
    <w:rsid w:val="00C806A9"/>
    <w:rsid w:val="00C8082B"/>
    <w:rsid w:val="00C80AE6"/>
    <w:rsid w:val="00C80EEE"/>
    <w:rsid w:val="00C814D8"/>
    <w:rsid w:val="00C81860"/>
    <w:rsid w:val="00C81DEE"/>
    <w:rsid w:val="00C83399"/>
    <w:rsid w:val="00C83EDC"/>
    <w:rsid w:val="00C84C49"/>
    <w:rsid w:val="00C857CE"/>
    <w:rsid w:val="00C860CE"/>
    <w:rsid w:val="00C87025"/>
    <w:rsid w:val="00C872B6"/>
    <w:rsid w:val="00C87658"/>
    <w:rsid w:val="00C879E6"/>
    <w:rsid w:val="00C87C66"/>
    <w:rsid w:val="00C90292"/>
    <w:rsid w:val="00C90609"/>
    <w:rsid w:val="00C90ABC"/>
    <w:rsid w:val="00C91232"/>
    <w:rsid w:val="00C915DC"/>
    <w:rsid w:val="00C92879"/>
    <w:rsid w:val="00C92DA7"/>
    <w:rsid w:val="00C933D6"/>
    <w:rsid w:val="00C9343C"/>
    <w:rsid w:val="00C934AC"/>
    <w:rsid w:val="00C934B7"/>
    <w:rsid w:val="00C93587"/>
    <w:rsid w:val="00C9385F"/>
    <w:rsid w:val="00C946F1"/>
    <w:rsid w:val="00C94C87"/>
    <w:rsid w:val="00C95199"/>
    <w:rsid w:val="00C95DA4"/>
    <w:rsid w:val="00C9621D"/>
    <w:rsid w:val="00C96DA4"/>
    <w:rsid w:val="00C96E58"/>
    <w:rsid w:val="00C97180"/>
    <w:rsid w:val="00C97394"/>
    <w:rsid w:val="00C97395"/>
    <w:rsid w:val="00C97530"/>
    <w:rsid w:val="00C979F9"/>
    <w:rsid w:val="00CA049D"/>
    <w:rsid w:val="00CA0604"/>
    <w:rsid w:val="00CA1187"/>
    <w:rsid w:val="00CA1EC4"/>
    <w:rsid w:val="00CA2328"/>
    <w:rsid w:val="00CA24AB"/>
    <w:rsid w:val="00CA2A34"/>
    <w:rsid w:val="00CA3673"/>
    <w:rsid w:val="00CA3908"/>
    <w:rsid w:val="00CA3943"/>
    <w:rsid w:val="00CA39A6"/>
    <w:rsid w:val="00CA414E"/>
    <w:rsid w:val="00CA446B"/>
    <w:rsid w:val="00CA505B"/>
    <w:rsid w:val="00CA51F2"/>
    <w:rsid w:val="00CA5A8C"/>
    <w:rsid w:val="00CA5C76"/>
    <w:rsid w:val="00CA6E4A"/>
    <w:rsid w:val="00CA798F"/>
    <w:rsid w:val="00CA7B7E"/>
    <w:rsid w:val="00CA7CC2"/>
    <w:rsid w:val="00CB0012"/>
    <w:rsid w:val="00CB073F"/>
    <w:rsid w:val="00CB0EEF"/>
    <w:rsid w:val="00CB0F55"/>
    <w:rsid w:val="00CB137B"/>
    <w:rsid w:val="00CB1537"/>
    <w:rsid w:val="00CB274F"/>
    <w:rsid w:val="00CB27F5"/>
    <w:rsid w:val="00CB2976"/>
    <w:rsid w:val="00CB308E"/>
    <w:rsid w:val="00CB323E"/>
    <w:rsid w:val="00CB36E2"/>
    <w:rsid w:val="00CB394C"/>
    <w:rsid w:val="00CB3B0B"/>
    <w:rsid w:val="00CB3C24"/>
    <w:rsid w:val="00CB4697"/>
    <w:rsid w:val="00CB487D"/>
    <w:rsid w:val="00CB4ABE"/>
    <w:rsid w:val="00CB507F"/>
    <w:rsid w:val="00CB50A9"/>
    <w:rsid w:val="00CB53E5"/>
    <w:rsid w:val="00CB5934"/>
    <w:rsid w:val="00CB6B17"/>
    <w:rsid w:val="00CB7D56"/>
    <w:rsid w:val="00CB7E61"/>
    <w:rsid w:val="00CC0692"/>
    <w:rsid w:val="00CC07BB"/>
    <w:rsid w:val="00CC0A12"/>
    <w:rsid w:val="00CC0E17"/>
    <w:rsid w:val="00CC192A"/>
    <w:rsid w:val="00CC3291"/>
    <w:rsid w:val="00CC401C"/>
    <w:rsid w:val="00CC4416"/>
    <w:rsid w:val="00CC447F"/>
    <w:rsid w:val="00CC4CEC"/>
    <w:rsid w:val="00CC78F0"/>
    <w:rsid w:val="00CD0936"/>
    <w:rsid w:val="00CD0A91"/>
    <w:rsid w:val="00CD0B8B"/>
    <w:rsid w:val="00CD0B98"/>
    <w:rsid w:val="00CD0E60"/>
    <w:rsid w:val="00CD14C3"/>
    <w:rsid w:val="00CD150F"/>
    <w:rsid w:val="00CD1630"/>
    <w:rsid w:val="00CD182F"/>
    <w:rsid w:val="00CD1D89"/>
    <w:rsid w:val="00CD24C2"/>
    <w:rsid w:val="00CD2E45"/>
    <w:rsid w:val="00CD3011"/>
    <w:rsid w:val="00CD341E"/>
    <w:rsid w:val="00CD35B3"/>
    <w:rsid w:val="00CD376D"/>
    <w:rsid w:val="00CD3916"/>
    <w:rsid w:val="00CD3BF0"/>
    <w:rsid w:val="00CD3F63"/>
    <w:rsid w:val="00CD4111"/>
    <w:rsid w:val="00CD42F8"/>
    <w:rsid w:val="00CD4776"/>
    <w:rsid w:val="00CD49CC"/>
    <w:rsid w:val="00CD6160"/>
    <w:rsid w:val="00CD67E6"/>
    <w:rsid w:val="00CD6BB0"/>
    <w:rsid w:val="00CD73C1"/>
    <w:rsid w:val="00CD77E2"/>
    <w:rsid w:val="00CD79AF"/>
    <w:rsid w:val="00CD7C5B"/>
    <w:rsid w:val="00CE01FA"/>
    <w:rsid w:val="00CE0522"/>
    <w:rsid w:val="00CE0A19"/>
    <w:rsid w:val="00CE0CED"/>
    <w:rsid w:val="00CE11B2"/>
    <w:rsid w:val="00CE2629"/>
    <w:rsid w:val="00CE2B56"/>
    <w:rsid w:val="00CE41FC"/>
    <w:rsid w:val="00CE462F"/>
    <w:rsid w:val="00CE4C1F"/>
    <w:rsid w:val="00CE52F5"/>
    <w:rsid w:val="00CE5327"/>
    <w:rsid w:val="00CE5377"/>
    <w:rsid w:val="00CE5BBF"/>
    <w:rsid w:val="00CE6094"/>
    <w:rsid w:val="00CE673F"/>
    <w:rsid w:val="00CE6AD9"/>
    <w:rsid w:val="00CE6C63"/>
    <w:rsid w:val="00CE6E2F"/>
    <w:rsid w:val="00CE6EE6"/>
    <w:rsid w:val="00CE710D"/>
    <w:rsid w:val="00CE7370"/>
    <w:rsid w:val="00CE7644"/>
    <w:rsid w:val="00CE767B"/>
    <w:rsid w:val="00CE78C4"/>
    <w:rsid w:val="00CF04DF"/>
    <w:rsid w:val="00CF0546"/>
    <w:rsid w:val="00CF0758"/>
    <w:rsid w:val="00CF23CB"/>
    <w:rsid w:val="00CF2517"/>
    <w:rsid w:val="00CF2665"/>
    <w:rsid w:val="00CF2B4E"/>
    <w:rsid w:val="00CF2FB9"/>
    <w:rsid w:val="00CF36DA"/>
    <w:rsid w:val="00CF381A"/>
    <w:rsid w:val="00CF388A"/>
    <w:rsid w:val="00CF38DE"/>
    <w:rsid w:val="00CF434D"/>
    <w:rsid w:val="00CF4365"/>
    <w:rsid w:val="00CF4D74"/>
    <w:rsid w:val="00CF6680"/>
    <w:rsid w:val="00CF6F08"/>
    <w:rsid w:val="00CF6FC3"/>
    <w:rsid w:val="00CF7064"/>
    <w:rsid w:val="00CF729E"/>
    <w:rsid w:val="00CF75F8"/>
    <w:rsid w:val="00CF7785"/>
    <w:rsid w:val="00CF7A47"/>
    <w:rsid w:val="00CF7AC2"/>
    <w:rsid w:val="00CF7F92"/>
    <w:rsid w:val="00D0076C"/>
    <w:rsid w:val="00D02D88"/>
    <w:rsid w:val="00D02EDA"/>
    <w:rsid w:val="00D03425"/>
    <w:rsid w:val="00D03430"/>
    <w:rsid w:val="00D03613"/>
    <w:rsid w:val="00D03F35"/>
    <w:rsid w:val="00D04850"/>
    <w:rsid w:val="00D049ED"/>
    <w:rsid w:val="00D04E97"/>
    <w:rsid w:val="00D04F69"/>
    <w:rsid w:val="00D057C1"/>
    <w:rsid w:val="00D06302"/>
    <w:rsid w:val="00D06A2D"/>
    <w:rsid w:val="00D06CEA"/>
    <w:rsid w:val="00D06CF8"/>
    <w:rsid w:val="00D06DDF"/>
    <w:rsid w:val="00D07916"/>
    <w:rsid w:val="00D10659"/>
    <w:rsid w:val="00D10A84"/>
    <w:rsid w:val="00D10AFD"/>
    <w:rsid w:val="00D10DD6"/>
    <w:rsid w:val="00D1140A"/>
    <w:rsid w:val="00D119D5"/>
    <w:rsid w:val="00D12193"/>
    <w:rsid w:val="00D13C94"/>
    <w:rsid w:val="00D13CE2"/>
    <w:rsid w:val="00D148DB"/>
    <w:rsid w:val="00D16384"/>
    <w:rsid w:val="00D16501"/>
    <w:rsid w:val="00D16621"/>
    <w:rsid w:val="00D168A2"/>
    <w:rsid w:val="00D1704A"/>
    <w:rsid w:val="00D17A72"/>
    <w:rsid w:val="00D20164"/>
    <w:rsid w:val="00D207BA"/>
    <w:rsid w:val="00D20C1D"/>
    <w:rsid w:val="00D2106A"/>
    <w:rsid w:val="00D21655"/>
    <w:rsid w:val="00D21B99"/>
    <w:rsid w:val="00D21E4E"/>
    <w:rsid w:val="00D22FA7"/>
    <w:rsid w:val="00D23432"/>
    <w:rsid w:val="00D23B6B"/>
    <w:rsid w:val="00D23F8A"/>
    <w:rsid w:val="00D243F6"/>
    <w:rsid w:val="00D248FD"/>
    <w:rsid w:val="00D249F3"/>
    <w:rsid w:val="00D24F3A"/>
    <w:rsid w:val="00D25115"/>
    <w:rsid w:val="00D251A3"/>
    <w:rsid w:val="00D25223"/>
    <w:rsid w:val="00D254B9"/>
    <w:rsid w:val="00D2671B"/>
    <w:rsid w:val="00D26BC5"/>
    <w:rsid w:val="00D272CD"/>
    <w:rsid w:val="00D2740F"/>
    <w:rsid w:val="00D279DF"/>
    <w:rsid w:val="00D300BF"/>
    <w:rsid w:val="00D30BE1"/>
    <w:rsid w:val="00D30C23"/>
    <w:rsid w:val="00D30FCA"/>
    <w:rsid w:val="00D3166C"/>
    <w:rsid w:val="00D3210E"/>
    <w:rsid w:val="00D32140"/>
    <w:rsid w:val="00D322D3"/>
    <w:rsid w:val="00D32646"/>
    <w:rsid w:val="00D33176"/>
    <w:rsid w:val="00D332B0"/>
    <w:rsid w:val="00D338BE"/>
    <w:rsid w:val="00D341A5"/>
    <w:rsid w:val="00D343AD"/>
    <w:rsid w:val="00D34C12"/>
    <w:rsid w:val="00D34CBD"/>
    <w:rsid w:val="00D35573"/>
    <w:rsid w:val="00D35BDE"/>
    <w:rsid w:val="00D35E26"/>
    <w:rsid w:val="00D365A3"/>
    <w:rsid w:val="00D368E9"/>
    <w:rsid w:val="00D373F1"/>
    <w:rsid w:val="00D37D00"/>
    <w:rsid w:val="00D37EFB"/>
    <w:rsid w:val="00D40018"/>
    <w:rsid w:val="00D4007A"/>
    <w:rsid w:val="00D40461"/>
    <w:rsid w:val="00D40535"/>
    <w:rsid w:val="00D4101E"/>
    <w:rsid w:val="00D41F41"/>
    <w:rsid w:val="00D41F90"/>
    <w:rsid w:val="00D42910"/>
    <w:rsid w:val="00D43890"/>
    <w:rsid w:val="00D43F10"/>
    <w:rsid w:val="00D44851"/>
    <w:rsid w:val="00D4499C"/>
    <w:rsid w:val="00D44BA0"/>
    <w:rsid w:val="00D44C98"/>
    <w:rsid w:val="00D44E5B"/>
    <w:rsid w:val="00D4501C"/>
    <w:rsid w:val="00D45559"/>
    <w:rsid w:val="00D468D5"/>
    <w:rsid w:val="00D47456"/>
    <w:rsid w:val="00D474F8"/>
    <w:rsid w:val="00D4799B"/>
    <w:rsid w:val="00D507D2"/>
    <w:rsid w:val="00D507DD"/>
    <w:rsid w:val="00D511E0"/>
    <w:rsid w:val="00D51395"/>
    <w:rsid w:val="00D51477"/>
    <w:rsid w:val="00D51889"/>
    <w:rsid w:val="00D51DFC"/>
    <w:rsid w:val="00D51FE7"/>
    <w:rsid w:val="00D52B90"/>
    <w:rsid w:val="00D5374B"/>
    <w:rsid w:val="00D53855"/>
    <w:rsid w:val="00D53D67"/>
    <w:rsid w:val="00D5421D"/>
    <w:rsid w:val="00D545C4"/>
    <w:rsid w:val="00D54D1F"/>
    <w:rsid w:val="00D55079"/>
    <w:rsid w:val="00D559E1"/>
    <w:rsid w:val="00D55D1F"/>
    <w:rsid w:val="00D55D7A"/>
    <w:rsid w:val="00D56174"/>
    <w:rsid w:val="00D563A0"/>
    <w:rsid w:val="00D563B2"/>
    <w:rsid w:val="00D5725C"/>
    <w:rsid w:val="00D577E0"/>
    <w:rsid w:val="00D57C1F"/>
    <w:rsid w:val="00D57F3F"/>
    <w:rsid w:val="00D60D15"/>
    <w:rsid w:val="00D612C3"/>
    <w:rsid w:val="00D6166E"/>
    <w:rsid w:val="00D61998"/>
    <w:rsid w:val="00D62CBF"/>
    <w:rsid w:val="00D630B6"/>
    <w:rsid w:val="00D637DC"/>
    <w:rsid w:val="00D638E6"/>
    <w:rsid w:val="00D6391D"/>
    <w:rsid w:val="00D64290"/>
    <w:rsid w:val="00D64BFC"/>
    <w:rsid w:val="00D64C5D"/>
    <w:rsid w:val="00D64CBF"/>
    <w:rsid w:val="00D66124"/>
    <w:rsid w:val="00D66ECD"/>
    <w:rsid w:val="00D67BEF"/>
    <w:rsid w:val="00D70434"/>
    <w:rsid w:val="00D714DF"/>
    <w:rsid w:val="00D71F98"/>
    <w:rsid w:val="00D72308"/>
    <w:rsid w:val="00D725C6"/>
    <w:rsid w:val="00D7303F"/>
    <w:rsid w:val="00D7307A"/>
    <w:rsid w:val="00D732BF"/>
    <w:rsid w:val="00D73781"/>
    <w:rsid w:val="00D73E71"/>
    <w:rsid w:val="00D75625"/>
    <w:rsid w:val="00D76240"/>
    <w:rsid w:val="00D77177"/>
    <w:rsid w:val="00D779D7"/>
    <w:rsid w:val="00D805FF"/>
    <w:rsid w:val="00D80B12"/>
    <w:rsid w:val="00D8104F"/>
    <w:rsid w:val="00D81857"/>
    <w:rsid w:val="00D8185A"/>
    <w:rsid w:val="00D81CFB"/>
    <w:rsid w:val="00D82C98"/>
    <w:rsid w:val="00D82D1B"/>
    <w:rsid w:val="00D834E4"/>
    <w:rsid w:val="00D83F18"/>
    <w:rsid w:val="00D84308"/>
    <w:rsid w:val="00D84456"/>
    <w:rsid w:val="00D8478F"/>
    <w:rsid w:val="00D84AFD"/>
    <w:rsid w:val="00D8571D"/>
    <w:rsid w:val="00D85872"/>
    <w:rsid w:val="00D85E40"/>
    <w:rsid w:val="00D875C5"/>
    <w:rsid w:val="00D8781B"/>
    <w:rsid w:val="00D87C79"/>
    <w:rsid w:val="00D902C3"/>
    <w:rsid w:val="00D90767"/>
    <w:rsid w:val="00D90A3A"/>
    <w:rsid w:val="00D90B21"/>
    <w:rsid w:val="00D918F2"/>
    <w:rsid w:val="00D926A8"/>
    <w:rsid w:val="00D93A25"/>
    <w:rsid w:val="00D93E69"/>
    <w:rsid w:val="00D94268"/>
    <w:rsid w:val="00D943E0"/>
    <w:rsid w:val="00D94C8E"/>
    <w:rsid w:val="00D95009"/>
    <w:rsid w:val="00D9506E"/>
    <w:rsid w:val="00D953C0"/>
    <w:rsid w:val="00D954D2"/>
    <w:rsid w:val="00D95A19"/>
    <w:rsid w:val="00D96BDD"/>
    <w:rsid w:val="00D96FCE"/>
    <w:rsid w:val="00D974B9"/>
    <w:rsid w:val="00D97D5C"/>
    <w:rsid w:val="00DA0798"/>
    <w:rsid w:val="00DA0BBB"/>
    <w:rsid w:val="00DA0C6B"/>
    <w:rsid w:val="00DA11B0"/>
    <w:rsid w:val="00DA1235"/>
    <w:rsid w:val="00DA14E5"/>
    <w:rsid w:val="00DA192C"/>
    <w:rsid w:val="00DA1CFF"/>
    <w:rsid w:val="00DA1DEA"/>
    <w:rsid w:val="00DA1E3F"/>
    <w:rsid w:val="00DA31D9"/>
    <w:rsid w:val="00DA3281"/>
    <w:rsid w:val="00DA32EB"/>
    <w:rsid w:val="00DA345A"/>
    <w:rsid w:val="00DA4377"/>
    <w:rsid w:val="00DA52C5"/>
    <w:rsid w:val="00DA5646"/>
    <w:rsid w:val="00DA5B4B"/>
    <w:rsid w:val="00DA624F"/>
    <w:rsid w:val="00DA6275"/>
    <w:rsid w:val="00DA6AF1"/>
    <w:rsid w:val="00DA6B03"/>
    <w:rsid w:val="00DA73D1"/>
    <w:rsid w:val="00DA750D"/>
    <w:rsid w:val="00DA759C"/>
    <w:rsid w:val="00DB05F6"/>
    <w:rsid w:val="00DB0B10"/>
    <w:rsid w:val="00DB1BD7"/>
    <w:rsid w:val="00DB1F0E"/>
    <w:rsid w:val="00DB2197"/>
    <w:rsid w:val="00DB243A"/>
    <w:rsid w:val="00DB2D3C"/>
    <w:rsid w:val="00DB2FF5"/>
    <w:rsid w:val="00DB36A0"/>
    <w:rsid w:val="00DB3831"/>
    <w:rsid w:val="00DB3D4E"/>
    <w:rsid w:val="00DB46A4"/>
    <w:rsid w:val="00DB46FA"/>
    <w:rsid w:val="00DB47DF"/>
    <w:rsid w:val="00DB538A"/>
    <w:rsid w:val="00DB5438"/>
    <w:rsid w:val="00DB6244"/>
    <w:rsid w:val="00DB628E"/>
    <w:rsid w:val="00DB6E4B"/>
    <w:rsid w:val="00DB7FE4"/>
    <w:rsid w:val="00DC0D51"/>
    <w:rsid w:val="00DC14A0"/>
    <w:rsid w:val="00DC2094"/>
    <w:rsid w:val="00DC2A83"/>
    <w:rsid w:val="00DC2A9C"/>
    <w:rsid w:val="00DC30C3"/>
    <w:rsid w:val="00DC3B8B"/>
    <w:rsid w:val="00DC3C22"/>
    <w:rsid w:val="00DC3D62"/>
    <w:rsid w:val="00DC4603"/>
    <w:rsid w:val="00DC4B46"/>
    <w:rsid w:val="00DC5873"/>
    <w:rsid w:val="00DC595D"/>
    <w:rsid w:val="00DC59C8"/>
    <w:rsid w:val="00DC64BB"/>
    <w:rsid w:val="00DC6ABA"/>
    <w:rsid w:val="00DC6CF8"/>
    <w:rsid w:val="00DC6F10"/>
    <w:rsid w:val="00DD009C"/>
    <w:rsid w:val="00DD03A8"/>
    <w:rsid w:val="00DD0514"/>
    <w:rsid w:val="00DD0A4C"/>
    <w:rsid w:val="00DD1315"/>
    <w:rsid w:val="00DD1642"/>
    <w:rsid w:val="00DD2462"/>
    <w:rsid w:val="00DD283B"/>
    <w:rsid w:val="00DD2A4F"/>
    <w:rsid w:val="00DD2DB9"/>
    <w:rsid w:val="00DD2E04"/>
    <w:rsid w:val="00DD2FE8"/>
    <w:rsid w:val="00DD3077"/>
    <w:rsid w:val="00DD341A"/>
    <w:rsid w:val="00DD3809"/>
    <w:rsid w:val="00DD39E4"/>
    <w:rsid w:val="00DD3B84"/>
    <w:rsid w:val="00DD3F6A"/>
    <w:rsid w:val="00DD40C2"/>
    <w:rsid w:val="00DD43ED"/>
    <w:rsid w:val="00DD45FE"/>
    <w:rsid w:val="00DD4628"/>
    <w:rsid w:val="00DD4A2E"/>
    <w:rsid w:val="00DD4DB2"/>
    <w:rsid w:val="00DD4F47"/>
    <w:rsid w:val="00DD51E4"/>
    <w:rsid w:val="00DD56C6"/>
    <w:rsid w:val="00DD5A5F"/>
    <w:rsid w:val="00DD7130"/>
    <w:rsid w:val="00DD76D0"/>
    <w:rsid w:val="00DD79D9"/>
    <w:rsid w:val="00DD7D1C"/>
    <w:rsid w:val="00DD7F68"/>
    <w:rsid w:val="00DE0949"/>
    <w:rsid w:val="00DE1A73"/>
    <w:rsid w:val="00DE1F24"/>
    <w:rsid w:val="00DE233F"/>
    <w:rsid w:val="00DE273E"/>
    <w:rsid w:val="00DE2DC8"/>
    <w:rsid w:val="00DE2FF7"/>
    <w:rsid w:val="00DE32DA"/>
    <w:rsid w:val="00DE44F0"/>
    <w:rsid w:val="00DE4B9F"/>
    <w:rsid w:val="00DE5168"/>
    <w:rsid w:val="00DE5295"/>
    <w:rsid w:val="00DE5475"/>
    <w:rsid w:val="00DE5B45"/>
    <w:rsid w:val="00DE6514"/>
    <w:rsid w:val="00DE70C1"/>
    <w:rsid w:val="00DE78BA"/>
    <w:rsid w:val="00DE7A56"/>
    <w:rsid w:val="00DE7B8B"/>
    <w:rsid w:val="00DF05C2"/>
    <w:rsid w:val="00DF0620"/>
    <w:rsid w:val="00DF0C44"/>
    <w:rsid w:val="00DF1FBD"/>
    <w:rsid w:val="00DF21C9"/>
    <w:rsid w:val="00DF29DF"/>
    <w:rsid w:val="00DF2A3A"/>
    <w:rsid w:val="00DF2CB8"/>
    <w:rsid w:val="00DF2E6E"/>
    <w:rsid w:val="00DF32CC"/>
    <w:rsid w:val="00DF32D7"/>
    <w:rsid w:val="00DF3AB5"/>
    <w:rsid w:val="00DF3C91"/>
    <w:rsid w:val="00DF402D"/>
    <w:rsid w:val="00DF41FD"/>
    <w:rsid w:val="00DF49FF"/>
    <w:rsid w:val="00DF4BF1"/>
    <w:rsid w:val="00DF5261"/>
    <w:rsid w:val="00DF5318"/>
    <w:rsid w:val="00DF5B2D"/>
    <w:rsid w:val="00DF5EEB"/>
    <w:rsid w:val="00DF5F44"/>
    <w:rsid w:val="00DF6321"/>
    <w:rsid w:val="00DF6DEA"/>
    <w:rsid w:val="00DF7085"/>
    <w:rsid w:val="00DF7AC9"/>
    <w:rsid w:val="00DF7DA0"/>
    <w:rsid w:val="00DF7FC3"/>
    <w:rsid w:val="00E001EC"/>
    <w:rsid w:val="00E002BC"/>
    <w:rsid w:val="00E00350"/>
    <w:rsid w:val="00E00694"/>
    <w:rsid w:val="00E00E00"/>
    <w:rsid w:val="00E014AB"/>
    <w:rsid w:val="00E01FB2"/>
    <w:rsid w:val="00E02AC3"/>
    <w:rsid w:val="00E02C49"/>
    <w:rsid w:val="00E02D0D"/>
    <w:rsid w:val="00E02EC0"/>
    <w:rsid w:val="00E038F5"/>
    <w:rsid w:val="00E03D08"/>
    <w:rsid w:val="00E04122"/>
    <w:rsid w:val="00E04762"/>
    <w:rsid w:val="00E05209"/>
    <w:rsid w:val="00E054D9"/>
    <w:rsid w:val="00E05F77"/>
    <w:rsid w:val="00E06440"/>
    <w:rsid w:val="00E06471"/>
    <w:rsid w:val="00E066B5"/>
    <w:rsid w:val="00E06A8D"/>
    <w:rsid w:val="00E07078"/>
    <w:rsid w:val="00E07353"/>
    <w:rsid w:val="00E076AC"/>
    <w:rsid w:val="00E07A1B"/>
    <w:rsid w:val="00E07D11"/>
    <w:rsid w:val="00E10348"/>
    <w:rsid w:val="00E1045C"/>
    <w:rsid w:val="00E1080B"/>
    <w:rsid w:val="00E11472"/>
    <w:rsid w:val="00E1163D"/>
    <w:rsid w:val="00E11DC0"/>
    <w:rsid w:val="00E1266A"/>
    <w:rsid w:val="00E13E5D"/>
    <w:rsid w:val="00E14C8A"/>
    <w:rsid w:val="00E15186"/>
    <w:rsid w:val="00E155B3"/>
    <w:rsid w:val="00E16046"/>
    <w:rsid w:val="00E16060"/>
    <w:rsid w:val="00E16427"/>
    <w:rsid w:val="00E16A6F"/>
    <w:rsid w:val="00E16E6F"/>
    <w:rsid w:val="00E17112"/>
    <w:rsid w:val="00E20004"/>
    <w:rsid w:val="00E212E7"/>
    <w:rsid w:val="00E212EC"/>
    <w:rsid w:val="00E21A62"/>
    <w:rsid w:val="00E21B20"/>
    <w:rsid w:val="00E220AD"/>
    <w:rsid w:val="00E22EE7"/>
    <w:rsid w:val="00E2396C"/>
    <w:rsid w:val="00E23B34"/>
    <w:rsid w:val="00E24019"/>
    <w:rsid w:val="00E2451E"/>
    <w:rsid w:val="00E249CF"/>
    <w:rsid w:val="00E25206"/>
    <w:rsid w:val="00E25DEC"/>
    <w:rsid w:val="00E25E8B"/>
    <w:rsid w:val="00E26FAF"/>
    <w:rsid w:val="00E2708A"/>
    <w:rsid w:val="00E27D1E"/>
    <w:rsid w:val="00E3038A"/>
    <w:rsid w:val="00E30527"/>
    <w:rsid w:val="00E306DD"/>
    <w:rsid w:val="00E31F88"/>
    <w:rsid w:val="00E32809"/>
    <w:rsid w:val="00E32B2E"/>
    <w:rsid w:val="00E337E8"/>
    <w:rsid w:val="00E3395B"/>
    <w:rsid w:val="00E33D73"/>
    <w:rsid w:val="00E33DB3"/>
    <w:rsid w:val="00E343BE"/>
    <w:rsid w:val="00E3457A"/>
    <w:rsid w:val="00E37167"/>
    <w:rsid w:val="00E379F6"/>
    <w:rsid w:val="00E40026"/>
    <w:rsid w:val="00E40485"/>
    <w:rsid w:val="00E40C9D"/>
    <w:rsid w:val="00E40EE1"/>
    <w:rsid w:val="00E41CFB"/>
    <w:rsid w:val="00E42D61"/>
    <w:rsid w:val="00E43157"/>
    <w:rsid w:val="00E43CED"/>
    <w:rsid w:val="00E44648"/>
    <w:rsid w:val="00E44842"/>
    <w:rsid w:val="00E44905"/>
    <w:rsid w:val="00E4509B"/>
    <w:rsid w:val="00E45BFC"/>
    <w:rsid w:val="00E45CB9"/>
    <w:rsid w:val="00E467CF"/>
    <w:rsid w:val="00E4681F"/>
    <w:rsid w:val="00E46ACC"/>
    <w:rsid w:val="00E46FC7"/>
    <w:rsid w:val="00E472F0"/>
    <w:rsid w:val="00E47431"/>
    <w:rsid w:val="00E47784"/>
    <w:rsid w:val="00E5029E"/>
    <w:rsid w:val="00E50ACB"/>
    <w:rsid w:val="00E50C57"/>
    <w:rsid w:val="00E51090"/>
    <w:rsid w:val="00E51212"/>
    <w:rsid w:val="00E51345"/>
    <w:rsid w:val="00E5150D"/>
    <w:rsid w:val="00E520C3"/>
    <w:rsid w:val="00E52501"/>
    <w:rsid w:val="00E52A53"/>
    <w:rsid w:val="00E52F50"/>
    <w:rsid w:val="00E5379E"/>
    <w:rsid w:val="00E538FB"/>
    <w:rsid w:val="00E543F1"/>
    <w:rsid w:val="00E5481F"/>
    <w:rsid w:val="00E559F5"/>
    <w:rsid w:val="00E55AFA"/>
    <w:rsid w:val="00E55B16"/>
    <w:rsid w:val="00E5623F"/>
    <w:rsid w:val="00E56256"/>
    <w:rsid w:val="00E570AA"/>
    <w:rsid w:val="00E579EA"/>
    <w:rsid w:val="00E60299"/>
    <w:rsid w:val="00E60352"/>
    <w:rsid w:val="00E603E8"/>
    <w:rsid w:val="00E6096B"/>
    <w:rsid w:val="00E617E6"/>
    <w:rsid w:val="00E61A21"/>
    <w:rsid w:val="00E61D86"/>
    <w:rsid w:val="00E628D4"/>
    <w:rsid w:val="00E62E16"/>
    <w:rsid w:val="00E62F7A"/>
    <w:rsid w:val="00E63234"/>
    <w:rsid w:val="00E63394"/>
    <w:rsid w:val="00E63A22"/>
    <w:rsid w:val="00E63C7A"/>
    <w:rsid w:val="00E63F7F"/>
    <w:rsid w:val="00E6463E"/>
    <w:rsid w:val="00E64713"/>
    <w:rsid w:val="00E64869"/>
    <w:rsid w:val="00E65333"/>
    <w:rsid w:val="00E6536C"/>
    <w:rsid w:val="00E659CE"/>
    <w:rsid w:val="00E66075"/>
    <w:rsid w:val="00E6628E"/>
    <w:rsid w:val="00E677FA"/>
    <w:rsid w:val="00E67A94"/>
    <w:rsid w:val="00E700D6"/>
    <w:rsid w:val="00E7068A"/>
    <w:rsid w:val="00E7086C"/>
    <w:rsid w:val="00E70D36"/>
    <w:rsid w:val="00E71192"/>
    <w:rsid w:val="00E713BC"/>
    <w:rsid w:val="00E7182B"/>
    <w:rsid w:val="00E71D26"/>
    <w:rsid w:val="00E727E4"/>
    <w:rsid w:val="00E729B1"/>
    <w:rsid w:val="00E73164"/>
    <w:rsid w:val="00E73E52"/>
    <w:rsid w:val="00E742BC"/>
    <w:rsid w:val="00E744C4"/>
    <w:rsid w:val="00E74ED0"/>
    <w:rsid w:val="00E74F8B"/>
    <w:rsid w:val="00E74FA8"/>
    <w:rsid w:val="00E7523C"/>
    <w:rsid w:val="00E75866"/>
    <w:rsid w:val="00E758D2"/>
    <w:rsid w:val="00E758E2"/>
    <w:rsid w:val="00E7590F"/>
    <w:rsid w:val="00E75E13"/>
    <w:rsid w:val="00E7621C"/>
    <w:rsid w:val="00E76524"/>
    <w:rsid w:val="00E76A0C"/>
    <w:rsid w:val="00E770F7"/>
    <w:rsid w:val="00E77810"/>
    <w:rsid w:val="00E778C3"/>
    <w:rsid w:val="00E807B4"/>
    <w:rsid w:val="00E80904"/>
    <w:rsid w:val="00E80E03"/>
    <w:rsid w:val="00E80E1E"/>
    <w:rsid w:val="00E8110E"/>
    <w:rsid w:val="00E81325"/>
    <w:rsid w:val="00E822B8"/>
    <w:rsid w:val="00E82837"/>
    <w:rsid w:val="00E82FB8"/>
    <w:rsid w:val="00E83264"/>
    <w:rsid w:val="00E83F9D"/>
    <w:rsid w:val="00E8410D"/>
    <w:rsid w:val="00E84215"/>
    <w:rsid w:val="00E845ED"/>
    <w:rsid w:val="00E8466C"/>
    <w:rsid w:val="00E84674"/>
    <w:rsid w:val="00E84BF9"/>
    <w:rsid w:val="00E84FE0"/>
    <w:rsid w:val="00E85AFA"/>
    <w:rsid w:val="00E85EFD"/>
    <w:rsid w:val="00E8613A"/>
    <w:rsid w:val="00E86931"/>
    <w:rsid w:val="00E8722A"/>
    <w:rsid w:val="00E87546"/>
    <w:rsid w:val="00E87B40"/>
    <w:rsid w:val="00E90CCD"/>
    <w:rsid w:val="00E91CAA"/>
    <w:rsid w:val="00E91F51"/>
    <w:rsid w:val="00E926B9"/>
    <w:rsid w:val="00E927BA"/>
    <w:rsid w:val="00E94023"/>
    <w:rsid w:val="00E9452A"/>
    <w:rsid w:val="00E94B01"/>
    <w:rsid w:val="00E95799"/>
    <w:rsid w:val="00E95A98"/>
    <w:rsid w:val="00E95D0A"/>
    <w:rsid w:val="00E96524"/>
    <w:rsid w:val="00E965F7"/>
    <w:rsid w:val="00E972BE"/>
    <w:rsid w:val="00E97953"/>
    <w:rsid w:val="00EA0423"/>
    <w:rsid w:val="00EA0B50"/>
    <w:rsid w:val="00EA0F0A"/>
    <w:rsid w:val="00EA16D0"/>
    <w:rsid w:val="00EA1C20"/>
    <w:rsid w:val="00EA1F54"/>
    <w:rsid w:val="00EA2013"/>
    <w:rsid w:val="00EA20EC"/>
    <w:rsid w:val="00EA26B0"/>
    <w:rsid w:val="00EA2800"/>
    <w:rsid w:val="00EA28D2"/>
    <w:rsid w:val="00EA40A4"/>
    <w:rsid w:val="00EA4C9C"/>
    <w:rsid w:val="00EA4FF1"/>
    <w:rsid w:val="00EA510C"/>
    <w:rsid w:val="00EA57F2"/>
    <w:rsid w:val="00EA5CA6"/>
    <w:rsid w:val="00EA667E"/>
    <w:rsid w:val="00EA6F69"/>
    <w:rsid w:val="00EA776D"/>
    <w:rsid w:val="00EA7CB6"/>
    <w:rsid w:val="00EB00AD"/>
    <w:rsid w:val="00EB09AF"/>
    <w:rsid w:val="00EB0B21"/>
    <w:rsid w:val="00EB1749"/>
    <w:rsid w:val="00EB1855"/>
    <w:rsid w:val="00EB1B90"/>
    <w:rsid w:val="00EB1DDC"/>
    <w:rsid w:val="00EB1EAC"/>
    <w:rsid w:val="00EB27F4"/>
    <w:rsid w:val="00EB2C5F"/>
    <w:rsid w:val="00EB3105"/>
    <w:rsid w:val="00EB3B38"/>
    <w:rsid w:val="00EB4251"/>
    <w:rsid w:val="00EB46E0"/>
    <w:rsid w:val="00EB4AC5"/>
    <w:rsid w:val="00EB4D7C"/>
    <w:rsid w:val="00EB557A"/>
    <w:rsid w:val="00EB5896"/>
    <w:rsid w:val="00EB58FA"/>
    <w:rsid w:val="00EB641F"/>
    <w:rsid w:val="00EB648F"/>
    <w:rsid w:val="00EB65F2"/>
    <w:rsid w:val="00EB68C2"/>
    <w:rsid w:val="00EB6D1E"/>
    <w:rsid w:val="00EB7500"/>
    <w:rsid w:val="00EC05E5"/>
    <w:rsid w:val="00EC0DC8"/>
    <w:rsid w:val="00EC0ECD"/>
    <w:rsid w:val="00EC2217"/>
    <w:rsid w:val="00EC24FF"/>
    <w:rsid w:val="00EC2C86"/>
    <w:rsid w:val="00EC40C7"/>
    <w:rsid w:val="00EC52DC"/>
    <w:rsid w:val="00EC54E6"/>
    <w:rsid w:val="00EC5622"/>
    <w:rsid w:val="00EC591C"/>
    <w:rsid w:val="00EC5A6D"/>
    <w:rsid w:val="00EC5D8F"/>
    <w:rsid w:val="00EC614B"/>
    <w:rsid w:val="00EC689D"/>
    <w:rsid w:val="00EC6CB9"/>
    <w:rsid w:val="00EC6DAE"/>
    <w:rsid w:val="00EC6F77"/>
    <w:rsid w:val="00EC71E2"/>
    <w:rsid w:val="00EC71F9"/>
    <w:rsid w:val="00EC71FB"/>
    <w:rsid w:val="00EC7E65"/>
    <w:rsid w:val="00ED0BDD"/>
    <w:rsid w:val="00ED2705"/>
    <w:rsid w:val="00ED2756"/>
    <w:rsid w:val="00ED27E1"/>
    <w:rsid w:val="00ED28F8"/>
    <w:rsid w:val="00ED2C38"/>
    <w:rsid w:val="00ED38F0"/>
    <w:rsid w:val="00ED3CBA"/>
    <w:rsid w:val="00ED3EB4"/>
    <w:rsid w:val="00ED4288"/>
    <w:rsid w:val="00ED4591"/>
    <w:rsid w:val="00ED4617"/>
    <w:rsid w:val="00ED618F"/>
    <w:rsid w:val="00ED63C1"/>
    <w:rsid w:val="00ED6747"/>
    <w:rsid w:val="00ED6944"/>
    <w:rsid w:val="00ED6A66"/>
    <w:rsid w:val="00ED6CE0"/>
    <w:rsid w:val="00ED6D20"/>
    <w:rsid w:val="00ED6F21"/>
    <w:rsid w:val="00ED72C0"/>
    <w:rsid w:val="00ED760F"/>
    <w:rsid w:val="00ED7F7D"/>
    <w:rsid w:val="00EE01DE"/>
    <w:rsid w:val="00EE0379"/>
    <w:rsid w:val="00EE0B30"/>
    <w:rsid w:val="00EE1018"/>
    <w:rsid w:val="00EE122D"/>
    <w:rsid w:val="00EE196E"/>
    <w:rsid w:val="00EE1DF0"/>
    <w:rsid w:val="00EE1EC6"/>
    <w:rsid w:val="00EE1ECD"/>
    <w:rsid w:val="00EE2691"/>
    <w:rsid w:val="00EE2C28"/>
    <w:rsid w:val="00EE2DAD"/>
    <w:rsid w:val="00EE341B"/>
    <w:rsid w:val="00EE36E5"/>
    <w:rsid w:val="00EE3A49"/>
    <w:rsid w:val="00EE43F8"/>
    <w:rsid w:val="00EE5257"/>
    <w:rsid w:val="00EE5482"/>
    <w:rsid w:val="00EE5B20"/>
    <w:rsid w:val="00EE5CCE"/>
    <w:rsid w:val="00EE675E"/>
    <w:rsid w:val="00EE6931"/>
    <w:rsid w:val="00EE6C83"/>
    <w:rsid w:val="00EE775C"/>
    <w:rsid w:val="00EE78DB"/>
    <w:rsid w:val="00EE7C4F"/>
    <w:rsid w:val="00EE7D25"/>
    <w:rsid w:val="00EE7F8E"/>
    <w:rsid w:val="00EF0472"/>
    <w:rsid w:val="00EF0BFD"/>
    <w:rsid w:val="00EF14D3"/>
    <w:rsid w:val="00EF16DA"/>
    <w:rsid w:val="00EF17BE"/>
    <w:rsid w:val="00EF19D2"/>
    <w:rsid w:val="00EF1BC7"/>
    <w:rsid w:val="00EF1F5D"/>
    <w:rsid w:val="00EF21AB"/>
    <w:rsid w:val="00EF265C"/>
    <w:rsid w:val="00EF39F6"/>
    <w:rsid w:val="00EF3AA7"/>
    <w:rsid w:val="00EF3B57"/>
    <w:rsid w:val="00EF3E20"/>
    <w:rsid w:val="00EF51E5"/>
    <w:rsid w:val="00EF61C7"/>
    <w:rsid w:val="00EF6CC2"/>
    <w:rsid w:val="00EF70CE"/>
    <w:rsid w:val="00EF7111"/>
    <w:rsid w:val="00EF72F0"/>
    <w:rsid w:val="00EF735A"/>
    <w:rsid w:val="00EF7501"/>
    <w:rsid w:val="00EF75B5"/>
    <w:rsid w:val="00F008E5"/>
    <w:rsid w:val="00F012D7"/>
    <w:rsid w:val="00F015C2"/>
    <w:rsid w:val="00F0194D"/>
    <w:rsid w:val="00F01B17"/>
    <w:rsid w:val="00F01BEF"/>
    <w:rsid w:val="00F03088"/>
    <w:rsid w:val="00F03105"/>
    <w:rsid w:val="00F03241"/>
    <w:rsid w:val="00F035D0"/>
    <w:rsid w:val="00F0368C"/>
    <w:rsid w:val="00F039CA"/>
    <w:rsid w:val="00F03B98"/>
    <w:rsid w:val="00F04349"/>
    <w:rsid w:val="00F051C4"/>
    <w:rsid w:val="00F051CA"/>
    <w:rsid w:val="00F051DF"/>
    <w:rsid w:val="00F05908"/>
    <w:rsid w:val="00F05CEA"/>
    <w:rsid w:val="00F06482"/>
    <w:rsid w:val="00F06775"/>
    <w:rsid w:val="00F06898"/>
    <w:rsid w:val="00F06EC9"/>
    <w:rsid w:val="00F06FDB"/>
    <w:rsid w:val="00F07B33"/>
    <w:rsid w:val="00F07D76"/>
    <w:rsid w:val="00F07EB0"/>
    <w:rsid w:val="00F10077"/>
    <w:rsid w:val="00F109CD"/>
    <w:rsid w:val="00F10A2D"/>
    <w:rsid w:val="00F114DA"/>
    <w:rsid w:val="00F11512"/>
    <w:rsid w:val="00F11974"/>
    <w:rsid w:val="00F11E3E"/>
    <w:rsid w:val="00F12411"/>
    <w:rsid w:val="00F12473"/>
    <w:rsid w:val="00F134CD"/>
    <w:rsid w:val="00F150D9"/>
    <w:rsid w:val="00F16904"/>
    <w:rsid w:val="00F169AA"/>
    <w:rsid w:val="00F17364"/>
    <w:rsid w:val="00F175D1"/>
    <w:rsid w:val="00F17B2D"/>
    <w:rsid w:val="00F20932"/>
    <w:rsid w:val="00F2110D"/>
    <w:rsid w:val="00F21F67"/>
    <w:rsid w:val="00F23A48"/>
    <w:rsid w:val="00F24D17"/>
    <w:rsid w:val="00F25A3C"/>
    <w:rsid w:val="00F25EA0"/>
    <w:rsid w:val="00F26091"/>
    <w:rsid w:val="00F261FD"/>
    <w:rsid w:val="00F26E68"/>
    <w:rsid w:val="00F26ED5"/>
    <w:rsid w:val="00F30624"/>
    <w:rsid w:val="00F30AF1"/>
    <w:rsid w:val="00F30E3A"/>
    <w:rsid w:val="00F3169C"/>
    <w:rsid w:val="00F319A3"/>
    <w:rsid w:val="00F31B17"/>
    <w:rsid w:val="00F324CD"/>
    <w:rsid w:val="00F332FF"/>
    <w:rsid w:val="00F33603"/>
    <w:rsid w:val="00F3410A"/>
    <w:rsid w:val="00F341BC"/>
    <w:rsid w:val="00F34477"/>
    <w:rsid w:val="00F35159"/>
    <w:rsid w:val="00F3523F"/>
    <w:rsid w:val="00F35401"/>
    <w:rsid w:val="00F35E20"/>
    <w:rsid w:val="00F3673A"/>
    <w:rsid w:val="00F36CBF"/>
    <w:rsid w:val="00F37216"/>
    <w:rsid w:val="00F374DF"/>
    <w:rsid w:val="00F375CB"/>
    <w:rsid w:val="00F37C8B"/>
    <w:rsid w:val="00F37F7E"/>
    <w:rsid w:val="00F401B1"/>
    <w:rsid w:val="00F406DE"/>
    <w:rsid w:val="00F406ED"/>
    <w:rsid w:val="00F40AC3"/>
    <w:rsid w:val="00F4102B"/>
    <w:rsid w:val="00F4155B"/>
    <w:rsid w:val="00F42269"/>
    <w:rsid w:val="00F423FC"/>
    <w:rsid w:val="00F42670"/>
    <w:rsid w:val="00F42FEC"/>
    <w:rsid w:val="00F43561"/>
    <w:rsid w:val="00F440AE"/>
    <w:rsid w:val="00F443D9"/>
    <w:rsid w:val="00F45DB8"/>
    <w:rsid w:val="00F45FE0"/>
    <w:rsid w:val="00F461E7"/>
    <w:rsid w:val="00F469EF"/>
    <w:rsid w:val="00F46A1B"/>
    <w:rsid w:val="00F46B77"/>
    <w:rsid w:val="00F46E13"/>
    <w:rsid w:val="00F47159"/>
    <w:rsid w:val="00F471B6"/>
    <w:rsid w:val="00F47A36"/>
    <w:rsid w:val="00F47CC6"/>
    <w:rsid w:val="00F47EFA"/>
    <w:rsid w:val="00F50372"/>
    <w:rsid w:val="00F503B1"/>
    <w:rsid w:val="00F51815"/>
    <w:rsid w:val="00F518D2"/>
    <w:rsid w:val="00F52435"/>
    <w:rsid w:val="00F54A89"/>
    <w:rsid w:val="00F54A93"/>
    <w:rsid w:val="00F54F25"/>
    <w:rsid w:val="00F55169"/>
    <w:rsid w:val="00F5652B"/>
    <w:rsid w:val="00F56566"/>
    <w:rsid w:val="00F56C14"/>
    <w:rsid w:val="00F576EC"/>
    <w:rsid w:val="00F5782A"/>
    <w:rsid w:val="00F57B5D"/>
    <w:rsid w:val="00F57B7D"/>
    <w:rsid w:val="00F57CF9"/>
    <w:rsid w:val="00F57DD7"/>
    <w:rsid w:val="00F57E62"/>
    <w:rsid w:val="00F60417"/>
    <w:rsid w:val="00F60571"/>
    <w:rsid w:val="00F6098F"/>
    <w:rsid w:val="00F60C33"/>
    <w:rsid w:val="00F61135"/>
    <w:rsid w:val="00F625CA"/>
    <w:rsid w:val="00F6275E"/>
    <w:rsid w:val="00F627EE"/>
    <w:rsid w:val="00F62CBF"/>
    <w:rsid w:val="00F62D1C"/>
    <w:rsid w:val="00F62EB9"/>
    <w:rsid w:val="00F6368A"/>
    <w:rsid w:val="00F6376A"/>
    <w:rsid w:val="00F6433C"/>
    <w:rsid w:val="00F64740"/>
    <w:rsid w:val="00F649D4"/>
    <w:rsid w:val="00F64B02"/>
    <w:rsid w:val="00F64EE1"/>
    <w:rsid w:val="00F64F11"/>
    <w:rsid w:val="00F65264"/>
    <w:rsid w:val="00F65585"/>
    <w:rsid w:val="00F65C0C"/>
    <w:rsid w:val="00F65E42"/>
    <w:rsid w:val="00F6601B"/>
    <w:rsid w:val="00F66AC2"/>
    <w:rsid w:val="00F66BB4"/>
    <w:rsid w:val="00F66F66"/>
    <w:rsid w:val="00F670A2"/>
    <w:rsid w:val="00F671F6"/>
    <w:rsid w:val="00F70ED6"/>
    <w:rsid w:val="00F7204C"/>
    <w:rsid w:val="00F72405"/>
    <w:rsid w:val="00F72795"/>
    <w:rsid w:val="00F736A8"/>
    <w:rsid w:val="00F73C0D"/>
    <w:rsid w:val="00F7414A"/>
    <w:rsid w:val="00F746FB"/>
    <w:rsid w:val="00F748A1"/>
    <w:rsid w:val="00F75543"/>
    <w:rsid w:val="00F75920"/>
    <w:rsid w:val="00F76B90"/>
    <w:rsid w:val="00F80370"/>
    <w:rsid w:val="00F80F09"/>
    <w:rsid w:val="00F812A9"/>
    <w:rsid w:val="00F817FE"/>
    <w:rsid w:val="00F81A6D"/>
    <w:rsid w:val="00F82C9E"/>
    <w:rsid w:val="00F833F9"/>
    <w:rsid w:val="00F83B56"/>
    <w:rsid w:val="00F83BA6"/>
    <w:rsid w:val="00F83DB9"/>
    <w:rsid w:val="00F83E81"/>
    <w:rsid w:val="00F83EA3"/>
    <w:rsid w:val="00F83ED5"/>
    <w:rsid w:val="00F83F90"/>
    <w:rsid w:val="00F841EE"/>
    <w:rsid w:val="00F84667"/>
    <w:rsid w:val="00F8492E"/>
    <w:rsid w:val="00F8513D"/>
    <w:rsid w:val="00F85445"/>
    <w:rsid w:val="00F8557C"/>
    <w:rsid w:val="00F8671A"/>
    <w:rsid w:val="00F86AC3"/>
    <w:rsid w:val="00F86BE6"/>
    <w:rsid w:val="00F86E86"/>
    <w:rsid w:val="00F86F95"/>
    <w:rsid w:val="00F87009"/>
    <w:rsid w:val="00F871B1"/>
    <w:rsid w:val="00F87385"/>
    <w:rsid w:val="00F87A3D"/>
    <w:rsid w:val="00F90206"/>
    <w:rsid w:val="00F90AD0"/>
    <w:rsid w:val="00F90ED3"/>
    <w:rsid w:val="00F9114C"/>
    <w:rsid w:val="00F912CA"/>
    <w:rsid w:val="00F9141B"/>
    <w:rsid w:val="00F9156D"/>
    <w:rsid w:val="00F918F2"/>
    <w:rsid w:val="00F91C4D"/>
    <w:rsid w:val="00F91ECF"/>
    <w:rsid w:val="00F92496"/>
    <w:rsid w:val="00F925E7"/>
    <w:rsid w:val="00F9263D"/>
    <w:rsid w:val="00F92BB3"/>
    <w:rsid w:val="00F92C01"/>
    <w:rsid w:val="00F933B1"/>
    <w:rsid w:val="00F93F95"/>
    <w:rsid w:val="00F9415C"/>
    <w:rsid w:val="00F94CC0"/>
    <w:rsid w:val="00F9546E"/>
    <w:rsid w:val="00F958F8"/>
    <w:rsid w:val="00F962CF"/>
    <w:rsid w:val="00F96C68"/>
    <w:rsid w:val="00F9717F"/>
    <w:rsid w:val="00F976EE"/>
    <w:rsid w:val="00FA011E"/>
    <w:rsid w:val="00FA016A"/>
    <w:rsid w:val="00FA032E"/>
    <w:rsid w:val="00FA0B8B"/>
    <w:rsid w:val="00FA0C9A"/>
    <w:rsid w:val="00FA12FF"/>
    <w:rsid w:val="00FA1425"/>
    <w:rsid w:val="00FA15DD"/>
    <w:rsid w:val="00FA2B25"/>
    <w:rsid w:val="00FA2D57"/>
    <w:rsid w:val="00FA3629"/>
    <w:rsid w:val="00FA36F2"/>
    <w:rsid w:val="00FA4001"/>
    <w:rsid w:val="00FA41AA"/>
    <w:rsid w:val="00FA53EC"/>
    <w:rsid w:val="00FA58A6"/>
    <w:rsid w:val="00FA63D2"/>
    <w:rsid w:val="00FA6A8B"/>
    <w:rsid w:val="00FA7131"/>
    <w:rsid w:val="00FA7BB6"/>
    <w:rsid w:val="00FA7C58"/>
    <w:rsid w:val="00FB04EB"/>
    <w:rsid w:val="00FB068E"/>
    <w:rsid w:val="00FB1912"/>
    <w:rsid w:val="00FB226A"/>
    <w:rsid w:val="00FB23A3"/>
    <w:rsid w:val="00FB2426"/>
    <w:rsid w:val="00FB28B6"/>
    <w:rsid w:val="00FB2942"/>
    <w:rsid w:val="00FB2A5A"/>
    <w:rsid w:val="00FB305D"/>
    <w:rsid w:val="00FB30F9"/>
    <w:rsid w:val="00FB3123"/>
    <w:rsid w:val="00FB3800"/>
    <w:rsid w:val="00FB3C09"/>
    <w:rsid w:val="00FB4154"/>
    <w:rsid w:val="00FB4BDF"/>
    <w:rsid w:val="00FB59B4"/>
    <w:rsid w:val="00FB5EAF"/>
    <w:rsid w:val="00FB63C8"/>
    <w:rsid w:val="00FC01CE"/>
    <w:rsid w:val="00FC035B"/>
    <w:rsid w:val="00FC0467"/>
    <w:rsid w:val="00FC07F0"/>
    <w:rsid w:val="00FC11FA"/>
    <w:rsid w:val="00FC13F6"/>
    <w:rsid w:val="00FC1FB6"/>
    <w:rsid w:val="00FC2910"/>
    <w:rsid w:val="00FC314E"/>
    <w:rsid w:val="00FC3B1E"/>
    <w:rsid w:val="00FC3D21"/>
    <w:rsid w:val="00FC3D72"/>
    <w:rsid w:val="00FC553A"/>
    <w:rsid w:val="00FC5C2B"/>
    <w:rsid w:val="00FC5F06"/>
    <w:rsid w:val="00FC6193"/>
    <w:rsid w:val="00FC7C96"/>
    <w:rsid w:val="00FD0771"/>
    <w:rsid w:val="00FD0843"/>
    <w:rsid w:val="00FD0A66"/>
    <w:rsid w:val="00FD17FB"/>
    <w:rsid w:val="00FD18D0"/>
    <w:rsid w:val="00FD1DEC"/>
    <w:rsid w:val="00FD2415"/>
    <w:rsid w:val="00FD40BA"/>
    <w:rsid w:val="00FD4934"/>
    <w:rsid w:val="00FD4C2F"/>
    <w:rsid w:val="00FD5019"/>
    <w:rsid w:val="00FD5E5B"/>
    <w:rsid w:val="00FD78AE"/>
    <w:rsid w:val="00FE0205"/>
    <w:rsid w:val="00FE0927"/>
    <w:rsid w:val="00FE0AD9"/>
    <w:rsid w:val="00FE0E65"/>
    <w:rsid w:val="00FE0F83"/>
    <w:rsid w:val="00FE14DA"/>
    <w:rsid w:val="00FE16BA"/>
    <w:rsid w:val="00FE182C"/>
    <w:rsid w:val="00FE2028"/>
    <w:rsid w:val="00FE473F"/>
    <w:rsid w:val="00FE491B"/>
    <w:rsid w:val="00FE5CAE"/>
    <w:rsid w:val="00FE6205"/>
    <w:rsid w:val="00FE66ED"/>
    <w:rsid w:val="00FE7306"/>
    <w:rsid w:val="00FE742F"/>
    <w:rsid w:val="00FF066C"/>
    <w:rsid w:val="00FF08E2"/>
    <w:rsid w:val="00FF1080"/>
    <w:rsid w:val="00FF1235"/>
    <w:rsid w:val="00FF14C5"/>
    <w:rsid w:val="00FF1FE0"/>
    <w:rsid w:val="00FF26EE"/>
    <w:rsid w:val="00FF2C53"/>
    <w:rsid w:val="00FF3257"/>
    <w:rsid w:val="00FF3B6B"/>
    <w:rsid w:val="00FF3E36"/>
    <w:rsid w:val="00FF431D"/>
    <w:rsid w:val="00FF448E"/>
    <w:rsid w:val="00FF460B"/>
    <w:rsid w:val="00FF479D"/>
    <w:rsid w:val="00FF50E2"/>
    <w:rsid w:val="00FF62DC"/>
    <w:rsid w:val="00FF7416"/>
    <w:rsid w:val="00FF75ED"/>
    <w:rsid w:val="00FF799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763530A"/>
  <w15:chartTrackingRefBased/>
  <w15:docId w15:val="{82A46079-6266-45AA-BB67-EAFCE741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C3FD8"/>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rsid w:val="000E26EC"/>
    <w:pPr>
      <w:spacing w:before="180"/>
      <w:ind w:left="2693" w:hanging="2693"/>
    </w:pPr>
    <w:rPr>
      <w:b/>
    </w:rPr>
  </w:style>
  <w:style w:type="paragraph" w:styleId="10">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rsid w:val="000E26EC"/>
    <w:pPr>
      <w:ind w:left="1701" w:hanging="1701"/>
    </w:pPr>
  </w:style>
  <w:style w:type="paragraph" w:styleId="40">
    <w:name w:val="toc 4"/>
    <w:basedOn w:val="30"/>
    <w:rsid w:val="000E26EC"/>
    <w:pPr>
      <w:ind w:left="1418" w:hanging="1418"/>
    </w:pPr>
  </w:style>
  <w:style w:type="paragraph" w:styleId="30">
    <w:name w:val="toc 3"/>
    <w:basedOn w:val="20"/>
    <w:rsid w:val="000E26EC"/>
    <w:pPr>
      <w:ind w:left="1134" w:hanging="1134"/>
    </w:pPr>
  </w:style>
  <w:style w:type="paragraph" w:styleId="20">
    <w:name w:val="toc 2"/>
    <w:basedOn w:val="10"/>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rsid w:val="000E26EC"/>
    <w:pPr>
      <w:widowControl w:val="0"/>
      <w:overflowPunct w:val="0"/>
      <w:autoSpaceDE w:val="0"/>
      <w:autoSpaceDN w:val="0"/>
      <w:adjustRightInd w:val="0"/>
      <w:textAlignment w:val="baseline"/>
    </w:pPr>
    <w:rPr>
      <w:rFonts w:ascii="Arial" w:hAnsi="Arial"/>
      <w:b/>
      <w:noProof/>
      <w:sz w:val="18"/>
    </w:rPr>
  </w:style>
  <w:style w:type="character" w:styleId="a7">
    <w:name w:val="footnote reference"/>
    <w:semiHidden/>
    <w:rsid w:val="000E26EC"/>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0">
    <w:name w:val="toc 9"/>
    <w:basedOn w:val="80"/>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rsid w:val="000E26EC"/>
    <w:pPr>
      <w:ind w:left="1985" w:hanging="1985"/>
    </w:pPr>
  </w:style>
  <w:style w:type="paragraph" w:styleId="70">
    <w:name w:val="toc 7"/>
    <w:basedOn w:val="60"/>
    <w:next w:val="a1"/>
    <w:rsid w:val="000E26EC"/>
    <w:pPr>
      <w:ind w:left="2268" w:hanging="2268"/>
    </w:pPr>
  </w:style>
  <w:style w:type="paragraph" w:styleId="23">
    <w:name w:val="List Bullet 2"/>
    <w:basedOn w:val="a9"/>
    <w:semiHidden/>
    <w:rsid w:val="000E26EC"/>
    <w:pPr>
      <w:ind w:left="851"/>
    </w:pPr>
  </w:style>
  <w:style w:type="paragraph" w:styleId="31">
    <w:name w:val="List Bullet 3"/>
    <w:basedOn w:val="23"/>
    <w:semiHidden/>
    <w:rsid w:val="000E26EC"/>
    <w:pPr>
      <w:ind w:left="1135"/>
    </w:pPr>
  </w:style>
  <w:style w:type="paragraph" w:styleId="a5">
    <w:name w:val="List Number"/>
    <w:basedOn w:val="aa"/>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qFormat/>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a1"/>
    <w:link w:val="TALCar"/>
    <w:qFormat/>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a"/>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a">
    <w:name w:val="List"/>
    <w:basedOn w:val="a1"/>
    <w:semiHidden/>
    <w:rsid w:val="000E26EC"/>
    <w:pPr>
      <w:ind w:left="568" w:hanging="284"/>
    </w:pPr>
  </w:style>
  <w:style w:type="paragraph" w:styleId="a9">
    <w:name w:val="List Bullet"/>
    <w:basedOn w:val="aa"/>
    <w:semiHidden/>
    <w:rsid w:val="000E26EC"/>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a"/>
    <w:link w:val="B1Char"/>
    <w:rsid w:val="000E26EC"/>
  </w:style>
  <w:style w:type="paragraph" w:customStyle="1" w:styleId="B2">
    <w:name w:val="B2"/>
    <w:basedOn w:val="24"/>
    <w:link w:val="B2Char1"/>
    <w:qFormat/>
    <w:rsid w:val="000E26EC"/>
  </w:style>
  <w:style w:type="paragraph" w:customStyle="1" w:styleId="B3">
    <w:name w:val="B3"/>
    <w:basedOn w:val="32"/>
    <w:link w:val="B3Char2"/>
    <w:rsid w:val="000E26EC"/>
  </w:style>
  <w:style w:type="paragraph" w:customStyle="1" w:styleId="B4">
    <w:name w:val="B4"/>
    <w:basedOn w:val="41"/>
    <w:rsid w:val="000E26EC"/>
  </w:style>
  <w:style w:type="paragraph" w:customStyle="1" w:styleId="B5">
    <w:name w:val="B5"/>
    <w:basedOn w:val="51"/>
    <w:rsid w:val="000E26EC"/>
  </w:style>
  <w:style w:type="paragraph" w:styleId="ab">
    <w:name w:val="footer"/>
    <w:basedOn w:val="a6"/>
    <w:link w:val="Char1"/>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uiPriority w:val="99"/>
    <w:rsid w:val="00947C63"/>
    <w:rPr>
      <w:rFonts w:ascii="Arial" w:hAnsi="Arial"/>
      <w:sz w:val="36"/>
    </w:rPr>
  </w:style>
  <w:style w:type="character" w:customStyle="1" w:styleId="9Char">
    <w:name w:val="标题 9 Char"/>
    <w:link w:val="9"/>
    <w:uiPriority w:val="99"/>
    <w:rsid w:val="00947C63"/>
    <w:rPr>
      <w:rFonts w:ascii="Arial" w:hAnsi="Arial"/>
      <w:sz w:val="36"/>
    </w:rPr>
  </w:style>
  <w:style w:type="character" w:styleId="ac">
    <w:name w:val="Hyperlink"/>
    <w:uiPriority w:val="99"/>
    <w:unhideWhenUsed/>
    <w:qFormat/>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标题 1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标题 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unhideWhenUsed/>
    <w:qFormat/>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1">
    <w:name w:val="页脚 Char"/>
    <w:link w:val="ab"/>
    <w:uiPriority w:val="99"/>
    <w:semiHidden/>
    <w:rsid w:val="00947C63"/>
    <w:rPr>
      <w:rFonts w:ascii="Arial" w:hAnsi="Arial"/>
      <w:b/>
      <w:i/>
      <w:noProof/>
      <w:sz w:val="18"/>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semiHidden/>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목록단락,列,列表段"/>
    <w:basedOn w:val="a1"/>
    <w:link w:val="Chara"/>
    <w:uiPriority w:val="34"/>
    <w:qFormat/>
    <w:rsid w:val="002B4F7A"/>
    <w:pPr>
      <w:numPr>
        <w:numId w:val="8"/>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qFormat/>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uiPriority w:val="99"/>
    <w:locked/>
    <w:rsid w:val="00947C63"/>
    <w:rPr>
      <w:rFonts w:ascii="Times New Roman" w:eastAsia="Times New Roman" w:hAnsi="Times New Roman"/>
      <w:lang w:eastAsia="en-GB"/>
    </w:rPr>
  </w:style>
  <w:style w:type="paragraph" w:customStyle="1" w:styleId="NumberedList">
    <w:name w:val="Numbered List"/>
    <w:basedOn w:val="a"/>
    <w:link w:val="NumberedListChar"/>
    <w:uiPriority w:val="99"/>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unhideWhenUsed/>
    <w:qFormat/>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qFormat/>
    <w:locked/>
    <w:rsid w:val="00947C63"/>
    <w:rPr>
      <w:rFonts w:ascii="Arial" w:hAnsi="Arial"/>
      <w:sz w:val="18"/>
    </w:rPr>
  </w:style>
  <w:style w:type="character" w:customStyle="1" w:styleId="Char2">
    <w:name w:val="批注文字 Char"/>
    <w:link w:val="af0"/>
    <w:uiPriority w:val="99"/>
    <w:qFormat/>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Char8">
    <w:name w:val="批注主题 Char"/>
    <w:link w:val="af6"/>
    <w:uiPriority w:val="99"/>
    <w:semiHidden/>
    <w:locked/>
    <w:rsid w:val="00947C63"/>
    <w:rPr>
      <w:b/>
      <w:bCs/>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qFormat/>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age number"/>
    <w:basedOn w:val="a2"/>
    <w:uiPriority w:val="99"/>
    <w:semiHidden/>
    <w:unhideWhenUsed/>
    <w:rsid w:val="00520AD6"/>
  </w:style>
  <w:style w:type="table" w:customStyle="1" w:styleId="TableGrid34">
    <w:name w:val="Table Grid34"/>
    <w:basedOn w:val="a3"/>
    <w:next w:val="aff4"/>
    <w:uiPriority w:val="99"/>
    <w:qFormat/>
    <w:rsid w:val="00A33840"/>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1"/>
    <w:link w:val="2Char1"/>
    <w:uiPriority w:val="99"/>
    <w:semiHidden/>
    <w:unhideWhenUsed/>
    <w:rsid w:val="00A407FF"/>
    <w:pPr>
      <w:spacing w:after="120" w:line="480" w:lineRule="auto"/>
    </w:pPr>
  </w:style>
  <w:style w:type="character" w:customStyle="1" w:styleId="2Char1">
    <w:name w:val="正文文本 2 Char"/>
    <w:basedOn w:val="a2"/>
    <w:link w:val="28"/>
    <w:uiPriority w:val="99"/>
    <w:semiHidden/>
    <w:rsid w:val="00A407F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381">
      <w:bodyDiv w:val="1"/>
      <w:marLeft w:val="0"/>
      <w:marRight w:val="0"/>
      <w:marTop w:val="0"/>
      <w:marBottom w:val="0"/>
      <w:divBdr>
        <w:top w:val="none" w:sz="0" w:space="0" w:color="auto"/>
        <w:left w:val="none" w:sz="0" w:space="0" w:color="auto"/>
        <w:bottom w:val="none" w:sz="0" w:space="0" w:color="auto"/>
        <w:right w:val="none" w:sz="0" w:space="0" w:color="auto"/>
      </w:divBdr>
    </w:div>
    <w:div w:id="10031970">
      <w:bodyDiv w:val="1"/>
      <w:marLeft w:val="0"/>
      <w:marRight w:val="0"/>
      <w:marTop w:val="0"/>
      <w:marBottom w:val="0"/>
      <w:divBdr>
        <w:top w:val="none" w:sz="0" w:space="0" w:color="auto"/>
        <w:left w:val="none" w:sz="0" w:space="0" w:color="auto"/>
        <w:bottom w:val="none" w:sz="0" w:space="0" w:color="auto"/>
        <w:right w:val="none" w:sz="0" w:space="0" w:color="auto"/>
      </w:divBdr>
    </w:div>
    <w:div w:id="17699252">
      <w:bodyDiv w:val="1"/>
      <w:marLeft w:val="0"/>
      <w:marRight w:val="0"/>
      <w:marTop w:val="0"/>
      <w:marBottom w:val="0"/>
      <w:divBdr>
        <w:top w:val="none" w:sz="0" w:space="0" w:color="auto"/>
        <w:left w:val="none" w:sz="0" w:space="0" w:color="auto"/>
        <w:bottom w:val="none" w:sz="0" w:space="0" w:color="auto"/>
        <w:right w:val="none" w:sz="0" w:space="0" w:color="auto"/>
      </w:divBdr>
    </w:div>
    <w:div w:id="23140049">
      <w:bodyDiv w:val="1"/>
      <w:marLeft w:val="0"/>
      <w:marRight w:val="0"/>
      <w:marTop w:val="0"/>
      <w:marBottom w:val="0"/>
      <w:divBdr>
        <w:top w:val="none" w:sz="0" w:space="0" w:color="auto"/>
        <w:left w:val="none" w:sz="0" w:space="0" w:color="auto"/>
        <w:bottom w:val="none" w:sz="0" w:space="0" w:color="auto"/>
        <w:right w:val="none" w:sz="0" w:space="0" w:color="auto"/>
      </w:divBdr>
      <w:divsChild>
        <w:div w:id="455149470">
          <w:marLeft w:val="1080"/>
          <w:marRight w:val="0"/>
          <w:marTop w:val="100"/>
          <w:marBottom w:val="0"/>
          <w:divBdr>
            <w:top w:val="none" w:sz="0" w:space="0" w:color="auto"/>
            <w:left w:val="none" w:sz="0" w:space="0" w:color="auto"/>
            <w:bottom w:val="none" w:sz="0" w:space="0" w:color="auto"/>
            <w:right w:val="none" w:sz="0" w:space="0" w:color="auto"/>
          </w:divBdr>
        </w:div>
        <w:div w:id="668367646">
          <w:marLeft w:val="1080"/>
          <w:marRight w:val="0"/>
          <w:marTop w:val="100"/>
          <w:marBottom w:val="0"/>
          <w:divBdr>
            <w:top w:val="none" w:sz="0" w:space="0" w:color="auto"/>
            <w:left w:val="none" w:sz="0" w:space="0" w:color="auto"/>
            <w:bottom w:val="none" w:sz="0" w:space="0" w:color="auto"/>
            <w:right w:val="none" w:sz="0" w:space="0" w:color="auto"/>
          </w:divBdr>
        </w:div>
        <w:div w:id="1823426198">
          <w:marLeft w:val="1080"/>
          <w:marRight w:val="0"/>
          <w:marTop w:val="100"/>
          <w:marBottom w:val="0"/>
          <w:divBdr>
            <w:top w:val="none" w:sz="0" w:space="0" w:color="auto"/>
            <w:left w:val="none" w:sz="0" w:space="0" w:color="auto"/>
            <w:bottom w:val="none" w:sz="0" w:space="0" w:color="auto"/>
            <w:right w:val="none" w:sz="0" w:space="0" w:color="auto"/>
          </w:divBdr>
        </w:div>
      </w:divsChild>
    </w:div>
    <w:div w:id="82803836">
      <w:bodyDiv w:val="1"/>
      <w:marLeft w:val="0"/>
      <w:marRight w:val="0"/>
      <w:marTop w:val="0"/>
      <w:marBottom w:val="0"/>
      <w:divBdr>
        <w:top w:val="none" w:sz="0" w:space="0" w:color="auto"/>
        <w:left w:val="none" w:sz="0" w:space="0" w:color="auto"/>
        <w:bottom w:val="none" w:sz="0" w:space="0" w:color="auto"/>
        <w:right w:val="none" w:sz="0" w:space="0" w:color="auto"/>
      </w:divBdr>
    </w:div>
    <w:div w:id="97260172">
      <w:bodyDiv w:val="1"/>
      <w:marLeft w:val="0"/>
      <w:marRight w:val="0"/>
      <w:marTop w:val="0"/>
      <w:marBottom w:val="0"/>
      <w:divBdr>
        <w:top w:val="none" w:sz="0" w:space="0" w:color="auto"/>
        <w:left w:val="none" w:sz="0" w:space="0" w:color="auto"/>
        <w:bottom w:val="none" w:sz="0" w:space="0" w:color="auto"/>
        <w:right w:val="none" w:sz="0" w:space="0" w:color="auto"/>
      </w:divBdr>
    </w:div>
    <w:div w:id="133569198">
      <w:bodyDiv w:val="1"/>
      <w:marLeft w:val="0"/>
      <w:marRight w:val="0"/>
      <w:marTop w:val="0"/>
      <w:marBottom w:val="0"/>
      <w:divBdr>
        <w:top w:val="none" w:sz="0" w:space="0" w:color="auto"/>
        <w:left w:val="none" w:sz="0" w:space="0" w:color="auto"/>
        <w:bottom w:val="none" w:sz="0" w:space="0" w:color="auto"/>
        <w:right w:val="none" w:sz="0" w:space="0" w:color="auto"/>
      </w:divBdr>
    </w:div>
    <w:div w:id="136412703">
      <w:bodyDiv w:val="1"/>
      <w:marLeft w:val="0"/>
      <w:marRight w:val="0"/>
      <w:marTop w:val="0"/>
      <w:marBottom w:val="0"/>
      <w:divBdr>
        <w:top w:val="none" w:sz="0" w:space="0" w:color="auto"/>
        <w:left w:val="none" w:sz="0" w:space="0" w:color="auto"/>
        <w:bottom w:val="none" w:sz="0" w:space="0" w:color="auto"/>
        <w:right w:val="none" w:sz="0" w:space="0" w:color="auto"/>
      </w:divBdr>
    </w:div>
    <w:div w:id="216552896">
      <w:bodyDiv w:val="1"/>
      <w:marLeft w:val="0"/>
      <w:marRight w:val="0"/>
      <w:marTop w:val="0"/>
      <w:marBottom w:val="0"/>
      <w:divBdr>
        <w:top w:val="none" w:sz="0" w:space="0" w:color="auto"/>
        <w:left w:val="none" w:sz="0" w:space="0" w:color="auto"/>
        <w:bottom w:val="none" w:sz="0" w:space="0" w:color="auto"/>
        <w:right w:val="none" w:sz="0" w:space="0" w:color="auto"/>
      </w:divBdr>
    </w:div>
    <w:div w:id="218516276">
      <w:bodyDiv w:val="1"/>
      <w:marLeft w:val="0"/>
      <w:marRight w:val="0"/>
      <w:marTop w:val="0"/>
      <w:marBottom w:val="0"/>
      <w:divBdr>
        <w:top w:val="none" w:sz="0" w:space="0" w:color="auto"/>
        <w:left w:val="none" w:sz="0" w:space="0" w:color="auto"/>
        <w:bottom w:val="none" w:sz="0" w:space="0" w:color="auto"/>
        <w:right w:val="none" w:sz="0" w:space="0" w:color="auto"/>
      </w:divBdr>
    </w:div>
    <w:div w:id="223027473">
      <w:bodyDiv w:val="1"/>
      <w:marLeft w:val="0"/>
      <w:marRight w:val="0"/>
      <w:marTop w:val="0"/>
      <w:marBottom w:val="0"/>
      <w:divBdr>
        <w:top w:val="none" w:sz="0" w:space="0" w:color="auto"/>
        <w:left w:val="none" w:sz="0" w:space="0" w:color="auto"/>
        <w:bottom w:val="none" w:sz="0" w:space="0" w:color="auto"/>
        <w:right w:val="none" w:sz="0" w:space="0" w:color="auto"/>
      </w:divBdr>
    </w:div>
    <w:div w:id="230965247">
      <w:bodyDiv w:val="1"/>
      <w:marLeft w:val="0"/>
      <w:marRight w:val="0"/>
      <w:marTop w:val="0"/>
      <w:marBottom w:val="0"/>
      <w:divBdr>
        <w:top w:val="none" w:sz="0" w:space="0" w:color="auto"/>
        <w:left w:val="none" w:sz="0" w:space="0" w:color="auto"/>
        <w:bottom w:val="none" w:sz="0" w:space="0" w:color="auto"/>
        <w:right w:val="none" w:sz="0" w:space="0" w:color="auto"/>
      </w:divBdr>
    </w:div>
    <w:div w:id="239219864">
      <w:bodyDiv w:val="1"/>
      <w:marLeft w:val="0"/>
      <w:marRight w:val="0"/>
      <w:marTop w:val="0"/>
      <w:marBottom w:val="0"/>
      <w:divBdr>
        <w:top w:val="none" w:sz="0" w:space="0" w:color="auto"/>
        <w:left w:val="none" w:sz="0" w:space="0" w:color="auto"/>
        <w:bottom w:val="none" w:sz="0" w:space="0" w:color="auto"/>
        <w:right w:val="none" w:sz="0" w:space="0" w:color="auto"/>
      </w:divBdr>
    </w:div>
    <w:div w:id="241373876">
      <w:bodyDiv w:val="1"/>
      <w:marLeft w:val="0"/>
      <w:marRight w:val="0"/>
      <w:marTop w:val="0"/>
      <w:marBottom w:val="0"/>
      <w:divBdr>
        <w:top w:val="none" w:sz="0" w:space="0" w:color="auto"/>
        <w:left w:val="none" w:sz="0" w:space="0" w:color="auto"/>
        <w:bottom w:val="none" w:sz="0" w:space="0" w:color="auto"/>
        <w:right w:val="none" w:sz="0" w:space="0" w:color="auto"/>
      </w:divBdr>
    </w:div>
    <w:div w:id="295068413">
      <w:bodyDiv w:val="1"/>
      <w:marLeft w:val="0"/>
      <w:marRight w:val="0"/>
      <w:marTop w:val="0"/>
      <w:marBottom w:val="0"/>
      <w:divBdr>
        <w:top w:val="none" w:sz="0" w:space="0" w:color="auto"/>
        <w:left w:val="none" w:sz="0" w:space="0" w:color="auto"/>
        <w:bottom w:val="none" w:sz="0" w:space="0" w:color="auto"/>
        <w:right w:val="none" w:sz="0" w:space="0" w:color="auto"/>
      </w:divBdr>
      <w:divsChild>
        <w:div w:id="2140758023">
          <w:marLeft w:val="360"/>
          <w:marRight w:val="0"/>
          <w:marTop w:val="200"/>
          <w:marBottom w:val="0"/>
          <w:divBdr>
            <w:top w:val="none" w:sz="0" w:space="0" w:color="auto"/>
            <w:left w:val="none" w:sz="0" w:space="0" w:color="auto"/>
            <w:bottom w:val="none" w:sz="0" w:space="0" w:color="auto"/>
            <w:right w:val="none" w:sz="0" w:space="0" w:color="auto"/>
          </w:divBdr>
        </w:div>
        <w:div w:id="945501632">
          <w:marLeft w:val="1080"/>
          <w:marRight w:val="0"/>
          <w:marTop w:val="100"/>
          <w:marBottom w:val="0"/>
          <w:divBdr>
            <w:top w:val="none" w:sz="0" w:space="0" w:color="auto"/>
            <w:left w:val="none" w:sz="0" w:space="0" w:color="auto"/>
            <w:bottom w:val="none" w:sz="0" w:space="0" w:color="auto"/>
            <w:right w:val="none" w:sz="0" w:space="0" w:color="auto"/>
          </w:divBdr>
        </w:div>
        <w:div w:id="736980744">
          <w:marLeft w:val="1080"/>
          <w:marRight w:val="0"/>
          <w:marTop w:val="100"/>
          <w:marBottom w:val="0"/>
          <w:divBdr>
            <w:top w:val="none" w:sz="0" w:space="0" w:color="auto"/>
            <w:left w:val="none" w:sz="0" w:space="0" w:color="auto"/>
            <w:bottom w:val="none" w:sz="0" w:space="0" w:color="auto"/>
            <w:right w:val="none" w:sz="0" w:space="0" w:color="auto"/>
          </w:divBdr>
        </w:div>
        <w:div w:id="1312325538">
          <w:marLeft w:val="1080"/>
          <w:marRight w:val="0"/>
          <w:marTop w:val="100"/>
          <w:marBottom w:val="0"/>
          <w:divBdr>
            <w:top w:val="none" w:sz="0" w:space="0" w:color="auto"/>
            <w:left w:val="none" w:sz="0" w:space="0" w:color="auto"/>
            <w:bottom w:val="none" w:sz="0" w:space="0" w:color="auto"/>
            <w:right w:val="none" w:sz="0" w:space="0" w:color="auto"/>
          </w:divBdr>
        </w:div>
        <w:div w:id="464858977">
          <w:marLeft w:val="1080"/>
          <w:marRight w:val="0"/>
          <w:marTop w:val="100"/>
          <w:marBottom w:val="0"/>
          <w:divBdr>
            <w:top w:val="none" w:sz="0" w:space="0" w:color="auto"/>
            <w:left w:val="none" w:sz="0" w:space="0" w:color="auto"/>
            <w:bottom w:val="none" w:sz="0" w:space="0" w:color="auto"/>
            <w:right w:val="none" w:sz="0" w:space="0" w:color="auto"/>
          </w:divBdr>
        </w:div>
        <w:div w:id="1890871274">
          <w:marLeft w:val="360"/>
          <w:marRight w:val="0"/>
          <w:marTop w:val="200"/>
          <w:marBottom w:val="0"/>
          <w:divBdr>
            <w:top w:val="none" w:sz="0" w:space="0" w:color="auto"/>
            <w:left w:val="none" w:sz="0" w:space="0" w:color="auto"/>
            <w:bottom w:val="none" w:sz="0" w:space="0" w:color="auto"/>
            <w:right w:val="none" w:sz="0" w:space="0" w:color="auto"/>
          </w:divBdr>
        </w:div>
      </w:divsChild>
    </w:div>
    <w:div w:id="316610347">
      <w:bodyDiv w:val="1"/>
      <w:marLeft w:val="0"/>
      <w:marRight w:val="0"/>
      <w:marTop w:val="0"/>
      <w:marBottom w:val="0"/>
      <w:divBdr>
        <w:top w:val="none" w:sz="0" w:space="0" w:color="auto"/>
        <w:left w:val="none" w:sz="0" w:space="0" w:color="auto"/>
        <w:bottom w:val="none" w:sz="0" w:space="0" w:color="auto"/>
        <w:right w:val="none" w:sz="0" w:space="0" w:color="auto"/>
      </w:divBdr>
    </w:div>
    <w:div w:id="320473064">
      <w:bodyDiv w:val="1"/>
      <w:marLeft w:val="0"/>
      <w:marRight w:val="0"/>
      <w:marTop w:val="0"/>
      <w:marBottom w:val="0"/>
      <w:divBdr>
        <w:top w:val="none" w:sz="0" w:space="0" w:color="auto"/>
        <w:left w:val="none" w:sz="0" w:space="0" w:color="auto"/>
        <w:bottom w:val="none" w:sz="0" w:space="0" w:color="auto"/>
        <w:right w:val="none" w:sz="0" w:space="0" w:color="auto"/>
      </w:divBdr>
    </w:div>
    <w:div w:id="332680542">
      <w:bodyDiv w:val="1"/>
      <w:marLeft w:val="0"/>
      <w:marRight w:val="0"/>
      <w:marTop w:val="0"/>
      <w:marBottom w:val="0"/>
      <w:divBdr>
        <w:top w:val="none" w:sz="0" w:space="0" w:color="auto"/>
        <w:left w:val="none" w:sz="0" w:space="0" w:color="auto"/>
        <w:bottom w:val="none" w:sz="0" w:space="0" w:color="auto"/>
        <w:right w:val="none" w:sz="0" w:space="0" w:color="auto"/>
      </w:divBdr>
    </w:div>
    <w:div w:id="348218726">
      <w:bodyDiv w:val="1"/>
      <w:marLeft w:val="0"/>
      <w:marRight w:val="0"/>
      <w:marTop w:val="0"/>
      <w:marBottom w:val="0"/>
      <w:divBdr>
        <w:top w:val="none" w:sz="0" w:space="0" w:color="auto"/>
        <w:left w:val="none" w:sz="0" w:space="0" w:color="auto"/>
        <w:bottom w:val="none" w:sz="0" w:space="0" w:color="auto"/>
        <w:right w:val="none" w:sz="0" w:space="0" w:color="auto"/>
      </w:divBdr>
    </w:div>
    <w:div w:id="356542199">
      <w:bodyDiv w:val="1"/>
      <w:marLeft w:val="0"/>
      <w:marRight w:val="0"/>
      <w:marTop w:val="0"/>
      <w:marBottom w:val="0"/>
      <w:divBdr>
        <w:top w:val="none" w:sz="0" w:space="0" w:color="auto"/>
        <w:left w:val="none" w:sz="0" w:space="0" w:color="auto"/>
        <w:bottom w:val="none" w:sz="0" w:space="0" w:color="auto"/>
        <w:right w:val="none" w:sz="0" w:space="0" w:color="auto"/>
      </w:divBdr>
    </w:div>
    <w:div w:id="368574489">
      <w:bodyDiv w:val="1"/>
      <w:marLeft w:val="0"/>
      <w:marRight w:val="0"/>
      <w:marTop w:val="0"/>
      <w:marBottom w:val="0"/>
      <w:divBdr>
        <w:top w:val="none" w:sz="0" w:space="0" w:color="auto"/>
        <w:left w:val="none" w:sz="0" w:space="0" w:color="auto"/>
        <w:bottom w:val="none" w:sz="0" w:space="0" w:color="auto"/>
        <w:right w:val="none" w:sz="0" w:space="0" w:color="auto"/>
      </w:divBdr>
    </w:div>
    <w:div w:id="379323390">
      <w:bodyDiv w:val="1"/>
      <w:marLeft w:val="0"/>
      <w:marRight w:val="0"/>
      <w:marTop w:val="0"/>
      <w:marBottom w:val="0"/>
      <w:divBdr>
        <w:top w:val="none" w:sz="0" w:space="0" w:color="auto"/>
        <w:left w:val="none" w:sz="0" w:space="0" w:color="auto"/>
        <w:bottom w:val="none" w:sz="0" w:space="0" w:color="auto"/>
        <w:right w:val="none" w:sz="0" w:space="0" w:color="auto"/>
      </w:divBdr>
    </w:div>
    <w:div w:id="383336235">
      <w:bodyDiv w:val="1"/>
      <w:marLeft w:val="0"/>
      <w:marRight w:val="0"/>
      <w:marTop w:val="0"/>
      <w:marBottom w:val="0"/>
      <w:divBdr>
        <w:top w:val="none" w:sz="0" w:space="0" w:color="auto"/>
        <w:left w:val="none" w:sz="0" w:space="0" w:color="auto"/>
        <w:bottom w:val="none" w:sz="0" w:space="0" w:color="auto"/>
        <w:right w:val="none" w:sz="0" w:space="0" w:color="auto"/>
      </w:divBdr>
    </w:div>
    <w:div w:id="481852254">
      <w:bodyDiv w:val="1"/>
      <w:marLeft w:val="0"/>
      <w:marRight w:val="0"/>
      <w:marTop w:val="0"/>
      <w:marBottom w:val="0"/>
      <w:divBdr>
        <w:top w:val="none" w:sz="0" w:space="0" w:color="auto"/>
        <w:left w:val="none" w:sz="0" w:space="0" w:color="auto"/>
        <w:bottom w:val="none" w:sz="0" w:space="0" w:color="auto"/>
        <w:right w:val="none" w:sz="0" w:space="0" w:color="auto"/>
      </w:divBdr>
    </w:div>
    <w:div w:id="527304761">
      <w:bodyDiv w:val="1"/>
      <w:marLeft w:val="0"/>
      <w:marRight w:val="0"/>
      <w:marTop w:val="0"/>
      <w:marBottom w:val="0"/>
      <w:divBdr>
        <w:top w:val="none" w:sz="0" w:space="0" w:color="auto"/>
        <w:left w:val="none" w:sz="0" w:space="0" w:color="auto"/>
        <w:bottom w:val="none" w:sz="0" w:space="0" w:color="auto"/>
        <w:right w:val="none" w:sz="0" w:space="0" w:color="auto"/>
      </w:divBdr>
    </w:div>
    <w:div w:id="537162745">
      <w:bodyDiv w:val="1"/>
      <w:marLeft w:val="0"/>
      <w:marRight w:val="0"/>
      <w:marTop w:val="0"/>
      <w:marBottom w:val="0"/>
      <w:divBdr>
        <w:top w:val="none" w:sz="0" w:space="0" w:color="auto"/>
        <w:left w:val="none" w:sz="0" w:space="0" w:color="auto"/>
        <w:bottom w:val="none" w:sz="0" w:space="0" w:color="auto"/>
        <w:right w:val="none" w:sz="0" w:space="0" w:color="auto"/>
      </w:divBdr>
      <w:divsChild>
        <w:div w:id="1522864060">
          <w:marLeft w:val="547"/>
          <w:marRight w:val="0"/>
          <w:marTop w:val="0"/>
          <w:marBottom w:val="120"/>
          <w:divBdr>
            <w:top w:val="none" w:sz="0" w:space="0" w:color="auto"/>
            <w:left w:val="none" w:sz="0" w:space="0" w:color="auto"/>
            <w:bottom w:val="none" w:sz="0" w:space="0" w:color="auto"/>
            <w:right w:val="none" w:sz="0" w:space="0" w:color="auto"/>
          </w:divBdr>
        </w:div>
        <w:div w:id="2033723514">
          <w:marLeft w:val="547"/>
          <w:marRight w:val="0"/>
          <w:marTop w:val="0"/>
          <w:marBottom w:val="120"/>
          <w:divBdr>
            <w:top w:val="none" w:sz="0" w:space="0" w:color="auto"/>
            <w:left w:val="none" w:sz="0" w:space="0" w:color="auto"/>
            <w:bottom w:val="none" w:sz="0" w:space="0" w:color="auto"/>
            <w:right w:val="none" w:sz="0" w:space="0" w:color="auto"/>
          </w:divBdr>
        </w:div>
        <w:div w:id="1145003865">
          <w:marLeft w:val="547"/>
          <w:marRight w:val="0"/>
          <w:marTop w:val="0"/>
          <w:marBottom w:val="120"/>
          <w:divBdr>
            <w:top w:val="none" w:sz="0" w:space="0" w:color="auto"/>
            <w:left w:val="none" w:sz="0" w:space="0" w:color="auto"/>
            <w:bottom w:val="none" w:sz="0" w:space="0" w:color="auto"/>
            <w:right w:val="none" w:sz="0" w:space="0" w:color="auto"/>
          </w:divBdr>
        </w:div>
        <w:div w:id="1829444170">
          <w:marLeft w:val="446"/>
          <w:marRight w:val="0"/>
          <w:marTop w:val="0"/>
          <w:marBottom w:val="120"/>
          <w:divBdr>
            <w:top w:val="none" w:sz="0" w:space="0" w:color="auto"/>
            <w:left w:val="none" w:sz="0" w:space="0" w:color="auto"/>
            <w:bottom w:val="none" w:sz="0" w:space="0" w:color="auto"/>
            <w:right w:val="none" w:sz="0" w:space="0" w:color="auto"/>
          </w:divBdr>
        </w:div>
      </w:divsChild>
    </w:div>
    <w:div w:id="592783811">
      <w:bodyDiv w:val="1"/>
      <w:marLeft w:val="0"/>
      <w:marRight w:val="0"/>
      <w:marTop w:val="0"/>
      <w:marBottom w:val="0"/>
      <w:divBdr>
        <w:top w:val="none" w:sz="0" w:space="0" w:color="auto"/>
        <w:left w:val="none" w:sz="0" w:space="0" w:color="auto"/>
        <w:bottom w:val="none" w:sz="0" w:space="0" w:color="auto"/>
        <w:right w:val="none" w:sz="0" w:space="0" w:color="auto"/>
      </w:divBdr>
    </w:div>
    <w:div w:id="636766695">
      <w:bodyDiv w:val="1"/>
      <w:marLeft w:val="0"/>
      <w:marRight w:val="0"/>
      <w:marTop w:val="0"/>
      <w:marBottom w:val="0"/>
      <w:divBdr>
        <w:top w:val="none" w:sz="0" w:space="0" w:color="auto"/>
        <w:left w:val="none" w:sz="0" w:space="0" w:color="auto"/>
        <w:bottom w:val="none" w:sz="0" w:space="0" w:color="auto"/>
        <w:right w:val="none" w:sz="0" w:space="0" w:color="auto"/>
      </w:divBdr>
    </w:div>
    <w:div w:id="642200114">
      <w:bodyDiv w:val="1"/>
      <w:marLeft w:val="0"/>
      <w:marRight w:val="0"/>
      <w:marTop w:val="0"/>
      <w:marBottom w:val="0"/>
      <w:divBdr>
        <w:top w:val="none" w:sz="0" w:space="0" w:color="auto"/>
        <w:left w:val="none" w:sz="0" w:space="0" w:color="auto"/>
        <w:bottom w:val="none" w:sz="0" w:space="0" w:color="auto"/>
        <w:right w:val="none" w:sz="0" w:space="0" w:color="auto"/>
      </w:divBdr>
    </w:div>
    <w:div w:id="649288405">
      <w:bodyDiv w:val="1"/>
      <w:marLeft w:val="0"/>
      <w:marRight w:val="0"/>
      <w:marTop w:val="0"/>
      <w:marBottom w:val="0"/>
      <w:divBdr>
        <w:top w:val="none" w:sz="0" w:space="0" w:color="auto"/>
        <w:left w:val="none" w:sz="0" w:space="0" w:color="auto"/>
        <w:bottom w:val="none" w:sz="0" w:space="0" w:color="auto"/>
        <w:right w:val="none" w:sz="0" w:space="0" w:color="auto"/>
      </w:divBdr>
    </w:div>
    <w:div w:id="664748777">
      <w:bodyDiv w:val="1"/>
      <w:marLeft w:val="0"/>
      <w:marRight w:val="0"/>
      <w:marTop w:val="0"/>
      <w:marBottom w:val="0"/>
      <w:divBdr>
        <w:top w:val="none" w:sz="0" w:space="0" w:color="auto"/>
        <w:left w:val="none" w:sz="0" w:space="0" w:color="auto"/>
        <w:bottom w:val="none" w:sz="0" w:space="0" w:color="auto"/>
        <w:right w:val="none" w:sz="0" w:space="0" w:color="auto"/>
      </w:divBdr>
    </w:div>
    <w:div w:id="669867559">
      <w:bodyDiv w:val="1"/>
      <w:marLeft w:val="0"/>
      <w:marRight w:val="0"/>
      <w:marTop w:val="0"/>
      <w:marBottom w:val="0"/>
      <w:divBdr>
        <w:top w:val="none" w:sz="0" w:space="0" w:color="auto"/>
        <w:left w:val="none" w:sz="0" w:space="0" w:color="auto"/>
        <w:bottom w:val="none" w:sz="0" w:space="0" w:color="auto"/>
        <w:right w:val="none" w:sz="0" w:space="0" w:color="auto"/>
      </w:divBdr>
    </w:div>
    <w:div w:id="685179968">
      <w:bodyDiv w:val="1"/>
      <w:marLeft w:val="0"/>
      <w:marRight w:val="0"/>
      <w:marTop w:val="0"/>
      <w:marBottom w:val="0"/>
      <w:divBdr>
        <w:top w:val="none" w:sz="0" w:space="0" w:color="auto"/>
        <w:left w:val="none" w:sz="0" w:space="0" w:color="auto"/>
        <w:bottom w:val="none" w:sz="0" w:space="0" w:color="auto"/>
        <w:right w:val="none" w:sz="0" w:space="0" w:color="auto"/>
      </w:divBdr>
    </w:div>
    <w:div w:id="688217282">
      <w:bodyDiv w:val="1"/>
      <w:marLeft w:val="0"/>
      <w:marRight w:val="0"/>
      <w:marTop w:val="0"/>
      <w:marBottom w:val="0"/>
      <w:divBdr>
        <w:top w:val="none" w:sz="0" w:space="0" w:color="auto"/>
        <w:left w:val="none" w:sz="0" w:space="0" w:color="auto"/>
        <w:bottom w:val="none" w:sz="0" w:space="0" w:color="auto"/>
        <w:right w:val="none" w:sz="0" w:space="0" w:color="auto"/>
      </w:divBdr>
    </w:div>
    <w:div w:id="701712004">
      <w:bodyDiv w:val="1"/>
      <w:marLeft w:val="0"/>
      <w:marRight w:val="0"/>
      <w:marTop w:val="0"/>
      <w:marBottom w:val="0"/>
      <w:divBdr>
        <w:top w:val="none" w:sz="0" w:space="0" w:color="auto"/>
        <w:left w:val="none" w:sz="0" w:space="0" w:color="auto"/>
        <w:bottom w:val="none" w:sz="0" w:space="0" w:color="auto"/>
        <w:right w:val="none" w:sz="0" w:space="0" w:color="auto"/>
      </w:divBdr>
    </w:div>
    <w:div w:id="728722980">
      <w:bodyDiv w:val="1"/>
      <w:marLeft w:val="0"/>
      <w:marRight w:val="0"/>
      <w:marTop w:val="0"/>
      <w:marBottom w:val="0"/>
      <w:divBdr>
        <w:top w:val="none" w:sz="0" w:space="0" w:color="auto"/>
        <w:left w:val="none" w:sz="0" w:space="0" w:color="auto"/>
        <w:bottom w:val="none" w:sz="0" w:space="0" w:color="auto"/>
        <w:right w:val="none" w:sz="0" w:space="0" w:color="auto"/>
      </w:divBdr>
    </w:div>
    <w:div w:id="801072670">
      <w:bodyDiv w:val="1"/>
      <w:marLeft w:val="0"/>
      <w:marRight w:val="0"/>
      <w:marTop w:val="0"/>
      <w:marBottom w:val="0"/>
      <w:divBdr>
        <w:top w:val="none" w:sz="0" w:space="0" w:color="auto"/>
        <w:left w:val="none" w:sz="0" w:space="0" w:color="auto"/>
        <w:bottom w:val="none" w:sz="0" w:space="0" w:color="auto"/>
        <w:right w:val="none" w:sz="0" w:space="0" w:color="auto"/>
      </w:divBdr>
    </w:div>
    <w:div w:id="827091970">
      <w:bodyDiv w:val="1"/>
      <w:marLeft w:val="0"/>
      <w:marRight w:val="0"/>
      <w:marTop w:val="0"/>
      <w:marBottom w:val="0"/>
      <w:divBdr>
        <w:top w:val="none" w:sz="0" w:space="0" w:color="auto"/>
        <w:left w:val="none" w:sz="0" w:space="0" w:color="auto"/>
        <w:bottom w:val="none" w:sz="0" w:space="0" w:color="auto"/>
        <w:right w:val="none" w:sz="0" w:space="0" w:color="auto"/>
      </w:divBdr>
    </w:div>
    <w:div w:id="837229562">
      <w:bodyDiv w:val="1"/>
      <w:marLeft w:val="0"/>
      <w:marRight w:val="0"/>
      <w:marTop w:val="0"/>
      <w:marBottom w:val="0"/>
      <w:divBdr>
        <w:top w:val="none" w:sz="0" w:space="0" w:color="auto"/>
        <w:left w:val="none" w:sz="0" w:space="0" w:color="auto"/>
        <w:bottom w:val="none" w:sz="0" w:space="0" w:color="auto"/>
        <w:right w:val="none" w:sz="0" w:space="0" w:color="auto"/>
      </w:divBdr>
    </w:div>
    <w:div w:id="840269758">
      <w:bodyDiv w:val="1"/>
      <w:marLeft w:val="0"/>
      <w:marRight w:val="0"/>
      <w:marTop w:val="0"/>
      <w:marBottom w:val="0"/>
      <w:divBdr>
        <w:top w:val="none" w:sz="0" w:space="0" w:color="auto"/>
        <w:left w:val="none" w:sz="0" w:space="0" w:color="auto"/>
        <w:bottom w:val="none" w:sz="0" w:space="0" w:color="auto"/>
        <w:right w:val="none" w:sz="0" w:space="0" w:color="auto"/>
      </w:divBdr>
      <w:divsChild>
        <w:div w:id="1152479211">
          <w:marLeft w:val="446"/>
          <w:marRight w:val="0"/>
          <w:marTop w:val="0"/>
          <w:marBottom w:val="0"/>
          <w:divBdr>
            <w:top w:val="none" w:sz="0" w:space="0" w:color="auto"/>
            <w:left w:val="none" w:sz="0" w:space="0" w:color="auto"/>
            <w:bottom w:val="none" w:sz="0" w:space="0" w:color="auto"/>
            <w:right w:val="none" w:sz="0" w:space="0" w:color="auto"/>
          </w:divBdr>
        </w:div>
      </w:divsChild>
    </w:div>
    <w:div w:id="851837623">
      <w:bodyDiv w:val="1"/>
      <w:marLeft w:val="0"/>
      <w:marRight w:val="0"/>
      <w:marTop w:val="0"/>
      <w:marBottom w:val="0"/>
      <w:divBdr>
        <w:top w:val="none" w:sz="0" w:space="0" w:color="auto"/>
        <w:left w:val="none" w:sz="0" w:space="0" w:color="auto"/>
        <w:bottom w:val="none" w:sz="0" w:space="0" w:color="auto"/>
        <w:right w:val="none" w:sz="0" w:space="0" w:color="auto"/>
      </w:divBdr>
      <w:divsChild>
        <w:div w:id="69353248">
          <w:marLeft w:val="446"/>
          <w:marRight w:val="0"/>
          <w:marTop w:val="0"/>
          <w:marBottom w:val="120"/>
          <w:divBdr>
            <w:top w:val="none" w:sz="0" w:space="0" w:color="auto"/>
            <w:left w:val="none" w:sz="0" w:space="0" w:color="auto"/>
            <w:bottom w:val="none" w:sz="0" w:space="0" w:color="auto"/>
            <w:right w:val="none" w:sz="0" w:space="0" w:color="auto"/>
          </w:divBdr>
        </w:div>
        <w:div w:id="629751164">
          <w:marLeft w:val="1267"/>
          <w:marRight w:val="0"/>
          <w:marTop w:val="0"/>
          <w:marBottom w:val="180"/>
          <w:divBdr>
            <w:top w:val="none" w:sz="0" w:space="0" w:color="auto"/>
            <w:left w:val="none" w:sz="0" w:space="0" w:color="auto"/>
            <w:bottom w:val="none" w:sz="0" w:space="0" w:color="auto"/>
            <w:right w:val="none" w:sz="0" w:space="0" w:color="auto"/>
          </w:divBdr>
        </w:div>
        <w:div w:id="1310279841">
          <w:marLeft w:val="1267"/>
          <w:marRight w:val="0"/>
          <w:marTop w:val="0"/>
          <w:marBottom w:val="180"/>
          <w:divBdr>
            <w:top w:val="none" w:sz="0" w:space="0" w:color="auto"/>
            <w:left w:val="none" w:sz="0" w:space="0" w:color="auto"/>
            <w:bottom w:val="none" w:sz="0" w:space="0" w:color="auto"/>
            <w:right w:val="none" w:sz="0" w:space="0" w:color="auto"/>
          </w:divBdr>
        </w:div>
        <w:div w:id="2095396862">
          <w:marLeft w:val="446"/>
          <w:marRight w:val="0"/>
          <w:marTop w:val="0"/>
          <w:marBottom w:val="120"/>
          <w:divBdr>
            <w:top w:val="none" w:sz="0" w:space="0" w:color="auto"/>
            <w:left w:val="none" w:sz="0" w:space="0" w:color="auto"/>
            <w:bottom w:val="none" w:sz="0" w:space="0" w:color="auto"/>
            <w:right w:val="none" w:sz="0" w:space="0" w:color="auto"/>
          </w:divBdr>
        </w:div>
        <w:div w:id="1192722056">
          <w:marLeft w:val="1267"/>
          <w:marRight w:val="0"/>
          <w:marTop w:val="0"/>
          <w:marBottom w:val="180"/>
          <w:divBdr>
            <w:top w:val="none" w:sz="0" w:space="0" w:color="auto"/>
            <w:left w:val="none" w:sz="0" w:space="0" w:color="auto"/>
            <w:bottom w:val="none" w:sz="0" w:space="0" w:color="auto"/>
            <w:right w:val="none" w:sz="0" w:space="0" w:color="auto"/>
          </w:divBdr>
        </w:div>
        <w:div w:id="1479302793">
          <w:marLeft w:val="1267"/>
          <w:marRight w:val="0"/>
          <w:marTop w:val="0"/>
          <w:marBottom w:val="180"/>
          <w:divBdr>
            <w:top w:val="none" w:sz="0" w:space="0" w:color="auto"/>
            <w:left w:val="none" w:sz="0" w:space="0" w:color="auto"/>
            <w:bottom w:val="none" w:sz="0" w:space="0" w:color="auto"/>
            <w:right w:val="none" w:sz="0" w:space="0" w:color="auto"/>
          </w:divBdr>
        </w:div>
        <w:div w:id="188295439">
          <w:marLeft w:val="446"/>
          <w:marRight w:val="0"/>
          <w:marTop w:val="0"/>
          <w:marBottom w:val="120"/>
          <w:divBdr>
            <w:top w:val="none" w:sz="0" w:space="0" w:color="auto"/>
            <w:left w:val="none" w:sz="0" w:space="0" w:color="auto"/>
            <w:bottom w:val="none" w:sz="0" w:space="0" w:color="auto"/>
            <w:right w:val="none" w:sz="0" w:space="0" w:color="auto"/>
          </w:divBdr>
        </w:div>
        <w:div w:id="379328734">
          <w:marLeft w:val="1267"/>
          <w:marRight w:val="0"/>
          <w:marTop w:val="0"/>
          <w:marBottom w:val="180"/>
          <w:divBdr>
            <w:top w:val="none" w:sz="0" w:space="0" w:color="auto"/>
            <w:left w:val="none" w:sz="0" w:space="0" w:color="auto"/>
            <w:bottom w:val="none" w:sz="0" w:space="0" w:color="auto"/>
            <w:right w:val="none" w:sz="0" w:space="0" w:color="auto"/>
          </w:divBdr>
        </w:div>
        <w:div w:id="1174761573">
          <w:marLeft w:val="446"/>
          <w:marRight w:val="0"/>
          <w:marTop w:val="0"/>
          <w:marBottom w:val="120"/>
          <w:divBdr>
            <w:top w:val="none" w:sz="0" w:space="0" w:color="auto"/>
            <w:left w:val="none" w:sz="0" w:space="0" w:color="auto"/>
            <w:bottom w:val="none" w:sz="0" w:space="0" w:color="auto"/>
            <w:right w:val="none" w:sz="0" w:space="0" w:color="auto"/>
          </w:divBdr>
        </w:div>
        <w:div w:id="1602303187">
          <w:marLeft w:val="1267"/>
          <w:marRight w:val="0"/>
          <w:marTop w:val="0"/>
          <w:marBottom w:val="180"/>
          <w:divBdr>
            <w:top w:val="none" w:sz="0" w:space="0" w:color="auto"/>
            <w:left w:val="none" w:sz="0" w:space="0" w:color="auto"/>
            <w:bottom w:val="none" w:sz="0" w:space="0" w:color="auto"/>
            <w:right w:val="none" w:sz="0" w:space="0" w:color="auto"/>
          </w:divBdr>
        </w:div>
        <w:div w:id="105659735">
          <w:marLeft w:val="1267"/>
          <w:marRight w:val="0"/>
          <w:marTop w:val="0"/>
          <w:marBottom w:val="180"/>
          <w:divBdr>
            <w:top w:val="none" w:sz="0" w:space="0" w:color="auto"/>
            <w:left w:val="none" w:sz="0" w:space="0" w:color="auto"/>
            <w:bottom w:val="none" w:sz="0" w:space="0" w:color="auto"/>
            <w:right w:val="none" w:sz="0" w:space="0" w:color="auto"/>
          </w:divBdr>
        </w:div>
        <w:div w:id="1844784356">
          <w:marLeft w:val="1267"/>
          <w:marRight w:val="0"/>
          <w:marTop w:val="0"/>
          <w:marBottom w:val="180"/>
          <w:divBdr>
            <w:top w:val="none" w:sz="0" w:space="0" w:color="auto"/>
            <w:left w:val="none" w:sz="0" w:space="0" w:color="auto"/>
            <w:bottom w:val="none" w:sz="0" w:space="0" w:color="auto"/>
            <w:right w:val="none" w:sz="0" w:space="0" w:color="auto"/>
          </w:divBdr>
        </w:div>
        <w:div w:id="1708527795">
          <w:marLeft w:val="1267"/>
          <w:marRight w:val="0"/>
          <w:marTop w:val="0"/>
          <w:marBottom w:val="180"/>
          <w:divBdr>
            <w:top w:val="none" w:sz="0" w:space="0" w:color="auto"/>
            <w:left w:val="none" w:sz="0" w:space="0" w:color="auto"/>
            <w:bottom w:val="none" w:sz="0" w:space="0" w:color="auto"/>
            <w:right w:val="none" w:sz="0" w:space="0" w:color="auto"/>
          </w:divBdr>
        </w:div>
        <w:div w:id="788166209">
          <w:marLeft w:val="1166"/>
          <w:marRight w:val="0"/>
          <w:marTop w:val="0"/>
          <w:marBottom w:val="180"/>
          <w:divBdr>
            <w:top w:val="none" w:sz="0" w:space="0" w:color="auto"/>
            <w:left w:val="none" w:sz="0" w:space="0" w:color="auto"/>
            <w:bottom w:val="none" w:sz="0" w:space="0" w:color="auto"/>
            <w:right w:val="none" w:sz="0" w:space="0" w:color="auto"/>
          </w:divBdr>
        </w:div>
        <w:div w:id="1009986741">
          <w:marLeft w:val="1166"/>
          <w:marRight w:val="0"/>
          <w:marTop w:val="0"/>
          <w:marBottom w:val="180"/>
          <w:divBdr>
            <w:top w:val="none" w:sz="0" w:space="0" w:color="auto"/>
            <w:left w:val="none" w:sz="0" w:space="0" w:color="auto"/>
            <w:bottom w:val="none" w:sz="0" w:space="0" w:color="auto"/>
            <w:right w:val="none" w:sz="0" w:space="0" w:color="auto"/>
          </w:divBdr>
        </w:div>
        <w:div w:id="1744790836">
          <w:marLeft w:val="1166"/>
          <w:marRight w:val="0"/>
          <w:marTop w:val="0"/>
          <w:marBottom w:val="180"/>
          <w:divBdr>
            <w:top w:val="none" w:sz="0" w:space="0" w:color="auto"/>
            <w:left w:val="none" w:sz="0" w:space="0" w:color="auto"/>
            <w:bottom w:val="none" w:sz="0" w:space="0" w:color="auto"/>
            <w:right w:val="none" w:sz="0" w:space="0" w:color="auto"/>
          </w:divBdr>
        </w:div>
      </w:divsChild>
    </w:div>
    <w:div w:id="856968496">
      <w:bodyDiv w:val="1"/>
      <w:marLeft w:val="0"/>
      <w:marRight w:val="0"/>
      <w:marTop w:val="0"/>
      <w:marBottom w:val="0"/>
      <w:divBdr>
        <w:top w:val="none" w:sz="0" w:space="0" w:color="auto"/>
        <w:left w:val="none" w:sz="0" w:space="0" w:color="auto"/>
        <w:bottom w:val="none" w:sz="0" w:space="0" w:color="auto"/>
        <w:right w:val="none" w:sz="0" w:space="0" w:color="auto"/>
      </w:divBdr>
    </w:div>
    <w:div w:id="877816904">
      <w:bodyDiv w:val="1"/>
      <w:marLeft w:val="0"/>
      <w:marRight w:val="0"/>
      <w:marTop w:val="0"/>
      <w:marBottom w:val="0"/>
      <w:divBdr>
        <w:top w:val="none" w:sz="0" w:space="0" w:color="auto"/>
        <w:left w:val="none" w:sz="0" w:space="0" w:color="auto"/>
        <w:bottom w:val="none" w:sz="0" w:space="0" w:color="auto"/>
        <w:right w:val="none" w:sz="0" w:space="0" w:color="auto"/>
      </w:divBdr>
    </w:div>
    <w:div w:id="877861213">
      <w:bodyDiv w:val="1"/>
      <w:marLeft w:val="0"/>
      <w:marRight w:val="0"/>
      <w:marTop w:val="0"/>
      <w:marBottom w:val="0"/>
      <w:divBdr>
        <w:top w:val="none" w:sz="0" w:space="0" w:color="auto"/>
        <w:left w:val="none" w:sz="0" w:space="0" w:color="auto"/>
        <w:bottom w:val="none" w:sz="0" w:space="0" w:color="auto"/>
        <w:right w:val="none" w:sz="0" w:space="0" w:color="auto"/>
      </w:divBdr>
      <w:divsChild>
        <w:div w:id="862979950">
          <w:marLeft w:val="1080"/>
          <w:marRight w:val="0"/>
          <w:marTop w:val="100"/>
          <w:marBottom w:val="0"/>
          <w:divBdr>
            <w:top w:val="none" w:sz="0" w:space="0" w:color="auto"/>
            <w:left w:val="none" w:sz="0" w:space="0" w:color="auto"/>
            <w:bottom w:val="none" w:sz="0" w:space="0" w:color="auto"/>
            <w:right w:val="none" w:sz="0" w:space="0" w:color="auto"/>
          </w:divBdr>
        </w:div>
        <w:div w:id="1879076209">
          <w:marLeft w:val="1800"/>
          <w:marRight w:val="0"/>
          <w:marTop w:val="100"/>
          <w:marBottom w:val="0"/>
          <w:divBdr>
            <w:top w:val="none" w:sz="0" w:space="0" w:color="auto"/>
            <w:left w:val="none" w:sz="0" w:space="0" w:color="auto"/>
            <w:bottom w:val="none" w:sz="0" w:space="0" w:color="auto"/>
            <w:right w:val="none" w:sz="0" w:space="0" w:color="auto"/>
          </w:divBdr>
        </w:div>
        <w:div w:id="452132874">
          <w:marLeft w:val="1800"/>
          <w:marRight w:val="0"/>
          <w:marTop w:val="100"/>
          <w:marBottom w:val="0"/>
          <w:divBdr>
            <w:top w:val="none" w:sz="0" w:space="0" w:color="auto"/>
            <w:left w:val="none" w:sz="0" w:space="0" w:color="auto"/>
            <w:bottom w:val="none" w:sz="0" w:space="0" w:color="auto"/>
            <w:right w:val="none" w:sz="0" w:space="0" w:color="auto"/>
          </w:divBdr>
        </w:div>
        <w:div w:id="568928247">
          <w:marLeft w:val="2520"/>
          <w:marRight w:val="0"/>
          <w:marTop w:val="100"/>
          <w:marBottom w:val="0"/>
          <w:divBdr>
            <w:top w:val="none" w:sz="0" w:space="0" w:color="auto"/>
            <w:left w:val="none" w:sz="0" w:space="0" w:color="auto"/>
            <w:bottom w:val="none" w:sz="0" w:space="0" w:color="auto"/>
            <w:right w:val="none" w:sz="0" w:space="0" w:color="auto"/>
          </w:divBdr>
        </w:div>
        <w:div w:id="1081871452">
          <w:marLeft w:val="2520"/>
          <w:marRight w:val="0"/>
          <w:marTop w:val="100"/>
          <w:marBottom w:val="0"/>
          <w:divBdr>
            <w:top w:val="none" w:sz="0" w:space="0" w:color="auto"/>
            <w:left w:val="none" w:sz="0" w:space="0" w:color="auto"/>
            <w:bottom w:val="none" w:sz="0" w:space="0" w:color="auto"/>
            <w:right w:val="none" w:sz="0" w:space="0" w:color="auto"/>
          </w:divBdr>
        </w:div>
        <w:div w:id="551700147">
          <w:marLeft w:val="2520"/>
          <w:marRight w:val="0"/>
          <w:marTop w:val="100"/>
          <w:marBottom w:val="0"/>
          <w:divBdr>
            <w:top w:val="none" w:sz="0" w:space="0" w:color="auto"/>
            <w:left w:val="none" w:sz="0" w:space="0" w:color="auto"/>
            <w:bottom w:val="none" w:sz="0" w:space="0" w:color="auto"/>
            <w:right w:val="none" w:sz="0" w:space="0" w:color="auto"/>
          </w:divBdr>
        </w:div>
        <w:div w:id="1155681317">
          <w:marLeft w:val="1080"/>
          <w:marRight w:val="0"/>
          <w:marTop w:val="100"/>
          <w:marBottom w:val="0"/>
          <w:divBdr>
            <w:top w:val="none" w:sz="0" w:space="0" w:color="auto"/>
            <w:left w:val="none" w:sz="0" w:space="0" w:color="auto"/>
            <w:bottom w:val="none" w:sz="0" w:space="0" w:color="auto"/>
            <w:right w:val="none" w:sz="0" w:space="0" w:color="auto"/>
          </w:divBdr>
        </w:div>
        <w:div w:id="1625379425">
          <w:marLeft w:val="1800"/>
          <w:marRight w:val="0"/>
          <w:marTop w:val="100"/>
          <w:marBottom w:val="0"/>
          <w:divBdr>
            <w:top w:val="none" w:sz="0" w:space="0" w:color="auto"/>
            <w:left w:val="none" w:sz="0" w:space="0" w:color="auto"/>
            <w:bottom w:val="none" w:sz="0" w:space="0" w:color="auto"/>
            <w:right w:val="none" w:sz="0" w:space="0" w:color="auto"/>
          </w:divBdr>
        </w:div>
        <w:div w:id="603927707">
          <w:marLeft w:val="1080"/>
          <w:marRight w:val="0"/>
          <w:marTop w:val="100"/>
          <w:marBottom w:val="0"/>
          <w:divBdr>
            <w:top w:val="none" w:sz="0" w:space="0" w:color="auto"/>
            <w:left w:val="none" w:sz="0" w:space="0" w:color="auto"/>
            <w:bottom w:val="none" w:sz="0" w:space="0" w:color="auto"/>
            <w:right w:val="none" w:sz="0" w:space="0" w:color="auto"/>
          </w:divBdr>
        </w:div>
      </w:divsChild>
    </w:div>
    <w:div w:id="897398278">
      <w:bodyDiv w:val="1"/>
      <w:marLeft w:val="0"/>
      <w:marRight w:val="0"/>
      <w:marTop w:val="0"/>
      <w:marBottom w:val="0"/>
      <w:divBdr>
        <w:top w:val="none" w:sz="0" w:space="0" w:color="auto"/>
        <w:left w:val="none" w:sz="0" w:space="0" w:color="auto"/>
        <w:bottom w:val="none" w:sz="0" w:space="0" w:color="auto"/>
        <w:right w:val="none" w:sz="0" w:space="0" w:color="auto"/>
      </w:divBdr>
    </w:div>
    <w:div w:id="912855802">
      <w:bodyDiv w:val="1"/>
      <w:marLeft w:val="0"/>
      <w:marRight w:val="0"/>
      <w:marTop w:val="0"/>
      <w:marBottom w:val="0"/>
      <w:divBdr>
        <w:top w:val="none" w:sz="0" w:space="0" w:color="auto"/>
        <w:left w:val="none" w:sz="0" w:space="0" w:color="auto"/>
        <w:bottom w:val="none" w:sz="0" w:space="0" w:color="auto"/>
        <w:right w:val="none" w:sz="0" w:space="0" w:color="auto"/>
      </w:divBdr>
    </w:div>
    <w:div w:id="918294696">
      <w:bodyDiv w:val="1"/>
      <w:marLeft w:val="0"/>
      <w:marRight w:val="0"/>
      <w:marTop w:val="0"/>
      <w:marBottom w:val="0"/>
      <w:divBdr>
        <w:top w:val="none" w:sz="0" w:space="0" w:color="auto"/>
        <w:left w:val="none" w:sz="0" w:space="0" w:color="auto"/>
        <w:bottom w:val="none" w:sz="0" w:space="0" w:color="auto"/>
        <w:right w:val="none" w:sz="0" w:space="0" w:color="auto"/>
      </w:divBdr>
    </w:div>
    <w:div w:id="947084753">
      <w:bodyDiv w:val="1"/>
      <w:marLeft w:val="0"/>
      <w:marRight w:val="0"/>
      <w:marTop w:val="0"/>
      <w:marBottom w:val="0"/>
      <w:divBdr>
        <w:top w:val="none" w:sz="0" w:space="0" w:color="auto"/>
        <w:left w:val="none" w:sz="0" w:space="0" w:color="auto"/>
        <w:bottom w:val="none" w:sz="0" w:space="0" w:color="auto"/>
        <w:right w:val="none" w:sz="0" w:space="0" w:color="auto"/>
      </w:divBdr>
    </w:div>
    <w:div w:id="954362731">
      <w:bodyDiv w:val="1"/>
      <w:marLeft w:val="0"/>
      <w:marRight w:val="0"/>
      <w:marTop w:val="0"/>
      <w:marBottom w:val="0"/>
      <w:divBdr>
        <w:top w:val="none" w:sz="0" w:space="0" w:color="auto"/>
        <w:left w:val="none" w:sz="0" w:space="0" w:color="auto"/>
        <w:bottom w:val="none" w:sz="0" w:space="0" w:color="auto"/>
        <w:right w:val="none" w:sz="0" w:space="0" w:color="auto"/>
      </w:divBdr>
    </w:div>
    <w:div w:id="987171611">
      <w:bodyDiv w:val="1"/>
      <w:marLeft w:val="0"/>
      <w:marRight w:val="0"/>
      <w:marTop w:val="0"/>
      <w:marBottom w:val="0"/>
      <w:divBdr>
        <w:top w:val="none" w:sz="0" w:space="0" w:color="auto"/>
        <w:left w:val="none" w:sz="0" w:space="0" w:color="auto"/>
        <w:bottom w:val="none" w:sz="0" w:space="0" w:color="auto"/>
        <w:right w:val="none" w:sz="0" w:space="0" w:color="auto"/>
      </w:divBdr>
    </w:div>
    <w:div w:id="1084570624">
      <w:bodyDiv w:val="1"/>
      <w:marLeft w:val="0"/>
      <w:marRight w:val="0"/>
      <w:marTop w:val="0"/>
      <w:marBottom w:val="0"/>
      <w:divBdr>
        <w:top w:val="none" w:sz="0" w:space="0" w:color="auto"/>
        <w:left w:val="none" w:sz="0" w:space="0" w:color="auto"/>
        <w:bottom w:val="none" w:sz="0" w:space="0" w:color="auto"/>
        <w:right w:val="none" w:sz="0" w:space="0" w:color="auto"/>
      </w:divBdr>
    </w:div>
    <w:div w:id="1112940597">
      <w:bodyDiv w:val="1"/>
      <w:marLeft w:val="0"/>
      <w:marRight w:val="0"/>
      <w:marTop w:val="0"/>
      <w:marBottom w:val="0"/>
      <w:divBdr>
        <w:top w:val="none" w:sz="0" w:space="0" w:color="auto"/>
        <w:left w:val="none" w:sz="0" w:space="0" w:color="auto"/>
        <w:bottom w:val="none" w:sz="0" w:space="0" w:color="auto"/>
        <w:right w:val="none" w:sz="0" w:space="0" w:color="auto"/>
      </w:divBdr>
      <w:divsChild>
        <w:div w:id="337269779">
          <w:marLeft w:val="547"/>
          <w:marRight w:val="0"/>
          <w:marTop w:val="0"/>
          <w:marBottom w:val="120"/>
          <w:divBdr>
            <w:top w:val="none" w:sz="0" w:space="0" w:color="auto"/>
            <w:left w:val="none" w:sz="0" w:space="0" w:color="auto"/>
            <w:bottom w:val="none" w:sz="0" w:space="0" w:color="auto"/>
            <w:right w:val="none" w:sz="0" w:space="0" w:color="auto"/>
          </w:divBdr>
        </w:div>
        <w:div w:id="1981766318">
          <w:marLeft w:val="1166"/>
          <w:marRight w:val="0"/>
          <w:marTop w:val="0"/>
          <w:marBottom w:val="120"/>
          <w:divBdr>
            <w:top w:val="none" w:sz="0" w:space="0" w:color="auto"/>
            <w:left w:val="none" w:sz="0" w:space="0" w:color="auto"/>
            <w:bottom w:val="none" w:sz="0" w:space="0" w:color="auto"/>
            <w:right w:val="none" w:sz="0" w:space="0" w:color="auto"/>
          </w:divBdr>
        </w:div>
        <w:div w:id="1923443379">
          <w:marLeft w:val="1166"/>
          <w:marRight w:val="0"/>
          <w:marTop w:val="0"/>
          <w:marBottom w:val="120"/>
          <w:divBdr>
            <w:top w:val="none" w:sz="0" w:space="0" w:color="auto"/>
            <w:left w:val="none" w:sz="0" w:space="0" w:color="auto"/>
            <w:bottom w:val="none" w:sz="0" w:space="0" w:color="auto"/>
            <w:right w:val="none" w:sz="0" w:space="0" w:color="auto"/>
          </w:divBdr>
        </w:div>
        <w:div w:id="845362452">
          <w:marLeft w:val="1166"/>
          <w:marRight w:val="0"/>
          <w:marTop w:val="0"/>
          <w:marBottom w:val="120"/>
          <w:divBdr>
            <w:top w:val="none" w:sz="0" w:space="0" w:color="auto"/>
            <w:left w:val="none" w:sz="0" w:space="0" w:color="auto"/>
            <w:bottom w:val="none" w:sz="0" w:space="0" w:color="auto"/>
            <w:right w:val="none" w:sz="0" w:space="0" w:color="auto"/>
          </w:divBdr>
        </w:div>
        <w:div w:id="1200126976">
          <w:marLeft w:val="1166"/>
          <w:marRight w:val="0"/>
          <w:marTop w:val="0"/>
          <w:marBottom w:val="120"/>
          <w:divBdr>
            <w:top w:val="none" w:sz="0" w:space="0" w:color="auto"/>
            <w:left w:val="none" w:sz="0" w:space="0" w:color="auto"/>
            <w:bottom w:val="none" w:sz="0" w:space="0" w:color="auto"/>
            <w:right w:val="none" w:sz="0" w:space="0" w:color="auto"/>
          </w:divBdr>
        </w:div>
        <w:div w:id="984625458">
          <w:marLeft w:val="1886"/>
          <w:marRight w:val="0"/>
          <w:marTop w:val="0"/>
          <w:marBottom w:val="120"/>
          <w:divBdr>
            <w:top w:val="none" w:sz="0" w:space="0" w:color="auto"/>
            <w:left w:val="none" w:sz="0" w:space="0" w:color="auto"/>
            <w:bottom w:val="none" w:sz="0" w:space="0" w:color="auto"/>
            <w:right w:val="none" w:sz="0" w:space="0" w:color="auto"/>
          </w:divBdr>
        </w:div>
        <w:div w:id="2033846513">
          <w:marLeft w:val="1886"/>
          <w:marRight w:val="0"/>
          <w:marTop w:val="0"/>
          <w:marBottom w:val="120"/>
          <w:divBdr>
            <w:top w:val="none" w:sz="0" w:space="0" w:color="auto"/>
            <w:left w:val="none" w:sz="0" w:space="0" w:color="auto"/>
            <w:bottom w:val="none" w:sz="0" w:space="0" w:color="auto"/>
            <w:right w:val="none" w:sz="0" w:space="0" w:color="auto"/>
          </w:divBdr>
        </w:div>
        <w:div w:id="1418743999">
          <w:marLeft w:val="1166"/>
          <w:marRight w:val="0"/>
          <w:marTop w:val="0"/>
          <w:marBottom w:val="120"/>
          <w:divBdr>
            <w:top w:val="none" w:sz="0" w:space="0" w:color="auto"/>
            <w:left w:val="none" w:sz="0" w:space="0" w:color="auto"/>
            <w:bottom w:val="none" w:sz="0" w:space="0" w:color="auto"/>
            <w:right w:val="none" w:sz="0" w:space="0" w:color="auto"/>
          </w:divBdr>
        </w:div>
      </w:divsChild>
    </w:div>
    <w:div w:id="1121264882">
      <w:bodyDiv w:val="1"/>
      <w:marLeft w:val="0"/>
      <w:marRight w:val="0"/>
      <w:marTop w:val="0"/>
      <w:marBottom w:val="0"/>
      <w:divBdr>
        <w:top w:val="none" w:sz="0" w:space="0" w:color="auto"/>
        <w:left w:val="none" w:sz="0" w:space="0" w:color="auto"/>
        <w:bottom w:val="none" w:sz="0" w:space="0" w:color="auto"/>
        <w:right w:val="none" w:sz="0" w:space="0" w:color="auto"/>
      </w:divBdr>
    </w:div>
    <w:div w:id="1126775608">
      <w:bodyDiv w:val="1"/>
      <w:marLeft w:val="0"/>
      <w:marRight w:val="0"/>
      <w:marTop w:val="0"/>
      <w:marBottom w:val="0"/>
      <w:divBdr>
        <w:top w:val="none" w:sz="0" w:space="0" w:color="auto"/>
        <w:left w:val="none" w:sz="0" w:space="0" w:color="auto"/>
        <w:bottom w:val="none" w:sz="0" w:space="0" w:color="auto"/>
        <w:right w:val="none" w:sz="0" w:space="0" w:color="auto"/>
      </w:divBdr>
    </w:div>
    <w:div w:id="1140611324">
      <w:bodyDiv w:val="1"/>
      <w:marLeft w:val="0"/>
      <w:marRight w:val="0"/>
      <w:marTop w:val="0"/>
      <w:marBottom w:val="0"/>
      <w:divBdr>
        <w:top w:val="none" w:sz="0" w:space="0" w:color="auto"/>
        <w:left w:val="none" w:sz="0" w:space="0" w:color="auto"/>
        <w:bottom w:val="none" w:sz="0" w:space="0" w:color="auto"/>
        <w:right w:val="none" w:sz="0" w:space="0" w:color="auto"/>
      </w:divBdr>
    </w:div>
    <w:div w:id="1155609405">
      <w:bodyDiv w:val="1"/>
      <w:marLeft w:val="0"/>
      <w:marRight w:val="0"/>
      <w:marTop w:val="0"/>
      <w:marBottom w:val="0"/>
      <w:divBdr>
        <w:top w:val="none" w:sz="0" w:space="0" w:color="auto"/>
        <w:left w:val="none" w:sz="0" w:space="0" w:color="auto"/>
        <w:bottom w:val="none" w:sz="0" w:space="0" w:color="auto"/>
        <w:right w:val="none" w:sz="0" w:space="0" w:color="auto"/>
      </w:divBdr>
    </w:div>
    <w:div w:id="1157574147">
      <w:bodyDiv w:val="1"/>
      <w:marLeft w:val="0"/>
      <w:marRight w:val="0"/>
      <w:marTop w:val="0"/>
      <w:marBottom w:val="0"/>
      <w:divBdr>
        <w:top w:val="none" w:sz="0" w:space="0" w:color="auto"/>
        <w:left w:val="none" w:sz="0" w:space="0" w:color="auto"/>
        <w:bottom w:val="none" w:sz="0" w:space="0" w:color="auto"/>
        <w:right w:val="none" w:sz="0" w:space="0" w:color="auto"/>
      </w:divBdr>
    </w:div>
    <w:div w:id="1162742979">
      <w:bodyDiv w:val="1"/>
      <w:marLeft w:val="0"/>
      <w:marRight w:val="0"/>
      <w:marTop w:val="0"/>
      <w:marBottom w:val="0"/>
      <w:divBdr>
        <w:top w:val="none" w:sz="0" w:space="0" w:color="auto"/>
        <w:left w:val="none" w:sz="0" w:space="0" w:color="auto"/>
        <w:bottom w:val="none" w:sz="0" w:space="0" w:color="auto"/>
        <w:right w:val="none" w:sz="0" w:space="0" w:color="auto"/>
      </w:divBdr>
    </w:div>
    <w:div w:id="1200246084">
      <w:bodyDiv w:val="1"/>
      <w:marLeft w:val="0"/>
      <w:marRight w:val="0"/>
      <w:marTop w:val="0"/>
      <w:marBottom w:val="0"/>
      <w:divBdr>
        <w:top w:val="none" w:sz="0" w:space="0" w:color="auto"/>
        <w:left w:val="none" w:sz="0" w:space="0" w:color="auto"/>
        <w:bottom w:val="none" w:sz="0" w:space="0" w:color="auto"/>
        <w:right w:val="none" w:sz="0" w:space="0" w:color="auto"/>
      </w:divBdr>
    </w:div>
    <w:div w:id="1201359041">
      <w:bodyDiv w:val="1"/>
      <w:marLeft w:val="0"/>
      <w:marRight w:val="0"/>
      <w:marTop w:val="0"/>
      <w:marBottom w:val="0"/>
      <w:divBdr>
        <w:top w:val="none" w:sz="0" w:space="0" w:color="auto"/>
        <w:left w:val="none" w:sz="0" w:space="0" w:color="auto"/>
        <w:bottom w:val="none" w:sz="0" w:space="0" w:color="auto"/>
        <w:right w:val="none" w:sz="0" w:space="0" w:color="auto"/>
      </w:divBdr>
    </w:div>
    <w:div w:id="1230531953">
      <w:bodyDiv w:val="1"/>
      <w:marLeft w:val="0"/>
      <w:marRight w:val="0"/>
      <w:marTop w:val="0"/>
      <w:marBottom w:val="0"/>
      <w:divBdr>
        <w:top w:val="none" w:sz="0" w:space="0" w:color="auto"/>
        <w:left w:val="none" w:sz="0" w:space="0" w:color="auto"/>
        <w:bottom w:val="none" w:sz="0" w:space="0" w:color="auto"/>
        <w:right w:val="none" w:sz="0" w:space="0" w:color="auto"/>
      </w:divBdr>
    </w:div>
    <w:div w:id="1237738236">
      <w:bodyDiv w:val="1"/>
      <w:marLeft w:val="0"/>
      <w:marRight w:val="0"/>
      <w:marTop w:val="0"/>
      <w:marBottom w:val="0"/>
      <w:divBdr>
        <w:top w:val="none" w:sz="0" w:space="0" w:color="auto"/>
        <w:left w:val="none" w:sz="0" w:space="0" w:color="auto"/>
        <w:bottom w:val="none" w:sz="0" w:space="0" w:color="auto"/>
        <w:right w:val="none" w:sz="0" w:space="0" w:color="auto"/>
      </w:divBdr>
    </w:div>
    <w:div w:id="1283610355">
      <w:bodyDiv w:val="1"/>
      <w:marLeft w:val="0"/>
      <w:marRight w:val="0"/>
      <w:marTop w:val="0"/>
      <w:marBottom w:val="0"/>
      <w:divBdr>
        <w:top w:val="none" w:sz="0" w:space="0" w:color="auto"/>
        <w:left w:val="none" w:sz="0" w:space="0" w:color="auto"/>
        <w:bottom w:val="none" w:sz="0" w:space="0" w:color="auto"/>
        <w:right w:val="none" w:sz="0" w:space="0" w:color="auto"/>
      </w:divBdr>
      <w:divsChild>
        <w:div w:id="571818137">
          <w:marLeft w:val="360"/>
          <w:marRight w:val="0"/>
          <w:marTop w:val="200"/>
          <w:marBottom w:val="0"/>
          <w:divBdr>
            <w:top w:val="none" w:sz="0" w:space="0" w:color="auto"/>
            <w:left w:val="none" w:sz="0" w:space="0" w:color="auto"/>
            <w:bottom w:val="none" w:sz="0" w:space="0" w:color="auto"/>
            <w:right w:val="none" w:sz="0" w:space="0" w:color="auto"/>
          </w:divBdr>
        </w:div>
        <w:div w:id="1491091444">
          <w:marLeft w:val="360"/>
          <w:marRight w:val="0"/>
          <w:marTop w:val="200"/>
          <w:marBottom w:val="0"/>
          <w:divBdr>
            <w:top w:val="none" w:sz="0" w:space="0" w:color="auto"/>
            <w:left w:val="none" w:sz="0" w:space="0" w:color="auto"/>
            <w:bottom w:val="none" w:sz="0" w:space="0" w:color="auto"/>
            <w:right w:val="none" w:sz="0" w:space="0" w:color="auto"/>
          </w:divBdr>
        </w:div>
        <w:div w:id="633800285">
          <w:marLeft w:val="360"/>
          <w:marRight w:val="0"/>
          <w:marTop w:val="200"/>
          <w:marBottom w:val="0"/>
          <w:divBdr>
            <w:top w:val="none" w:sz="0" w:space="0" w:color="auto"/>
            <w:left w:val="none" w:sz="0" w:space="0" w:color="auto"/>
            <w:bottom w:val="none" w:sz="0" w:space="0" w:color="auto"/>
            <w:right w:val="none" w:sz="0" w:space="0" w:color="auto"/>
          </w:divBdr>
        </w:div>
        <w:div w:id="984433735">
          <w:marLeft w:val="1080"/>
          <w:marRight w:val="0"/>
          <w:marTop w:val="100"/>
          <w:marBottom w:val="0"/>
          <w:divBdr>
            <w:top w:val="none" w:sz="0" w:space="0" w:color="auto"/>
            <w:left w:val="none" w:sz="0" w:space="0" w:color="auto"/>
            <w:bottom w:val="none" w:sz="0" w:space="0" w:color="auto"/>
            <w:right w:val="none" w:sz="0" w:space="0" w:color="auto"/>
          </w:divBdr>
        </w:div>
        <w:div w:id="2051297626">
          <w:marLeft w:val="360"/>
          <w:marRight w:val="0"/>
          <w:marTop w:val="200"/>
          <w:marBottom w:val="0"/>
          <w:divBdr>
            <w:top w:val="none" w:sz="0" w:space="0" w:color="auto"/>
            <w:left w:val="none" w:sz="0" w:space="0" w:color="auto"/>
            <w:bottom w:val="none" w:sz="0" w:space="0" w:color="auto"/>
            <w:right w:val="none" w:sz="0" w:space="0" w:color="auto"/>
          </w:divBdr>
        </w:div>
        <w:div w:id="1496843857">
          <w:marLeft w:val="360"/>
          <w:marRight w:val="0"/>
          <w:marTop w:val="200"/>
          <w:marBottom w:val="0"/>
          <w:divBdr>
            <w:top w:val="none" w:sz="0" w:space="0" w:color="auto"/>
            <w:left w:val="none" w:sz="0" w:space="0" w:color="auto"/>
            <w:bottom w:val="none" w:sz="0" w:space="0" w:color="auto"/>
            <w:right w:val="none" w:sz="0" w:space="0" w:color="auto"/>
          </w:divBdr>
        </w:div>
      </w:divsChild>
    </w:div>
    <w:div w:id="1302157178">
      <w:bodyDiv w:val="1"/>
      <w:marLeft w:val="0"/>
      <w:marRight w:val="0"/>
      <w:marTop w:val="0"/>
      <w:marBottom w:val="0"/>
      <w:divBdr>
        <w:top w:val="none" w:sz="0" w:space="0" w:color="auto"/>
        <w:left w:val="none" w:sz="0" w:space="0" w:color="auto"/>
        <w:bottom w:val="none" w:sz="0" w:space="0" w:color="auto"/>
        <w:right w:val="none" w:sz="0" w:space="0" w:color="auto"/>
      </w:divBdr>
      <w:divsChild>
        <w:div w:id="1644122447">
          <w:marLeft w:val="446"/>
          <w:marRight w:val="0"/>
          <w:marTop w:val="0"/>
          <w:marBottom w:val="120"/>
          <w:divBdr>
            <w:top w:val="none" w:sz="0" w:space="0" w:color="auto"/>
            <w:left w:val="none" w:sz="0" w:space="0" w:color="auto"/>
            <w:bottom w:val="none" w:sz="0" w:space="0" w:color="auto"/>
            <w:right w:val="none" w:sz="0" w:space="0" w:color="auto"/>
          </w:divBdr>
        </w:div>
        <w:div w:id="517425276">
          <w:marLeft w:val="1080"/>
          <w:marRight w:val="0"/>
          <w:marTop w:val="0"/>
          <w:marBottom w:val="120"/>
          <w:divBdr>
            <w:top w:val="none" w:sz="0" w:space="0" w:color="auto"/>
            <w:left w:val="none" w:sz="0" w:space="0" w:color="auto"/>
            <w:bottom w:val="none" w:sz="0" w:space="0" w:color="auto"/>
            <w:right w:val="none" w:sz="0" w:space="0" w:color="auto"/>
          </w:divBdr>
        </w:div>
        <w:div w:id="2138523499">
          <w:marLeft w:val="446"/>
          <w:marRight w:val="0"/>
          <w:marTop w:val="0"/>
          <w:marBottom w:val="120"/>
          <w:divBdr>
            <w:top w:val="none" w:sz="0" w:space="0" w:color="auto"/>
            <w:left w:val="none" w:sz="0" w:space="0" w:color="auto"/>
            <w:bottom w:val="none" w:sz="0" w:space="0" w:color="auto"/>
            <w:right w:val="none" w:sz="0" w:space="0" w:color="auto"/>
          </w:divBdr>
        </w:div>
        <w:div w:id="2902549">
          <w:marLeft w:val="1080"/>
          <w:marRight w:val="0"/>
          <w:marTop w:val="0"/>
          <w:marBottom w:val="0"/>
          <w:divBdr>
            <w:top w:val="none" w:sz="0" w:space="0" w:color="auto"/>
            <w:left w:val="none" w:sz="0" w:space="0" w:color="auto"/>
            <w:bottom w:val="none" w:sz="0" w:space="0" w:color="auto"/>
            <w:right w:val="none" w:sz="0" w:space="0" w:color="auto"/>
          </w:divBdr>
        </w:div>
        <w:div w:id="1422095329">
          <w:marLeft w:val="1080"/>
          <w:marRight w:val="0"/>
          <w:marTop w:val="0"/>
          <w:marBottom w:val="0"/>
          <w:divBdr>
            <w:top w:val="none" w:sz="0" w:space="0" w:color="auto"/>
            <w:left w:val="none" w:sz="0" w:space="0" w:color="auto"/>
            <w:bottom w:val="none" w:sz="0" w:space="0" w:color="auto"/>
            <w:right w:val="none" w:sz="0" w:space="0" w:color="auto"/>
          </w:divBdr>
        </w:div>
        <w:div w:id="2022197245">
          <w:marLeft w:val="1080"/>
          <w:marRight w:val="0"/>
          <w:marTop w:val="0"/>
          <w:marBottom w:val="0"/>
          <w:divBdr>
            <w:top w:val="none" w:sz="0" w:space="0" w:color="auto"/>
            <w:left w:val="none" w:sz="0" w:space="0" w:color="auto"/>
            <w:bottom w:val="none" w:sz="0" w:space="0" w:color="auto"/>
            <w:right w:val="none" w:sz="0" w:space="0" w:color="auto"/>
          </w:divBdr>
        </w:div>
        <w:div w:id="1856504536">
          <w:marLeft w:val="1166"/>
          <w:marRight w:val="0"/>
          <w:marTop w:val="0"/>
          <w:marBottom w:val="120"/>
          <w:divBdr>
            <w:top w:val="none" w:sz="0" w:space="0" w:color="auto"/>
            <w:left w:val="none" w:sz="0" w:space="0" w:color="auto"/>
            <w:bottom w:val="none" w:sz="0" w:space="0" w:color="auto"/>
            <w:right w:val="none" w:sz="0" w:space="0" w:color="auto"/>
          </w:divBdr>
        </w:div>
        <w:div w:id="1025522856">
          <w:marLeft w:val="1886"/>
          <w:marRight w:val="0"/>
          <w:marTop w:val="0"/>
          <w:marBottom w:val="120"/>
          <w:divBdr>
            <w:top w:val="none" w:sz="0" w:space="0" w:color="auto"/>
            <w:left w:val="none" w:sz="0" w:space="0" w:color="auto"/>
            <w:bottom w:val="none" w:sz="0" w:space="0" w:color="auto"/>
            <w:right w:val="none" w:sz="0" w:space="0" w:color="auto"/>
          </w:divBdr>
        </w:div>
        <w:div w:id="554436693">
          <w:marLeft w:val="1886"/>
          <w:marRight w:val="0"/>
          <w:marTop w:val="0"/>
          <w:marBottom w:val="120"/>
          <w:divBdr>
            <w:top w:val="none" w:sz="0" w:space="0" w:color="auto"/>
            <w:left w:val="none" w:sz="0" w:space="0" w:color="auto"/>
            <w:bottom w:val="none" w:sz="0" w:space="0" w:color="auto"/>
            <w:right w:val="none" w:sz="0" w:space="0" w:color="auto"/>
          </w:divBdr>
        </w:div>
        <w:div w:id="1348095385">
          <w:marLeft w:val="1166"/>
          <w:marRight w:val="0"/>
          <w:marTop w:val="0"/>
          <w:marBottom w:val="120"/>
          <w:divBdr>
            <w:top w:val="none" w:sz="0" w:space="0" w:color="auto"/>
            <w:left w:val="none" w:sz="0" w:space="0" w:color="auto"/>
            <w:bottom w:val="none" w:sz="0" w:space="0" w:color="auto"/>
            <w:right w:val="none" w:sz="0" w:space="0" w:color="auto"/>
          </w:divBdr>
        </w:div>
        <w:div w:id="347563553">
          <w:marLeft w:val="1886"/>
          <w:marRight w:val="0"/>
          <w:marTop w:val="0"/>
          <w:marBottom w:val="120"/>
          <w:divBdr>
            <w:top w:val="none" w:sz="0" w:space="0" w:color="auto"/>
            <w:left w:val="none" w:sz="0" w:space="0" w:color="auto"/>
            <w:bottom w:val="none" w:sz="0" w:space="0" w:color="auto"/>
            <w:right w:val="none" w:sz="0" w:space="0" w:color="auto"/>
          </w:divBdr>
        </w:div>
        <w:div w:id="1852451964">
          <w:marLeft w:val="1886"/>
          <w:marRight w:val="0"/>
          <w:marTop w:val="0"/>
          <w:marBottom w:val="120"/>
          <w:divBdr>
            <w:top w:val="none" w:sz="0" w:space="0" w:color="auto"/>
            <w:left w:val="none" w:sz="0" w:space="0" w:color="auto"/>
            <w:bottom w:val="none" w:sz="0" w:space="0" w:color="auto"/>
            <w:right w:val="none" w:sz="0" w:space="0" w:color="auto"/>
          </w:divBdr>
        </w:div>
        <w:div w:id="1580560971">
          <w:marLeft w:val="1886"/>
          <w:marRight w:val="0"/>
          <w:marTop w:val="0"/>
          <w:marBottom w:val="120"/>
          <w:divBdr>
            <w:top w:val="none" w:sz="0" w:space="0" w:color="auto"/>
            <w:left w:val="none" w:sz="0" w:space="0" w:color="auto"/>
            <w:bottom w:val="none" w:sz="0" w:space="0" w:color="auto"/>
            <w:right w:val="none" w:sz="0" w:space="0" w:color="auto"/>
          </w:divBdr>
        </w:div>
      </w:divsChild>
    </w:div>
    <w:div w:id="1303658208">
      <w:bodyDiv w:val="1"/>
      <w:marLeft w:val="0"/>
      <w:marRight w:val="0"/>
      <w:marTop w:val="0"/>
      <w:marBottom w:val="0"/>
      <w:divBdr>
        <w:top w:val="none" w:sz="0" w:space="0" w:color="auto"/>
        <w:left w:val="none" w:sz="0" w:space="0" w:color="auto"/>
        <w:bottom w:val="none" w:sz="0" w:space="0" w:color="auto"/>
        <w:right w:val="none" w:sz="0" w:space="0" w:color="auto"/>
      </w:divBdr>
      <w:divsChild>
        <w:div w:id="664824112">
          <w:marLeft w:val="360"/>
          <w:marRight w:val="0"/>
          <w:marTop w:val="200"/>
          <w:marBottom w:val="0"/>
          <w:divBdr>
            <w:top w:val="none" w:sz="0" w:space="0" w:color="auto"/>
            <w:left w:val="none" w:sz="0" w:space="0" w:color="auto"/>
            <w:bottom w:val="none" w:sz="0" w:space="0" w:color="auto"/>
            <w:right w:val="none" w:sz="0" w:space="0" w:color="auto"/>
          </w:divBdr>
        </w:div>
        <w:div w:id="257718013">
          <w:marLeft w:val="1080"/>
          <w:marRight w:val="0"/>
          <w:marTop w:val="100"/>
          <w:marBottom w:val="0"/>
          <w:divBdr>
            <w:top w:val="none" w:sz="0" w:space="0" w:color="auto"/>
            <w:left w:val="none" w:sz="0" w:space="0" w:color="auto"/>
            <w:bottom w:val="none" w:sz="0" w:space="0" w:color="auto"/>
            <w:right w:val="none" w:sz="0" w:space="0" w:color="auto"/>
          </w:divBdr>
        </w:div>
        <w:div w:id="1581791298">
          <w:marLeft w:val="1080"/>
          <w:marRight w:val="0"/>
          <w:marTop w:val="100"/>
          <w:marBottom w:val="0"/>
          <w:divBdr>
            <w:top w:val="none" w:sz="0" w:space="0" w:color="auto"/>
            <w:left w:val="none" w:sz="0" w:space="0" w:color="auto"/>
            <w:bottom w:val="none" w:sz="0" w:space="0" w:color="auto"/>
            <w:right w:val="none" w:sz="0" w:space="0" w:color="auto"/>
          </w:divBdr>
        </w:div>
        <w:div w:id="160121753">
          <w:marLeft w:val="1080"/>
          <w:marRight w:val="0"/>
          <w:marTop w:val="100"/>
          <w:marBottom w:val="0"/>
          <w:divBdr>
            <w:top w:val="none" w:sz="0" w:space="0" w:color="auto"/>
            <w:left w:val="none" w:sz="0" w:space="0" w:color="auto"/>
            <w:bottom w:val="none" w:sz="0" w:space="0" w:color="auto"/>
            <w:right w:val="none" w:sz="0" w:space="0" w:color="auto"/>
          </w:divBdr>
        </w:div>
        <w:div w:id="358825153">
          <w:marLeft w:val="1080"/>
          <w:marRight w:val="0"/>
          <w:marTop w:val="100"/>
          <w:marBottom w:val="0"/>
          <w:divBdr>
            <w:top w:val="none" w:sz="0" w:space="0" w:color="auto"/>
            <w:left w:val="none" w:sz="0" w:space="0" w:color="auto"/>
            <w:bottom w:val="none" w:sz="0" w:space="0" w:color="auto"/>
            <w:right w:val="none" w:sz="0" w:space="0" w:color="auto"/>
          </w:divBdr>
        </w:div>
        <w:div w:id="422187782">
          <w:marLeft w:val="360"/>
          <w:marRight w:val="0"/>
          <w:marTop w:val="200"/>
          <w:marBottom w:val="0"/>
          <w:divBdr>
            <w:top w:val="none" w:sz="0" w:space="0" w:color="auto"/>
            <w:left w:val="none" w:sz="0" w:space="0" w:color="auto"/>
            <w:bottom w:val="none" w:sz="0" w:space="0" w:color="auto"/>
            <w:right w:val="none" w:sz="0" w:space="0" w:color="auto"/>
          </w:divBdr>
        </w:div>
      </w:divsChild>
    </w:div>
    <w:div w:id="1313021085">
      <w:bodyDiv w:val="1"/>
      <w:marLeft w:val="0"/>
      <w:marRight w:val="0"/>
      <w:marTop w:val="0"/>
      <w:marBottom w:val="0"/>
      <w:divBdr>
        <w:top w:val="none" w:sz="0" w:space="0" w:color="auto"/>
        <w:left w:val="none" w:sz="0" w:space="0" w:color="auto"/>
        <w:bottom w:val="none" w:sz="0" w:space="0" w:color="auto"/>
        <w:right w:val="none" w:sz="0" w:space="0" w:color="auto"/>
      </w:divBdr>
    </w:div>
    <w:div w:id="1318920946">
      <w:bodyDiv w:val="1"/>
      <w:marLeft w:val="0"/>
      <w:marRight w:val="0"/>
      <w:marTop w:val="0"/>
      <w:marBottom w:val="0"/>
      <w:divBdr>
        <w:top w:val="none" w:sz="0" w:space="0" w:color="auto"/>
        <w:left w:val="none" w:sz="0" w:space="0" w:color="auto"/>
        <w:bottom w:val="none" w:sz="0" w:space="0" w:color="auto"/>
        <w:right w:val="none" w:sz="0" w:space="0" w:color="auto"/>
      </w:divBdr>
    </w:div>
    <w:div w:id="1329363877">
      <w:bodyDiv w:val="1"/>
      <w:marLeft w:val="0"/>
      <w:marRight w:val="0"/>
      <w:marTop w:val="0"/>
      <w:marBottom w:val="0"/>
      <w:divBdr>
        <w:top w:val="none" w:sz="0" w:space="0" w:color="auto"/>
        <w:left w:val="none" w:sz="0" w:space="0" w:color="auto"/>
        <w:bottom w:val="none" w:sz="0" w:space="0" w:color="auto"/>
        <w:right w:val="none" w:sz="0" w:space="0" w:color="auto"/>
      </w:divBdr>
    </w:div>
    <w:div w:id="1334406729">
      <w:bodyDiv w:val="1"/>
      <w:marLeft w:val="0"/>
      <w:marRight w:val="0"/>
      <w:marTop w:val="0"/>
      <w:marBottom w:val="0"/>
      <w:divBdr>
        <w:top w:val="none" w:sz="0" w:space="0" w:color="auto"/>
        <w:left w:val="none" w:sz="0" w:space="0" w:color="auto"/>
        <w:bottom w:val="none" w:sz="0" w:space="0" w:color="auto"/>
        <w:right w:val="none" w:sz="0" w:space="0" w:color="auto"/>
      </w:divBdr>
    </w:div>
    <w:div w:id="1336345363">
      <w:bodyDiv w:val="1"/>
      <w:marLeft w:val="0"/>
      <w:marRight w:val="0"/>
      <w:marTop w:val="0"/>
      <w:marBottom w:val="0"/>
      <w:divBdr>
        <w:top w:val="none" w:sz="0" w:space="0" w:color="auto"/>
        <w:left w:val="none" w:sz="0" w:space="0" w:color="auto"/>
        <w:bottom w:val="none" w:sz="0" w:space="0" w:color="auto"/>
        <w:right w:val="none" w:sz="0" w:space="0" w:color="auto"/>
      </w:divBdr>
      <w:divsChild>
        <w:div w:id="99380498">
          <w:marLeft w:val="1080"/>
          <w:marRight w:val="0"/>
          <w:marTop w:val="100"/>
          <w:marBottom w:val="0"/>
          <w:divBdr>
            <w:top w:val="none" w:sz="0" w:space="0" w:color="auto"/>
            <w:left w:val="none" w:sz="0" w:space="0" w:color="auto"/>
            <w:bottom w:val="none" w:sz="0" w:space="0" w:color="auto"/>
            <w:right w:val="none" w:sz="0" w:space="0" w:color="auto"/>
          </w:divBdr>
        </w:div>
        <w:div w:id="1910966221">
          <w:marLeft w:val="1080"/>
          <w:marRight w:val="0"/>
          <w:marTop w:val="100"/>
          <w:marBottom w:val="0"/>
          <w:divBdr>
            <w:top w:val="none" w:sz="0" w:space="0" w:color="auto"/>
            <w:left w:val="none" w:sz="0" w:space="0" w:color="auto"/>
            <w:bottom w:val="none" w:sz="0" w:space="0" w:color="auto"/>
            <w:right w:val="none" w:sz="0" w:space="0" w:color="auto"/>
          </w:divBdr>
        </w:div>
      </w:divsChild>
    </w:div>
    <w:div w:id="1353608631">
      <w:bodyDiv w:val="1"/>
      <w:marLeft w:val="0"/>
      <w:marRight w:val="0"/>
      <w:marTop w:val="0"/>
      <w:marBottom w:val="0"/>
      <w:divBdr>
        <w:top w:val="none" w:sz="0" w:space="0" w:color="auto"/>
        <w:left w:val="none" w:sz="0" w:space="0" w:color="auto"/>
        <w:bottom w:val="none" w:sz="0" w:space="0" w:color="auto"/>
        <w:right w:val="none" w:sz="0" w:space="0" w:color="auto"/>
      </w:divBdr>
    </w:div>
    <w:div w:id="1367868536">
      <w:bodyDiv w:val="1"/>
      <w:marLeft w:val="0"/>
      <w:marRight w:val="0"/>
      <w:marTop w:val="0"/>
      <w:marBottom w:val="0"/>
      <w:divBdr>
        <w:top w:val="none" w:sz="0" w:space="0" w:color="auto"/>
        <w:left w:val="none" w:sz="0" w:space="0" w:color="auto"/>
        <w:bottom w:val="none" w:sz="0" w:space="0" w:color="auto"/>
        <w:right w:val="none" w:sz="0" w:space="0" w:color="auto"/>
      </w:divBdr>
    </w:div>
    <w:div w:id="1372725528">
      <w:bodyDiv w:val="1"/>
      <w:marLeft w:val="0"/>
      <w:marRight w:val="0"/>
      <w:marTop w:val="0"/>
      <w:marBottom w:val="0"/>
      <w:divBdr>
        <w:top w:val="none" w:sz="0" w:space="0" w:color="auto"/>
        <w:left w:val="none" w:sz="0" w:space="0" w:color="auto"/>
        <w:bottom w:val="none" w:sz="0" w:space="0" w:color="auto"/>
        <w:right w:val="none" w:sz="0" w:space="0" w:color="auto"/>
      </w:divBdr>
    </w:div>
    <w:div w:id="1436360030">
      <w:bodyDiv w:val="1"/>
      <w:marLeft w:val="0"/>
      <w:marRight w:val="0"/>
      <w:marTop w:val="0"/>
      <w:marBottom w:val="0"/>
      <w:divBdr>
        <w:top w:val="none" w:sz="0" w:space="0" w:color="auto"/>
        <w:left w:val="none" w:sz="0" w:space="0" w:color="auto"/>
        <w:bottom w:val="none" w:sz="0" w:space="0" w:color="auto"/>
        <w:right w:val="none" w:sz="0" w:space="0" w:color="auto"/>
      </w:divBdr>
    </w:div>
    <w:div w:id="1438402100">
      <w:bodyDiv w:val="1"/>
      <w:marLeft w:val="0"/>
      <w:marRight w:val="0"/>
      <w:marTop w:val="0"/>
      <w:marBottom w:val="0"/>
      <w:divBdr>
        <w:top w:val="none" w:sz="0" w:space="0" w:color="auto"/>
        <w:left w:val="none" w:sz="0" w:space="0" w:color="auto"/>
        <w:bottom w:val="none" w:sz="0" w:space="0" w:color="auto"/>
        <w:right w:val="none" w:sz="0" w:space="0" w:color="auto"/>
      </w:divBdr>
    </w:div>
    <w:div w:id="1441684993">
      <w:bodyDiv w:val="1"/>
      <w:marLeft w:val="0"/>
      <w:marRight w:val="0"/>
      <w:marTop w:val="0"/>
      <w:marBottom w:val="0"/>
      <w:divBdr>
        <w:top w:val="none" w:sz="0" w:space="0" w:color="auto"/>
        <w:left w:val="none" w:sz="0" w:space="0" w:color="auto"/>
        <w:bottom w:val="none" w:sz="0" w:space="0" w:color="auto"/>
        <w:right w:val="none" w:sz="0" w:space="0" w:color="auto"/>
      </w:divBdr>
    </w:div>
    <w:div w:id="1457136765">
      <w:bodyDiv w:val="1"/>
      <w:marLeft w:val="0"/>
      <w:marRight w:val="0"/>
      <w:marTop w:val="0"/>
      <w:marBottom w:val="0"/>
      <w:divBdr>
        <w:top w:val="none" w:sz="0" w:space="0" w:color="auto"/>
        <w:left w:val="none" w:sz="0" w:space="0" w:color="auto"/>
        <w:bottom w:val="none" w:sz="0" w:space="0" w:color="auto"/>
        <w:right w:val="none" w:sz="0" w:space="0" w:color="auto"/>
      </w:divBdr>
    </w:div>
    <w:div w:id="1462580197">
      <w:bodyDiv w:val="1"/>
      <w:marLeft w:val="0"/>
      <w:marRight w:val="0"/>
      <w:marTop w:val="0"/>
      <w:marBottom w:val="0"/>
      <w:divBdr>
        <w:top w:val="none" w:sz="0" w:space="0" w:color="auto"/>
        <w:left w:val="none" w:sz="0" w:space="0" w:color="auto"/>
        <w:bottom w:val="none" w:sz="0" w:space="0" w:color="auto"/>
        <w:right w:val="none" w:sz="0" w:space="0" w:color="auto"/>
      </w:divBdr>
    </w:div>
    <w:div w:id="1471170832">
      <w:bodyDiv w:val="1"/>
      <w:marLeft w:val="0"/>
      <w:marRight w:val="0"/>
      <w:marTop w:val="0"/>
      <w:marBottom w:val="0"/>
      <w:divBdr>
        <w:top w:val="none" w:sz="0" w:space="0" w:color="auto"/>
        <w:left w:val="none" w:sz="0" w:space="0" w:color="auto"/>
        <w:bottom w:val="none" w:sz="0" w:space="0" w:color="auto"/>
        <w:right w:val="none" w:sz="0" w:space="0" w:color="auto"/>
      </w:divBdr>
      <w:divsChild>
        <w:div w:id="525018751">
          <w:marLeft w:val="360"/>
          <w:marRight w:val="0"/>
          <w:marTop w:val="200"/>
          <w:marBottom w:val="0"/>
          <w:divBdr>
            <w:top w:val="none" w:sz="0" w:space="0" w:color="auto"/>
            <w:left w:val="none" w:sz="0" w:space="0" w:color="auto"/>
            <w:bottom w:val="none" w:sz="0" w:space="0" w:color="auto"/>
            <w:right w:val="none" w:sz="0" w:space="0" w:color="auto"/>
          </w:divBdr>
        </w:div>
      </w:divsChild>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7064727">
      <w:bodyDiv w:val="1"/>
      <w:marLeft w:val="0"/>
      <w:marRight w:val="0"/>
      <w:marTop w:val="0"/>
      <w:marBottom w:val="0"/>
      <w:divBdr>
        <w:top w:val="none" w:sz="0" w:space="0" w:color="auto"/>
        <w:left w:val="none" w:sz="0" w:space="0" w:color="auto"/>
        <w:bottom w:val="none" w:sz="0" w:space="0" w:color="auto"/>
        <w:right w:val="none" w:sz="0" w:space="0" w:color="auto"/>
      </w:divBdr>
    </w:div>
    <w:div w:id="1501119160">
      <w:bodyDiv w:val="1"/>
      <w:marLeft w:val="0"/>
      <w:marRight w:val="0"/>
      <w:marTop w:val="0"/>
      <w:marBottom w:val="0"/>
      <w:divBdr>
        <w:top w:val="none" w:sz="0" w:space="0" w:color="auto"/>
        <w:left w:val="none" w:sz="0" w:space="0" w:color="auto"/>
        <w:bottom w:val="none" w:sz="0" w:space="0" w:color="auto"/>
        <w:right w:val="none" w:sz="0" w:space="0" w:color="auto"/>
      </w:divBdr>
    </w:div>
    <w:div w:id="1507741674">
      <w:bodyDiv w:val="1"/>
      <w:marLeft w:val="0"/>
      <w:marRight w:val="0"/>
      <w:marTop w:val="0"/>
      <w:marBottom w:val="0"/>
      <w:divBdr>
        <w:top w:val="none" w:sz="0" w:space="0" w:color="auto"/>
        <w:left w:val="none" w:sz="0" w:space="0" w:color="auto"/>
        <w:bottom w:val="none" w:sz="0" w:space="0" w:color="auto"/>
        <w:right w:val="none" w:sz="0" w:space="0" w:color="auto"/>
      </w:divBdr>
      <w:divsChild>
        <w:div w:id="521673465">
          <w:marLeft w:val="360"/>
          <w:marRight w:val="0"/>
          <w:marTop w:val="200"/>
          <w:marBottom w:val="0"/>
          <w:divBdr>
            <w:top w:val="none" w:sz="0" w:space="0" w:color="auto"/>
            <w:left w:val="none" w:sz="0" w:space="0" w:color="auto"/>
            <w:bottom w:val="none" w:sz="0" w:space="0" w:color="auto"/>
            <w:right w:val="none" w:sz="0" w:space="0" w:color="auto"/>
          </w:divBdr>
        </w:div>
        <w:div w:id="360085586">
          <w:marLeft w:val="360"/>
          <w:marRight w:val="0"/>
          <w:marTop w:val="200"/>
          <w:marBottom w:val="0"/>
          <w:divBdr>
            <w:top w:val="none" w:sz="0" w:space="0" w:color="auto"/>
            <w:left w:val="none" w:sz="0" w:space="0" w:color="auto"/>
            <w:bottom w:val="none" w:sz="0" w:space="0" w:color="auto"/>
            <w:right w:val="none" w:sz="0" w:space="0" w:color="auto"/>
          </w:divBdr>
        </w:div>
        <w:div w:id="944536333">
          <w:marLeft w:val="360"/>
          <w:marRight w:val="0"/>
          <w:marTop w:val="200"/>
          <w:marBottom w:val="0"/>
          <w:divBdr>
            <w:top w:val="none" w:sz="0" w:space="0" w:color="auto"/>
            <w:left w:val="none" w:sz="0" w:space="0" w:color="auto"/>
            <w:bottom w:val="none" w:sz="0" w:space="0" w:color="auto"/>
            <w:right w:val="none" w:sz="0" w:space="0" w:color="auto"/>
          </w:divBdr>
        </w:div>
        <w:div w:id="628826096">
          <w:marLeft w:val="1080"/>
          <w:marRight w:val="0"/>
          <w:marTop w:val="100"/>
          <w:marBottom w:val="0"/>
          <w:divBdr>
            <w:top w:val="none" w:sz="0" w:space="0" w:color="auto"/>
            <w:left w:val="none" w:sz="0" w:space="0" w:color="auto"/>
            <w:bottom w:val="none" w:sz="0" w:space="0" w:color="auto"/>
            <w:right w:val="none" w:sz="0" w:space="0" w:color="auto"/>
          </w:divBdr>
        </w:div>
        <w:div w:id="322509702">
          <w:marLeft w:val="360"/>
          <w:marRight w:val="0"/>
          <w:marTop w:val="200"/>
          <w:marBottom w:val="0"/>
          <w:divBdr>
            <w:top w:val="none" w:sz="0" w:space="0" w:color="auto"/>
            <w:left w:val="none" w:sz="0" w:space="0" w:color="auto"/>
            <w:bottom w:val="none" w:sz="0" w:space="0" w:color="auto"/>
            <w:right w:val="none" w:sz="0" w:space="0" w:color="auto"/>
          </w:divBdr>
        </w:div>
        <w:div w:id="2039548090">
          <w:marLeft w:val="360"/>
          <w:marRight w:val="0"/>
          <w:marTop w:val="200"/>
          <w:marBottom w:val="0"/>
          <w:divBdr>
            <w:top w:val="none" w:sz="0" w:space="0" w:color="auto"/>
            <w:left w:val="none" w:sz="0" w:space="0" w:color="auto"/>
            <w:bottom w:val="none" w:sz="0" w:space="0" w:color="auto"/>
            <w:right w:val="none" w:sz="0" w:space="0" w:color="auto"/>
          </w:divBdr>
        </w:div>
        <w:div w:id="580069236">
          <w:marLeft w:val="1080"/>
          <w:marRight w:val="0"/>
          <w:marTop w:val="100"/>
          <w:marBottom w:val="0"/>
          <w:divBdr>
            <w:top w:val="none" w:sz="0" w:space="0" w:color="auto"/>
            <w:left w:val="none" w:sz="0" w:space="0" w:color="auto"/>
            <w:bottom w:val="none" w:sz="0" w:space="0" w:color="auto"/>
            <w:right w:val="none" w:sz="0" w:space="0" w:color="auto"/>
          </w:divBdr>
        </w:div>
        <w:div w:id="44254321">
          <w:marLeft w:val="1800"/>
          <w:marRight w:val="0"/>
          <w:marTop w:val="100"/>
          <w:marBottom w:val="0"/>
          <w:divBdr>
            <w:top w:val="none" w:sz="0" w:space="0" w:color="auto"/>
            <w:left w:val="none" w:sz="0" w:space="0" w:color="auto"/>
            <w:bottom w:val="none" w:sz="0" w:space="0" w:color="auto"/>
            <w:right w:val="none" w:sz="0" w:space="0" w:color="auto"/>
          </w:divBdr>
        </w:div>
        <w:div w:id="835463761">
          <w:marLeft w:val="1800"/>
          <w:marRight w:val="0"/>
          <w:marTop w:val="100"/>
          <w:marBottom w:val="0"/>
          <w:divBdr>
            <w:top w:val="none" w:sz="0" w:space="0" w:color="auto"/>
            <w:left w:val="none" w:sz="0" w:space="0" w:color="auto"/>
            <w:bottom w:val="none" w:sz="0" w:space="0" w:color="auto"/>
            <w:right w:val="none" w:sz="0" w:space="0" w:color="auto"/>
          </w:divBdr>
        </w:div>
        <w:div w:id="1043019007">
          <w:marLeft w:val="1080"/>
          <w:marRight w:val="0"/>
          <w:marTop w:val="100"/>
          <w:marBottom w:val="0"/>
          <w:divBdr>
            <w:top w:val="none" w:sz="0" w:space="0" w:color="auto"/>
            <w:left w:val="none" w:sz="0" w:space="0" w:color="auto"/>
            <w:bottom w:val="none" w:sz="0" w:space="0" w:color="auto"/>
            <w:right w:val="none" w:sz="0" w:space="0" w:color="auto"/>
          </w:divBdr>
        </w:div>
        <w:div w:id="382562314">
          <w:marLeft w:val="1080"/>
          <w:marRight w:val="0"/>
          <w:marTop w:val="100"/>
          <w:marBottom w:val="0"/>
          <w:divBdr>
            <w:top w:val="none" w:sz="0" w:space="0" w:color="auto"/>
            <w:left w:val="none" w:sz="0" w:space="0" w:color="auto"/>
            <w:bottom w:val="none" w:sz="0" w:space="0" w:color="auto"/>
            <w:right w:val="none" w:sz="0" w:space="0" w:color="auto"/>
          </w:divBdr>
        </w:div>
        <w:div w:id="1060639781">
          <w:marLeft w:val="360"/>
          <w:marRight w:val="0"/>
          <w:marTop w:val="200"/>
          <w:marBottom w:val="0"/>
          <w:divBdr>
            <w:top w:val="none" w:sz="0" w:space="0" w:color="auto"/>
            <w:left w:val="none" w:sz="0" w:space="0" w:color="auto"/>
            <w:bottom w:val="none" w:sz="0" w:space="0" w:color="auto"/>
            <w:right w:val="none" w:sz="0" w:space="0" w:color="auto"/>
          </w:divBdr>
        </w:div>
      </w:divsChild>
    </w:div>
    <w:div w:id="1537347272">
      <w:bodyDiv w:val="1"/>
      <w:marLeft w:val="0"/>
      <w:marRight w:val="0"/>
      <w:marTop w:val="0"/>
      <w:marBottom w:val="0"/>
      <w:divBdr>
        <w:top w:val="none" w:sz="0" w:space="0" w:color="auto"/>
        <w:left w:val="none" w:sz="0" w:space="0" w:color="auto"/>
        <w:bottom w:val="none" w:sz="0" w:space="0" w:color="auto"/>
        <w:right w:val="none" w:sz="0" w:space="0" w:color="auto"/>
      </w:divBdr>
    </w:div>
    <w:div w:id="1561013946">
      <w:bodyDiv w:val="1"/>
      <w:marLeft w:val="0"/>
      <w:marRight w:val="0"/>
      <w:marTop w:val="0"/>
      <w:marBottom w:val="0"/>
      <w:divBdr>
        <w:top w:val="none" w:sz="0" w:space="0" w:color="auto"/>
        <w:left w:val="none" w:sz="0" w:space="0" w:color="auto"/>
        <w:bottom w:val="none" w:sz="0" w:space="0" w:color="auto"/>
        <w:right w:val="none" w:sz="0" w:space="0" w:color="auto"/>
      </w:divBdr>
    </w:div>
    <w:div w:id="1576550526">
      <w:bodyDiv w:val="1"/>
      <w:marLeft w:val="0"/>
      <w:marRight w:val="0"/>
      <w:marTop w:val="0"/>
      <w:marBottom w:val="0"/>
      <w:divBdr>
        <w:top w:val="none" w:sz="0" w:space="0" w:color="auto"/>
        <w:left w:val="none" w:sz="0" w:space="0" w:color="auto"/>
        <w:bottom w:val="none" w:sz="0" w:space="0" w:color="auto"/>
        <w:right w:val="none" w:sz="0" w:space="0" w:color="auto"/>
      </w:divBdr>
    </w:div>
    <w:div w:id="1586038208">
      <w:bodyDiv w:val="1"/>
      <w:marLeft w:val="0"/>
      <w:marRight w:val="0"/>
      <w:marTop w:val="0"/>
      <w:marBottom w:val="0"/>
      <w:divBdr>
        <w:top w:val="none" w:sz="0" w:space="0" w:color="auto"/>
        <w:left w:val="none" w:sz="0" w:space="0" w:color="auto"/>
        <w:bottom w:val="none" w:sz="0" w:space="0" w:color="auto"/>
        <w:right w:val="none" w:sz="0" w:space="0" w:color="auto"/>
      </w:divBdr>
    </w:div>
    <w:div w:id="1587347815">
      <w:bodyDiv w:val="1"/>
      <w:marLeft w:val="0"/>
      <w:marRight w:val="0"/>
      <w:marTop w:val="0"/>
      <w:marBottom w:val="0"/>
      <w:divBdr>
        <w:top w:val="none" w:sz="0" w:space="0" w:color="auto"/>
        <w:left w:val="none" w:sz="0" w:space="0" w:color="auto"/>
        <w:bottom w:val="none" w:sz="0" w:space="0" w:color="auto"/>
        <w:right w:val="none" w:sz="0" w:space="0" w:color="auto"/>
      </w:divBdr>
    </w:div>
    <w:div w:id="1601403473">
      <w:bodyDiv w:val="1"/>
      <w:marLeft w:val="0"/>
      <w:marRight w:val="0"/>
      <w:marTop w:val="0"/>
      <w:marBottom w:val="0"/>
      <w:divBdr>
        <w:top w:val="none" w:sz="0" w:space="0" w:color="auto"/>
        <w:left w:val="none" w:sz="0" w:space="0" w:color="auto"/>
        <w:bottom w:val="none" w:sz="0" w:space="0" w:color="auto"/>
        <w:right w:val="none" w:sz="0" w:space="0" w:color="auto"/>
      </w:divBdr>
    </w:div>
    <w:div w:id="1610626902">
      <w:bodyDiv w:val="1"/>
      <w:marLeft w:val="0"/>
      <w:marRight w:val="0"/>
      <w:marTop w:val="0"/>
      <w:marBottom w:val="0"/>
      <w:divBdr>
        <w:top w:val="none" w:sz="0" w:space="0" w:color="auto"/>
        <w:left w:val="none" w:sz="0" w:space="0" w:color="auto"/>
        <w:bottom w:val="none" w:sz="0" w:space="0" w:color="auto"/>
        <w:right w:val="none" w:sz="0" w:space="0" w:color="auto"/>
      </w:divBdr>
      <w:divsChild>
        <w:div w:id="1497303681">
          <w:marLeft w:val="360"/>
          <w:marRight w:val="0"/>
          <w:marTop w:val="200"/>
          <w:marBottom w:val="0"/>
          <w:divBdr>
            <w:top w:val="none" w:sz="0" w:space="0" w:color="auto"/>
            <w:left w:val="none" w:sz="0" w:space="0" w:color="auto"/>
            <w:bottom w:val="none" w:sz="0" w:space="0" w:color="auto"/>
            <w:right w:val="none" w:sz="0" w:space="0" w:color="auto"/>
          </w:divBdr>
        </w:div>
        <w:div w:id="41446073">
          <w:marLeft w:val="1080"/>
          <w:marRight w:val="0"/>
          <w:marTop w:val="100"/>
          <w:marBottom w:val="0"/>
          <w:divBdr>
            <w:top w:val="none" w:sz="0" w:space="0" w:color="auto"/>
            <w:left w:val="none" w:sz="0" w:space="0" w:color="auto"/>
            <w:bottom w:val="none" w:sz="0" w:space="0" w:color="auto"/>
            <w:right w:val="none" w:sz="0" w:space="0" w:color="auto"/>
          </w:divBdr>
        </w:div>
        <w:div w:id="192620172">
          <w:marLeft w:val="1080"/>
          <w:marRight w:val="0"/>
          <w:marTop w:val="100"/>
          <w:marBottom w:val="0"/>
          <w:divBdr>
            <w:top w:val="none" w:sz="0" w:space="0" w:color="auto"/>
            <w:left w:val="none" w:sz="0" w:space="0" w:color="auto"/>
            <w:bottom w:val="none" w:sz="0" w:space="0" w:color="auto"/>
            <w:right w:val="none" w:sz="0" w:space="0" w:color="auto"/>
          </w:divBdr>
        </w:div>
        <w:div w:id="2037461822">
          <w:marLeft w:val="1080"/>
          <w:marRight w:val="0"/>
          <w:marTop w:val="100"/>
          <w:marBottom w:val="0"/>
          <w:divBdr>
            <w:top w:val="none" w:sz="0" w:space="0" w:color="auto"/>
            <w:left w:val="none" w:sz="0" w:space="0" w:color="auto"/>
            <w:bottom w:val="none" w:sz="0" w:space="0" w:color="auto"/>
            <w:right w:val="none" w:sz="0" w:space="0" w:color="auto"/>
          </w:divBdr>
        </w:div>
        <w:div w:id="593395250">
          <w:marLeft w:val="1080"/>
          <w:marRight w:val="0"/>
          <w:marTop w:val="100"/>
          <w:marBottom w:val="0"/>
          <w:divBdr>
            <w:top w:val="none" w:sz="0" w:space="0" w:color="auto"/>
            <w:left w:val="none" w:sz="0" w:space="0" w:color="auto"/>
            <w:bottom w:val="none" w:sz="0" w:space="0" w:color="auto"/>
            <w:right w:val="none" w:sz="0" w:space="0" w:color="auto"/>
          </w:divBdr>
        </w:div>
        <w:div w:id="1180436169">
          <w:marLeft w:val="360"/>
          <w:marRight w:val="0"/>
          <w:marTop w:val="200"/>
          <w:marBottom w:val="0"/>
          <w:divBdr>
            <w:top w:val="none" w:sz="0" w:space="0" w:color="auto"/>
            <w:left w:val="none" w:sz="0" w:space="0" w:color="auto"/>
            <w:bottom w:val="none" w:sz="0" w:space="0" w:color="auto"/>
            <w:right w:val="none" w:sz="0" w:space="0" w:color="auto"/>
          </w:divBdr>
        </w:div>
      </w:divsChild>
    </w:div>
    <w:div w:id="1630629419">
      <w:bodyDiv w:val="1"/>
      <w:marLeft w:val="0"/>
      <w:marRight w:val="0"/>
      <w:marTop w:val="0"/>
      <w:marBottom w:val="0"/>
      <w:divBdr>
        <w:top w:val="none" w:sz="0" w:space="0" w:color="auto"/>
        <w:left w:val="none" w:sz="0" w:space="0" w:color="auto"/>
        <w:bottom w:val="none" w:sz="0" w:space="0" w:color="auto"/>
        <w:right w:val="none" w:sz="0" w:space="0" w:color="auto"/>
      </w:divBdr>
    </w:div>
    <w:div w:id="1664435348">
      <w:bodyDiv w:val="1"/>
      <w:marLeft w:val="0"/>
      <w:marRight w:val="0"/>
      <w:marTop w:val="0"/>
      <w:marBottom w:val="0"/>
      <w:divBdr>
        <w:top w:val="none" w:sz="0" w:space="0" w:color="auto"/>
        <w:left w:val="none" w:sz="0" w:space="0" w:color="auto"/>
        <w:bottom w:val="none" w:sz="0" w:space="0" w:color="auto"/>
        <w:right w:val="none" w:sz="0" w:space="0" w:color="auto"/>
      </w:divBdr>
      <w:divsChild>
        <w:div w:id="412439727">
          <w:marLeft w:val="547"/>
          <w:marRight w:val="0"/>
          <w:marTop w:val="0"/>
          <w:marBottom w:val="120"/>
          <w:divBdr>
            <w:top w:val="none" w:sz="0" w:space="0" w:color="auto"/>
            <w:left w:val="none" w:sz="0" w:space="0" w:color="auto"/>
            <w:bottom w:val="none" w:sz="0" w:space="0" w:color="auto"/>
            <w:right w:val="none" w:sz="0" w:space="0" w:color="auto"/>
          </w:divBdr>
        </w:div>
        <w:div w:id="1852992387">
          <w:marLeft w:val="1166"/>
          <w:marRight w:val="0"/>
          <w:marTop w:val="0"/>
          <w:marBottom w:val="180"/>
          <w:divBdr>
            <w:top w:val="none" w:sz="0" w:space="0" w:color="auto"/>
            <w:left w:val="none" w:sz="0" w:space="0" w:color="auto"/>
            <w:bottom w:val="none" w:sz="0" w:space="0" w:color="auto"/>
            <w:right w:val="none" w:sz="0" w:space="0" w:color="auto"/>
          </w:divBdr>
        </w:div>
        <w:div w:id="1014189174">
          <w:marLeft w:val="1166"/>
          <w:marRight w:val="0"/>
          <w:marTop w:val="0"/>
          <w:marBottom w:val="120"/>
          <w:divBdr>
            <w:top w:val="none" w:sz="0" w:space="0" w:color="auto"/>
            <w:left w:val="none" w:sz="0" w:space="0" w:color="auto"/>
            <w:bottom w:val="none" w:sz="0" w:space="0" w:color="auto"/>
            <w:right w:val="none" w:sz="0" w:space="0" w:color="auto"/>
          </w:divBdr>
        </w:div>
      </w:divsChild>
    </w:div>
    <w:div w:id="1667198561">
      <w:bodyDiv w:val="1"/>
      <w:marLeft w:val="0"/>
      <w:marRight w:val="0"/>
      <w:marTop w:val="0"/>
      <w:marBottom w:val="0"/>
      <w:divBdr>
        <w:top w:val="none" w:sz="0" w:space="0" w:color="auto"/>
        <w:left w:val="none" w:sz="0" w:space="0" w:color="auto"/>
        <w:bottom w:val="none" w:sz="0" w:space="0" w:color="auto"/>
        <w:right w:val="none" w:sz="0" w:space="0" w:color="auto"/>
      </w:divBdr>
    </w:div>
    <w:div w:id="1670015015">
      <w:bodyDiv w:val="1"/>
      <w:marLeft w:val="0"/>
      <w:marRight w:val="0"/>
      <w:marTop w:val="0"/>
      <w:marBottom w:val="0"/>
      <w:divBdr>
        <w:top w:val="none" w:sz="0" w:space="0" w:color="auto"/>
        <w:left w:val="none" w:sz="0" w:space="0" w:color="auto"/>
        <w:bottom w:val="none" w:sz="0" w:space="0" w:color="auto"/>
        <w:right w:val="none" w:sz="0" w:space="0" w:color="auto"/>
      </w:divBdr>
    </w:div>
    <w:div w:id="1743212567">
      <w:bodyDiv w:val="1"/>
      <w:marLeft w:val="0"/>
      <w:marRight w:val="0"/>
      <w:marTop w:val="0"/>
      <w:marBottom w:val="0"/>
      <w:divBdr>
        <w:top w:val="none" w:sz="0" w:space="0" w:color="auto"/>
        <w:left w:val="none" w:sz="0" w:space="0" w:color="auto"/>
        <w:bottom w:val="none" w:sz="0" w:space="0" w:color="auto"/>
        <w:right w:val="none" w:sz="0" w:space="0" w:color="auto"/>
      </w:divBdr>
    </w:div>
    <w:div w:id="1750926977">
      <w:bodyDiv w:val="1"/>
      <w:marLeft w:val="0"/>
      <w:marRight w:val="0"/>
      <w:marTop w:val="0"/>
      <w:marBottom w:val="0"/>
      <w:divBdr>
        <w:top w:val="none" w:sz="0" w:space="0" w:color="auto"/>
        <w:left w:val="none" w:sz="0" w:space="0" w:color="auto"/>
        <w:bottom w:val="none" w:sz="0" w:space="0" w:color="auto"/>
        <w:right w:val="none" w:sz="0" w:space="0" w:color="auto"/>
      </w:divBdr>
    </w:div>
    <w:div w:id="1754006990">
      <w:bodyDiv w:val="1"/>
      <w:marLeft w:val="0"/>
      <w:marRight w:val="0"/>
      <w:marTop w:val="0"/>
      <w:marBottom w:val="0"/>
      <w:divBdr>
        <w:top w:val="none" w:sz="0" w:space="0" w:color="auto"/>
        <w:left w:val="none" w:sz="0" w:space="0" w:color="auto"/>
        <w:bottom w:val="none" w:sz="0" w:space="0" w:color="auto"/>
        <w:right w:val="none" w:sz="0" w:space="0" w:color="auto"/>
      </w:divBdr>
    </w:div>
    <w:div w:id="1770195703">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14836256">
      <w:bodyDiv w:val="1"/>
      <w:marLeft w:val="0"/>
      <w:marRight w:val="0"/>
      <w:marTop w:val="0"/>
      <w:marBottom w:val="0"/>
      <w:divBdr>
        <w:top w:val="none" w:sz="0" w:space="0" w:color="auto"/>
        <w:left w:val="none" w:sz="0" w:space="0" w:color="auto"/>
        <w:bottom w:val="none" w:sz="0" w:space="0" w:color="auto"/>
        <w:right w:val="none" w:sz="0" w:space="0" w:color="auto"/>
      </w:divBdr>
    </w:div>
    <w:div w:id="1834560782">
      <w:bodyDiv w:val="1"/>
      <w:marLeft w:val="0"/>
      <w:marRight w:val="0"/>
      <w:marTop w:val="0"/>
      <w:marBottom w:val="0"/>
      <w:divBdr>
        <w:top w:val="none" w:sz="0" w:space="0" w:color="auto"/>
        <w:left w:val="none" w:sz="0" w:space="0" w:color="auto"/>
        <w:bottom w:val="none" w:sz="0" w:space="0" w:color="auto"/>
        <w:right w:val="none" w:sz="0" w:space="0" w:color="auto"/>
      </w:divBdr>
    </w:div>
    <w:div w:id="1865243317">
      <w:bodyDiv w:val="1"/>
      <w:marLeft w:val="0"/>
      <w:marRight w:val="0"/>
      <w:marTop w:val="0"/>
      <w:marBottom w:val="0"/>
      <w:divBdr>
        <w:top w:val="none" w:sz="0" w:space="0" w:color="auto"/>
        <w:left w:val="none" w:sz="0" w:space="0" w:color="auto"/>
        <w:bottom w:val="none" w:sz="0" w:space="0" w:color="auto"/>
        <w:right w:val="none" w:sz="0" w:space="0" w:color="auto"/>
      </w:divBdr>
    </w:div>
    <w:div w:id="1888105605">
      <w:bodyDiv w:val="1"/>
      <w:marLeft w:val="0"/>
      <w:marRight w:val="0"/>
      <w:marTop w:val="0"/>
      <w:marBottom w:val="0"/>
      <w:divBdr>
        <w:top w:val="none" w:sz="0" w:space="0" w:color="auto"/>
        <w:left w:val="none" w:sz="0" w:space="0" w:color="auto"/>
        <w:bottom w:val="none" w:sz="0" w:space="0" w:color="auto"/>
        <w:right w:val="none" w:sz="0" w:space="0" w:color="auto"/>
      </w:divBdr>
    </w:div>
    <w:div w:id="1897622530">
      <w:bodyDiv w:val="1"/>
      <w:marLeft w:val="0"/>
      <w:marRight w:val="0"/>
      <w:marTop w:val="0"/>
      <w:marBottom w:val="0"/>
      <w:divBdr>
        <w:top w:val="none" w:sz="0" w:space="0" w:color="auto"/>
        <w:left w:val="none" w:sz="0" w:space="0" w:color="auto"/>
        <w:bottom w:val="none" w:sz="0" w:space="0" w:color="auto"/>
        <w:right w:val="none" w:sz="0" w:space="0" w:color="auto"/>
      </w:divBdr>
    </w:div>
    <w:div w:id="1911043207">
      <w:bodyDiv w:val="1"/>
      <w:marLeft w:val="0"/>
      <w:marRight w:val="0"/>
      <w:marTop w:val="0"/>
      <w:marBottom w:val="0"/>
      <w:divBdr>
        <w:top w:val="none" w:sz="0" w:space="0" w:color="auto"/>
        <w:left w:val="none" w:sz="0" w:space="0" w:color="auto"/>
        <w:bottom w:val="none" w:sz="0" w:space="0" w:color="auto"/>
        <w:right w:val="none" w:sz="0" w:space="0" w:color="auto"/>
      </w:divBdr>
    </w:div>
    <w:div w:id="1919707406">
      <w:bodyDiv w:val="1"/>
      <w:marLeft w:val="0"/>
      <w:marRight w:val="0"/>
      <w:marTop w:val="0"/>
      <w:marBottom w:val="0"/>
      <w:divBdr>
        <w:top w:val="none" w:sz="0" w:space="0" w:color="auto"/>
        <w:left w:val="none" w:sz="0" w:space="0" w:color="auto"/>
        <w:bottom w:val="none" w:sz="0" w:space="0" w:color="auto"/>
        <w:right w:val="none" w:sz="0" w:space="0" w:color="auto"/>
      </w:divBdr>
    </w:div>
    <w:div w:id="1927105358">
      <w:bodyDiv w:val="1"/>
      <w:marLeft w:val="0"/>
      <w:marRight w:val="0"/>
      <w:marTop w:val="0"/>
      <w:marBottom w:val="0"/>
      <w:divBdr>
        <w:top w:val="none" w:sz="0" w:space="0" w:color="auto"/>
        <w:left w:val="none" w:sz="0" w:space="0" w:color="auto"/>
        <w:bottom w:val="none" w:sz="0" w:space="0" w:color="auto"/>
        <w:right w:val="none" w:sz="0" w:space="0" w:color="auto"/>
      </w:divBdr>
      <w:divsChild>
        <w:div w:id="741563738">
          <w:marLeft w:val="360"/>
          <w:marRight w:val="0"/>
          <w:marTop w:val="200"/>
          <w:marBottom w:val="0"/>
          <w:divBdr>
            <w:top w:val="none" w:sz="0" w:space="0" w:color="auto"/>
            <w:left w:val="none" w:sz="0" w:space="0" w:color="auto"/>
            <w:bottom w:val="none" w:sz="0" w:space="0" w:color="auto"/>
            <w:right w:val="none" w:sz="0" w:space="0" w:color="auto"/>
          </w:divBdr>
        </w:div>
        <w:div w:id="1344209549">
          <w:marLeft w:val="1440"/>
          <w:marRight w:val="0"/>
          <w:marTop w:val="100"/>
          <w:marBottom w:val="0"/>
          <w:divBdr>
            <w:top w:val="none" w:sz="0" w:space="0" w:color="auto"/>
            <w:left w:val="none" w:sz="0" w:space="0" w:color="auto"/>
            <w:bottom w:val="none" w:sz="0" w:space="0" w:color="auto"/>
            <w:right w:val="none" w:sz="0" w:space="0" w:color="auto"/>
          </w:divBdr>
        </w:div>
        <w:div w:id="1046948491">
          <w:marLeft w:val="1440"/>
          <w:marRight w:val="0"/>
          <w:marTop w:val="100"/>
          <w:marBottom w:val="0"/>
          <w:divBdr>
            <w:top w:val="none" w:sz="0" w:space="0" w:color="auto"/>
            <w:left w:val="none" w:sz="0" w:space="0" w:color="auto"/>
            <w:bottom w:val="none" w:sz="0" w:space="0" w:color="auto"/>
            <w:right w:val="none" w:sz="0" w:space="0" w:color="auto"/>
          </w:divBdr>
        </w:div>
        <w:div w:id="718162334">
          <w:marLeft w:val="1080"/>
          <w:marRight w:val="0"/>
          <w:marTop w:val="100"/>
          <w:marBottom w:val="0"/>
          <w:divBdr>
            <w:top w:val="none" w:sz="0" w:space="0" w:color="auto"/>
            <w:left w:val="none" w:sz="0" w:space="0" w:color="auto"/>
            <w:bottom w:val="none" w:sz="0" w:space="0" w:color="auto"/>
            <w:right w:val="none" w:sz="0" w:space="0" w:color="auto"/>
          </w:divBdr>
        </w:div>
        <w:div w:id="267734861">
          <w:marLeft w:val="1800"/>
          <w:marRight w:val="0"/>
          <w:marTop w:val="100"/>
          <w:marBottom w:val="0"/>
          <w:divBdr>
            <w:top w:val="none" w:sz="0" w:space="0" w:color="auto"/>
            <w:left w:val="none" w:sz="0" w:space="0" w:color="auto"/>
            <w:bottom w:val="none" w:sz="0" w:space="0" w:color="auto"/>
            <w:right w:val="none" w:sz="0" w:space="0" w:color="auto"/>
          </w:divBdr>
        </w:div>
        <w:div w:id="262610452">
          <w:marLeft w:val="1800"/>
          <w:marRight w:val="0"/>
          <w:marTop w:val="100"/>
          <w:marBottom w:val="0"/>
          <w:divBdr>
            <w:top w:val="none" w:sz="0" w:space="0" w:color="auto"/>
            <w:left w:val="none" w:sz="0" w:space="0" w:color="auto"/>
            <w:bottom w:val="none" w:sz="0" w:space="0" w:color="auto"/>
            <w:right w:val="none" w:sz="0" w:space="0" w:color="auto"/>
          </w:divBdr>
        </w:div>
        <w:div w:id="1918133215">
          <w:marLeft w:val="1800"/>
          <w:marRight w:val="0"/>
          <w:marTop w:val="100"/>
          <w:marBottom w:val="0"/>
          <w:divBdr>
            <w:top w:val="none" w:sz="0" w:space="0" w:color="auto"/>
            <w:left w:val="none" w:sz="0" w:space="0" w:color="auto"/>
            <w:bottom w:val="none" w:sz="0" w:space="0" w:color="auto"/>
            <w:right w:val="none" w:sz="0" w:space="0" w:color="auto"/>
          </w:divBdr>
        </w:div>
        <w:div w:id="8072379">
          <w:marLeft w:val="360"/>
          <w:marRight w:val="0"/>
          <w:marTop w:val="200"/>
          <w:marBottom w:val="0"/>
          <w:divBdr>
            <w:top w:val="none" w:sz="0" w:space="0" w:color="auto"/>
            <w:left w:val="none" w:sz="0" w:space="0" w:color="auto"/>
            <w:bottom w:val="none" w:sz="0" w:space="0" w:color="auto"/>
            <w:right w:val="none" w:sz="0" w:space="0" w:color="auto"/>
          </w:divBdr>
        </w:div>
        <w:div w:id="1233466488">
          <w:marLeft w:val="1080"/>
          <w:marRight w:val="0"/>
          <w:marTop w:val="100"/>
          <w:marBottom w:val="0"/>
          <w:divBdr>
            <w:top w:val="none" w:sz="0" w:space="0" w:color="auto"/>
            <w:left w:val="none" w:sz="0" w:space="0" w:color="auto"/>
            <w:bottom w:val="none" w:sz="0" w:space="0" w:color="auto"/>
            <w:right w:val="none" w:sz="0" w:space="0" w:color="auto"/>
          </w:divBdr>
        </w:div>
      </w:divsChild>
    </w:div>
    <w:div w:id="1968311312">
      <w:bodyDiv w:val="1"/>
      <w:marLeft w:val="0"/>
      <w:marRight w:val="0"/>
      <w:marTop w:val="0"/>
      <w:marBottom w:val="0"/>
      <w:divBdr>
        <w:top w:val="none" w:sz="0" w:space="0" w:color="auto"/>
        <w:left w:val="none" w:sz="0" w:space="0" w:color="auto"/>
        <w:bottom w:val="none" w:sz="0" w:space="0" w:color="auto"/>
        <w:right w:val="none" w:sz="0" w:space="0" w:color="auto"/>
      </w:divBdr>
    </w:div>
    <w:div w:id="1993294627">
      <w:bodyDiv w:val="1"/>
      <w:marLeft w:val="0"/>
      <w:marRight w:val="0"/>
      <w:marTop w:val="0"/>
      <w:marBottom w:val="0"/>
      <w:divBdr>
        <w:top w:val="none" w:sz="0" w:space="0" w:color="auto"/>
        <w:left w:val="none" w:sz="0" w:space="0" w:color="auto"/>
        <w:bottom w:val="none" w:sz="0" w:space="0" w:color="auto"/>
        <w:right w:val="none" w:sz="0" w:space="0" w:color="auto"/>
      </w:divBdr>
    </w:div>
    <w:div w:id="2004891843">
      <w:bodyDiv w:val="1"/>
      <w:marLeft w:val="0"/>
      <w:marRight w:val="0"/>
      <w:marTop w:val="0"/>
      <w:marBottom w:val="0"/>
      <w:divBdr>
        <w:top w:val="none" w:sz="0" w:space="0" w:color="auto"/>
        <w:left w:val="none" w:sz="0" w:space="0" w:color="auto"/>
        <w:bottom w:val="none" w:sz="0" w:space="0" w:color="auto"/>
        <w:right w:val="none" w:sz="0" w:space="0" w:color="auto"/>
      </w:divBdr>
    </w:div>
    <w:div w:id="2088066841">
      <w:bodyDiv w:val="1"/>
      <w:marLeft w:val="0"/>
      <w:marRight w:val="0"/>
      <w:marTop w:val="0"/>
      <w:marBottom w:val="0"/>
      <w:divBdr>
        <w:top w:val="none" w:sz="0" w:space="0" w:color="auto"/>
        <w:left w:val="none" w:sz="0" w:space="0" w:color="auto"/>
        <w:bottom w:val="none" w:sz="0" w:space="0" w:color="auto"/>
        <w:right w:val="none" w:sz="0" w:space="0" w:color="auto"/>
      </w:divBdr>
    </w:div>
    <w:div w:id="2098091884">
      <w:bodyDiv w:val="1"/>
      <w:marLeft w:val="0"/>
      <w:marRight w:val="0"/>
      <w:marTop w:val="0"/>
      <w:marBottom w:val="0"/>
      <w:divBdr>
        <w:top w:val="none" w:sz="0" w:space="0" w:color="auto"/>
        <w:left w:val="none" w:sz="0" w:space="0" w:color="auto"/>
        <w:bottom w:val="none" w:sz="0" w:space="0" w:color="auto"/>
        <w:right w:val="none" w:sz="0" w:space="0" w:color="auto"/>
      </w:divBdr>
    </w:div>
    <w:div w:id="2109422990">
      <w:bodyDiv w:val="1"/>
      <w:marLeft w:val="0"/>
      <w:marRight w:val="0"/>
      <w:marTop w:val="0"/>
      <w:marBottom w:val="0"/>
      <w:divBdr>
        <w:top w:val="none" w:sz="0" w:space="0" w:color="auto"/>
        <w:left w:val="none" w:sz="0" w:space="0" w:color="auto"/>
        <w:bottom w:val="none" w:sz="0" w:space="0" w:color="auto"/>
        <w:right w:val="none" w:sz="0" w:space="0" w:color="auto"/>
      </w:divBdr>
    </w:div>
    <w:div w:id="2140032146">
      <w:bodyDiv w:val="1"/>
      <w:marLeft w:val="0"/>
      <w:marRight w:val="0"/>
      <w:marTop w:val="0"/>
      <w:marBottom w:val="0"/>
      <w:divBdr>
        <w:top w:val="none" w:sz="0" w:space="0" w:color="auto"/>
        <w:left w:val="none" w:sz="0" w:space="0" w:color="auto"/>
        <w:bottom w:val="none" w:sz="0" w:space="0" w:color="auto"/>
        <w:right w:val="none" w:sz="0" w:space="0" w:color="auto"/>
      </w:divBdr>
      <w:divsChild>
        <w:div w:id="68968393">
          <w:marLeft w:val="446"/>
          <w:marRight w:val="0"/>
          <w:marTop w:val="0"/>
          <w:marBottom w:val="120"/>
          <w:divBdr>
            <w:top w:val="none" w:sz="0" w:space="0" w:color="auto"/>
            <w:left w:val="none" w:sz="0" w:space="0" w:color="auto"/>
            <w:bottom w:val="none" w:sz="0" w:space="0" w:color="auto"/>
            <w:right w:val="none" w:sz="0" w:space="0" w:color="auto"/>
          </w:divBdr>
        </w:div>
        <w:div w:id="1104497724">
          <w:marLeft w:val="1267"/>
          <w:marRight w:val="0"/>
          <w:marTop w:val="0"/>
          <w:marBottom w:val="180"/>
          <w:divBdr>
            <w:top w:val="none" w:sz="0" w:space="0" w:color="auto"/>
            <w:left w:val="none" w:sz="0" w:space="0" w:color="auto"/>
            <w:bottom w:val="none" w:sz="0" w:space="0" w:color="auto"/>
            <w:right w:val="none" w:sz="0" w:space="0" w:color="auto"/>
          </w:divBdr>
        </w:div>
        <w:div w:id="770930991">
          <w:marLeft w:val="1267"/>
          <w:marRight w:val="0"/>
          <w:marTop w:val="0"/>
          <w:marBottom w:val="180"/>
          <w:divBdr>
            <w:top w:val="none" w:sz="0" w:space="0" w:color="auto"/>
            <w:left w:val="none" w:sz="0" w:space="0" w:color="auto"/>
            <w:bottom w:val="none" w:sz="0" w:space="0" w:color="auto"/>
            <w:right w:val="none" w:sz="0" w:space="0" w:color="auto"/>
          </w:divBdr>
        </w:div>
        <w:div w:id="1622302041">
          <w:marLeft w:val="446"/>
          <w:marRight w:val="0"/>
          <w:marTop w:val="0"/>
          <w:marBottom w:val="120"/>
          <w:divBdr>
            <w:top w:val="none" w:sz="0" w:space="0" w:color="auto"/>
            <w:left w:val="none" w:sz="0" w:space="0" w:color="auto"/>
            <w:bottom w:val="none" w:sz="0" w:space="0" w:color="auto"/>
            <w:right w:val="none" w:sz="0" w:space="0" w:color="auto"/>
          </w:divBdr>
        </w:div>
        <w:div w:id="1216625497">
          <w:marLeft w:val="1267"/>
          <w:marRight w:val="0"/>
          <w:marTop w:val="0"/>
          <w:marBottom w:val="180"/>
          <w:divBdr>
            <w:top w:val="none" w:sz="0" w:space="0" w:color="auto"/>
            <w:left w:val="none" w:sz="0" w:space="0" w:color="auto"/>
            <w:bottom w:val="none" w:sz="0" w:space="0" w:color="auto"/>
            <w:right w:val="none" w:sz="0" w:space="0" w:color="auto"/>
          </w:divBdr>
        </w:div>
        <w:div w:id="707796080">
          <w:marLeft w:val="1267"/>
          <w:marRight w:val="0"/>
          <w:marTop w:val="0"/>
          <w:marBottom w:val="180"/>
          <w:divBdr>
            <w:top w:val="none" w:sz="0" w:space="0" w:color="auto"/>
            <w:left w:val="none" w:sz="0" w:space="0" w:color="auto"/>
            <w:bottom w:val="none" w:sz="0" w:space="0" w:color="auto"/>
            <w:right w:val="none" w:sz="0" w:space="0" w:color="auto"/>
          </w:divBdr>
        </w:div>
        <w:div w:id="1429503284">
          <w:marLeft w:val="446"/>
          <w:marRight w:val="0"/>
          <w:marTop w:val="0"/>
          <w:marBottom w:val="120"/>
          <w:divBdr>
            <w:top w:val="none" w:sz="0" w:space="0" w:color="auto"/>
            <w:left w:val="none" w:sz="0" w:space="0" w:color="auto"/>
            <w:bottom w:val="none" w:sz="0" w:space="0" w:color="auto"/>
            <w:right w:val="none" w:sz="0" w:space="0" w:color="auto"/>
          </w:divBdr>
        </w:div>
        <w:div w:id="2042439820">
          <w:marLeft w:val="1267"/>
          <w:marRight w:val="0"/>
          <w:marTop w:val="0"/>
          <w:marBottom w:val="180"/>
          <w:divBdr>
            <w:top w:val="none" w:sz="0" w:space="0" w:color="auto"/>
            <w:left w:val="none" w:sz="0" w:space="0" w:color="auto"/>
            <w:bottom w:val="none" w:sz="0" w:space="0" w:color="auto"/>
            <w:right w:val="none" w:sz="0" w:space="0" w:color="auto"/>
          </w:divBdr>
        </w:div>
        <w:div w:id="618417739">
          <w:marLeft w:val="446"/>
          <w:marRight w:val="0"/>
          <w:marTop w:val="0"/>
          <w:marBottom w:val="120"/>
          <w:divBdr>
            <w:top w:val="none" w:sz="0" w:space="0" w:color="auto"/>
            <w:left w:val="none" w:sz="0" w:space="0" w:color="auto"/>
            <w:bottom w:val="none" w:sz="0" w:space="0" w:color="auto"/>
            <w:right w:val="none" w:sz="0" w:space="0" w:color="auto"/>
          </w:divBdr>
        </w:div>
        <w:div w:id="1093284462">
          <w:marLeft w:val="1267"/>
          <w:marRight w:val="0"/>
          <w:marTop w:val="0"/>
          <w:marBottom w:val="180"/>
          <w:divBdr>
            <w:top w:val="none" w:sz="0" w:space="0" w:color="auto"/>
            <w:left w:val="none" w:sz="0" w:space="0" w:color="auto"/>
            <w:bottom w:val="none" w:sz="0" w:space="0" w:color="auto"/>
            <w:right w:val="none" w:sz="0" w:space="0" w:color="auto"/>
          </w:divBdr>
        </w:div>
        <w:div w:id="164824455">
          <w:marLeft w:val="1267"/>
          <w:marRight w:val="0"/>
          <w:marTop w:val="0"/>
          <w:marBottom w:val="180"/>
          <w:divBdr>
            <w:top w:val="none" w:sz="0" w:space="0" w:color="auto"/>
            <w:left w:val="none" w:sz="0" w:space="0" w:color="auto"/>
            <w:bottom w:val="none" w:sz="0" w:space="0" w:color="auto"/>
            <w:right w:val="none" w:sz="0" w:space="0" w:color="auto"/>
          </w:divBdr>
        </w:div>
        <w:div w:id="2125417318">
          <w:marLeft w:val="1267"/>
          <w:marRight w:val="0"/>
          <w:marTop w:val="0"/>
          <w:marBottom w:val="180"/>
          <w:divBdr>
            <w:top w:val="none" w:sz="0" w:space="0" w:color="auto"/>
            <w:left w:val="none" w:sz="0" w:space="0" w:color="auto"/>
            <w:bottom w:val="none" w:sz="0" w:space="0" w:color="auto"/>
            <w:right w:val="none" w:sz="0" w:space="0" w:color="auto"/>
          </w:divBdr>
        </w:div>
        <w:div w:id="532621722">
          <w:marLeft w:val="1267"/>
          <w:marRight w:val="0"/>
          <w:marTop w:val="0"/>
          <w:marBottom w:val="180"/>
          <w:divBdr>
            <w:top w:val="none" w:sz="0" w:space="0" w:color="auto"/>
            <w:left w:val="none" w:sz="0" w:space="0" w:color="auto"/>
            <w:bottom w:val="none" w:sz="0" w:space="0" w:color="auto"/>
            <w:right w:val="none" w:sz="0" w:space="0" w:color="auto"/>
          </w:divBdr>
        </w:div>
        <w:div w:id="831335800">
          <w:marLeft w:val="1166"/>
          <w:marRight w:val="0"/>
          <w:marTop w:val="0"/>
          <w:marBottom w:val="180"/>
          <w:divBdr>
            <w:top w:val="none" w:sz="0" w:space="0" w:color="auto"/>
            <w:left w:val="none" w:sz="0" w:space="0" w:color="auto"/>
            <w:bottom w:val="none" w:sz="0" w:space="0" w:color="auto"/>
            <w:right w:val="none" w:sz="0" w:space="0" w:color="auto"/>
          </w:divBdr>
        </w:div>
        <w:div w:id="260724644">
          <w:marLeft w:val="1166"/>
          <w:marRight w:val="0"/>
          <w:marTop w:val="0"/>
          <w:marBottom w:val="180"/>
          <w:divBdr>
            <w:top w:val="none" w:sz="0" w:space="0" w:color="auto"/>
            <w:left w:val="none" w:sz="0" w:space="0" w:color="auto"/>
            <w:bottom w:val="none" w:sz="0" w:space="0" w:color="auto"/>
            <w:right w:val="none" w:sz="0" w:space="0" w:color="auto"/>
          </w:divBdr>
        </w:div>
        <w:div w:id="2131511685">
          <w:marLeft w:val="1166"/>
          <w:marRight w:val="0"/>
          <w:marTop w:val="0"/>
          <w:marBottom w:val="180"/>
          <w:divBdr>
            <w:top w:val="none" w:sz="0" w:space="0" w:color="auto"/>
            <w:left w:val="none" w:sz="0" w:space="0" w:color="auto"/>
            <w:bottom w:val="none" w:sz="0" w:space="0" w:color="auto"/>
            <w:right w:val="none" w:sz="0" w:space="0" w:color="auto"/>
          </w:divBdr>
        </w:div>
      </w:divsChild>
    </w:div>
    <w:div w:id="2146385915">
      <w:bodyDiv w:val="1"/>
      <w:marLeft w:val="0"/>
      <w:marRight w:val="0"/>
      <w:marTop w:val="0"/>
      <w:marBottom w:val="0"/>
      <w:divBdr>
        <w:top w:val="none" w:sz="0" w:space="0" w:color="auto"/>
        <w:left w:val="none" w:sz="0" w:space="0" w:color="auto"/>
        <w:bottom w:val="none" w:sz="0" w:space="0" w:color="auto"/>
        <w:right w:val="none" w:sz="0" w:space="0" w:color="auto"/>
      </w:divBdr>
      <w:divsChild>
        <w:div w:id="166685843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5A584129-4600-4633-B3FF-EB88E032C3DA}">
  <ds:schemaRefs>
    <ds:schemaRef ds:uri="http://www.w3.org/XML/1998/namespace"/>
    <ds:schemaRef ds:uri="http://schemas.microsoft.com/office/2006/metadata/properties"/>
    <ds:schemaRef ds:uri="a915fe38-2618-47b6-8303-829fb71466d5"/>
    <ds:schemaRef ds:uri="http://schemas.openxmlformats.org/package/2006/metadata/core-properties"/>
    <ds:schemaRef ds:uri="http://purl.org/dc/dcmitype/"/>
    <ds:schemaRef ds:uri="http://purl.org/dc/terms/"/>
    <ds:schemaRef ds:uri="http://schemas.microsoft.com/office/2006/documentManagement/types"/>
    <ds:schemaRef ds:uri="http://schemas.microsoft.com/office/infopath/2007/PartnerControls"/>
    <ds:schemaRef ds:uri="23d77754-4ccc-4c57-9291-cab09e81894a"/>
    <ds:schemaRef ds:uri="http://purl.org/dc/elements/1.1/"/>
  </ds:schemaRefs>
</ds:datastoreItem>
</file>

<file path=customXml/itemProps4.xml><?xml version="1.0" encoding="utf-8"?>
<ds:datastoreItem xmlns:ds="http://schemas.openxmlformats.org/officeDocument/2006/customXml" ds:itemID="{73553480-33FE-45A7-9F97-8C990DFA3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272</Pages>
  <Words>60233</Words>
  <Characters>409295</Characters>
  <Application>Microsoft Office Word</Application>
  <DocSecurity>0</DocSecurity>
  <Lines>3410</Lines>
  <Paragraphs>937</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468591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 CTPClassification=CTP_NT</cp:keywords>
  <dc:description/>
  <cp:lastModifiedBy>Huawei</cp:lastModifiedBy>
  <cp:revision>90</cp:revision>
  <cp:lastPrinted>1900-01-01T00:00:00Z</cp:lastPrinted>
  <dcterms:created xsi:type="dcterms:W3CDTF">2022-05-09T00:59:00Z</dcterms:created>
  <dcterms:modified xsi:type="dcterms:W3CDTF">2022-05-09T11:33:00Z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_2015_ms_pID_725343">
    <vt:lpwstr>(3)vT4LHEv1/1wbV3zB5ftheyYdhGzpaFbNNcI0KtCdSLjDB/XcEI6laKDl5NcjpXvELTO52RZv
/NbqZW3DsCdvaTRkczlxYoocE9SSiIoh8D5F1eDYlQ5Jc2jfIMX+1rkmBY9pzhJ0pLQfs8Hu
Kcql99npTZVNPPFbFpFPmGbUvfDhwNQRlKROYgqteDSKD8p7qqI8kDnVXOKI4wVr1yZmnBhF
hke1QpUXR4nR0sj6/P</vt:lpwstr>
  </property>
  <property fmtid="{D5CDD505-2E9C-101B-9397-08002B2CF9AE}" pid="10" name="_2015_ms_pID_7253431">
    <vt:lpwstr>vfzeOJgGEABcjcCnE/jMOJF6R7IMtMQIfkOWuJjFuGnKhNcGrPgzgM
1j7vLykLuEqKETk9Ui2fm2ICBZrcyn/T8Ctmm7Ds0hTVePbbyOiQqP+4AMLIz+10BJ42mAJg
jeq5a+7KcYU7Jn32afavmn0zW2vMNyLZAsPbQA/yxUt+myBA8i0k9PwgTsPLWB30aDALlKdD
YLrLu9fXv77112Vjc3bGPoFlfq6XADF7J5Dp</vt:lpwstr>
  </property>
  <property fmtid="{D5CDD505-2E9C-101B-9397-08002B2CF9AE}" pid="11" name="_2015_ms_pID_7253432">
    <vt:lpwstr>NA==</vt:lpwstr>
  </property>
</Properties>
</file>