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2E" w:rsidRDefault="00B6152E" w:rsidP="00F51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80557E" w:rsidRPr="0080557E">
        <w:rPr>
          <w:b/>
          <w:i/>
          <w:noProof/>
          <w:sz w:val="28"/>
        </w:rPr>
        <w:t>R4-2204852</w:t>
      </w:r>
    </w:p>
    <w:p w:rsidR="00B6152E" w:rsidRDefault="00B6152E" w:rsidP="00B615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bookmarkStart w:id="0" w:name="_GoBack" w:colFirst="1" w:colLast="1"/>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C1A0F">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bookmarkEnd w:id="0"/>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6152E" w:rsidP="002A6414">
            <w:pPr>
              <w:pStyle w:val="CRCoverPage"/>
              <w:spacing w:after="0"/>
              <w:ind w:left="100"/>
              <w:rPr>
                <w:noProof/>
              </w:rPr>
            </w:pPr>
            <w:r w:rsidRPr="00B6152E">
              <w:rPr>
                <w:noProof/>
                <w:lang w:eastAsia="zh-CN"/>
              </w:rPr>
              <w:t>Correction of NR Sidelink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6152E">
            <w:pPr>
              <w:pStyle w:val="CRCoverPage"/>
              <w:spacing w:after="0"/>
              <w:ind w:left="100"/>
              <w:rPr>
                <w:noProof/>
              </w:rPr>
            </w:pPr>
            <w:r w:rsidRPr="00B6152E">
              <w:rPr>
                <w:noProof/>
              </w:rPr>
              <w:t>5G_V2X_NRSL-Perf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615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990EF8">
              <w:rPr>
                <w:noProof/>
              </w:rPr>
              <w:t>2</w:t>
            </w:r>
            <w:r w:rsidR="002A6414">
              <w:rPr>
                <w:noProof/>
              </w:rPr>
              <w:t>-</w:t>
            </w:r>
            <w:r w:rsidR="00990EF8">
              <w:rPr>
                <w:noProof/>
              </w:rPr>
              <w:t>1</w:t>
            </w:r>
            <w:r w:rsidR="00B6152E">
              <w:rPr>
                <w:noProof/>
              </w:rPr>
              <w:t>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791A" w:rsidRDefault="0063791A" w:rsidP="0063791A">
            <w:pPr>
              <w:pStyle w:val="CRCoverPage"/>
              <w:spacing w:after="0"/>
              <w:ind w:left="100"/>
              <w:rPr>
                <w:noProof/>
                <w:lang w:eastAsia="zh-CN"/>
              </w:rPr>
            </w:pPr>
            <w:r>
              <w:rPr>
                <w:noProof/>
                <w:lang w:eastAsia="zh-CN"/>
              </w:rPr>
              <w:t>NR sidelink TCs need to be corrected in following aspects:</w:t>
            </w:r>
          </w:p>
          <w:p w:rsidR="005D179A" w:rsidRPr="00990EF8" w:rsidRDefault="005D179A" w:rsidP="0063791A">
            <w:pPr>
              <w:pStyle w:val="CRCoverPage"/>
              <w:spacing w:after="0"/>
              <w:ind w:left="100"/>
              <w:rPr>
                <w:noProof/>
                <w:lang w:eastAsia="zh-CN"/>
              </w:rPr>
            </w:pPr>
          </w:p>
          <w:p w:rsidR="00045805" w:rsidRDefault="00045805" w:rsidP="0063791A">
            <w:pPr>
              <w:pStyle w:val="CRCoverPage"/>
              <w:spacing w:after="0"/>
              <w:ind w:left="100"/>
              <w:rPr>
                <w:noProof/>
                <w:lang w:eastAsia="zh-CN"/>
              </w:rPr>
            </w:pPr>
            <w:r>
              <w:rPr>
                <w:noProof/>
                <w:lang w:eastAsia="zh-CN"/>
              </w:rPr>
              <w:t>Common Issues:</w:t>
            </w:r>
          </w:p>
          <w:p w:rsidR="00045805" w:rsidRPr="005D179A" w:rsidRDefault="00045805" w:rsidP="00045805">
            <w:pPr>
              <w:pStyle w:val="CRCoverPage"/>
              <w:numPr>
                <w:ilvl w:val="0"/>
                <w:numId w:val="3"/>
              </w:numPr>
              <w:spacing w:after="0"/>
              <w:rPr>
                <w:noProof/>
                <w:lang w:eastAsia="zh-CN"/>
              </w:rPr>
            </w:pPr>
            <w:r>
              <w:rPr>
                <w:rFonts w:cs="v4.2.0"/>
              </w:rPr>
              <w:t xml:space="preserve">band </w:t>
            </w:r>
            <w:r>
              <w:rPr>
                <w:rFonts w:cs="v4.2.0" w:hint="eastAsia"/>
                <w:lang w:eastAsia="zh-CN"/>
              </w:rPr>
              <w:t>n</w:t>
            </w:r>
            <w:r>
              <w:rPr>
                <w:rFonts w:cs="v4.2.0"/>
                <w:lang w:eastAsia="zh-CN"/>
              </w:rPr>
              <w:t>38/n47 should be HD carrier rather than TDD carrier according to 38.101-1</w:t>
            </w:r>
            <w:r>
              <w:rPr>
                <w:rFonts w:cs="v4.2.0"/>
              </w:rPr>
              <w:t>.</w:t>
            </w:r>
          </w:p>
          <w:p w:rsidR="00045805" w:rsidRPr="00491A80" w:rsidRDefault="005D179A" w:rsidP="00A45916">
            <w:pPr>
              <w:pStyle w:val="CRCoverPage"/>
              <w:numPr>
                <w:ilvl w:val="0"/>
                <w:numId w:val="3"/>
              </w:numPr>
              <w:spacing w:after="0"/>
              <w:rPr>
                <w:noProof/>
                <w:lang w:eastAsia="zh-CN"/>
              </w:rPr>
            </w:pPr>
            <w:r>
              <w:rPr>
                <w:rFonts w:cs="v4.2.0"/>
              </w:rPr>
              <w:t xml:space="preserve">SCS for PC5 carrier </w:t>
            </w:r>
            <w:r w:rsidR="008E1181">
              <w:rPr>
                <w:rFonts w:cs="v4.2.0"/>
              </w:rPr>
              <w:t xml:space="preserve">is implied to be 30kHz in V2X test cases. However, it </w:t>
            </w:r>
            <w:r>
              <w:rPr>
                <w:rFonts w:cs="v4.2.0"/>
              </w:rPr>
              <w:t xml:space="preserve">is </w:t>
            </w:r>
            <w:r w:rsidR="008E1181">
              <w:rPr>
                <w:rFonts w:cs="v4.2.0"/>
              </w:rPr>
              <w:t>not specified in</w:t>
            </w:r>
            <w:r>
              <w:rPr>
                <w:rFonts w:cs="v4.2.0"/>
              </w:rPr>
              <w:t xml:space="preserve"> </w:t>
            </w:r>
            <w:r w:rsidR="00A45916">
              <w:rPr>
                <w:rFonts w:cs="v4.2.0"/>
              </w:rPr>
              <w:t xml:space="preserve">serveral </w:t>
            </w:r>
            <w:r>
              <w:rPr>
                <w:rFonts w:cs="v4.2.0"/>
              </w:rPr>
              <w:t>V2X test cases. And it is presented SyncRef</w:t>
            </w:r>
            <w:r w:rsidR="00A45916">
              <w:rPr>
                <w:rFonts w:cs="v4.2.0"/>
              </w:rPr>
              <w:t xml:space="preserve"> UE </w:t>
            </w:r>
            <w:r>
              <w:rPr>
                <w:rFonts w:cs="v4.2.0"/>
              </w:rPr>
              <w:t>test parameter tables in remain V2X TCs. Considering SCS is</w:t>
            </w:r>
            <w:r w:rsidR="00A45916">
              <w:rPr>
                <w:rFonts w:cs="v4.2.0"/>
              </w:rPr>
              <w:t xml:space="preserve"> common for DUT and SyncRef UE</w:t>
            </w:r>
            <w:r>
              <w:rPr>
                <w:rFonts w:cs="v4.2.0"/>
              </w:rPr>
              <w:t>. It would be better to specify SCS in general parameter tables.</w:t>
            </w:r>
          </w:p>
          <w:p w:rsidR="00491A80" w:rsidRPr="00EC168E" w:rsidRDefault="004C1A89" w:rsidP="00A45916">
            <w:pPr>
              <w:pStyle w:val="CRCoverPage"/>
              <w:numPr>
                <w:ilvl w:val="0"/>
                <w:numId w:val="3"/>
              </w:numPr>
              <w:spacing w:after="0"/>
              <w:rPr>
                <w:noProof/>
                <w:lang w:eastAsia="zh-CN"/>
              </w:rPr>
            </w:pPr>
            <w:r>
              <w:rPr>
                <w:rFonts w:cs="v4.2.0"/>
              </w:rPr>
              <w:t xml:space="preserve">"PSSSS" and "PSPSS" in </w:t>
            </w:r>
            <w:r w:rsidR="00491A80">
              <w:rPr>
                <w:rFonts w:cs="v4.2.0"/>
              </w:rPr>
              <w:t>Note</w:t>
            </w:r>
            <w:r>
              <w:rPr>
                <w:rFonts w:cs="v4.2.0"/>
              </w:rPr>
              <w:t xml:space="preserve"> of </w:t>
            </w:r>
            <w:r w:rsidR="00491A80">
              <w:rPr>
                <w:rFonts w:cs="v4.2.0"/>
              </w:rPr>
              <w:t>SyncRef UE specific parameter</w:t>
            </w:r>
            <w:r>
              <w:rPr>
                <w:rFonts w:cs="v4.2.0"/>
              </w:rPr>
              <w:t xml:space="preserve"> tables should be "S-SSS" and "S-PSS" respectively.</w:t>
            </w:r>
          </w:p>
          <w:p w:rsidR="00EC168E" w:rsidRPr="00045805" w:rsidRDefault="00EC168E" w:rsidP="00EC168E">
            <w:pPr>
              <w:pStyle w:val="CRCoverPage"/>
              <w:numPr>
                <w:ilvl w:val="0"/>
                <w:numId w:val="3"/>
              </w:numPr>
              <w:spacing w:after="0"/>
              <w:rPr>
                <w:noProof/>
                <w:lang w:eastAsia="zh-CN"/>
              </w:rPr>
            </w:pPr>
            <w:r>
              <w:rPr>
                <w:rFonts w:cs="v4.2.0"/>
              </w:rPr>
              <w:t xml:space="preserve">"SLSS+MIB-SL" can be replaced by "S-SSB" to keep consistent with </w:t>
            </w:r>
            <w:r w:rsidR="00884E75">
              <w:rPr>
                <w:rFonts w:cs="v4.2.0"/>
              </w:rPr>
              <w:t>RAN1</w:t>
            </w:r>
            <w:r>
              <w:rPr>
                <w:rFonts w:cs="v4.2.0"/>
              </w:rPr>
              <w:t xml:space="preserve"> specs.</w:t>
            </w:r>
          </w:p>
          <w:p w:rsidR="0063791A" w:rsidRDefault="0063791A" w:rsidP="0063791A">
            <w:pPr>
              <w:pStyle w:val="CRCoverPage"/>
              <w:spacing w:after="0"/>
              <w:ind w:left="100"/>
              <w:rPr>
                <w:noProof/>
                <w:lang w:eastAsia="zh-CN"/>
              </w:rPr>
            </w:pPr>
          </w:p>
          <w:p w:rsidR="0063791A" w:rsidRDefault="0063791A" w:rsidP="0063791A">
            <w:pPr>
              <w:pStyle w:val="CRCoverPage"/>
              <w:spacing w:after="0"/>
              <w:ind w:left="100"/>
              <w:rPr>
                <w:noProof/>
                <w:lang w:eastAsia="zh-CN"/>
              </w:rPr>
            </w:pPr>
            <w:r>
              <w:rPr>
                <w:noProof/>
                <w:lang w:eastAsia="zh-CN"/>
              </w:rPr>
              <w:t>A.9.1.2.1</w:t>
            </w:r>
          </w:p>
          <w:p w:rsidR="0063791A" w:rsidRPr="008F68F0" w:rsidRDefault="0063791A" w:rsidP="0063791A">
            <w:pPr>
              <w:pStyle w:val="CRCoverPage"/>
              <w:numPr>
                <w:ilvl w:val="0"/>
                <w:numId w:val="3"/>
              </w:numPr>
              <w:spacing w:after="0"/>
              <w:rPr>
                <w:noProof/>
                <w:lang w:eastAsia="zh-CN"/>
              </w:rPr>
            </w:pPr>
            <w:r>
              <w:rPr>
                <w:noProof/>
                <w:lang w:eastAsia="zh-CN"/>
              </w:rPr>
              <w:t>Test requirements is not correct. For</w:t>
            </w:r>
            <w:r>
              <w:rPr>
                <w:rFonts w:cs="v4.2.0"/>
              </w:rPr>
              <w:t xml:space="preserve"> </w:t>
            </w:r>
            <w:r w:rsidRPr="00B93C63">
              <w:rPr>
                <w:rFonts w:cs="v4.2.0"/>
              </w:rPr>
              <w:t xml:space="preserve">SLSS </w:t>
            </w:r>
            <w:r>
              <w:rPr>
                <w:rFonts w:cs="v4.2.0"/>
              </w:rPr>
              <w:t>Tx</w:t>
            </w:r>
            <w:r w:rsidRPr="00B93C63">
              <w:rPr>
                <w:rFonts w:cs="v4.2.0"/>
              </w:rPr>
              <w:t xml:space="preserve"> initiation delay</w:t>
            </w:r>
            <w:r>
              <w:rPr>
                <w:rFonts w:cs="v4.2.0"/>
              </w:rPr>
              <w:t xml:space="preserve">, UE still needs to wait for the next SLSS Tx occasion after evaluation SLSS Tx </w:t>
            </w:r>
            <w:r w:rsidRPr="00B93C63">
              <w:rPr>
                <w:rFonts w:cs="v4.2.0"/>
              </w:rPr>
              <w:t>initiation</w:t>
            </w:r>
            <w:r>
              <w:rPr>
                <w:rFonts w:cs="v4.2.0"/>
              </w:rPr>
              <w:t xml:space="preserve"> condition</w:t>
            </w:r>
            <w:r>
              <w:t xml:space="preserve">. In worst case UE has to wait a whole SLSS period. So it is reasonable to define </w:t>
            </w:r>
            <w:r w:rsidRPr="00B93C63">
              <w:rPr>
                <w:rFonts w:cs="v4.2.0"/>
              </w:rPr>
              <w:t xml:space="preserve">SLSS </w:t>
            </w:r>
            <w:r>
              <w:rPr>
                <w:rFonts w:cs="v4.2.0"/>
              </w:rPr>
              <w:t>Tx</w:t>
            </w:r>
            <w:r w:rsidRPr="00B93C63">
              <w:rPr>
                <w:rFonts w:cs="v4.2.0"/>
              </w:rPr>
              <w:t xml:space="preserve"> initiation delay</w:t>
            </w:r>
            <w:r>
              <w:rPr>
                <w:rFonts w:cs="v4.2.0"/>
              </w:rPr>
              <w:t xml:space="preserve"> as </w:t>
            </w:r>
            <w:r w:rsidRPr="00B93C63">
              <w:rPr>
                <w:rFonts w:cs="v4.2.0"/>
              </w:rPr>
              <w:t>T</w:t>
            </w:r>
            <w:r w:rsidRPr="00B93C63">
              <w:rPr>
                <w:rFonts w:cs="v4.2.0"/>
                <w:vertAlign w:val="subscript"/>
              </w:rPr>
              <w:t>evaluate,SLSS</w:t>
            </w:r>
            <w:r w:rsidRPr="00B93C63">
              <w:rPr>
                <w:rFonts w:cs="v4.2.0"/>
              </w:rPr>
              <w:t xml:space="preserve"> + SLSS p</w:t>
            </w:r>
            <w:r>
              <w:rPr>
                <w:rFonts w:cs="v4.2.0"/>
              </w:rPr>
              <w:t xml:space="preserve">eriod. However, UE can decide to stop SLSS transmission as soon as it finishes evaluation. So there is no need to consider SLSS period in </w:t>
            </w:r>
            <w:r w:rsidRPr="00B93C63">
              <w:rPr>
                <w:rFonts w:cs="v4.2.0"/>
              </w:rPr>
              <w:t xml:space="preserve">SLSS </w:t>
            </w:r>
            <w:r>
              <w:rPr>
                <w:rFonts w:cs="v4.2.0"/>
              </w:rPr>
              <w:t>Tx</w:t>
            </w:r>
            <w:r w:rsidRPr="00B93C63">
              <w:rPr>
                <w:rFonts w:cs="v4.2.0"/>
              </w:rPr>
              <w:t xml:space="preserve"> </w:t>
            </w:r>
            <w:r>
              <w:rPr>
                <w:rFonts w:cs="v4.2.0"/>
              </w:rPr>
              <w:t>cease</w:t>
            </w:r>
            <w:r w:rsidRPr="00B93C63">
              <w:rPr>
                <w:rFonts w:cs="v4.2.0"/>
              </w:rPr>
              <w:t xml:space="preserve"> delay</w:t>
            </w:r>
            <w:r>
              <w:rPr>
                <w:rFonts w:cs="v4.2.0"/>
              </w:rPr>
              <w:t>.</w:t>
            </w:r>
          </w:p>
          <w:p w:rsidR="008F68F0" w:rsidRPr="00DE6A82" w:rsidRDefault="008F68F0" w:rsidP="0063791A">
            <w:pPr>
              <w:pStyle w:val="CRCoverPage"/>
              <w:numPr>
                <w:ilvl w:val="0"/>
                <w:numId w:val="3"/>
              </w:numPr>
              <w:spacing w:after="0"/>
              <w:rPr>
                <w:noProof/>
                <w:lang w:eastAsia="zh-CN"/>
              </w:rPr>
            </w:pPr>
            <w:r>
              <w:rPr>
                <w:rFonts w:cs="v4.2.0"/>
              </w:rPr>
              <w:t xml:space="preserve">Test loop mode E </w:t>
            </w:r>
            <w:r w:rsidR="00884E75">
              <w:rPr>
                <w:rFonts w:cs="v4.2.0"/>
              </w:rPr>
              <w:t xml:space="preserve">is used to trigger PSCCH/PSSCH transmission or reception. In this TC there is not need of SL communication. So TLE </w:t>
            </w:r>
            <w:r>
              <w:rPr>
                <w:rFonts w:cs="v4.2.0"/>
              </w:rPr>
              <w:t>is not needed.</w:t>
            </w:r>
          </w:p>
          <w:p w:rsidR="00DE6A82" w:rsidRDefault="00DE6A82" w:rsidP="00DE6A82">
            <w:pPr>
              <w:pStyle w:val="CRCoverPage"/>
              <w:spacing w:after="0"/>
              <w:ind w:left="460"/>
              <w:rPr>
                <w:noProof/>
                <w:lang w:eastAsia="zh-CN"/>
              </w:rPr>
            </w:pPr>
          </w:p>
          <w:p w:rsidR="002029B0" w:rsidRDefault="002029B0" w:rsidP="002029B0">
            <w:pPr>
              <w:pStyle w:val="CRCoverPage"/>
              <w:spacing w:after="0"/>
              <w:ind w:left="100"/>
              <w:rPr>
                <w:noProof/>
                <w:lang w:eastAsia="zh-CN"/>
              </w:rPr>
            </w:pPr>
            <w:r>
              <w:rPr>
                <w:noProof/>
                <w:lang w:eastAsia="zh-CN"/>
              </w:rPr>
              <w:t>A.9.1.2.2</w:t>
            </w:r>
          </w:p>
          <w:p w:rsidR="002029B0" w:rsidRPr="00B615CC" w:rsidRDefault="002029B0" w:rsidP="002029B0">
            <w:pPr>
              <w:pStyle w:val="CRCoverPage"/>
              <w:numPr>
                <w:ilvl w:val="0"/>
                <w:numId w:val="3"/>
              </w:numPr>
              <w:spacing w:after="0"/>
              <w:rPr>
                <w:noProof/>
                <w:lang w:eastAsia="zh-CN"/>
              </w:rPr>
            </w:pPr>
            <w:r>
              <w:rPr>
                <w:noProof/>
                <w:lang w:eastAsia="zh-CN"/>
              </w:rPr>
              <w:t xml:space="preserve">Similar with A.9.1.2.1, </w:t>
            </w:r>
            <w:r>
              <w:rPr>
                <w:rFonts w:cs="v4.2.0"/>
              </w:rPr>
              <w:t xml:space="preserve">there is no need to consider SLSS period in </w:t>
            </w:r>
            <w:r w:rsidRPr="00B93C63">
              <w:rPr>
                <w:rFonts w:cs="v4.2.0"/>
              </w:rPr>
              <w:t xml:space="preserve">SLSS </w:t>
            </w:r>
            <w:r>
              <w:rPr>
                <w:rFonts w:cs="v4.2.0"/>
              </w:rPr>
              <w:t>Tx</w:t>
            </w:r>
            <w:r w:rsidRPr="00B93C63">
              <w:rPr>
                <w:rFonts w:cs="v4.2.0"/>
              </w:rPr>
              <w:t xml:space="preserve"> </w:t>
            </w:r>
            <w:r>
              <w:rPr>
                <w:rFonts w:cs="v4.2.0"/>
              </w:rPr>
              <w:t>cease</w:t>
            </w:r>
            <w:r w:rsidRPr="00B93C63">
              <w:rPr>
                <w:rFonts w:cs="v4.2.0"/>
              </w:rPr>
              <w:t xml:space="preserve"> delay</w:t>
            </w:r>
            <w:r>
              <w:rPr>
                <w:rFonts w:cs="v4.2.0"/>
              </w:rPr>
              <w:t>.</w:t>
            </w:r>
          </w:p>
          <w:p w:rsidR="00B615CC" w:rsidRPr="002029B0" w:rsidRDefault="00B615CC" w:rsidP="002029B0">
            <w:pPr>
              <w:pStyle w:val="CRCoverPage"/>
              <w:numPr>
                <w:ilvl w:val="0"/>
                <w:numId w:val="3"/>
              </w:numPr>
              <w:spacing w:after="0"/>
              <w:rPr>
                <w:noProof/>
                <w:lang w:eastAsia="zh-CN"/>
              </w:rPr>
            </w:pPr>
            <w:r>
              <w:rPr>
                <w:rFonts w:cs="v4.2.0"/>
              </w:rPr>
              <w:t xml:space="preserve">Similar with A.9.1.2.1, </w:t>
            </w:r>
            <w:r w:rsidR="00884E75">
              <w:rPr>
                <w:rFonts w:cs="v4.2.0"/>
              </w:rPr>
              <w:t>TLE</w:t>
            </w:r>
            <w:r>
              <w:rPr>
                <w:rFonts w:cs="v4.2.0"/>
              </w:rPr>
              <w:t xml:space="preserve"> is not needed.</w:t>
            </w:r>
          </w:p>
          <w:p w:rsidR="002029B0" w:rsidRPr="002029B0" w:rsidRDefault="002029B0" w:rsidP="002029B0">
            <w:pPr>
              <w:pStyle w:val="CRCoverPage"/>
              <w:numPr>
                <w:ilvl w:val="0"/>
                <w:numId w:val="3"/>
              </w:numPr>
              <w:spacing w:after="0"/>
              <w:rPr>
                <w:noProof/>
                <w:lang w:eastAsia="zh-CN"/>
              </w:rPr>
            </w:pPr>
            <w:r>
              <w:rPr>
                <w:rFonts w:cs="Arial"/>
                <w:lang w:eastAsia="ja-JP"/>
              </w:rPr>
              <w:lastRenderedPageBreak/>
              <w:t>"</w:t>
            </w:r>
            <w:r w:rsidRPr="0095219A">
              <w:rPr>
                <w:rFonts w:cs="Arial"/>
                <w:lang w:eastAsia="ja-JP"/>
              </w:rPr>
              <w:t>Cell</w:t>
            </w:r>
            <w:r>
              <w:rPr>
                <w:rFonts w:cs="Arial"/>
                <w:lang w:eastAsia="ja-JP"/>
              </w:rPr>
              <w:t xml:space="preserve"> </w:t>
            </w:r>
            <w:r w:rsidRPr="0095219A">
              <w:rPr>
                <w:rFonts w:cs="Arial"/>
                <w:lang w:eastAsia="ja-JP"/>
              </w:rPr>
              <w:t>1</w:t>
            </w:r>
            <w:r>
              <w:rPr>
                <w:rFonts w:cs="Arial"/>
                <w:lang w:eastAsia="ja-JP"/>
              </w:rPr>
              <w:t xml:space="preserve">" in Table </w:t>
            </w:r>
            <w:r w:rsidRPr="00644799">
              <w:t>A.9.1.</w:t>
            </w:r>
            <w:r w:rsidRPr="000715C1">
              <w:t>2.2.1-2</w:t>
            </w:r>
            <w:r>
              <w:t xml:space="preserve"> should be "SyncRef UE 1</w:t>
            </w:r>
            <w:r>
              <w:rPr>
                <w:rFonts w:cs="Arial"/>
                <w:lang w:eastAsia="ja-JP"/>
              </w:rPr>
              <w:t>";</w:t>
            </w:r>
          </w:p>
          <w:p w:rsidR="002029B0" w:rsidRDefault="002029B0" w:rsidP="002029B0">
            <w:pPr>
              <w:pStyle w:val="CRCoverPage"/>
              <w:numPr>
                <w:ilvl w:val="0"/>
                <w:numId w:val="3"/>
              </w:numPr>
              <w:spacing w:after="0"/>
              <w:rPr>
                <w:noProof/>
                <w:lang w:eastAsia="zh-CN"/>
              </w:rPr>
            </w:pPr>
            <w:r>
              <w:rPr>
                <w:rFonts w:cs="Arial"/>
                <w:szCs w:val="18"/>
              </w:rPr>
              <w:t xml:space="preserve">DUT is required to send S-SSB with SLSSID </w:t>
            </w:r>
            <w:r w:rsidR="00B615CC">
              <w:rPr>
                <w:rFonts w:cs="Arial"/>
                <w:szCs w:val="18"/>
              </w:rPr>
              <w:t xml:space="preserve">= </w:t>
            </w:r>
            <w:r>
              <w:rPr>
                <w:rFonts w:cs="Arial"/>
                <w:szCs w:val="18"/>
              </w:rPr>
              <w:t xml:space="preserve">30 (belong to id_net) and inCoverage = false, i.e. DUT is assumed to be 1-hop sync to gNB. So </w:t>
            </w:r>
            <w:r w:rsidR="00B615CC">
              <w:rPr>
                <w:rFonts w:cs="Arial"/>
                <w:szCs w:val="18"/>
              </w:rPr>
              <w:t>its SyncRef UE should be directly sync to gNB (SLSSID = 30, inCoverage = true). So</w:t>
            </w:r>
            <w:r>
              <w:rPr>
                <w:rFonts w:cs="Arial"/>
                <w:szCs w:val="18"/>
              </w:rPr>
              <w:t xml:space="preserve"> inCoverge should be set to TRUE in </w:t>
            </w:r>
            <w:r w:rsidRPr="00644799">
              <w:t>Table A.9.1.</w:t>
            </w:r>
            <w:r w:rsidRPr="000715C1">
              <w:t>2.2.1-2</w:t>
            </w:r>
            <w:r>
              <w:t>.</w:t>
            </w:r>
          </w:p>
          <w:p w:rsidR="00DE6A82" w:rsidRPr="008F68F0" w:rsidRDefault="00DE6A82" w:rsidP="00DE6A82">
            <w:pPr>
              <w:pStyle w:val="CRCoverPage"/>
              <w:spacing w:after="0"/>
              <w:ind w:left="460"/>
              <w:rPr>
                <w:noProof/>
                <w:lang w:eastAsia="zh-CN"/>
              </w:rPr>
            </w:pPr>
          </w:p>
          <w:p w:rsidR="0063791A" w:rsidRDefault="00FF5899" w:rsidP="0063791A">
            <w:pPr>
              <w:pStyle w:val="CRCoverPage"/>
              <w:spacing w:after="0"/>
              <w:ind w:left="100"/>
              <w:rPr>
                <w:noProof/>
                <w:lang w:eastAsia="zh-CN"/>
              </w:rPr>
            </w:pPr>
            <w:r>
              <w:rPr>
                <w:rFonts w:hint="eastAsia"/>
                <w:noProof/>
                <w:lang w:eastAsia="zh-CN"/>
              </w:rPr>
              <w:t>A</w:t>
            </w:r>
            <w:r>
              <w:rPr>
                <w:noProof/>
                <w:lang w:eastAsia="zh-CN"/>
              </w:rPr>
              <w:t>.9.1.</w:t>
            </w:r>
            <w:r w:rsidR="0022667B">
              <w:rPr>
                <w:noProof/>
                <w:lang w:eastAsia="zh-CN"/>
              </w:rPr>
              <w:t>3.1</w:t>
            </w:r>
          </w:p>
          <w:p w:rsidR="0026311F" w:rsidRDefault="0026311F" w:rsidP="0026311F">
            <w:pPr>
              <w:pStyle w:val="CRCoverPage"/>
              <w:numPr>
                <w:ilvl w:val="0"/>
                <w:numId w:val="3"/>
              </w:numPr>
              <w:spacing w:after="0"/>
              <w:rPr>
                <w:noProof/>
                <w:lang w:eastAsia="zh-CN"/>
              </w:rPr>
            </w:pPr>
            <w:r>
              <w:rPr>
                <w:noProof/>
                <w:lang w:eastAsia="zh-CN"/>
              </w:rPr>
              <w:t>When UE has no external SyncRef it will randomly selects its SLSSID from id</w:t>
            </w:r>
            <w:r>
              <w:rPr>
                <w:rFonts w:hint="eastAsia"/>
                <w:noProof/>
                <w:lang w:eastAsia="zh-CN"/>
              </w:rPr>
              <w:t>_</w:t>
            </w:r>
            <w:r>
              <w:rPr>
                <w:noProof/>
                <w:lang w:eastAsia="zh-CN"/>
              </w:rPr>
              <w:t>oon set according to 38.331</w:t>
            </w:r>
            <w:r w:rsidR="00DE6A82">
              <w:rPr>
                <w:noProof/>
                <w:lang w:eastAsia="zh-CN"/>
              </w:rPr>
              <w:t xml:space="preserve"> cl. 5.8.5.3</w:t>
            </w:r>
            <w:r>
              <w:rPr>
                <w:noProof/>
                <w:lang w:eastAsia="zh-CN"/>
              </w:rPr>
              <w:t xml:space="preserve">. It's impossible </w:t>
            </w:r>
            <w:r w:rsidR="00B01DBE">
              <w:rPr>
                <w:rFonts w:cs="v4.2.0"/>
              </w:rPr>
              <w:t xml:space="preserve">to configure SLSSID to be used in pre-configuration. All related description and the SLSSID given in </w:t>
            </w:r>
            <w:r w:rsidR="00B01DBE" w:rsidRPr="00B7203D">
              <w:t>Table A.9.1.3.1.1-1</w:t>
            </w:r>
            <w:r w:rsidR="00DE6A82">
              <w:t xml:space="preserve"> should be removed.</w:t>
            </w:r>
          </w:p>
          <w:p w:rsidR="00B01DBE" w:rsidRDefault="00B01DBE" w:rsidP="00B01DBE">
            <w:pPr>
              <w:pStyle w:val="CRCoverPage"/>
              <w:numPr>
                <w:ilvl w:val="0"/>
                <w:numId w:val="3"/>
              </w:numPr>
              <w:spacing w:after="0"/>
              <w:rPr>
                <w:noProof/>
                <w:lang w:eastAsia="zh-CN"/>
              </w:rPr>
            </w:pPr>
            <w:r>
              <w:rPr>
                <w:noProof/>
                <w:lang w:eastAsia="zh-CN"/>
              </w:rPr>
              <w:t>"</w:t>
            </w:r>
            <w:r w:rsidRPr="00B01DBE">
              <w:rPr>
                <w:noProof/>
                <w:lang w:eastAsia="zh-CN"/>
              </w:rPr>
              <w:t>syncTxThresh</w:t>
            </w:r>
            <w:r>
              <w:rPr>
                <w:noProof/>
                <w:lang w:eastAsia="zh-CN"/>
              </w:rPr>
              <w:t>IC"</w:t>
            </w:r>
            <w:r w:rsidR="00DE6A82">
              <w:rPr>
                <w:noProof/>
                <w:lang w:eastAsia="zh-CN"/>
              </w:rPr>
              <w:t xml:space="preserve"> in </w:t>
            </w:r>
            <w:r w:rsidRPr="00B7203D">
              <w:t>Table A.9.1.3.1.1-1</w:t>
            </w:r>
            <w:r>
              <w:t xml:space="preserve"> should be "</w:t>
            </w:r>
            <w:r w:rsidRPr="00B01DBE">
              <w:rPr>
                <w:noProof/>
                <w:lang w:eastAsia="zh-CN"/>
              </w:rPr>
              <w:t>syncTxThreshOoC</w:t>
            </w:r>
            <w:r>
              <w:rPr>
                <w:noProof/>
                <w:lang w:eastAsia="zh-CN"/>
              </w:rPr>
              <w:t>" since this is a PC5-only TC.</w:t>
            </w:r>
          </w:p>
          <w:p w:rsidR="002611CD" w:rsidRDefault="002611CD" w:rsidP="002611CD">
            <w:pPr>
              <w:pStyle w:val="CRCoverPage"/>
              <w:numPr>
                <w:ilvl w:val="0"/>
                <w:numId w:val="3"/>
              </w:numPr>
              <w:spacing w:after="0"/>
              <w:rPr>
                <w:noProof/>
                <w:lang w:eastAsia="zh-CN"/>
              </w:rPr>
            </w:pPr>
            <w:r>
              <w:rPr>
                <w:noProof/>
                <w:lang w:eastAsia="zh-CN"/>
              </w:rPr>
              <w:t xml:space="preserve">"typeTxSync" in </w:t>
            </w:r>
            <w:r w:rsidRPr="00B7203D">
              <w:t>Table A.9.1.3.1.1-1</w:t>
            </w:r>
            <w:r>
              <w:t xml:space="preserve"> should be "</w:t>
            </w:r>
            <w:r w:rsidRPr="002611CD">
              <w:t>sl-SyncPriority</w:t>
            </w:r>
            <w:r>
              <w:t>".</w:t>
            </w:r>
          </w:p>
          <w:p w:rsidR="00B01DBE" w:rsidRDefault="00B01DBE" w:rsidP="00B01DBE">
            <w:pPr>
              <w:pStyle w:val="CRCoverPage"/>
              <w:numPr>
                <w:ilvl w:val="0"/>
                <w:numId w:val="3"/>
              </w:numPr>
              <w:spacing w:after="0"/>
              <w:rPr>
                <w:noProof/>
                <w:lang w:eastAsia="zh-CN"/>
              </w:rPr>
            </w:pPr>
            <w:r>
              <w:rPr>
                <w:noProof/>
                <w:lang w:eastAsia="zh-CN"/>
              </w:rPr>
              <w:t>UE is expected to (re)select SyncRef UE #1/#2/#3 in T1</w:t>
            </w:r>
            <w:r>
              <w:rPr>
                <w:rFonts w:hint="eastAsia"/>
                <w:noProof/>
                <w:lang w:eastAsia="zh-CN"/>
              </w:rPr>
              <w:t>/</w:t>
            </w:r>
            <w:r>
              <w:rPr>
                <w:noProof/>
                <w:lang w:eastAsia="zh-CN"/>
              </w:rPr>
              <w:t>T2/T3 re</w:t>
            </w:r>
            <w:r w:rsidR="002611CD">
              <w:rPr>
                <w:noProof/>
                <w:lang w:eastAsia="zh-CN"/>
              </w:rPr>
              <w:t>spectively.So we have</w:t>
            </w:r>
            <w:r>
              <w:rPr>
                <w:noProof/>
                <w:lang w:eastAsia="zh-CN"/>
              </w:rPr>
              <w:t xml:space="preserve"> SyncRef UE </w:t>
            </w:r>
            <w:r>
              <w:rPr>
                <w:rFonts w:hint="eastAsia"/>
                <w:noProof/>
                <w:lang w:eastAsia="zh-CN"/>
              </w:rPr>
              <w:t>#</w:t>
            </w:r>
            <w:r w:rsidR="00C15B14">
              <w:rPr>
                <w:noProof/>
                <w:lang w:eastAsia="zh-CN"/>
              </w:rPr>
              <w:t xml:space="preserve">3 </w:t>
            </w:r>
            <w:r>
              <w:rPr>
                <w:noProof/>
                <w:lang w:eastAsia="zh-CN"/>
              </w:rPr>
              <w:t xml:space="preserve">should belong to higher priority group than SyncRef UE </w:t>
            </w:r>
            <w:r>
              <w:rPr>
                <w:rFonts w:hint="eastAsia"/>
                <w:noProof/>
                <w:lang w:eastAsia="zh-CN"/>
              </w:rPr>
              <w:t>#</w:t>
            </w:r>
            <w:r>
              <w:rPr>
                <w:noProof/>
                <w:lang w:eastAsia="zh-CN"/>
              </w:rPr>
              <w:t xml:space="preserve">2 and SyncRef UE </w:t>
            </w:r>
            <w:r>
              <w:rPr>
                <w:rFonts w:hint="eastAsia"/>
                <w:noProof/>
                <w:lang w:eastAsia="zh-CN"/>
              </w:rPr>
              <w:t>#</w:t>
            </w:r>
            <w:r>
              <w:rPr>
                <w:noProof/>
                <w:lang w:eastAsia="zh-CN"/>
              </w:rPr>
              <w:t>2 should belong to higher priority group than SyncRef UE #1</w:t>
            </w:r>
            <w:r>
              <w:rPr>
                <w:rFonts w:hint="eastAsia"/>
                <w:noProof/>
                <w:lang w:eastAsia="zh-CN"/>
              </w:rPr>
              <w:t xml:space="preserve">. </w:t>
            </w:r>
            <w:r>
              <w:rPr>
                <w:noProof/>
                <w:lang w:eastAsia="zh-CN"/>
              </w:rPr>
              <w:t xml:space="preserve">SyncRef UE #1 is assumed to be a UE directly sync-ed to gNB. So SyncRef UE #2 and SyncRef UE #3 can only be </w:t>
            </w:r>
            <w:r w:rsidR="00C15B14">
              <w:rPr>
                <w:noProof/>
                <w:lang w:eastAsia="zh-CN"/>
              </w:rPr>
              <w:t>UE indirectly sync-ed to GNSS and UE directly sync-ed to GNSS respectively. However, the parameters given in</w:t>
            </w:r>
            <w:r w:rsidR="00C15B14">
              <w:t xml:space="preserve"> A.9.1.3.1.1-2 implies SyncRef UE #2 and SyncRef UE #3 are 2-hop sync-ed to GNSS and indirectly sync-ed to GNSS.</w:t>
            </w:r>
          </w:p>
          <w:p w:rsidR="0022667B" w:rsidRPr="00B615CC" w:rsidRDefault="0022667B" w:rsidP="0022667B">
            <w:pPr>
              <w:pStyle w:val="CRCoverPage"/>
              <w:numPr>
                <w:ilvl w:val="0"/>
                <w:numId w:val="3"/>
              </w:numPr>
              <w:spacing w:after="0"/>
              <w:rPr>
                <w:noProof/>
                <w:lang w:eastAsia="zh-CN"/>
              </w:rPr>
            </w:pPr>
            <w:r>
              <w:t xml:space="preserve">Description in A.9.1.3.1.1-1 is </w:t>
            </w:r>
            <w:r w:rsidRPr="0022667B">
              <w:t>paradoxical</w:t>
            </w:r>
            <w:r>
              <w:t>. For Initial condition the "UE" refers to SyncRef UE. But for T2 end condition and Final condition "UE" refers to DUT. We suggest all "UE" in these three columns should refer to DUT since they are "conditions" for DUT.</w:t>
            </w:r>
          </w:p>
          <w:p w:rsidR="00C15B14" w:rsidRDefault="00C15B14" w:rsidP="00C15B14">
            <w:pPr>
              <w:pStyle w:val="CRCoverPage"/>
              <w:numPr>
                <w:ilvl w:val="0"/>
                <w:numId w:val="3"/>
              </w:numPr>
              <w:spacing w:after="0"/>
              <w:rPr>
                <w:noProof/>
                <w:lang w:eastAsia="zh-CN"/>
              </w:rPr>
            </w:pPr>
            <w:r>
              <w:rPr>
                <w:noProof/>
                <w:lang w:eastAsia="zh-CN"/>
              </w:rPr>
              <w:t>Es/Noc and Es/Iot of SyncRef UE 1 in T1 are contradicting. Considering there is only one SyncRef which is powered on. Es/Iot side condition can be satisfied when Es/Noc = 0dB. then there is no need to raise Es/Noc by 3dB</w:t>
            </w:r>
          </w:p>
          <w:p w:rsidR="00C15B14" w:rsidRDefault="00C15B14" w:rsidP="00C15B14">
            <w:pPr>
              <w:pStyle w:val="CRCoverPage"/>
              <w:numPr>
                <w:ilvl w:val="0"/>
                <w:numId w:val="3"/>
              </w:numPr>
              <w:spacing w:after="0"/>
              <w:rPr>
                <w:noProof/>
                <w:lang w:eastAsia="zh-CN"/>
              </w:rPr>
            </w:pPr>
            <w:r>
              <w:rPr>
                <w:noProof/>
                <w:lang w:eastAsia="zh-CN"/>
              </w:rPr>
              <w:t>SyncRef UE #1, SyncRef UE #2 and SyncRef UE #3 will transmit SL SSB on sync resource #1, sync resource #2 and sync resource #1 respectively according to 38.331</w:t>
            </w:r>
            <w:r w:rsidR="00DE6A82">
              <w:rPr>
                <w:noProof/>
                <w:lang w:eastAsia="zh-CN"/>
              </w:rPr>
              <w:t>cl.5.8.5.3, which means no interference will be caused between SyncRef UE #1 and SyncRef UE #2. So the Es/Iot in T2 are incorrect.</w:t>
            </w:r>
          </w:p>
          <w:p w:rsidR="0026311F" w:rsidRDefault="0026311F" w:rsidP="0063791A">
            <w:pPr>
              <w:pStyle w:val="CRCoverPage"/>
              <w:spacing w:after="0"/>
              <w:ind w:left="100"/>
              <w:rPr>
                <w:noProof/>
                <w:lang w:eastAsia="zh-CN"/>
              </w:rPr>
            </w:pPr>
          </w:p>
          <w:p w:rsidR="00090B84" w:rsidRDefault="00090B84" w:rsidP="00090B84">
            <w:pPr>
              <w:pStyle w:val="CRCoverPage"/>
              <w:spacing w:after="0"/>
              <w:ind w:left="100"/>
              <w:rPr>
                <w:noProof/>
                <w:lang w:eastAsia="zh-CN"/>
              </w:rPr>
            </w:pPr>
            <w:r>
              <w:rPr>
                <w:rFonts w:hint="eastAsia"/>
                <w:noProof/>
                <w:lang w:eastAsia="zh-CN"/>
              </w:rPr>
              <w:t>A</w:t>
            </w:r>
            <w:r>
              <w:rPr>
                <w:noProof/>
                <w:lang w:eastAsia="zh-CN"/>
              </w:rPr>
              <w:t>.9.1.3.2</w:t>
            </w:r>
          </w:p>
          <w:p w:rsidR="00090B84" w:rsidRDefault="00090B84" w:rsidP="00090B84">
            <w:pPr>
              <w:pStyle w:val="CRCoverPage"/>
              <w:numPr>
                <w:ilvl w:val="0"/>
                <w:numId w:val="3"/>
              </w:numPr>
              <w:spacing w:after="0"/>
              <w:rPr>
                <w:noProof/>
                <w:lang w:eastAsia="zh-CN"/>
              </w:rPr>
            </w:pPr>
            <w:r w:rsidRPr="003E0C3C">
              <w:t>Table A.9.1.3.2.1-1</w:t>
            </w:r>
            <w:r>
              <w:t xml:space="preserve"> is </w:t>
            </w:r>
            <w:r w:rsidRPr="00090B84">
              <w:t>redundant</w:t>
            </w:r>
            <w:r>
              <w:t xml:space="preserve"> since no cell is configured in this TC.</w:t>
            </w:r>
          </w:p>
          <w:p w:rsidR="00090B84" w:rsidRDefault="00090B84" w:rsidP="00090B84">
            <w:pPr>
              <w:pStyle w:val="CRCoverPage"/>
              <w:numPr>
                <w:ilvl w:val="0"/>
                <w:numId w:val="3"/>
              </w:numPr>
              <w:spacing w:after="0"/>
              <w:rPr>
                <w:noProof/>
                <w:lang w:eastAsia="zh-CN"/>
              </w:rPr>
            </w:pPr>
            <w:r>
              <w:t xml:space="preserve">Similar with A.9.1.3.1, description and parameters in </w:t>
            </w:r>
            <w:r w:rsidRPr="003E0C3C">
              <w:t>Table A.9.1.3.2.1-2</w:t>
            </w:r>
            <w:r>
              <w:t xml:space="preserve"> and </w:t>
            </w:r>
            <w:r w:rsidRPr="003E0C3C">
              <w:t>T</w:t>
            </w:r>
            <w:r>
              <w:t xml:space="preserve">able A.9.1.3.2.1-3 are </w:t>
            </w:r>
            <w:r w:rsidRPr="0022667B">
              <w:t>paradoxical</w:t>
            </w:r>
            <w:r>
              <w:t xml:space="preserve">. </w:t>
            </w:r>
          </w:p>
          <w:p w:rsidR="00090B84" w:rsidRDefault="00090B84" w:rsidP="00090B84">
            <w:pPr>
              <w:pStyle w:val="CRCoverPage"/>
              <w:numPr>
                <w:ilvl w:val="0"/>
                <w:numId w:val="3"/>
              </w:numPr>
              <w:spacing w:after="0"/>
              <w:rPr>
                <w:noProof/>
                <w:lang w:eastAsia="zh-CN"/>
              </w:rPr>
            </w:pPr>
            <w:r>
              <w:rPr>
                <w:rFonts w:hint="eastAsia"/>
                <w:noProof/>
                <w:lang w:eastAsia="zh-CN"/>
              </w:rPr>
              <w:t>S</w:t>
            </w:r>
            <w:r>
              <w:rPr>
                <w:noProof/>
                <w:lang w:eastAsia="zh-CN"/>
              </w:rPr>
              <w:t xml:space="preserve">imilar with </w:t>
            </w:r>
            <w:r>
              <w:t xml:space="preserve">A.9.1.3.1, </w:t>
            </w:r>
            <w:r>
              <w:rPr>
                <w:noProof/>
                <w:lang w:eastAsia="zh-CN"/>
              </w:rPr>
              <w:t>SyncRef UE #1 and SyncRef UE #2 will transmit S-SSB on sync resource #2 and sync resource #1 respectively according to 38.331cl.5.8.5.3, which means no interference will be caused between SyncRef UE #1 and SyncRef UE #2. So the Es/Iot in T3 are incorrect. Furthermore, there is no need to raise Es/Noc of SyncRef UE 2 by 3dB.</w:t>
            </w:r>
          </w:p>
          <w:p w:rsidR="00090B84" w:rsidRDefault="00090B84" w:rsidP="00A41639">
            <w:pPr>
              <w:pStyle w:val="CRCoverPage"/>
              <w:spacing w:after="0"/>
              <w:ind w:left="100"/>
              <w:rPr>
                <w:noProof/>
                <w:lang w:eastAsia="zh-CN"/>
              </w:rPr>
            </w:pPr>
          </w:p>
          <w:p w:rsidR="00A41639" w:rsidRDefault="00A41639" w:rsidP="00A41639">
            <w:pPr>
              <w:pStyle w:val="CRCoverPage"/>
              <w:spacing w:after="0"/>
              <w:ind w:left="100"/>
              <w:rPr>
                <w:noProof/>
                <w:lang w:eastAsia="zh-CN"/>
              </w:rPr>
            </w:pPr>
            <w:r>
              <w:rPr>
                <w:rFonts w:hint="eastAsia"/>
                <w:noProof/>
                <w:lang w:eastAsia="zh-CN"/>
              </w:rPr>
              <w:t>A</w:t>
            </w:r>
            <w:r>
              <w:rPr>
                <w:noProof/>
                <w:lang w:eastAsia="zh-CN"/>
              </w:rPr>
              <w:t>.9.1.4.1</w:t>
            </w:r>
          </w:p>
          <w:p w:rsidR="00A41639" w:rsidRDefault="00A41639" w:rsidP="00A41639">
            <w:pPr>
              <w:pStyle w:val="CRCoverPage"/>
              <w:numPr>
                <w:ilvl w:val="0"/>
                <w:numId w:val="3"/>
              </w:numPr>
              <w:spacing w:after="0"/>
              <w:rPr>
                <w:noProof/>
                <w:lang w:eastAsia="zh-CN"/>
              </w:rPr>
            </w:pPr>
            <w:r>
              <w:t>SL MAC PDU can't trigger DUT to keep sending PSSCH. Test Loop Function is needed.</w:t>
            </w:r>
          </w:p>
          <w:p w:rsidR="0087181F" w:rsidRDefault="0087181F" w:rsidP="00A41639">
            <w:pPr>
              <w:pStyle w:val="CRCoverPage"/>
              <w:numPr>
                <w:ilvl w:val="0"/>
                <w:numId w:val="3"/>
              </w:numPr>
              <w:spacing w:after="0"/>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rsidR="0087181F" w:rsidRDefault="0087181F" w:rsidP="00A41639">
            <w:pPr>
              <w:pStyle w:val="CRCoverPage"/>
              <w:numPr>
                <w:ilvl w:val="0"/>
                <w:numId w:val="3"/>
              </w:numPr>
              <w:spacing w:after="0"/>
              <w:rPr>
                <w:noProof/>
                <w:lang w:eastAsia="zh-CN"/>
              </w:rPr>
            </w:pPr>
            <w:r>
              <w:rPr>
                <w:rFonts w:hint="eastAsia"/>
                <w:noProof/>
                <w:lang w:eastAsia="zh-CN"/>
              </w:rPr>
              <w:t>T</w:t>
            </w:r>
            <w:r>
              <w:rPr>
                <w:noProof/>
                <w:lang w:eastAsia="zh-CN"/>
              </w:rPr>
              <w:t>ypos.</w:t>
            </w:r>
          </w:p>
          <w:p w:rsidR="00090B84" w:rsidRDefault="00090B84" w:rsidP="0063791A">
            <w:pPr>
              <w:pStyle w:val="CRCoverPage"/>
              <w:spacing w:after="0"/>
              <w:ind w:left="100"/>
              <w:rPr>
                <w:noProof/>
                <w:lang w:eastAsia="zh-CN"/>
              </w:rPr>
            </w:pPr>
          </w:p>
          <w:p w:rsidR="00A965B0" w:rsidRDefault="00A965B0" w:rsidP="00A965B0">
            <w:pPr>
              <w:pStyle w:val="CRCoverPage"/>
              <w:spacing w:after="0"/>
              <w:ind w:left="100"/>
              <w:rPr>
                <w:noProof/>
                <w:lang w:eastAsia="zh-CN"/>
              </w:rPr>
            </w:pPr>
            <w:r>
              <w:rPr>
                <w:rFonts w:hint="eastAsia"/>
                <w:noProof/>
                <w:lang w:eastAsia="zh-CN"/>
              </w:rPr>
              <w:t>A</w:t>
            </w:r>
            <w:r>
              <w:rPr>
                <w:noProof/>
                <w:lang w:eastAsia="zh-CN"/>
              </w:rPr>
              <w:t>.9.1.4.2</w:t>
            </w:r>
          </w:p>
          <w:p w:rsidR="00A965B0" w:rsidRDefault="00A965B0" w:rsidP="00A965B0">
            <w:pPr>
              <w:pStyle w:val="CRCoverPage"/>
              <w:numPr>
                <w:ilvl w:val="0"/>
                <w:numId w:val="3"/>
              </w:numPr>
              <w:spacing w:after="0"/>
              <w:rPr>
                <w:noProof/>
                <w:lang w:eastAsia="zh-CN"/>
              </w:rPr>
            </w:pPr>
            <w:r>
              <w:t>SL MAC PDU can't trigger DUT to keep sending PSSCH. Test Loop Function is needed.</w:t>
            </w:r>
          </w:p>
          <w:p w:rsidR="00A965B0" w:rsidRDefault="00A965B0" w:rsidP="00A965B0">
            <w:pPr>
              <w:pStyle w:val="CRCoverPage"/>
              <w:numPr>
                <w:ilvl w:val="0"/>
                <w:numId w:val="3"/>
              </w:numPr>
              <w:spacing w:after="0"/>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rsidR="00A965B0" w:rsidRDefault="00A965B0" w:rsidP="00A965B0">
            <w:pPr>
              <w:pStyle w:val="CRCoverPage"/>
              <w:numPr>
                <w:ilvl w:val="0"/>
                <w:numId w:val="3"/>
              </w:numPr>
              <w:spacing w:after="0"/>
              <w:rPr>
                <w:noProof/>
                <w:lang w:eastAsia="zh-CN"/>
              </w:rPr>
            </w:pPr>
            <w:r>
              <w:rPr>
                <w:noProof/>
                <w:lang w:eastAsia="zh-CN"/>
              </w:rPr>
              <w:t>Test requirement is incorrect. T3 should be 5 slots rather than 2ms according to 38.214 Table 8.1.4-2.</w:t>
            </w:r>
          </w:p>
          <w:p w:rsidR="005D1870" w:rsidRDefault="005D1870" w:rsidP="00A965B0">
            <w:pPr>
              <w:pStyle w:val="CRCoverPage"/>
              <w:numPr>
                <w:ilvl w:val="0"/>
                <w:numId w:val="3"/>
              </w:numPr>
              <w:spacing w:after="0"/>
              <w:rPr>
                <w:noProof/>
                <w:lang w:eastAsia="zh-CN"/>
              </w:rPr>
            </w:pPr>
            <w:r>
              <w:t>there is no need to let the first subchannel start from PRB #10. sl-S</w:t>
            </w:r>
            <w:r w:rsidRPr="00B93C63">
              <w:t>tartRB-Subchannel-r1</w:t>
            </w:r>
            <w:r>
              <w:t>6 can be set to 0.</w:t>
            </w:r>
          </w:p>
          <w:p w:rsidR="00D47664" w:rsidRDefault="00D47664" w:rsidP="0063791A">
            <w:pPr>
              <w:pStyle w:val="CRCoverPage"/>
              <w:spacing w:after="0"/>
              <w:ind w:left="100"/>
              <w:rPr>
                <w:noProof/>
                <w:lang w:eastAsia="zh-CN"/>
              </w:rPr>
            </w:pPr>
          </w:p>
          <w:p w:rsidR="00A965B0" w:rsidRDefault="00B220E5" w:rsidP="0063791A">
            <w:pPr>
              <w:pStyle w:val="CRCoverPage"/>
              <w:spacing w:after="0"/>
              <w:ind w:left="100"/>
              <w:rPr>
                <w:noProof/>
                <w:lang w:eastAsia="zh-CN"/>
              </w:rPr>
            </w:pPr>
            <w:r>
              <w:rPr>
                <w:rFonts w:hint="eastAsia"/>
                <w:noProof/>
                <w:lang w:eastAsia="zh-CN"/>
              </w:rPr>
              <w:t>A</w:t>
            </w:r>
            <w:r>
              <w:rPr>
                <w:noProof/>
                <w:lang w:eastAsia="zh-CN"/>
              </w:rPr>
              <w:t>.9.1.4.3</w:t>
            </w:r>
          </w:p>
          <w:p w:rsidR="00B220E5" w:rsidRDefault="00B220E5" w:rsidP="00B220E5">
            <w:pPr>
              <w:pStyle w:val="CRCoverPage"/>
              <w:numPr>
                <w:ilvl w:val="0"/>
                <w:numId w:val="3"/>
              </w:numPr>
              <w:spacing w:after="0"/>
              <w:rPr>
                <w:noProof/>
                <w:lang w:eastAsia="zh-CN"/>
              </w:rPr>
            </w:pPr>
            <w:r>
              <w:t xml:space="preserve">Test requirements are wrong. According to </w:t>
            </w:r>
            <w:r w:rsidRPr="00113F28">
              <w:t>Table A.</w:t>
            </w:r>
            <w:r>
              <w:t>9</w:t>
            </w:r>
            <w:r w:rsidRPr="00113F28">
              <w:t>.</w:t>
            </w:r>
            <w:r>
              <w:t>1</w:t>
            </w:r>
            <w:r w:rsidRPr="00113F28">
              <w:t>.</w:t>
            </w:r>
            <w:r>
              <w:t>4.3</w:t>
            </w:r>
            <w:r w:rsidRPr="00113F28">
              <w:t>.1-</w:t>
            </w:r>
            <w:r>
              <w:t xml:space="preserve">2/3, </w:t>
            </w:r>
            <w:r w:rsidR="00187FD8">
              <w:t>It should be "</w:t>
            </w:r>
            <w:r w:rsidR="00187FD8" w:rsidRPr="006B5636">
              <w:t xml:space="preserve"> The rate of PSSCH transmissions on the resources </w:t>
            </w:r>
            <w:r w:rsidR="00187FD8">
              <w:t>of</w:t>
            </w:r>
            <w:r w:rsidR="00187FD8" w:rsidRPr="006B5636">
              <w:t xml:space="preserve"> </w:t>
            </w:r>
            <w:r w:rsidR="00187FD8" w:rsidRPr="002710A1">
              <w:rPr>
                <w:lang w:val="en-US"/>
              </w:rPr>
              <w:t>the subchannel</w:t>
            </w:r>
            <w:r w:rsidR="00187FD8">
              <w:rPr>
                <w:lang w:val="en-US"/>
              </w:rPr>
              <w:t>s</w:t>
            </w:r>
            <w:r w:rsidR="00187FD8" w:rsidRPr="002710A1">
              <w:rPr>
                <w:lang w:val="en-US"/>
              </w:rPr>
              <w:t xml:space="preserve"> which </w:t>
            </w:r>
            <w:r w:rsidR="00187FD8">
              <w:rPr>
                <w:lang w:val="en-US"/>
              </w:rPr>
              <w:t>are</w:t>
            </w:r>
            <w:r w:rsidR="00187FD8" w:rsidRPr="002710A1">
              <w:rPr>
                <w:lang w:val="en-US"/>
              </w:rPr>
              <w:t xml:space="preserve"> occupied by UE </w:t>
            </w:r>
            <w:r w:rsidR="00187FD8">
              <w:rPr>
                <w:lang w:val="en-US"/>
              </w:rPr>
              <w:t xml:space="preserve">#30-49 </w:t>
            </w:r>
            <w:r w:rsidR="00187FD8" w:rsidRPr="006B5636">
              <w:t xml:space="preserve">shall be </w:t>
            </w:r>
            <w:r w:rsidR="00187FD8" w:rsidRPr="006B5636">
              <w:rPr>
                <w:lang w:eastAsia="zh-CN"/>
              </w:rPr>
              <w:t>more</w:t>
            </w:r>
            <w:r w:rsidR="00187FD8" w:rsidRPr="006B5636">
              <w:t xml:space="preserve"> than </w:t>
            </w:r>
            <w:r w:rsidR="00187FD8" w:rsidRPr="006B5636">
              <w:rPr>
                <w:lang w:eastAsia="zh-CN"/>
              </w:rPr>
              <w:t>9</w:t>
            </w:r>
            <w:r w:rsidR="00187FD8" w:rsidRPr="006B5636">
              <w:t>0% during T2</w:t>
            </w:r>
            <w:r w:rsidR="00187FD8">
              <w:t>" rather than "</w:t>
            </w:r>
            <w:r w:rsidR="00187FD8">
              <w:rPr>
                <w:lang w:val="en-US"/>
              </w:rPr>
              <w:t>65-84</w:t>
            </w:r>
            <w:r w:rsidR="00187FD8">
              <w:t>".</w:t>
            </w:r>
          </w:p>
          <w:p w:rsidR="00187FD8" w:rsidRDefault="00187FD8" w:rsidP="00B220E5">
            <w:pPr>
              <w:pStyle w:val="CRCoverPage"/>
              <w:numPr>
                <w:ilvl w:val="0"/>
                <w:numId w:val="3"/>
              </w:numPr>
              <w:spacing w:after="0"/>
              <w:rPr>
                <w:noProof/>
                <w:lang w:eastAsia="zh-CN"/>
              </w:rPr>
            </w:pPr>
            <w:r>
              <w:t>Format error and typos.</w:t>
            </w:r>
          </w:p>
          <w:p w:rsidR="00B220E5" w:rsidRDefault="00B220E5" w:rsidP="0063791A">
            <w:pPr>
              <w:pStyle w:val="CRCoverPage"/>
              <w:spacing w:after="0"/>
              <w:ind w:left="100"/>
              <w:rPr>
                <w:noProof/>
                <w:lang w:eastAsia="zh-CN"/>
              </w:rPr>
            </w:pPr>
          </w:p>
          <w:p w:rsidR="00D47664" w:rsidRDefault="00D47664" w:rsidP="0063791A">
            <w:pPr>
              <w:pStyle w:val="CRCoverPage"/>
              <w:spacing w:after="0"/>
              <w:ind w:left="100"/>
              <w:rPr>
                <w:noProof/>
                <w:lang w:eastAsia="zh-CN"/>
              </w:rPr>
            </w:pPr>
            <w:r>
              <w:rPr>
                <w:rFonts w:hint="eastAsia"/>
                <w:noProof/>
                <w:lang w:eastAsia="zh-CN"/>
              </w:rPr>
              <w:t>A.9.1.5.1</w:t>
            </w:r>
          </w:p>
          <w:p w:rsidR="00D47664" w:rsidRDefault="00D47664" w:rsidP="00D47664">
            <w:pPr>
              <w:pStyle w:val="CRCoverPage"/>
              <w:numPr>
                <w:ilvl w:val="0"/>
                <w:numId w:val="3"/>
              </w:numPr>
              <w:spacing w:after="0"/>
              <w:rPr>
                <w:noProof/>
                <w:lang w:eastAsia="zh-CN"/>
              </w:rPr>
            </w:pPr>
            <w:r>
              <w:t>event triggered CBR measurement reporting only needs to be tested for con-current operation.</w:t>
            </w:r>
          </w:p>
          <w:p w:rsidR="00D47664" w:rsidRDefault="000536CB" w:rsidP="000536CB">
            <w:pPr>
              <w:pStyle w:val="CRCoverPage"/>
              <w:numPr>
                <w:ilvl w:val="0"/>
                <w:numId w:val="3"/>
              </w:numPr>
              <w:spacing w:after="0"/>
              <w:rPr>
                <w:noProof/>
                <w:lang w:eastAsia="zh-CN"/>
              </w:rPr>
            </w:pPr>
            <w:r w:rsidRPr="000536CB">
              <w:t>Table A.9.1.5.1.1-1</w:t>
            </w:r>
            <w:r>
              <w:t xml:space="preserve"> is only needed under con-current operation.</w:t>
            </w:r>
          </w:p>
          <w:p w:rsidR="000536CB" w:rsidRDefault="000536CB" w:rsidP="000536CB">
            <w:pPr>
              <w:pStyle w:val="CRCoverPage"/>
              <w:numPr>
                <w:ilvl w:val="0"/>
                <w:numId w:val="3"/>
              </w:numPr>
              <w:spacing w:after="0"/>
              <w:rPr>
                <w:noProof/>
                <w:lang w:eastAsia="zh-CN"/>
              </w:rPr>
            </w:pPr>
            <w:r>
              <w:rPr>
                <w:rFonts w:hint="eastAsia"/>
                <w:noProof/>
                <w:lang w:eastAsia="zh-CN"/>
              </w:rPr>
              <w:t>s</w:t>
            </w:r>
            <w:r>
              <w:rPr>
                <w:noProof/>
                <w:lang w:eastAsia="zh-CN"/>
              </w:rPr>
              <w:t xml:space="preserve">ome test parameters are </w:t>
            </w:r>
            <w:r>
              <w:t>only needed under con-current operation. Some other test parameters are only needed under PC5-only operation.</w:t>
            </w:r>
          </w:p>
          <w:p w:rsidR="000536CB" w:rsidRDefault="000536CB" w:rsidP="000536CB">
            <w:pPr>
              <w:pStyle w:val="CRCoverPage"/>
              <w:numPr>
                <w:ilvl w:val="0"/>
                <w:numId w:val="3"/>
              </w:numPr>
              <w:spacing w:after="0"/>
              <w:rPr>
                <w:noProof/>
                <w:lang w:eastAsia="zh-CN"/>
              </w:rPr>
            </w:pPr>
            <w:r>
              <w:t>Test parameters for Cell 1 is missing.</w:t>
            </w:r>
          </w:p>
          <w:p w:rsidR="008656AF" w:rsidRDefault="008656AF" w:rsidP="000536CB">
            <w:pPr>
              <w:pStyle w:val="CRCoverPage"/>
              <w:numPr>
                <w:ilvl w:val="0"/>
                <w:numId w:val="3"/>
              </w:numPr>
              <w:spacing w:after="0"/>
              <w:rPr>
                <w:noProof/>
                <w:lang w:eastAsia="zh-CN"/>
              </w:rPr>
            </w:pPr>
            <w:r>
              <w:t>Synchonization source used in test is not specified.</w:t>
            </w:r>
          </w:p>
          <w:p w:rsidR="00F55866" w:rsidRDefault="00F55866" w:rsidP="00F55866">
            <w:pPr>
              <w:pStyle w:val="CRCoverPage"/>
              <w:numPr>
                <w:ilvl w:val="0"/>
                <w:numId w:val="3"/>
              </w:numPr>
              <w:spacing w:after="0"/>
              <w:rPr>
                <w:noProof/>
                <w:lang w:eastAsia="zh-CN"/>
              </w:rPr>
            </w:pPr>
            <w:r>
              <w:t xml:space="preserve">Actual CR limit for </w:t>
            </w:r>
            <w:r w:rsidRPr="00F55866">
              <w:t>sl-CR-Limit-r16</w:t>
            </w:r>
            <w:r>
              <w:t xml:space="preserve"> = 10 and 100 should be 0.001 and 0.01, rather than 0.0001 and 0.001.</w:t>
            </w:r>
          </w:p>
          <w:p w:rsidR="00725B8F" w:rsidRDefault="00725B8F" w:rsidP="00F55866">
            <w:pPr>
              <w:pStyle w:val="CRCoverPage"/>
              <w:numPr>
                <w:ilvl w:val="0"/>
                <w:numId w:val="3"/>
              </w:numPr>
              <w:spacing w:after="0"/>
              <w:rPr>
                <w:noProof/>
                <w:lang w:eastAsia="zh-CN"/>
              </w:rPr>
            </w:pPr>
            <w:r>
              <w:t>Test requirement should be "no lager than" rather than "less than" CR-limit.</w:t>
            </w:r>
          </w:p>
          <w:p w:rsidR="00D47664" w:rsidRPr="00B220E5" w:rsidRDefault="00D47664" w:rsidP="0063791A">
            <w:pPr>
              <w:pStyle w:val="CRCoverPage"/>
              <w:spacing w:after="0"/>
              <w:ind w:left="10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Pr="00A31ABC" w:rsidRDefault="00653DEF" w:rsidP="00653DEF">
            <w:pPr>
              <w:pStyle w:val="CRCoverPage"/>
              <w:numPr>
                <w:ilvl w:val="0"/>
                <w:numId w:val="4"/>
              </w:numPr>
              <w:spacing w:after="0"/>
              <w:rPr>
                <w:noProof/>
                <w:lang w:eastAsia="zh-CN"/>
              </w:rPr>
            </w:pPr>
            <w:r>
              <w:rPr>
                <w:noProof/>
                <w:lang w:eastAsia="zh-CN"/>
              </w:rPr>
              <w:t>NR SL test cases are updated</w:t>
            </w:r>
            <w:r w:rsidR="0063791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53DEF" w:rsidP="00653DEF">
            <w:pPr>
              <w:pStyle w:val="CRCoverPage"/>
              <w:spacing w:after="0"/>
              <w:ind w:left="100"/>
              <w:rPr>
                <w:noProof/>
              </w:rPr>
            </w:pPr>
            <w:r>
              <w:rPr>
                <w:noProof/>
                <w:lang w:eastAsia="zh-CN"/>
              </w:rPr>
              <w:t>Test cases are</w:t>
            </w:r>
            <w:r w:rsidR="00E85504">
              <w:rPr>
                <w:noProof/>
                <w:lang w:eastAsia="zh-CN"/>
              </w:rPr>
              <w:t xml:space="preserv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90EF8" w:rsidP="00E85504">
            <w:pPr>
              <w:pStyle w:val="CRCoverPage"/>
              <w:spacing w:after="0"/>
              <w:ind w:left="100"/>
              <w:rPr>
                <w:noProof/>
                <w:lang w:eastAsia="zh-CN"/>
              </w:rPr>
            </w:pPr>
            <w:r>
              <w:rPr>
                <w:noProof/>
                <w:lang w:eastAsia="zh-CN"/>
              </w:rPr>
              <w:t>A</w:t>
            </w:r>
            <w:r>
              <w:rPr>
                <w:rFonts w:hint="eastAsia"/>
                <w:noProof/>
                <w:lang w:eastAsia="zh-CN"/>
              </w:rPr>
              <w:t>.9</w:t>
            </w:r>
            <w:r>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45805" w:rsidRPr="004E396D" w:rsidRDefault="00045805" w:rsidP="00045805">
      <w:pPr>
        <w:pStyle w:val="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rsidR="00045805" w:rsidRPr="004E396D" w:rsidRDefault="00045805" w:rsidP="00045805">
      <w:pPr>
        <w:pStyle w:val="2"/>
      </w:pPr>
      <w:r w:rsidRPr="004E396D">
        <w:t>A.</w:t>
      </w:r>
      <w:r>
        <w:t>9</w:t>
      </w:r>
      <w:r w:rsidRPr="004E396D">
        <w:t>.1</w:t>
      </w:r>
      <w:r w:rsidRPr="004E396D">
        <w:tab/>
      </w:r>
      <w:r w:rsidRPr="00B93C63">
        <w:t>V2X Test</w:t>
      </w:r>
      <w:r>
        <w:t>s in FR1</w:t>
      </w:r>
    </w:p>
    <w:p w:rsidR="00045805" w:rsidRPr="004E396D" w:rsidRDefault="00045805" w:rsidP="00045805">
      <w:pPr>
        <w:pStyle w:val="30"/>
      </w:pPr>
      <w:r w:rsidRPr="004E396D">
        <w:t>A.</w:t>
      </w:r>
      <w:r>
        <w:t>9</w:t>
      </w:r>
      <w:r w:rsidRPr="004E396D">
        <w:t>.1</w:t>
      </w:r>
      <w:r>
        <w:t>.1</w:t>
      </w:r>
      <w:r w:rsidRPr="004E396D">
        <w:tab/>
      </w:r>
      <w:r>
        <w:t>Test for V2X UE Transmit</w:t>
      </w:r>
      <w:r w:rsidRPr="00B93C63">
        <w:t xml:space="preserve"> Timing</w:t>
      </w:r>
    </w:p>
    <w:p w:rsidR="00045805" w:rsidRPr="004E396D" w:rsidRDefault="00045805" w:rsidP="00045805">
      <w:pPr>
        <w:pStyle w:val="40"/>
      </w:pPr>
      <w:r w:rsidRPr="004E396D">
        <w:t>A.</w:t>
      </w:r>
      <w:r>
        <w:t>9</w:t>
      </w:r>
      <w:r w:rsidRPr="004E396D">
        <w:t>.</w:t>
      </w:r>
      <w:r>
        <w:t>1</w:t>
      </w:r>
      <w:r w:rsidRPr="004E396D">
        <w:t>.1</w:t>
      </w:r>
      <w:r>
        <w:t>.1</w:t>
      </w:r>
      <w:r>
        <w:tab/>
      </w:r>
      <w:r w:rsidRPr="00B93C63">
        <w:t xml:space="preserve">Test for </w:t>
      </w:r>
      <w:r>
        <w:t>GNSS</w:t>
      </w:r>
      <w:r w:rsidRPr="00B93C63">
        <w:t xml:space="preserve"> as </w:t>
      </w:r>
      <w:r>
        <w:t>S</w:t>
      </w:r>
      <w:r w:rsidRPr="00126BB6">
        <w:t xml:space="preserve">ynchronization </w:t>
      </w:r>
      <w:r>
        <w:t>R</w:t>
      </w:r>
      <w:r w:rsidRPr="00126BB6">
        <w:t xml:space="preserve">eference </w:t>
      </w:r>
      <w:r>
        <w:t>S</w:t>
      </w:r>
      <w:r w:rsidRPr="00126BB6">
        <w:t>ource</w:t>
      </w:r>
    </w:p>
    <w:p w:rsidR="00045805" w:rsidRPr="00126BB6" w:rsidRDefault="00045805" w:rsidP="00045805">
      <w:pPr>
        <w:pStyle w:val="5"/>
        <w:rPr>
          <w:lang w:eastAsia="ko-KR"/>
        </w:rPr>
      </w:pPr>
      <w:bookmarkStart w:id="2" w:name="OLE_LINK29"/>
      <w:r w:rsidRPr="00126BB6">
        <w:rPr>
          <w:lang w:eastAsia="ko-KR"/>
        </w:rPr>
        <w:t>A.9.1.1.1.1</w:t>
      </w:r>
      <w:r w:rsidRPr="00126BB6">
        <w:rPr>
          <w:lang w:eastAsia="ko-KR"/>
        </w:rPr>
        <w:tab/>
        <w:t>Test Purpose and Environment</w:t>
      </w:r>
    </w:p>
    <w:bookmarkEnd w:id="2"/>
    <w:p w:rsidR="00045805" w:rsidRPr="00B93C63" w:rsidRDefault="00045805" w:rsidP="00045805">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rsidR="00045805" w:rsidRDefault="00045805" w:rsidP="00045805">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rsidR="00045805" w:rsidRPr="00B93C63" w:rsidRDefault="00045805" w:rsidP="00045805">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3" w:name="OLE_LINK33"/>
      <w:r w:rsidRPr="00B93C63">
        <w:t>UE Transmit Timing Tests for</w:t>
      </w:r>
      <w:r w:rsidRPr="00B93C63">
        <w:rPr>
          <w:rFonts w:hint="eastAsia"/>
        </w:rPr>
        <w:t xml:space="preserve"> </w:t>
      </w:r>
      <w:r>
        <w:t>GNSS</w:t>
      </w:r>
      <w:r w:rsidRPr="00B93C63">
        <w:t xml:space="preserve"> as Timing Reference</w:t>
      </w:r>
      <w:bookmarkEnd w:id="3"/>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45805" w:rsidRPr="00B93C63" w:rsidTr="00045805">
        <w:trPr>
          <w:jc w:val="center"/>
        </w:trPr>
        <w:tc>
          <w:tcPr>
            <w:tcW w:w="3935" w:type="dxa"/>
            <w:vAlign w:val="center"/>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60" w:type="dxa"/>
            <w:vAlign w:val="center"/>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3935" w:type="dxa"/>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60" w:type="dxa"/>
            <w:vAlign w:val="center"/>
          </w:tcPr>
          <w:p w:rsidR="00045805" w:rsidRPr="00B93C63" w:rsidRDefault="00045805" w:rsidP="00045805">
            <w:pPr>
              <w:pStyle w:val="TAL"/>
              <w:jc w:val="center"/>
              <w:rPr>
                <w:rFonts w:cs="Arial"/>
                <w:lang w:val="it-IT"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
          <w:p w:rsidR="00045805" w:rsidRPr="00B93C63" w:rsidRDefault="00045805" w:rsidP="00045805">
            <w:pPr>
              <w:pStyle w:val="TAL"/>
              <w:jc w:val="center"/>
              <w:rPr>
                <w:rFonts w:cs="Arial"/>
                <w:lang w:eastAsia="ja-JP"/>
              </w:rPr>
            </w:pPr>
            <w:del w:id="4" w:author="Huawei" w:date="2021-12-20T09:27:00Z">
              <w:r w:rsidRPr="00B93C63" w:rsidDel="00045805">
                <w:rPr>
                  <w:rFonts w:eastAsia="Calibri" w:cs="Arial"/>
                  <w:lang w:eastAsia="ja-JP"/>
                </w:rPr>
                <w:delText xml:space="preserve">TDD </w:delText>
              </w:r>
            </w:del>
            <w:ins w:id="5"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045805">
        <w:trPr>
          <w:trHeight w:val="424"/>
          <w:jc w:val="center"/>
        </w:trPr>
        <w:tc>
          <w:tcPr>
            <w:tcW w:w="3935" w:type="dxa"/>
            <w:vAlign w:val="center"/>
          </w:tcPr>
          <w:p w:rsidR="00045805" w:rsidRPr="00B93C63"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rsidR="00045805" w:rsidRPr="00B93C63" w:rsidRDefault="00045805" w:rsidP="00045805">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rsidR="00045805" w:rsidRPr="00B93C63" w:rsidRDefault="00045805" w:rsidP="00045805">
            <w:pPr>
              <w:pStyle w:val="TAL"/>
              <w:jc w:val="center"/>
              <w:rPr>
                <w:rFonts w:cs="Arial"/>
                <w:lang w:eastAsia="zh-CN"/>
              </w:rPr>
            </w:pPr>
          </w:p>
        </w:tc>
      </w:tr>
      <w:tr w:rsidR="008E1181" w:rsidRPr="00B93C63" w:rsidTr="00045805">
        <w:trPr>
          <w:trHeight w:val="424"/>
          <w:jc w:val="center"/>
          <w:ins w:id="6" w:author="Huawei" w:date="2021-12-20T10:00:00Z"/>
        </w:trPr>
        <w:tc>
          <w:tcPr>
            <w:tcW w:w="3935" w:type="dxa"/>
            <w:vAlign w:val="center"/>
          </w:tcPr>
          <w:p w:rsidR="008E1181" w:rsidRPr="00113F28" w:rsidRDefault="008E1181" w:rsidP="00045805">
            <w:pPr>
              <w:pStyle w:val="TAL"/>
              <w:rPr>
                <w:ins w:id="7" w:author="Huawei" w:date="2021-12-20T10:00:00Z"/>
                <w:rFonts w:cs="Arial"/>
                <w:lang w:eastAsia="zh-CN"/>
              </w:rPr>
            </w:pPr>
            <w:ins w:id="8" w:author="Huawei" w:date="2021-12-20T10:01:00Z">
              <w:r>
                <w:rPr>
                  <w:rFonts w:cs="Arial"/>
                  <w:lang w:eastAsia="zh-CN"/>
                </w:rPr>
                <w:t>SCS</w:t>
              </w:r>
            </w:ins>
          </w:p>
        </w:tc>
        <w:tc>
          <w:tcPr>
            <w:tcW w:w="1260" w:type="dxa"/>
            <w:vAlign w:val="center"/>
          </w:tcPr>
          <w:p w:rsidR="008E1181" w:rsidRDefault="008E1181" w:rsidP="00045805">
            <w:pPr>
              <w:pStyle w:val="TAL"/>
              <w:jc w:val="center"/>
              <w:rPr>
                <w:ins w:id="9" w:author="Huawei" w:date="2021-12-20T10:00:00Z"/>
                <w:rFonts w:cs="Arial"/>
                <w:lang w:val="it-IT" w:eastAsia="zh-CN"/>
              </w:rPr>
            </w:pPr>
            <w:ins w:id="10" w:author="Huawei" w:date="2021-12-20T10:00:00Z">
              <w:r>
                <w:rPr>
                  <w:rFonts w:cs="Arial" w:hint="eastAsia"/>
                  <w:lang w:val="it-IT" w:eastAsia="zh-CN"/>
                </w:rPr>
                <w:t>k</w:t>
              </w:r>
              <w:r>
                <w:rPr>
                  <w:rFonts w:cs="Arial"/>
                  <w:lang w:val="it-IT" w:eastAsia="zh-CN"/>
                </w:rPr>
                <w:t>Hz</w:t>
              </w:r>
            </w:ins>
          </w:p>
        </w:tc>
        <w:tc>
          <w:tcPr>
            <w:tcW w:w="2070" w:type="dxa"/>
            <w:vAlign w:val="center"/>
          </w:tcPr>
          <w:p w:rsidR="008E1181" w:rsidRDefault="008E1181" w:rsidP="00045805">
            <w:pPr>
              <w:pStyle w:val="TAL"/>
              <w:jc w:val="center"/>
              <w:rPr>
                <w:ins w:id="11" w:author="Huawei" w:date="2021-12-20T10:00:00Z"/>
                <w:szCs w:val="18"/>
                <w:lang w:eastAsia="zh-CN"/>
              </w:rPr>
            </w:pPr>
            <w:ins w:id="12" w:author="Huawei" w:date="2021-12-20T10:00: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13" w:author="Huawei" w:date="2021-12-20T10:00:00Z"/>
                <w:rFonts w:cs="Arial"/>
                <w:lang w:eastAsia="zh-CN"/>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SyncRef UE</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rsidR="00045805" w:rsidRPr="00B93C63" w:rsidRDefault="00045805" w:rsidP="00045805">
            <w:pPr>
              <w:pStyle w:val="TAC"/>
              <w:rPr>
                <w:rFonts w:cs="Arial"/>
                <w:lang w:eastAsia="ja-JP"/>
              </w:rPr>
            </w:pPr>
          </w:p>
        </w:tc>
        <w:tc>
          <w:tcPr>
            <w:tcW w:w="2070" w:type="dxa"/>
          </w:tcPr>
          <w:p w:rsidR="00045805" w:rsidRPr="00B93C63" w:rsidRDefault="00045805" w:rsidP="00045805">
            <w:pPr>
              <w:pStyle w:val="TAC"/>
              <w:rPr>
                <w:rFonts w:cs="Arial"/>
                <w:lang w:eastAsia="ja-JP"/>
              </w:rPr>
            </w:pPr>
            <w:bookmarkStart w:id="14"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14"/>
          </w:p>
        </w:tc>
        <w:tc>
          <w:tcPr>
            <w:tcW w:w="2323" w:type="dxa"/>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bookmarkStart w:id="15"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-1</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-2</w:t>
            </w:r>
          </w:p>
        </w:tc>
      </w:tr>
      <w:bookmarkEnd w:id="15"/>
      <w:tr w:rsidR="00045805" w:rsidRPr="00B93C63" w:rsidTr="00045805">
        <w:trPr>
          <w:jc w:val="center"/>
        </w:trPr>
        <w:tc>
          <w:tcPr>
            <w:tcW w:w="3935" w:type="dxa"/>
            <w:vAlign w:val="center"/>
          </w:tcPr>
          <w:p w:rsidR="00045805" w:rsidRDefault="00045805" w:rsidP="00045805">
            <w:pPr>
              <w:pStyle w:val="TAC"/>
              <w:jc w:val="left"/>
              <w:rPr>
                <w:rFonts w:cs="Arial"/>
                <w:lang w:eastAsia="zh-CN"/>
              </w:rPr>
            </w:pPr>
            <w:r w:rsidRPr="00B93C63">
              <w:rPr>
                <w:rFonts w:cs="Arial"/>
                <w:lang w:eastAsia="ja-JP"/>
              </w:rPr>
              <w:t>Propagation condition</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9588" w:type="dxa"/>
            <w:gridSpan w:val="4"/>
            <w:vAlign w:val="center"/>
          </w:tcPr>
          <w:p w:rsidR="00045805" w:rsidRPr="00B93C63" w:rsidRDefault="00045805" w:rsidP="00045805">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Pr="004E396D">
              <w:rPr>
                <w:lang w:val="en-US"/>
              </w:rPr>
              <w:t xml:space="preserve"> </w:t>
            </w:r>
            <w:r w:rsidRPr="004E396D">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AF57AC" w:rsidRDefault="00045805" w:rsidP="00045805"/>
    <w:p w:rsidR="00045805" w:rsidRPr="00FA585F" w:rsidRDefault="00045805" w:rsidP="00045805">
      <w:pPr>
        <w:pStyle w:val="5"/>
        <w:rPr>
          <w:lang w:eastAsia="ko-KR"/>
        </w:rPr>
      </w:pPr>
      <w:r w:rsidRPr="00FA585F">
        <w:rPr>
          <w:lang w:eastAsia="ko-KR"/>
        </w:rPr>
        <w:t>A.9.1.1.</w:t>
      </w:r>
      <w:r>
        <w:rPr>
          <w:lang w:eastAsia="ko-KR"/>
        </w:rPr>
        <w:t>1.</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B93C63" w:rsidRDefault="00045805" w:rsidP="00045805">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rsidR="00045805" w:rsidRPr="004E396D" w:rsidRDefault="00045805" w:rsidP="00045805">
      <w:pPr>
        <w:pStyle w:val="40"/>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rsidR="00045805" w:rsidRPr="00FA585F" w:rsidRDefault="00045805" w:rsidP="00045805">
      <w:pPr>
        <w:pStyle w:val="5"/>
        <w:rPr>
          <w:lang w:eastAsia="ko-KR"/>
        </w:rPr>
      </w:pPr>
      <w:r w:rsidRPr="00FA585F">
        <w:rPr>
          <w:lang w:eastAsia="ko-KR"/>
        </w:rPr>
        <w:t>A.9.1.1.2.1</w:t>
      </w:r>
      <w:r w:rsidRPr="00FA585F">
        <w:rPr>
          <w:lang w:eastAsia="ko-KR"/>
        </w:rPr>
        <w:tab/>
        <w:t>Test Purpose and Environment</w:t>
      </w:r>
    </w:p>
    <w:p w:rsidR="00045805" w:rsidRDefault="00045805" w:rsidP="00045805">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rsidR="00045805" w:rsidRDefault="00045805" w:rsidP="00045805">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rsidR="00045805" w:rsidRPr="00B93C63" w:rsidRDefault="00045805" w:rsidP="00045805">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Huawei" w:date="2021-12-20T09:41:00Z">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2409"/>
        <w:gridCol w:w="1231"/>
        <w:gridCol w:w="2070"/>
        <w:gridCol w:w="2323"/>
        <w:tblGridChange w:id="17">
          <w:tblGrid>
            <w:gridCol w:w="1555"/>
            <w:gridCol w:w="2380"/>
            <w:gridCol w:w="29"/>
            <w:gridCol w:w="1231"/>
            <w:gridCol w:w="2070"/>
            <w:gridCol w:w="2323"/>
          </w:tblGrid>
        </w:tblGridChange>
      </w:tblGrid>
      <w:tr w:rsidR="00045805" w:rsidRPr="00B93C63" w:rsidTr="005D179A">
        <w:trPr>
          <w:jc w:val="center"/>
          <w:trPrChange w:id="18" w:author="Huawei" w:date="2021-12-20T09:41:00Z">
            <w:trPr>
              <w:jc w:val="center"/>
            </w:trPr>
          </w:trPrChange>
        </w:trPr>
        <w:tc>
          <w:tcPr>
            <w:tcW w:w="3964" w:type="dxa"/>
            <w:gridSpan w:val="2"/>
            <w:vAlign w:val="center"/>
            <w:tcPrChange w:id="19" w:author="Huawei" w:date="2021-12-20T09:41:00Z">
              <w:tcPr>
                <w:tcW w:w="3935" w:type="dxa"/>
                <w:gridSpan w:val="2"/>
                <w:vAlign w:val="center"/>
              </w:tcPr>
            </w:tcPrChange>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31" w:type="dxa"/>
            <w:vAlign w:val="center"/>
            <w:tcPrChange w:id="20" w:author="Huawei" w:date="2021-12-20T09:41:00Z">
              <w:tcPr>
                <w:tcW w:w="1260" w:type="dxa"/>
                <w:gridSpan w:val="2"/>
                <w:vAlign w:val="center"/>
              </w:tcPr>
            </w:tcPrChange>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Change w:id="21" w:author="Huawei" w:date="2021-12-20T09:41:00Z">
              <w:tcPr>
                <w:tcW w:w="2070" w:type="dxa"/>
                <w:vAlign w:val="center"/>
              </w:tcPr>
            </w:tcPrChange>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Change w:id="22" w:author="Huawei" w:date="2021-12-20T09:41:00Z">
              <w:tcPr>
                <w:tcW w:w="2323" w:type="dxa"/>
                <w:vAlign w:val="center"/>
              </w:tcPr>
            </w:tcPrChange>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5D179A">
        <w:trPr>
          <w:jc w:val="center"/>
          <w:trPrChange w:id="23" w:author="Huawei" w:date="2021-12-20T09:41:00Z">
            <w:trPr>
              <w:jc w:val="center"/>
            </w:trPr>
          </w:trPrChange>
        </w:trPr>
        <w:tc>
          <w:tcPr>
            <w:tcW w:w="3964" w:type="dxa"/>
            <w:gridSpan w:val="2"/>
            <w:vAlign w:val="center"/>
            <w:tcPrChange w:id="24" w:author="Huawei" w:date="2021-12-20T09:41:00Z">
              <w:tcPr>
                <w:tcW w:w="3935" w:type="dxa"/>
                <w:gridSpan w:val="2"/>
                <w:vAlign w:val="center"/>
              </w:tcPr>
            </w:tcPrChange>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31" w:type="dxa"/>
            <w:vAlign w:val="center"/>
            <w:tcPrChange w:id="25" w:author="Huawei" w:date="2021-12-20T09:41:00Z">
              <w:tcPr>
                <w:tcW w:w="1260" w:type="dxa"/>
                <w:gridSpan w:val="2"/>
                <w:vAlign w:val="center"/>
              </w:tcPr>
            </w:tcPrChange>
          </w:tcPr>
          <w:p w:rsidR="00045805" w:rsidRPr="00B93C63" w:rsidRDefault="00045805" w:rsidP="00045805">
            <w:pPr>
              <w:pStyle w:val="TAL"/>
              <w:jc w:val="center"/>
              <w:rPr>
                <w:rFonts w:cs="Arial"/>
                <w:lang w:val="it-IT" w:eastAsia="ja-JP"/>
              </w:rPr>
            </w:pPr>
          </w:p>
        </w:tc>
        <w:tc>
          <w:tcPr>
            <w:tcW w:w="2070" w:type="dxa"/>
            <w:vAlign w:val="center"/>
            <w:tcPrChange w:id="26"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Change w:id="27" w:author="Huawei" w:date="2021-12-20T09:41:00Z">
              <w:tcPr>
                <w:tcW w:w="2323" w:type="dxa"/>
                <w:vAlign w:val="center"/>
              </w:tcPr>
            </w:tcPrChange>
          </w:tcPr>
          <w:p w:rsidR="00045805" w:rsidRPr="00B93C63" w:rsidRDefault="00045805" w:rsidP="00045805">
            <w:pPr>
              <w:pStyle w:val="TAL"/>
              <w:jc w:val="center"/>
              <w:rPr>
                <w:rFonts w:cs="Arial"/>
                <w:lang w:eastAsia="ja-JP"/>
              </w:rPr>
            </w:pPr>
            <w:del w:id="28" w:author="Huawei" w:date="2021-12-20T09:27:00Z">
              <w:r w:rsidRPr="00B93C63" w:rsidDel="00045805">
                <w:rPr>
                  <w:rFonts w:eastAsia="Calibri" w:cs="Arial"/>
                  <w:lang w:eastAsia="ja-JP"/>
                </w:rPr>
                <w:delText xml:space="preserve">TDD </w:delText>
              </w:r>
            </w:del>
            <w:ins w:id="29"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5D179A">
        <w:trPr>
          <w:trHeight w:val="424"/>
          <w:jc w:val="center"/>
          <w:trPrChange w:id="30" w:author="Huawei" w:date="2021-12-20T09:41:00Z">
            <w:trPr>
              <w:trHeight w:val="424"/>
              <w:jc w:val="center"/>
            </w:trPr>
          </w:trPrChange>
        </w:trPr>
        <w:tc>
          <w:tcPr>
            <w:tcW w:w="3964" w:type="dxa"/>
            <w:gridSpan w:val="2"/>
            <w:vAlign w:val="center"/>
            <w:tcPrChange w:id="31" w:author="Huawei" w:date="2021-12-20T09:41:00Z">
              <w:tcPr>
                <w:tcW w:w="3935" w:type="dxa"/>
                <w:gridSpan w:val="2"/>
                <w:vAlign w:val="center"/>
              </w:tcPr>
            </w:tcPrChange>
          </w:tcPr>
          <w:p w:rsidR="00045805" w:rsidRPr="00603784" w:rsidRDefault="00045805" w:rsidP="00045805">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31" w:type="dxa"/>
            <w:vAlign w:val="center"/>
            <w:tcPrChange w:id="32"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MHz</w:t>
            </w:r>
          </w:p>
        </w:tc>
        <w:tc>
          <w:tcPr>
            <w:tcW w:w="2070" w:type="dxa"/>
            <w:vAlign w:val="center"/>
            <w:tcPrChange w:id="33" w:author="Huawei" w:date="2021-12-20T09:41:00Z">
              <w:tcPr>
                <w:tcW w:w="2070" w:type="dxa"/>
                <w:vAlign w:val="center"/>
              </w:tcPr>
            </w:tcPrChange>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Change w:id="34"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8E1181" w:rsidRPr="00B93C63" w:rsidTr="005D179A">
        <w:trPr>
          <w:trHeight w:val="424"/>
          <w:jc w:val="center"/>
          <w:ins w:id="35" w:author="Huawei" w:date="2021-12-20T10:00:00Z"/>
        </w:trPr>
        <w:tc>
          <w:tcPr>
            <w:tcW w:w="3964" w:type="dxa"/>
            <w:gridSpan w:val="2"/>
            <w:vAlign w:val="center"/>
          </w:tcPr>
          <w:p w:rsidR="008E1181" w:rsidRPr="00113F28" w:rsidRDefault="008E1181" w:rsidP="00045805">
            <w:pPr>
              <w:pStyle w:val="TAL"/>
              <w:rPr>
                <w:ins w:id="36" w:author="Huawei" w:date="2021-12-20T10:00:00Z"/>
                <w:rFonts w:cs="Arial"/>
                <w:lang w:eastAsia="zh-CN"/>
              </w:rPr>
            </w:pPr>
            <w:ins w:id="37" w:author="Huawei" w:date="2021-12-20T10:00:00Z">
              <w:r>
                <w:rPr>
                  <w:rFonts w:cs="Arial" w:hint="eastAsia"/>
                  <w:lang w:eastAsia="zh-CN"/>
                </w:rPr>
                <w:t>S</w:t>
              </w:r>
              <w:r>
                <w:rPr>
                  <w:rFonts w:cs="Arial"/>
                  <w:lang w:eastAsia="zh-CN"/>
                </w:rPr>
                <w:t>CS</w:t>
              </w:r>
            </w:ins>
          </w:p>
        </w:tc>
        <w:tc>
          <w:tcPr>
            <w:tcW w:w="1231" w:type="dxa"/>
            <w:vAlign w:val="center"/>
          </w:tcPr>
          <w:p w:rsidR="008E1181" w:rsidRPr="00B93C63" w:rsidRDefault="008E1181" w:rsidP="00045805">
            <w:pPr>
              <w:pStyle w:val="TAL"/>
              <w:jc w:val="center"/>
              <w:rPr>
                <w:ins w:id="38" w:author="Huawei" w:date="2021-12-20T10:00:00Z"/>
                <w:rFonts w:cs="Arial"/>
                <w:lang w:eastAsia="zh-CN"/>
              </w:rPr>
            </w:pPr>
            <w:ins w:id="39" w:author="Huawei" w:date="2021-12-20T10:00:00Z">
              <w:r>
                <w:rPr>
                  <w:rFonts w:cs="Arial" w:hint="eastAsia"/>
                  <w:lang w:eastAsia="zh-CN"/>
                </w:rPr>
                <w:t>k</w:t>
              </w:r>
              <w:r>
                <w:rPr>
                  <w:rFonts w:cs="Arial"/>
                  <w:lang w:eastAsia="zh-CN"/>
                </w:rPr>
                <w:t>Hz</w:t>
              </w:r>
            </w:ins>
          </w:p>
        </w:tc>
        <w:tc>
          <w:tcPr>
            <w:tcW w:w="2070" w:type="dxa"/>
            <w:vAlign w:val="center"/>
          </w:tcPr>
          <w:p w:rsidR="008E1181" w:rsidRDefault="008E1181" w:rsidP="00045805">
            <w:pPr>
              <w:pStyle w:val="TAL"/>
              <w:jc w:val="center"/>
              <w:rPr>
                <w:ins w:id="40" w:author="Huawei" w:date="2021-12-20T10:00:00Z"/>
                <w:szCs w:val="18"/>
                <w:lang w:eastAsia="zh-CN"/>
              </w:rPr>
            </w:pPr>
            <w:ins w:id="41" w:author="Huawei" w:date="2021-12-20T10:00: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42" w:author="Huawei" w:date="2021-12-20T10:00:00Z"/>
                <w:rFonts w:cs="Arial"/>
                <w:lang w:eastAsia="ja-JP"/>
              </w:rPr>
            </w:pPr>
          </w:p>
        </w:tc>
      </w:tr>
      <w:tr w:rsidR="00045805" w:rsidRPr="00B93C63" w:rsidTr="005D179A">
        <w:trPr>
          <w:jc w:val="center"/>
          <w:trPrChange w:id="43" w:author="Huawei" w:date="2021-12-20T09:41:00Z">
            <w:trPr>
              <w:jc w:val="center"/>
            </w:trPr>
          </w:trPrChange>
        </w:trPr>
        <w:tc>
          <w:tcPr>
            <w:tcW w:w="3964" w:type="dxa"/>
            <w:gridSpan w:val="2"/>
            <w:vAlign w:val="center"/>
            <w:tcPrChange w:id="44" w:author="Huawei" w:date="2021-12-20T09:41:00Z">
              <w:tcPr>
                <w:tcW w:w="3935" w:type="dxa"/>
                <w:gridSpan w:val="2"/>
                <w:vAlign w:val="center"/>
              </w:tcPr>
            </w:tcPrChange>
          </w:tcPr>
          <w:p w:rsidR="00045805" w:rsidRPr="00B93C63" w:rsidRDefault="00045805" w:rsidP="00045805">
            <w:pPr>
              <w:pStyle w:val="TAL"/>
              <w:rPr>
                <w:rFonts w:cs="Arial"/>
                <w:lang w:eastAsia="ja-JP"/>
              </w:rPr>
            </w:pPr>
            <w:r w:rsidRPr="00B93C63">
              <w:rPr>
                <w:rFonts w:cs="Arial"/>
                <w:lang w:eastAsia="ja-JP"/>
              </w:rPr>
              <w:t>Active cell</w:t>
            </w:r>
          </w:p>
        </w:tc>
        <w:tc>
          <w:tcPr>
            <w:tcW w:w="1231" w:type="dxa"/>
            <w:vAlign w:val="center"/>
            <w:tcPrChange w:id="4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46"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Change w:id="4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jc w:val="center"/>
          <w:trPrChange w:id="48" w:author="Huawei" w:date="2021-12-20T09:41:00Z">
            <w:trPr>
              <w:jc w:val="center"/>
            </w:trPr>
          </w:trPrChange>
        </w:trPr>
        <w:tc>
          <w:tcPr>
            <w:tcW w:w="3964" w:type="dxa"/>
            <w:gridSpan w:val="2"/>
            <w:vAlign w:val="center"/>
            <w:tcPrChange w:id="49" w:author="Huawei" w:date="2021-12-20T09:41:00Z">
              <w:tcPr>
                <w:tcW w:w="3935" w:type="dxa"/>
                <w:gridSpan w:val="2"/>
                <w:vAlign w:val="center"/>
              </w:tcPr>
            </w:tcPrChange>
          </w:tcPr>
          <w:p w:rsidR="00045805" w:rsidRPr="00B93C63" w:rsidRDefault="00045805" w:rsidP="00045805">
            <w:pPr>
              <w:pStyle w:val="TAL"/>
              <w:rPr>
                <w:rFonts w:cs="Arial"/>
                <w:lang w:eastAsia="ja-JP"/>
              </w:rPr>
            </w:pPr>
            <w:r w:rsidRPr="00B93C63">
              <w:rPr>
                <w:rFonts w:cs="Arial"/>
                <w:lang w:eastAsia="ja-JP"/>
              </w:rPr>
              <w:t>Active SyncRef UE</w:t>
            </w:r>
          </w:p>
        </w:tc>
        <w:tc>
          <w:tcPr>
            <w:tcW w:w="1231" w:type="dxa"/>
            <w:vAlign w:val="center"/>
            <w:tcPrChange w:id="50"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51"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SyncRef UE 1</w:t>
            </w:r>
          </w:p>
        </w:tc>
        <w:tc>
          <w:tcPr>
            <w:tcW w:w="2323" w:type="dxa"/>
            <w:vAlign w:val="center"/>
            <w:tcPrChange w:id="52" w:author="Huawei" w:date="2021-12-20T09:41:00Z">
              <w:tcPr>
                <w:tcW w:w="2323"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 xml:space="preserve">Transmitting </w:t>
            </w:r>
            <w:ins w:id="53" w:author="Huawei" w:date="2021-12-20T09:39:00Z">
              <w:r>
                <w:rPr>
                  <w:rFonts w:cs="Arial"/>
                  <w:lang w:eastAsia="ja-JP"/>
                </w:rPr>
                <w:t>S-SSB</w:t>
              </w:r>
            </w:ins>
            <w:del w:id="54" w:author="Huawei" w:date="2021-12-20T09:39:00Z">
              <w:r w:rsidRPr="00B93C63" w:rsidDel="00045805">
                <w:rPr>
                  <w:rFonts w:cs="Arial"/>
                  <w:lang w:eastAsia="ja-JP"/>
                </w:rPr>
                <w:delText>SLSS+MIB-SL</w:delText>
              </w:r>
            </w:del>
            <w:r w:rsidRPr="00B93C63">
              <w:rPr>
                <w:rFonts w:cs="Arial"/>
                <w:lang w:eastAsia="ja-JP"/>
              </w:rPr>
              <w:t xml:space="preserve"> </w:t>
            </w:r>
            <w:r w:rsidRPr="00B93C63">
              <w:rPr>
                <w:rFonts w:cs="Arial"/>
                <w:lang w:eastAsia="zh-CN"/>
              </w:rPr>
              <w:t xml:space="preserve">on </w:t>
            </w:r>
            <w:del w:id="55" w:author="Huawei" w:date="2021-12-20T09:39:00Z">
              <w:r w:rsidRPr="00B93C63" w:rsidDel="00045805">
                <w:rPr>
                  <w:rFonts w:cs="Arial"/>
                  <w:lang w:eastAsia="zh-CN"/>
                </w:rPr>
                <w:delText xml:space="preserve">uplink of </w:delText>
              </w:r>
            </w:del>
            <w:r w:rsidRPr="00B93C63">
              <w:rPr>
                <w:rFonts w:cs="Arial"/>
                <w:lang w:eastAsia="zh-CN"/>
              </w:rPr>
              <w:t>RF channel number 1</w:t>
            </w:r>
          </w:p>
        </w:tc>
      </w:tr>
      <w:tr w:rsidR="00045805" w:rsidRPr="00B93C63" w:rsidTr="005D179A">
        <w:trPr>
          <w:jc w:val="center"/>
          <w:trPrChange w:id="56" w:author="Huawei" w:date="2021-12-20T09:41:00Z">
            <w:trPr>
              <w:jc w:val="center"/>
            </w:trPr>
          </w:trPrChange>
        </w:trPr>
        <w:tc>
          <w:tcPr>
            <w:tcW w:w="3964" w:type="dxa"/>
            <w:gridSpan w:val="2"/>
            <w:vAlign w:val="center"/>
            <w:tcPrChange w:id="57" w:author="Huawei" w:date="2021-12-20T09:41:00Z">
              <w:tcPr>
                <w:tcW w:w="3935" w:type="dxa"/>
                <w:gridSpan w:val="2"/>
                <w:vAlign w:val="center"/>
              </w:tcPr>
            </w:tcPrChange>
          </w:tcPr>
          <w:p w:rsidR="00045805" w:rsidRPr="00B93C63" w:rsidRDefault="00045805" w:rsidP="00491A80">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31" w:type="dxa"/>
            <w:tcPrChange w:id="58" w:author="Huawei" w:date="2021-12-20T09:41:00Z">
              <w:tcPr>
                <w:tcW w:w="1260" w:type="dxa"/>
                <w:gridSpan w:val="2"/>
              </w:tcPr>
            </w:tcPrChange>
          </w:tcPr>
          <w:p w:rsidR="00045805" w:rsidRPr="00B93C63" w:rsidRDefault="00045805" w:rsidP="00045805">
            <w:pPr>
              <w:pStyle w:val="TAC"/>
              <w:rPr>
                <w:rFonts w:cs="Arial"/>
                <w:lang w:eastAsia="ja-JP"/>
              </w:rPr>
            </w:pPr>
          </w:p>
        </w:tc>
        <w:tc>
          <w:tcPr>
            <w:tcW w:w="2070" w:type="dxa"/>
            <w:tcPrChange w:id="59" w:author="Huawei" w:date="2021-12-20T09:41:00Z">
              <w:tcPr>
                <w:tcW w:w="2070" w:type="dxa"/>
              </w:tcPr>
            </w:tcPrChange>
          </w:tcPr>
          <w:p w:rsidR="00045805" w:rsidRPr="00B93C63" w:rsidRDefault="00045805" w:rsidP="00045805">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60" w:author="Huawei" w:date="2021-12-20T09:41:00Z">
              <w:tcPr>
                <w:tcW w:w="2323" w:type="dxa"/>
              </w:tcPr>
            </w:tcPrChange>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5D179A">
        <w:trPr>
          <w:trHeight w:val="424"/>
          <w:jc w:val="center"/>
          <w:trPrChange w:id="61" w:author="Huawei" w:date="2021-12-20T09:41:00Z">
            <w:trPr>
              <w:trHeight w:val="424"/>
              <w:jc w:val="center"/>
            </w:trPr>
          </w:trPrChange>
        </w:trPr>
        <w:tc>
          <w:tcPr>
            <w:tcW w:w="3964" w:type="dxa"/>
            <w:gridSpan w:val="2"/>
            <w:vAlign w:val="center"/>
            <w:tcPrChange w:id="62" w:author="Huawei" w:date="2021-12-20T09:41:00Z">
              <w:tcPr>
                <w:tcW w:w="3935" w:type="dxa"/>
                <w:gridSpan w:val="2"/>
                <w:vAlign w:val="center"/>
              </w:tcPr>
            </w:tcPrChange>
          </w:tcPr>
          <w:p w:rsidR="00045805" w:rsidRPr="00B93C63" w:rsidRDefault="00045805" w:rsidP="00045805">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63" w:author="Huawei" w:date="2021-12-20T09:41:00Z">
              <w:tcPr>
                <w:tcW w:w="1260" w:type="dxa"/>
                <w:gridSpan w:val="2"/>
                <w:vAlign w:val="center"/>
              </w:tcPr>
            </w:tcPrChange>
          </w:tcPr>
          <w:p w:rsidR="00045805" w:rsidRPr="00B93C63" w:rsidRDefault="00045805" w:rsidP="00045805">
            <w:pPr>
              <w:pStyle w:val="TAL"/>
              <w:snapToGrid w:val="0"/>
              <w:jc w:val="center"/>
              <w:rPr>
                <w:rFonts w:cs="Arial"/>
                <w:lang w:eastAsia="ja-JP"/>
              </w:rPr>
            </w:pPr>
          </w:p>
        </w:tc>
        <w:tc>
          <w:tcPr>
            <w:tcW w:w="2070" w:type="dxa"/>
            <w:vAlign w:val="center"/>
            <w:tcPrChange w:id="64" w:author="Huawei" w:date="2021-12-20T09:41:00Z">
              <w:tcPr>
                <w:tcW w:w="2070" w:type="dxa"/>
                <w:vAlign w:val="center"/>
              </w:tcPr>
            </w:tcPrChange>
          </w:tcPr>
          <w:p w:rsidR="00045805" w:rsidRPr="00B93C63" w:rsidRDefault="00045805" w:rsidP="00045805">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Change w:id="65" w:author="Huawei" w:date="2021-12-20T09:41:00Z">
              <w:tcPr>
                <w:tcW w:w="2323" w:type="dxa"/>
                <w:vAlign w:val="center"/>
              </w:tcPr>
            </w:tcPrChange>
          </w:tcPr>
          <w:p w:rsidR="00045805" w:rsidRPr="00B93C63" w:rsidRDefault="00045805" w:rsidP="00045805">
            <w:pPr>
              <w:pStyle w:val="TAL"/>
              <w:snapToGrid w:val="0"/>
              <w:jc w:val="center"/>
              <w:rPr>
                <w:rFonts w:cs="Arial"/>
                <w:lang w:eastAsia="ja-JP"/>
              </w:rPr>
            </w:pPr>
            <w:r w:rsidRPr="00B93C63">
              <w:t>As specified in Table A.3.</w:t>
            </w:r>
            <w:r>
              <w:t>21.3</w:t>
            </w:r>
            <w:r w:rsidRPr="00B93C63">
              <w:t>-1</w:t>
            </w:r>
          </w:p>
        </w:tc>
      </w:tr>
      <w:tr w:rsidR="00045805" w:rsidRPr="00B93C63" w:rsidTr="005D179A">
        <w:trPr>
          <w:trHeight w:val="424"/>
          <w:jc w:val="center"/>
          <w:trPrChange w:id="66" w:author="Huawei" w:date="2021-12-20T09:41:00Z">
            <w:trPr>
              <w:trHeight w:val="424"/>
              <w:jc w:val="center"/>
            </w:trPr>
          </w:trPrChange>
        </w:trPr>
        <w:tc>
          <w:tcPr>
            <w:tcW w:w="3964" w:type="dxa"/>
            <w:gridSpan w:val="2"/>
            <w:vAlign w:val="center"/>
            <w:tcPrChange w:id="67" w:author="Huawei" w:date="2021-12-20T09:41:00Z">
              <w:tcPr>
                <w:tcW w:w="3935" w:type="dxa"/>
                <w:gridSpan w:val="2"/>
                <w:vAlign w:val="center"/>
              </w:tcPr>
            </w:tcPrChange>
          </w:tcPr>
          <w:p w:rsidR="00045805" w:rsidRPr="00B93C63" w:rsidRDefault="00045805" w:rsidP="00045805">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68" w:author="Huawei" w:date="2021-12-20T09:41:00Z">
              <w:tcPr>
                <w:tcW w:w="1260" w:type="dxa"/>
                <w:gridSpan w:val="2"/>
                <w:vAlign w:val="center"/>
              </w:tcPr>
            </w:tcPrChange>
          </w:tcPr>
          <w:p w:rsidR="00045805" w:rsidRPr="00B93C63" w:rsidRDefault="00045805" w:rsidP="00045805">
            <w:pPr>
              <w:pStyle w:val="TAL"/>
              <w:snapToGrid w:val="0"/>
              <w:jc w:val="center"/>
              <w:rPr>
                <w:rFonts w:cs="Arial"/>
                <w:lang w:eastAsia="ja-JP"/>
              </w:rPr>
            </w:pPr>
          </w:p>
        </w:tc>
        <w:tc>
          <w:tcPr>
            <w:tcW w:w="2070" w:type="dxa"/>
            <w:vAlign w:val="center"/>
            <w:tcPrChange w:id="69" w:author="Huawei" w:date="2021-12-20T09:41:00Z">
              <w:tcPr>
                <w:tcW w:w="2070" w:type="dxa"/>
                <w:vAlign w:val="center"/>
              </w:tcPr>
            </w:tcPrChange>
          </w:tcPr>
          <w:p w:rsidR="00045805" w:rsidRDefault="00045805" w:rsidP="00045805">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Change w:id="70" w:author="Huawei" w:date="2021-12-20T09:41:00Z">
              <w:tcPr>
                <w:tcW w:w="2323" w:type="dxa"/>
                <w:vAlign w:val="center"/>
              </w:tcPr>
            </w:tcPrChange>
          </w:tcPr>
          <w:p w:rsidR="00045805" w:rsidRPr="00B93C63" w:rsidRDefault="00045805" w:rsidP="00045805">
            <w:pPr>
              <w:pStyle w:val="TAL"/>
              <w:snapToGrid w:val="0"/>
              <w:jc w:val="center"/>
              <w:rPr>
                <w:rFonts w:cs="Arial"/>
                <w:lang w:eastAsia="ja-JP"/>
              </w:rPr>
            </w:pPr>
            <w:r w:rsidRPr="00B93C63">
              <w:t>As specified in Table A.3.</w:t>
            </w:r>
            <w:r>
              <w:t>21.3</w:t>
            </w:r>
            <w:r w:rsidRPr="00B93C63">
              <w:t>-2</w:t>
            </w:r>
          </w:p>
        </w:tc>
      </w:tr>
      <w:tr w:rsidR="00045805" w:rsidRPr="00B93C63" w:rsidDel="00491A80" w:rsidTr="005D179A">
        <w:trPr>
          <w:trHeight w:val="120"/>
          <w:jc w:val="center"/>
          <w:del w:id="71" w:author="Huawei" w:date="2021-12-20T10:15:00Z"/>
          <w:trPrChange w:id="72" w:author="Huawei" w:date="2021-12-20T09:41:00Z">
            <w:trPr>
              <w:trHeight w:val="120"/>
              <w:jc w:val="center"/>
            </w:trPr>
          </w:trPrChange>
        </w:trPr>
        <w:tc>
          <w:tcPr>
            <w:tcW w:w="3964" w:type="dxa"/>
            <w:gridSpan w:val="2"/>
            <w:vAlign w:val="center"/>
            <w:tcPrChange w:id="73" w:author="Huawei" w:date="2021-12-20T09:41:00Z">
              <w:tcPr>
                <w:tcW w:w="3935" w:type="dxa"/>
                <w:gridSpan w:val="2"/>
                <w:vAlign w:val="center"/>
              </w:tcPr>
            </w:tcPrChange>
          </w:tcPr>
          <w:p w:rsidR="00045805" w:rsidDel="00491A80" w:rsidRDefault="00045805" w:rsidP="00045805">
            <w:pPr>
              <w:pStyle w:val="TAC"/>
              <w:jc w:val="left"/>
              <w:rPr>
                <w:del w:id="74" w:author="Huawei" w:date="2021-12-20T10:15:00Z"/>
                <w:rFonts w:cs="Arial"/>
                <w:lang w:eastAsia="zh-CN"/>
              </w:rPr>
            </w:pPr>
          </w:p>
        </w:tc>
        <w:tc>
          <w:tcPr>
            <w:tcW w:w="1231" w:type="dxa"/>
            <w:vAlign w:val="center"/>
            <w:tcPrChange w:id="75" w:author="Huawei" w:date="2021-12-20T09:41:00Z">
              <w:tcPr>
                <w:tcW w:w="1260" w:type="dxa"/>
                <w:gridSpan w:val="2"/>
                <w:vAlign w:val="center"/>
              </w:tcPr>
            </w:tcPrChange>
          </w:tcPr>
          <w:p w:rsidR="00045805" w:rsidRPr="00B93C63" w:rsidDel="00491A80" w:rsidRDefault="00045805" w:rsidP="00045805">
            <w:pPr>
              <w:pStyle w:val="TAL"/>
              <w:jc w:val="center"/>
              <w:rPr>
                <w:del w:id="76" w:author="Huawei" w:date="2021-12-20T10:15:00Z"/>
                <w:rFonts w:cs="Arial"/>
                <w:lang w:eastAsia="ja-JP"/>
              </w:rPr>
            </w:pPr>
          </w:p>
        </w:tc>
        <w:tc>
          <w:tcPr>
            <w:tcW w:w="2070" w:type="dxa"/>
            <w:vAlign w:val="center"/>
            <w:tcPrChange w:id="77" w:author="Huawei" w:date="2021-12-20T09:41:00Z">
              <w:tcPr>
                <w:tcW w:w="2070" w:type="dxa"/>
                <w:vAlign w:val="center"/>
              </w:tcPr>
            </w:tcPrChange>
          </w:tcPr>
          <w:p w:rsidR="00045805" w:rsidDel="00491A80" w:rsidRDefault="00045805" w:rsidP="00045805">
            <w:pPr>
              <w:pStyle w:val="TAL"/>
              <w:jc w:val="center"/>
              <w:rPr>
                <w:del w:id="78" w:author="Huawei" w:date="2021-12-20T10:15:00Z"/>
                <w:bCs/>
                <w:noProof/>
                <w:lang w:eastAsia="zh-CN"/>
              </w:rPr>
            </w:pPr>
          </w:p>
        </w:tc>
        <w:tc>
          <w:tcPr>
            <w:tcW w:w="2323" w:type="dxa"/>
            <w:vAlign w:val="center"/>
            <w:tcPrChange w:id="79" w:author="Huawei" w:date="2021-12-20T09:41:00Z">
              <w:tcPr>
                <w:tcW w:w="2323" w:type="dxa"/>
                <w:vAlign w:val="center"/>
              </w:tcPr>
            </w:tcPrChange>
          </w:tcPr>
          <w:p w:rsidR="00045805" w:rsidRPr="00B93C63" w:rsidDel="00491A80" w:rsidRDefault="00045805" w:rsidP="00045805">
            <w:pPr>
              <w:pStyle w:val="TAL"/>
              <w:jc w:val="center"/>
              <w:rPr>
                <w:del w:id="80" w:author="Huawei" w:date="2021-12-20T10:15:00Z"/>
                <w:rFonts w:cs="Arial"/>
                <w:lang w:eastAsia="ja-JP"/>
              </w:rPr>
            </w:pPr>
          </w:p>
        </w:tc>
      </w:tr>
      <w:tr w:rsidR="00045805" w:rsidRPr="00B93C63" w:rsidTr="005D179A">
        <w:trPr>
          <w:trHeight w:val="120"/>
          <w:jc w:val="center"/>
          <w:trPrChange w:id="81" w:author="Huawei" w:date="2021-12-20T09:41:00Z">
            <w:trPr>
              <w:trHeight w:val="120"/>
              <w:jc w:val="center"/>
            </w:trPr>
          </w:trPrChange>
        </w:trPr>
        <w:tc>
          <w:tcPr>
            <w:tcW w:w="3964" w:type="dxa"/>
            <w:gridSpan w:val="2"/>
            <w:vAlign w:val="center"/>
            <w:tcPrChange w:id="82" w:author="Huawei" w:date="2021-12-20T09:41:00Z">
              <w:tcPr>
                <w:tcW w:w="3935" w:type="dxa"/>
                <w:gridSpan w:val="2"/>
                <w:vAlign w:val="center"/>
              </w:tcPr>
            </w:tcPrChange>
          </w:tcPr>
          <w:p w:rsidR="00045805" w:rsidRDefault="00045805" w:rsidP="00045805">
            <w:pPr>
              <w:pStyle w:val="TAC"/>
              <w:jc w:val="left"/>
              <w:rPr>
                <w:rFonts w:cs="Arial"/>
                <w:lang w:eastAsia="zh-CN"/>
              </w:rPr>
            </w:pPr>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3" o:title=""/>
                </v:shape>
                <o:OLEObject Type="Embed" ProgID="Equation.3" ShapeID="_x0000_i1025" DrawAspect="Content" ObjectID="_1706376283" r:id="rId14"/>
              </w:object>
            </w:r>
            <w:r w:rsidRPr="00B93C63">
              <w:rPr>
                <w:rFonts w:cs="Arial"/>
                <w:vertAlign w:val="superscript"/>
                <w:lang w:eastAsia="ja-JP"/>
              </w:rPr>
              <w:t xml:space="preserve"> Note</w:t>
            </w:r>
            <w:r>
              <w:rPr>
                <w:rFonts w:cs="Arial"/>
                <w:vertAlign w:val="superscript"/>
                <w:lang w:eastAsia="ja-JP"/>
              </w:rPr>
              <w:t>1,2</w:t>
            </w:r>
          </w:p>
        </w:tc>
        <w:tc>
          <w:tcPr>
            <w:tcW w:w="1231" w:type="dxa"/>
            <w:vAlign w:val="center"/>
            <w:tcPrChange w:id="83"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84"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Change w:id="85"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86" w:author="Huawei" w:date="2021-12-20T09:41:00Z">
            <w:trPr>
              <w:trHeight w:val="120"/>
              <w:jc w:val="center"/>
            </w:trPr>
          </w:trPrChange>
        </w:trPr>
        <w:tc>
          <w:tcPr>
            <w:tcW w:w="1555" w:type="dxa"/>
            <w:vMerge w:val="restart"/>
            <w:vAlign w:val="center"/>
            <w:tcPrChange w:id="87" w:author="Huawei" w:date="2021-12-20T09:41:00Z">
              <w:tcPr>
                <w:tcW w:w="1555" w:type="dxa"/>
                <w:vMerge w:val="restart"/>
                <w:vAlign w:val="center"/>
              </w:tcPr>
            </w:tcPrChange>
          </w:tcPr>
          <w:p w:rsidR="00045805" w:rsidRDefault="00045805" w:rsidP="00045805">
            <w:pPr>
              <w:pStyle w:val="TAC"/>
              <w:jc w:val="left"/>
              <w:rPr>
                <w:rFonts w:cs="Arial"/>
                <w:lang w:eastAsia="zh-CN"/>
              </w:rPr>
            </w:pPr>
            <w:r w:rsidRPr="00B93C63">
              <w:rPr>
                <w:rFonts w:cs="Arial"/>
                <w:lang w:eastAsia="ja-JP"/>
              </w:rPr>
              <w:t>SyncRef UE 1</w:t>
            </w:r>
          </w:p>
        </w:tc>
        <w:tc>
          <w:tcPr>
            <w:tcW w:w="2409" w:type="dxa"/>
            <w:vAlign w:val="center"/>
            <w:tcPrChange w:id="88" w:author="Huawei" w:date="2021-12-20T09:41:00Z">
              <w:tcPr>
                <w:tcW w:w="2380" w:type="dxa"/>
                <w:vAlign w:val="center"/>
              </w:tcPr>
            </w:tcPrChange>
          </w:tcPr>
          <w:p w:rsidR="00045805" w:rsidRDefault="00045805" w:rsidP="00045805">
            <w:pPr>
              <w:pStyle w:val="TAC"/>
              <w:jc w:val="left"/>
              <w:rPr>
                <w:rFonts w:cs="Arial"/>
                <w:lang w:eastAsia="zh-CN"/>
              </w:rPr>
            </w:pPr>
            <w:r w:rsidRPr="006E333A">
              <w:rPr>
                <w:rFonts w:cs="Arial"/>
                <w:lang w:eastAsia="ja-JP"/>
              </w:rPr>
              <w:t>sl-SSB-TimeAllocation</w:t>
            </w:r>
          </w:p>
        </w:tc>
        <w:tc>
          <w:tcPr>
            <w:tcW w:w="1231" w:type="dxa"/>
            <w:vAlign w:val="center"/>
            <w:tcPrChange w:id="89"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90" w:author="Huawei" w:date="2021-12-20T09:41:00Z">
              <w:tcPr>
                <w:tcW w:w="2070" w:type="dxa"/>
                <w:vAlign w:val="center"/>
              </w:tcPr>
            </w:tcPrChange>
          </w:tcPr>
          <w:p w:rsidR="00045805" w:rsidRDefault="00045805" w:rsidP="00045805">
            <w:pPr>
              <w:pStyle w:val="TAL"/>
              <w:jc w:val="center"/>
              <w:rPr>
                <w:bCs/>
                <w:noProof/>
                <w:lang w:eastAsia="zh-CN"/>
              </w:rPr>
            </w:pPr>
            <w:r>
              <w:t>sl-SSB-TimeAllocation1</w:t>
            </w:r>
          </w:p>
        </w:tc>
        <w:tc>
          <w:tcPr>
            <w:tcW w:w="2323" w:type="dxa"/>
            <w:vAlign w:val="center"/>
            <w:tcPrChange w:id="91"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92" w:author="Huawei" w:date="2021-12-20T09:41:00Z">
            <w:trPr>
              <w:trHeight w:val="120"/>
              <w:jc w:val="center"/>
            </w:trPr>
          </w:trPrChange>
        </w:trPr>
        <w:tc>
          <w:tcPr>
            <w:tcW w:w="1555" w:type="dxa"/>
            <w:vMerge/>
            <w:vAlign w:val="center"/>
            <w:tcPrChange w:id="93"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94"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slssid</w:t>
            </w:r>
          </w:p>
        </w:tc>
        <w:tc>
          <w:tcPr>
            <w:tcW w:w="1231" w:type="dxa"/>
            <w:vAlign w:val="center"/>
            <w:tcPrChange w:id="9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96"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30</w:t>
            </w:r>
          </w:p>
        </w:tc>
        <w:tc>
          <w:tcPr>
            <w:tcW w:w="2323" w:type="dxa"/>
            <w:vAlign w:val="center"/>
            <w:tcPrChange w:id="9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98" w:author="Huawei" w:date="2021-12-20T09:41:00Z">
            <w:trPr>
              <w:trHeight w:val="120"/>
              <w:jc w:val="center"/>
            </w:trPr>
          </w:trPrChange>
        </w:trPr>
        <w:tc>
          <w:tcPr>
            <w:tcW w:w="1555" w:type="dxa"/>
            <w:vMerge/>
            <w:vAlign w:val="center"/>
            <w:tcPrChange w:id="99"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00"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inCoverage</w:t>
            </w:r>
          </w:p>
        </w:tc>
        <w:tc>
          <w:tcPr>
            <w:tcW w:w="1231" w:type="dxa"/>
            <w:vAlign w:val="center"/>
            <w:tcPrChange w:id="101"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02"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TRUE</w:t>
            </w:r>
          </w:p>
        </w:tc>
        <w:tc>
          <w:tcPr>
            <w:tcW w:w="2323" w:type="dxa"/>
            <w:vAlign w:val="center"/>
            <w:tcPrChange w:id="103" w:author="Huawei" w:date="2021-12-20T09:41:00Z">
              <w:tcPr>
                <w:tcW w:w="2323"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In MIB-SL</w:t>
            </w:r>
          </w:p>
        </w:tc>
      </w:tr>
      <w:tr w:rsidR="00045805" w:rsidRPr="00B93C63" w:rsidTr="005D179A">
        <w:trPr>
          <w:trHeight w:val="120"/>
          <w:jc w:val="center"/>
          <w:trPrChange w:id="104" w:author="Huawei" w:date="2021-12-20T09:41:00Z">
            <w:trPr>
              <w:trHeight w:val="120"/>
              <w:jc w:val="center"/>
            </w:trPr>
          </w:trPrChange>
        </w:trPr>
        <w:tc>
          <w:tcPr>
            <w:tcW w:w="1555" w:type="dxa"/>
            <w:vMerge/>
            <w:vAlign w:val="center"/>
            <w:tcPrChange w:id="105"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06"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networkControlledSyncTx</w:t>
            </w:r>
          </w:p>
        </w:tc>
        <w:tc>
          <w:tcPr>
            <w:tcW w:w="1231" w:type="dxa"/>
            <w:vAlign w:val="center"/>
            <w:tcPrChange w:id="107"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08"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ON</w:t>
            </w:r>
          </w:p>
        </w:tc>
        <w:tc>
          <w:tcPr>
            <w:tcW w:w="2323" w:type="dxa"/>
            <w:vAlign w:val="center"/>
            <w:tcPrChange w:id="109"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10" w:author="Huawei" w:date="2021-12-20T09:41:00Z">
            <w:trPr>
              <w:trHeight w:val="120"/>
              <w:jc w:val="center"/>
            </w:trPr>
          </w:trPrChange>
        </w:trPr>
        <w:tc>
          <w:tcPr>
            <w:tcW w:w="1555" w:type="dxa"/>
            <w:vMerge/>
            <w:vAlign w:val="center"/>
            <w:tcPrChange w:id="111"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12"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31" w:type="dxa"/>
            <w:vAlign w:val="center"/>
            <w:tcPrChange w:id="113"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tcPrChange w:id="114" w:author="Huawei" w:date="2021-12-20T09:41:00Z">
              <w:tcPr>
                <w:tcW w:w="2070" w:type="dxa"/>
              </w:tcPr>
            </w:tcPrChange>
          </w:tcPr>
          <w:p w:rsidR="00045805" w:rsidRDefault="00045805" w:rsidP="00045805">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115" w:author="Huawei" w:date="2021-12-20T09:41:00Z">
              <w:tcPr>
                <w:tcW w:w="2323" w:type="dxa"/>
              </w:tcPr>
            </w:tcPrChange>
          </w:tcPr>
          <w:p w:rsidR="00045805" w:rsidRPr="00B93C63" w:rsidRDefault="00045805" w:rsidP="00045805">
            <w:pPr>
              <w:pStyle w:val="TAL"/>
              <w:jc w:val="center"/>
              <w:rPr>
                <w:rFonts w:cs="Arial"/>
                <w:lang w:eastAsia="ja-JP"/>
              </w:rPr>
            </w:pPr>
            <w:r w:rsidRPr="00B93C63">
              <w:rPr>
                <w:rFonts w:cs="Arial"/>
                <w:lang w:eastAsia="ja-JP"/>
              </w:rPr>
              <w:t>IE values unless specified otherwise in this test.</w:t>
            </w:r>
          </w:p>
        </w:tc>
      </w:tr>
      <w:tr w:rsidR="00045805" w:rsidRPr="00B93C63" w:rsidTr="005D179A">
        <w:trPr>
          <w:trHeight w:val="120"/>
          <w:jc w:val="center"/>
          <w:trPrChange w:id="116" w:author="Huawei" w:date="2021-12-20T09:41:00Z">
            <w:trPr>
              <w:trHeight w:val="120"/>
              <w:jc w:val="center"/>
            </w:trPr>
          </w:trPrChange>
        </w:trPr>
        <w:tc>
          <w:tcPr>
            <w:tcW w:w="1555" w:type="dxa"/>
            <w:vMerge/>
            <w:vAlign w:val="center"/>
            <w:tcPrChange w:id="117"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18" w:author="Huawei" w:date="2021-12-20T09:41:00Z">
              <w:tcPr>
                <w:tcW w:w="2380" w:type="dxa"/>
                <w:vAlign w:val="center"/>
              </w:tcPr>
            </w:tcPrChange>
          </w:tcPr>
          <w:p w:rsidR="00045805" w:rsidRPr="00B93C63" w:rsidRDefault="00045805" w:rsidP="00045805">
            <w:pPr>
              <w:pStyle w:val="TAC"/>
              <w:jc w:val="left"/>
              <w:rPr>
                <w:rFonts w:cs="Arial"/>
                <w:lang w:eastAsia="ja-JP"/>
              </w:rPr>
            </w:pPr>
            <w:r w:rsidRPr="00B93C63">
              <w:rPr>
                <w:rFonts w:cs="Arial"/>
                <w:position w:val="-12"/>
                <w:lang w:eastAsia="ja-JP"/>
              </w:rPr>
              <w:object w:dxaOrig="760" w:dyaOrig="380">
                <v:shape id="_x0000_i1026" type="#_x0000_t75" style="width:35.05pt;height:19.95pt" o:ole="" fillcolor="window">
                  <v:imagedata r:id="rId15" o:title=""/>
                </v:shape>
                <o:OLEObject Type="Embed" ProgID="Equation.3" ShapeID="_x0000_i1026" DrawAspect="Content" ObjectID="_1706376284" r:id="rId16"/>
              </w:object>
            </w:r>
          </w:p>
        </w:tc>
        <w:tc>
          <w:tcPr>
            <w:tcW w:w="1231" w:type="dxa"/>
            <w:vAlign w:val="center"/>
            <w:tcPrChange w:id="119"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20"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3</w:t>
            </w:r>
          </w:p>
        </w:tc>
        <w:tc>
          <w:tcPr>
            <w:tcW w:w="2323" w:type="dxa"/>
            <w:vAlign w:val="center"/>
            <w:tcPrChange w:id="121"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22" w:author="Huawei" w:date="2021-12-20T09:41:00Z">
            <w:trPr>
              <w:trHeight w:val="120"/>
              <w:jc w:val="center"/>
            </w:trPr>
          </w:trPrChange>
        </w:trPr>
        <w:tc>
          <w:tcPr>
            <w:tcW w:w="1555" w:type="dxa"/>
            <w:vMerge/>
            <w:vAlign w:val="center"/>
            <w:tcPrChange w:id="123"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24" w:author="Huawei" w:date="2021-12-20T09:41:00Z">
              <w:tcPr>
                <w:tcW w:w="2380" w:type="dxa"/>
                <w:vAlign w:val="center"/>
              </w:tcPr>
            </w:tcPrChange>
          </w:tcPr>
          <w:p w:rsidR="00045805" w:rsidRPr="00B93C63" w:rsidRDefault="00045805" w:rsidP="00045805">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31" w:type="dxa"/>
            <w:vAlign w:val="center"/>
            <w:tcPrChange w:id="12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126"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Change w:id="12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28" w:author="Huawei" w:date="2021-12-20T09:41:00Z">
            <w:trPr>
              <w:trHeight w:val="120"/>
              <w:jc w:val="center"/>
            </w:trPr>
          </w:trPrChange>
        </w:trPr>
        <w:tc>
          <w:tcPr>
            <w:tcW w:w="3964" w:type="dxa"/>
            <w:gridSpan w:val="2"/>
            <w:vAlign w:val="center"/>
            <w:tcPrChange w:id="129" w:author="Huawei" w:date="2021-12-20T09:41:00Z">
              <w:tcPr>
                <w:tcW w:w="3935" w:type="dxa"/>
                <w:gridSpan w:val="2"/>
                <w:vAlign w:val="center"/>
              </w:tcPr>
            </w:tcPrChange>
          </w:tcPr>
          <w:p w:rsidR="00045805" w:rsidRDefault="00045805" w:rsidP="00045805">
            <w:pPr>
              <w:pStyle w:val="TAC"/>
              <w:jc w:val="left"/>
              <w:rPr>
                <w:rFonts w:cs="Arial"/>
                <w:lang w:eastAsia="zh-CN"/>
              </w:rPr>
            </w:pPr>
            <w:r w:rsidRPr="00B93C63">
              <w:rPr>
                <w:rFonts w:cs="Arial"/>
                <w:lang w:eastAsia="ja-JP"/>
              </w:rPr>
              <w:t>Propagation condition</w:t>
            </w:r>
          </w:p>
        </w:tc>
        <w:tc>
          <w:tcPr>
            <w:tcW w:w="1231" w:type="dxa"/>
            <w:vAlign w:val="center"/>
            <w:tcPrChange w:id="130"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31"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AWGN</w:t>
            </w:r>
          </w:p>
        </w:tc>
        <w:tc>
          <w:tcPr>
            <w:tcW w:w="2323" w:type="dxa"/>
            <w:vAlign w:val="center"/>
            <w:tcPrChange w:id="132"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045805">
        <w:trPr>
          <w:trHeight w:val="120"/>
          <w:jc w:val="center"/>
        </w:trPr>
        <w:tc>
          <w:tcPr>
            <w:tcW w:w="9588" w:type="dxa"/>
            <w:gridSpan w:val="5"/>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rsidR="00045805" w:rsidRDefault="00045805" w:rsidP="00045805">
            <w:pPr>
              <w:pStyle w:val="TAL"/>
              <w:rPr>
                <w:rFonts w:cs="Arial"/>
                <w:lang w:eastAsia="ja-JP"/>
              </w:rPr>
            </w:pPr>
            <w:r w:rsidRPr="00B93C63">
              <w:rPr>
                <w:rFonts w:cs="Arial"/>
                <w:lang w:eastAsia="ja-JP"/>
              </w:rPr>
              <w:t>Note 2:</w:t>
            </w:r>
            <w:r w:rsidRPr="00B93C63">
              <w:rPr>
                <w:rFonts w:cs="Arial"/>
                <w:lang w:eastAsia="ja-JP"/>
              </w:rPr>
              <w:tab/>
            </w:r>
            <w:ins w:id="133" w:author="Huawei" w:date="2021-12-20T10:15:00Z">
              <w:r w:rsidR="00491A80">
                <w:rPr>
                  <w:rFonts w:cs="Arial"/>
                  <w:lang w:eastAsia="ja-JP"/>
                </w:rPr>
                <w:t>S-PSS</w:t>
              </w:r>
            </w:ins>
            <w:del w:id="134" w:author="Huawei" w:date="2021-12-20T10:15:00Z">
              <w:r w:rsidDel="00491A80">
                <w:rPr>
                  <w:rFonts w:cs="Arial"/>
                  <w:lang w:eastAsia="ja-JP"/>
                </w:rPr>
                <w:delText>PSSSS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 xml:space="preserve">and </w:t>
            </w:r>
            <w:ins w:id="135" w:author="Huawei" w:date="2021-12-20T10:16:00Z">
              <w:r w:rsidR="00491A80">
                <w:rPr>
                  <w:rFonts w:cs="Arial"/>
                  <w:lang w:eastAsia="ja-JP"/>
                </w:rPr>
                <w:t>S-SSS</w:t>
              </w:r>
            </w:ins>
            <w:del w:id="136" w:author="Huawei" w:date="2021-12-20T10:19:00Z">
              <w:r w:rsidDel="00491A80">
                <w:rPr>
                  <w:rFonts w:cs="Arial"/>
                  <w:lang w:eastAsia="ja-JP"/>
                </w:rPr>
                <w:delText>PSPSS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rsidR="00045805" w:rsidRPr="00B93C63" w:rsidRDefault="00045805" w:rsidP="00045805">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921832" w:rsidRDefault="00045805" w:rsidP="00045805"/>
    <w:p w:rsidR="00045805" w:rsidRPr="00FA585F" w:rsidRDefault="00045805" w:rsidP="00045805">
      <w:pPr>
        <w:pStyle w:val="5"/>
        <w:rPr>
          <w:lang w:eastAsia="ko-KR"/>
        </w:rPr>
      </w:pPr>
      <w:r w:rsidRPr="00FA585F">
        <w:rPr>
          <w:lang w:eastAsia="ko-KR"/>
        </w:rPr>
        <w:t>A.9.1.1.2.</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E6118F" w:rsidRDefault="00045805" w:rsidP="00045805">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rsidR="00045805" w:rsidRPr="004E396D" w:rsidRDefault="00045805" w:rsidP="00045805">
      <w:pPr>
        <w:pStyle w:val="40"/>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rsidR="00045805" w:rsidRPr="00FA585F" w:rsidRDefault="00045805" w:rsidP="00045805">
      <w:pPr>
        <w:pStyle w:val="5"/>
        <w:rPr>
          <w:lang w:eastAsia="ko-KR"/>
        </w:rPr>
      </w:pPr>
      <w:r w:rsidRPr="00FA585F">
        <w:rPr>
          <w:lang w:eastAsia="ko-KR"/>
        </w:rPr>
        <w:t>A.9.1.1.3.1</w:t>
      </w:r>
      <w:r w:rsidRPr="00FA585F">
        <w:rPr>
          <w:lang w:eastAsia="ko-KR"/>
        </w:rPr>
        <w:tab/>
        <w:t>Test Purpose and Environment</w:t>
      </w:r>
    </w:p>
    <w:p w:rsidR="00045805" w:rsidRDefault="00045805" w:rsidP="00045805">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rsidR="00045805" w:rsidRPr="00B93C63" w:rsidRDefault="00045805" w:rsidP="00045805">
      <w:pPr>
        <w:tabs>
          <w:tab w:val="left" w:pos="1080"/>
        </w:tabs>
      </w:pPr>
      <w:r w:rsidRPr="00603784">
        <w:t>This test is applicable for V2X sidelink communication capable UEs that support NR Uu and sidelink operation</w:t>
      </w:r>
      <w:r>
        <w:t>.</w:t>
      </w:r>
    </w:p>
    <w:p w:rsidR="00045805" w:rsidRDefault="00045805" w:rsidP="00045805">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rsidR="00045805" w:rsidRPr="004E396D" w:rsidRDefault="00045805" w:rsidP="00045805">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4E396D" w:rsidTr="00045805">
        <w:trPr>
          <w:trHeight w:val="274"/>
          <w:jc w:val="center"/>
        </w:trPr>
        <w:tc>
          <w:tcPr>
            <w:tcW w:w="1631" w:type="dxa"/>
            <w:shd w:val="clear" w:color="auto" w:fill="auto"/>
          </w:tcPr>
          <w:p w:rsidR="00045805" w:rsidRPr="004E396D" w:rsidRDefault="00045805" w:rsidP="00045805">
            <w:pPr>
              <w:pStyle w:val="TAH"/>
              <w:rPr>
                <w:lang w:val="en-US" w:eastAsia="zh-TW"/>
              </w:rPr>
            </w:pPr>
            <w:r w:rsidRPr="004E396D">
              <w:rPr>
                <w:lang w:val="en-US" w:eastAsia="zh-TW"/>
              </w:rPr>
              <w:t>Configuration</w:t>
            </w:r>
          </w:p>
        </w:tc>
        <w:tc>
          <w:tcPr>
            <w:tcW w:w="6302" w:type="dxa"/>
            <w:shd w:val="clear" w:color="auto" w:fill="auto"/>
          </w:tcPr>
          <w:p w:rsidR="00045805" w:rsidRPr="004E396D" w:rsidRDefault="00045805" w:rsidP="00045805">
            <w:pPr>
              <w:pStyle w:val="TAH"/>
              <w:rPr>
                <w:lang w:val="en-US" w:eastAsia="zh-TW"/>
              </w:rPr>
            </w:pPr>
            <w:r w:rsidRPr="004E396D">
              <w:rPr>
                <w:lang w:val="en-US" w:eastAsia="zh-TW"/>
              </w:rPr>
              <w:t>Description</w:t>
            </w:r>
          </w:p>
        </w:tc>
      </w:tr>
      <w:tr w:rsidR="00045805" w:rsidRPr="004E396D" w:rsidTr="00045805">
        <w:trPr>
          <w:trHeight w:val="277"/>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1</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FDD,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2</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3</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30 kHz, data SCS 30 kHz, BW 40 MHz</w:t>
            </w:r>
          </w:p>
        </w:tc>
      </w:tr>
      <w:tr w:rsidR="00045805" w:rsidRPr="004E396D" w:rsidTr="00045805">
        <w:trPr>
          <w:trHeight w:val="274"/>
          <w:jc w:val="center"/>
        </w:trPr>
        <w:tc>
          <w:tcPr>
            <w:tcW w:w="7933" w:type="dxa"/>
            <w:gridSpan w:val="2"/>
            <w:shd w:val="clear" w:color="auto" w:fill="auto"/>
          </w:tcPr>
          <w:p w:rsidR="00045805" w:rsidRPr="004E396D" w:rsidRDefault="00045805" w:rsidP="00045805">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rsidR="00045805" w:rsidRPr="00863C0B" w:rsidRDefault="00045805" w:rsidP="00045805"/>
    <w:p w:rsidR="00045805" w:rsidRPr="00B93C63" w:rsidRDefault="00045805" w:rsidP="00045805">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45805" w:rsidRPr="00B93C63" w:rsidTr="00045805">
        <w:trPr>
          <w:jc w:val="center"/>
        </w:trPr>
        <w:tc>
          <w:tcPr>
            <w:tcW w:w="3935" w:type="dxa"/>
            <w:vAlign w:val="center"/>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60" w:type="dxa"/>
            <w:vAlign w:val="center"/>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3935" w:type="dxa"/>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60" w:type="dxa"/>
            <w:vAlign w:val="center"/>
          </w:tcPr>
          <w:p w:rsidR="00045805" w:rsidRPr="00B93C63" w:rsidRDefault="00045805" w:rsidP="00045805">
            <w:pPr>
              <w:pStyle w:val="TAL"/>
              <w:jc w:val="center"/>
              <w:rPr>
                <w:rFonts w:cs="Arial"/>
                <w:lang w:val="it-IT"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
          <w:p w:rsidR="00045805" w:rsidRPr="00B93C63" w:rsidRDefault="00045805" w:rsidP="00045805">
            <w:pPr>
              <w:pStyle w:val="TAL"/>
              <w:jc w:val="center"/>
              <w:rPr>
                <w:rFonts w:cs="Arial"/>
                <w:lang w:eastAsia="ja-JP"/>
              </w:rPr>
            </w:pPr>
            <w:del w:id="137" w:author="Huawei" w:date="2021-12-20T09:28:00Z">
              <w:r w:rsidRPr="00B93C63" w:rsidDel="00045805">
                <w:rPr>
                  <w:rFonts w:eastAsia="Calibri" w:cs="Arial"/>
                  <w:lang w:eastAsia="ja-JP"/>
                </w:rPr>
                <w:delText xml:space="preserve">TDD </w:delText>
              </w:r>
            </w:del>
            <w:ins w:id="138"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045805">
        <w:trPr>
          <w:trHeight w:val="424"/>
          <w:jc w:val="center"/>
        </w:trPr>
        <w:tc>
          <w:tcPr>
            <w:tcW w:w="3935" w:type="dxa"/>
            <w:vAlign w:val="center"/>
          </w:tcPr>
          <w:p w:rsidR="00045805" w:rsidRPr="00603784"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rsidR="00045805" w:rsidRPr="00B93C63" w:rsidRDefault="00045805" w:rsidP="00045805">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rsidR="00045805" w:rsidRPr="00B93C63" w:rsidRDefault="00045805" w:rsidP="00045805">
            <w:pPr>
              <w:pStyle w:val="TAL"/>
              <w:jc w:val="center"/>
              <w:rPr>
                <w:rFonts w:cs="Arial"/>
                <w:lang w:eastAsia="zh-CN"/>
              </w:rPr>
            </w:pPr>
          </w:p>
        </w:tc>
      </w:tr>
      <w:tr w:rsidR="008E1181" w:rsidRPr="00B93C63" w:rsidTr="00045805">
        <w:trPr>
          <w:trHeight w:val="424"/>
          <w:jc w:val="center"/>
          <w:ins w:id="139" w:author="Huawei" w:date="2021-12-20T10:01:00Z"/>
        </w:trPr>
        <w:tc>
          <w:tcPr>
            <w:tcW w:w="3935" w:type="dxa"/>
            <w:vAlign w:val="center"/>
          </w:tcPr>
          <w:p w:rsidR="008E1181" w:rsidRPr="00113F28" w:rsidRDefault="008E1181" w:rsidP="00045805">
            <w:pPr>
              <w:pStyle w:val="TAL"/>
              <w:rPr>
                <w:ins w:id="140" w:author="Huawei" w:date="2021-12-20T10:01:00Z"/>
                <w:rFonts w:cs="Arial"/>
                <w:lang w:eastAsia="zh-CN"/>
              </w:rPr>
            </w:pPr>
            <w:ins w:id="141" w:author="Huawei" w:date="2021-12-20T10:01:00Z">
              <w:r>
                <w:rPr>
                  <w:rFonts w:cs="Arial" w:hint="eastAsia"/>
                  <w:lang w:eastAsia="zh-CN"/>
                </w:rPr>
                <w:t>S</w:t>
              </w:r>
              <w:r>
                <w:rPr>
                  <w:rFonts w:cs="Arial"/>
                  <w:lang w:eastAsia="zh-CN"/>
                </w:rPr>
                <w:t>CS</w:t>
              </w:r>
            </w:ins>
          </w:p>
        </w:tc>
        <w:tc>
          <w:tcPr>
            <w:tcW w:w="1260" w:type="dxa"/>
            <w:vAlign w:val="center"/>
          </w:tcPr>
          <w:p w:rsidR="008E1181" w:rsidRDefault="008E1181" w:rsidP="00045805">
            <w:pPr>
              <w:pStyle w:val="TAL"/>
              <w:jc w:val="center"/>
              <w:rPr>
                <w:ins w:id="142" w:author="Huawei" w:date="2021-12-20T10:01:00Z"/>
                <w:rFonts w:cs="Arial"/>
                <w:lang w:val="it-IT" w:eastAsia="zh-CN"/>
              </w:rPr>
            </w:pPr>
            <w:ins w:id="143" w:author="Huawei" w:date="2021-12-20T10:01:00Z">
              <w:r>
                <w:rPr>
                  <w:rFonts w:cs="Arial" w:hint="eastAsia"/>
                  <w:lang w:val="it-IT" w:eastAsia="zh-CN"/>
                </w:rPr>
                <w:t>k</w:t>
              </w:r>
              <w:r>
                <w:rPr>
                  <w:rFonts w:cs="Arial"/>
                  <w:lang w:val="it-IT" w:eastAsia="zh-CN"/>
                </w:rPr>
                <w:t>Hz</w:t>
              </w:r>
            </w:ins>
          </w:p>
        </w:tc>
        <w:tc>
          <w:tcPr>
            <w:tcW w:w="2070" w:type="dxa"/>
            <w:vAlign w:val="center"/>
          </w:tcPr>
          <w:p w:rsidR="008E1181" w:rsidRDefault="008E1181" w:rsidP="00045805">
            <w:pPr>
              <w:pStyle w:val="TAL"/>
              <w:jc w:val="center"/>
              <w:rPr>
                <w:ins w:id="144" w:author="Huawei" w:date="2021-12-20T10:01:00Z"/>
                <w:szCs w:val="18"/>
                <w:lang w:eastAsia="zh-CN"/>
              </w:rPr>
            </w:pPr>
            <w:ins w:id="145" w:author="Huawei" w:date="2021-12-20T10:01: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146" w:author="Huawei" w:date="2021-12-20T10:01:00Z"/>
                <w:rFonts w:cs="Arial"/>
                <w:lang w:eastAsia="zh-CN"/>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Cell 1</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SyncRef UE</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C"/>
              <w:jc w:val="left"/>
              <w:rPr>
                <w:rFonts w:cs="Arial"/>
                <w:lang w:eastAsia="ja-JP"/>
              </w:rPr>
            </w:pPr>
            <w:r w:rsidRPr="00B93C63">
              <w:rPr>
                <w:rFonts w:cs="Arial"/>
                <w:lang w:eastAsia="ja-JP"/>
              </w:rPr>
              <w:t>V2X sidelink communication configuration</w:t>
            </w:r>
          </w:p>
        </w:tc>
        <w:tc>
          <w:tcPr>
            <w:tcW w:w="1260" w:type="dxa"/>
          </w:tcPr>
          <w:p w:rsidR="00045805" w:rsidRPr="00B93C63" w:rsidRDefault="00045805" w:rsidP="00045805">
            <w:pPr>
              <w:pStyle w:val="TAC"/>
              <w:rPr>
                <w:rFonts w:cs="Arial"/>
                <w:lang w:eastAsia="ja-JP"/>
              </w:rPr>
            </w:pPr>
          </w:p>
        </w:tc>
        <w:tc>
          <w:tcPr>
            <w:tcW w:w="2070" w:type="dxa"/>
          </w:tcPr>
          <w:p w:rsidR="00045805" w:rsidRPr="00B93C63" w:rsidRDefault="00045805" w:rsidP="00045805">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-1</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-2</w:t>
            </w:r>
          </w:p>
        </w:tc>
      </w:tr>
      <w:tr w:rsidR="00045805" w:rsidRPr="00B93C63" w:rsidTr="00045805">
        <w:trPr>
          <w:trHeight w:val="424"/>
          <w:jc w:val="center"/>
        </w:trPr>
        <w:tc>
          <w:tcPr>
            <w:tcW w:w="9588" w:type="dxa"/>
            <w:gridSpan w:val="4"/>
            <w:vAlign w:val="center"/>
          </w:tcPr>
          <w:p w:rsidR="00045805" w:rsidRPr="00B93C63" w:rsidRDefault="00045805" w:rsidP="00045805">
            <w:pPr>
              <w:pStyle w:val="TAL"/>
            </w:pPr>
            <w:r>
              <w:rPr>
                <w:rFonts w:cs="Arial"/>
                <w:lang w:eastAsia="ja-JP"/>
              </w:rPr>
              <w:t>Note 1</w:t>
            </w:r>
            <w:r w:rsidRPr="003E0C3C">
              <w:rPr>
                <w:rFonts w:cs="Arial"/>
                <w:lang w:eastAsia="ja-JP"/>
              </w:rPr>
              <w:t>:</w:t>
            </w:r>
            <w:r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Default="00045805" w:rsidP="00045805"/>
    <w:p w:rsidR="00045805" w:rsidRPr="00B93C63" w:rsidRDefault="00045805" w:rsidP="00045805">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45805" w:rsidRPr="00B93C63" w:rsidTr="00045805">
        <w:trPr>
          <w:cantSplit/>
          <w:trHeight w:val="424"/>
          <w:jc w:val="center"/>
        </w:trPr>
        <w:tc>
          <w:tcPr>
            <w:tcW w:w="3970" w:type="dxa"/>
            <w:gridSpan w:val="2"/>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Cell 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Pr>
                <w:rFonts w:cs="Arial"/>
                <w:bCs/>
                <w:lang w:eastAsia="ja-JP"/>
              </w:rPr>
              <w:t>2</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F</w:t>
            </w:r>
            <w:r>
              <w:rPr>
                <w:rFonts w:cs="Arial"/>
                <w:bCs/>
                <w:lang w:eastAsia="zh-CN"/>
              </w:rPr>
              <w: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T</w:t>
            </w:r>
            <w:r>
              <w:rPr>
                <w:rFonts w:cs="Arial"/>
                <w:bCs/>
                <w:lang w:eastAsia="zh-CN"/>
              </w:rPr>
              <w: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sidRPr="006F4D85">
              <w:rPr>
                <w:rFonts w:eastAsia="Calibri"/>
              </w:rPr>
              <w:t>Not Applicable</w:t>
            </w:r>
          </w:p>
        </w:tc>
      </w:tr>
      <w:tr w:rsidR="00045805" w:rsidRPr="00B93C63" w:rsidTr="00045805">
        <w:trPr>
          <w:cantSplit/>
          <w:jc w:val="center"/>
        </w:trPr>
        <w:tc>
          <w:tcPr>
            <w:tcW w:w="1985" w:type="dxa"/>
            <w:vMerge/>
            <w:tcBorders>
              <w:left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TDDConf.1.1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Initial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pPr>
            <w:r w:rsidRPr="006F4D85">
              <w:t>DLBWP.0.1</w:t>
            </w:r>
          </w:p>
          <w:p w:rsidR="00045805" w:rsidRPr="004E396D" w:rsidRDefault="00045805" w:rsidP="00045805">
            <w:pPr>
              <w:pStyle w:val="TAC"/>
              <w:rPr>
                <w:szCs w:val="18"/>
              </w:rPr>
            </w:pPr>
            <w:r w:rsidRPr="006F4D85">
              <w:t>ULBWP.0.1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Dedicated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pPr>
            <w:r w:rsidRPr="006F4D85">
              <w:t>DLBWP.1.1</w:t>
            </w:r>
          </w:p>
          <w:p w:rsidR="00045805" w:rsidRPr="004E396D" w:rsidRDefault="00045805" w:rsidP="00045805">
            <w:pPr>
              <w:pStyle w:val="TAC"/>
              <w:rPr>
                <w:szCs w:val="18"/>
              </w:rPr>
            </w:pPr>
            <w:r w:rsidRPr="006F4D85">
              <w:t>ULBWP.1.1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rPr>
                <w:lang w:eastAsia="zh-CN"/>
              </w:rPr>
            </w:pPr>
            <w:r>
              <w:rPr>
                <w:rFonts w:hint="eastAsia"/>
                <w:lang w:eastAsia="zh-CN"/>
              </w:rPr>
              <w:t>N</w:t>
            </w:r>
            <w:r>
              <w:rPr>
                <w:lang w:eastAsia="zh-CN"/>
              </w:rPr>
              <w:t>/A</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SSB.1 FR1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SSB.2 FR1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6F4D85">
              <w:rPr>
                <w:rFonts w:eastAsia="Calibri"/>
                <w:snapToGrid w:val="0"/>
              </w:rPr>
              <w:t>SMTC.2</w:t>
            </w:r>
          </w:p>
        </w:tc>
      </w:tr>
      <w:tr w:rsidR="00045805" w:rsidRPr="00B93C63" w:rsidTr="00045805">
        <w:trPr>
          <w:cantSplit/>
          <w:trHeight w:val="165"/>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OP.</w:t>
            </w:r>
            <w:r>
              <w:rPr>
                <w:rFonts w:cs="Arial"/>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PSS to SSS</w:t>
            </w:r>
          </w:p>
        </w:tc>
        <w:tc>
          <w:tcPr>
            <w:tcW w:w="1710" w:type="dxa"/>
            <w:vMerge w:val="restart"/>
            <w:vAlign w:val="center"/>
          </w:tcPr>
          <w:p w:rsidR="00045805" w:rsidRPr="00B93C63" w:rsidRDefault="00045805" w:rsidP="00045805">
            <w:pPr>
              <w:pStyle w:val="TAC"/>
              <w:rPr>
                <w:rFonts w:cs="Arial"/>
                <w:lang w:eastAsia="ja-JP"/>
              </w:rPr>
            </w:pPr>
            <w:r w:rsidRPr="00B93C63">
              <w:rPr>
                <w:rFonts w:cs="Arial"/>
                <w:bCs/>
                <w:lang w:eastAsia="ja-JP"/>
              </w:rPr>
              <w:t>dB</w:t>
            </w:r>
          </w:p>
        </w:tc>
        <w:tc>
          <w:tcPr>
            <w:tcW w:w="3780" w:type="dxa"/>
            <w:vMerge w:val="restart"/>
            <w:vAlign w:val="center"/>
          </w:tcPr>
          <w:p w:rsidR="00045805" w:rsidRPr="00B93C63" w:rsidRDefault="00045805" w:rsidP="00045805">
            <w:pPr>
              <w:pStyle w:val="TAC"/>
              <w:rPr>
                <w:rFonts w:cs="Arial"/>
                <w:lang w:eastAsia="ja-JP"/>
              </w:rPr>
            </w:pPr>
            <w:r w:rsidRPr="00B93C63">
              <w:rPr>
                <w:rFonts w:cs="Arial"/>
                <w:bCs/>
                <w:lang w:eastAsia="ja-JP"/>
              </w:rPr>
              <w:t>0</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DMRS to SSS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to PBCH DMRS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DMRS to SSS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to PDCCH DMRS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DMRS to SSS </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to PDSCH </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OCNG DMRS to SSS(Note 1)</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vMerge/>
            <w:tcBorders>
              <w:bottom w:val="single" w:sz="4" w:space="0" w:color="auto"/>
            </w:tcBorders>
            <w:vAlign w:val="center"/>
          </w:tcPr>
          <w:p w:rsidR="00045805" w:rsidRPr="00B93C63" w:rsidRDefault="00045805" w:rsidP="00045805">
            <w:pPr>
              <w:pStyle w:val="TAC"/>
              <w:rPr>
                <w:rFonts w:cs="Arial"/>
                <w:lang w:eastAsia="ja-JP"/>
              </w:rPr>
            </w:pPr>
          </w:p>
        </w:tc>
      </w:tr>
      <w:tr w:rsidR="00045805" w:rsidRPr="00B93C63" w:rsidTr="00045805">
        <w:trPr>
          <w:cantSplit/>
          <w:trHeight w:val="424"/>
          <w:jc w:val="center"/>
        </w:trPr>
        <w:tc>
          <w:tcPr>
            <w:tcW w:w="1985"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27" type="#_x0000_t75" style="width:19.95pt;height:19.95pt" o:ole="" fillcolor="window">
                  <v:imagedata r:id="rId13" o:title=""/>
                </v:shape>
                <o:OLEObject Type="Embed" ProgID="Equation.3" ShapeID="_x0000_i1027" DrawAspect="Content" ObjectID="_1706376285" r:id="rId17"/>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dBm/15 kHz</w:t>
            </w:r>
          </w:p>
        </w:tc>
        <w:tc>
          <w:tcPr>
            <w:tcW w:w="3780" w:type="dxa"/>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28" type="#_x0000_t75" style="width:19.95pt;height:19.95pt" o:ole="" fillcolor="window">
                  <v:imagedata r:id="rId13" o:title=""/>
                </v:shape>
                <o:OLEObject Type="Embed" ProgID="Equation.3" ShapeID="_x0000_i1028" DrawAspect="Content" ObjectID="_1706376286" r:id="rId18"/>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position w:val="-12"/>
                <w:lang w:eastAsia="ja-JP"/>
              </w:rPr>
              <w:object w:dxaOrig="800" w:dyaOrig="380">
                <v:shape id="_x0000_i1029" type="#_x0000_t75" style="width:47.8pt;height:19.95pt" o:ole="" fillcolor="window">
                  <v:imagedata r:id="rId19" o:title=""/>
                </v:shape>
                <o:OLEObject Type="Embed" ProgID="Equation.3" ShapeID="_x0000_i1029" DrawAspect="Content" ObjectID="_1706376287" r:id="rId20"/>
              </w:objec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3780" w:type="dxa"/>
            <w:vAlign w:val="center"/>
          </w:tcPr>
          <w:p w:rsidR="00045805" w:rsidRPr="00B93C63" w:rsidRDefault="00045805" w:rsidP="00045805">
            <w:pPr>
              <w:pStyle w:val="TAC"/>
              <w:rPr>
                <w:rFonts w:cs="Arial"/>
                <w:lang w:eastAsia="ja-JP"/>
              </w:rPr>
            </w:pPr>
            <w:r w:rsidRPr="004E396D">
              <w:t>3</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4E396D">
              <w:t>-92</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rsidR="00045805" w:rsidRPr="00B93C63" w:rsidRDefault="00045805" w:rsidP="00045805">
            <w:pPr>
              <w:pStyle w:val="TAC"/>
              <w:rPr>
                <w:rFonts w:cs="Arial"/>
                <w:lang w:eastAsia="zh-CN"/>
              </w:rPr>
            </w:pPr>
            <w:r w:rsidRPr="004E396D">
              <w:t>-65.2</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rsidR="00045805" w:rsidRPr="00B93C63" w:rsidRDefault="00045805" w:rsidP="00045805">
            <w:pPr>
              <w:pStyle w:val="TAC"/>
              <w:rPr>
                <w:rFonts w:cs="Arial"/>
                <w:lang w:eastAsia="zh-CN"/>
              </w:rPr>
            </w:pPr>
            <w:r w:rsidRPr="004E396D">
              <w:t>-59.2</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Propagation Condition </w:t>
            </w:r>
          </w:p>
        </w:tc>
        <w:tc>
          <w:tcPr>
            <w:tcW w:w="1710" w:type="dxa"/>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9460"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30" type="#_x0000_t75" style="width:19.95pt;height:19.95pt" o:ole="" fillcolor="window">
                  <v:imagedata r:id="rId13" o:title=""/>
                </v:shape>
                <o:OLEObject Type="Embed" ProgID="Equation.3" ShapeID="_x0000_i1030" DrawAspect="Content" ObjectID="_1706376288" r:id="rId21"/>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045805" w:rsidRPr="00F96485" w:rsidRDefault="00045805" w:rsidP="00045805"/>
    <w:p w:rsidR="00045805" w:rsidRPr="00FA585F" w:rsidRDefault="00045805" w:rsidP="00045805">
      <w:pPr>
        <w:pStyle w:val="5"/>
        <w:rPr>
          <w:lang w:eastAsia="ko-KR"/>
        </w:rPr>
      </w:pPr>
      <w:r w:rsidRPr="00FA585F">
        <w:rPr>
          <w:lang w:eastAsia="ko-KR"/>
        </w:rPr>
        <w:t>A.9.1.1.3.</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B93C63" w:rsidRDefault="00045805" w:rsidP="00045805">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rsidR="00045805" w:rsidRPr="00045805" w:rsidRDefault="00045805" w:rsidP="00045805">
      <w:pPr>
        <w:pStyle w:val="30"/>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ins w:id="147" w:author="Huawei" w:date="2021-12-20T10:41:00Z">
        <w:r w:rsidR="00EC168E">
          <w:rPr>
            <w:snapToGrid w:val="0"/>
          </w:rPr>
          <w:t>S-SSB</w:t>
        </w:r>
      </w:ins>
      <w:del w:id="148" w:author="Huawei" w:date="2021-12-20T10:41:00Z">
        <w:r w:rsidRPr="00412557" w:rsidDel="00EC168E">
          <w:rPr>
            <w:snapToGrid w:val="0"/>
          </w:rPr>
          <w:delText>SLSS</w:delText>
        </w:r>
      </w:del>
      <w:r w:rsidRPr="00412557">
        <w:rPr>
          <w:snapToGrid w:val="0"/>
        </w:rPr>
        <w:t xml:space="preserve"> Transmission with V2X Sidelink Communication</w:t>
      </w:r>
    </w:p>
    <w:p w:rsidR="0063791A" w:rsidRPr="00412557" w:rsidRDefault="0063791A" w:rsidP="0063791A">
      <w:pPr>
        <w:pStyle w:val="40"/>
      </w:pPr>
      <w:r w:rsidRPr="00412557">
        <w:t>A.9.</w:t>
      </w:r>
      <w:r>
        <w:t>1.</w:t>
      </w:r>
      <w:r w:rsidRPr="00412557">
        <w:t>2.1</w:t>
      </w:r>
      <w:r w:rsidRPr="00412557">
        <w:tab/>
        <w:t>Test for FR1 NR Cell as synchronization reference source without gap under non-DRX</w:t>
      </w:r>
    </w:p>
    <w:p w:rsidR="0063791A" w:rsidRPr="00412557" w:rsidRDefault="0063791A" w:rsidP="0063791A">
      <w:pPr>
        <w:pStyle w:val="5"/>
        <w:rPr>
          <w:lang w:eastAsia="zh-CN"/>
        </w:rPr>
      </w:pPr>
      <w:r w:rsidRPr="00412557">
        <w:rPr>
          <w:lang w:eastAsia="zh-CN"/>
        </w:rPr>
        <w:t>A.9.1.2.1.1</w:t>
      </w:r>
      <w:r w:rsidRPr="00412557">
        <w:rPr>
          <w:lang w:eastAsia="zh-CN"/>
        </w:rPr>
        <w:tab/>
        <w:t>Test Purpose and Environment</w:t>
      </w:r>
    </w:p>
    <w:p w:rsidR="0063791A" w:rsidRDefault="0063791A" w:rsidP="0063791A">
      <w:pPr>
        <w:spacing w:before="120"/>
      </w:pPr>
      <w:r w:rsidRPr="00B93C63">
        <w:t xml:space="preserve">The purpose of this test is to verify that the V2X UE meets the requirements related to the maximum evaluation time allowed to initiate and cease </w:t>
      </w:r>
      <w:ins w:id="149" w:author="Huawei" w:date="2021-12-20T10:41:00Z">
        <w:r w:rsidR="00EC168E">
          <w:t>S-SSB</w:t>
        </w:r>
      </w:ins>
      <w:del w:id="150" w:author="Huawei" w:date="2021-12-20T10:41:00Z">
        <w:r w:rsidRPr="00B93C63" w:rsidDel="00EC168E">
          <w:delText>SLSS</w:delText>
        </w:r>
      </w:del>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del w:id="151" w:author="Huawei" w:date="2021-12-16T10:54:00Z">
        <w:r w:rsidRPr="00B93C63" w:rsidDel="008F68F0">
          <w:delText xml:space="preserve">For this test, the UE is triggered by the test loop function or the upper layers to transmit for V2X sidelink </w:delText>
        </w:r>
        <w:r w:rsidDel="008F68F0">
          <w:delText>c</w:delText>
        </w:r>
        <w:r w:rsidRPr="00B93C63" w:rsidDel="008F68F0">
          <w:delText>ommunication.</w:delText>
        </w:r>
        <w:r w:rsidDel="008F68F0">
          <w:delText xml:space="preserve"> </w:delText>
        </w:r>
      </w:del>
    </w:p>
    <w:p w:rsidR="0063791A" w:rsidRPr="00BF47BD" w:rsidRDefault="0063791A" w:rsidP="0063791A">
      <w:pPr>
        <w:spacing w:before="120"/>
      </w:pPr>
      <w:r w:rsidRPr="00F06B1A">
        <w:t>This test is applicable for V2X sidelink communication capable UEs that support NR Uu and sidelink operation</w:t>
      </w:r>
      <w:r>
        <w:rPr>
          <w:rFonts w:cs="v4.2.0"/>
        </w:rPr>
        <w:t>.</w:t>
      </w:r>
    </w:p>
    <w:p w:rsidR="0063791A" w:rsidRDefault="0063791A" w:rsidP="0063791A">
      <w:r w:rsidRPr="004E396D">
        <w:t xml:space="preserve">Supported test configurations </w:t>
      </w:r>
      <w:r>
        <w:t xml:space="preserve">for FR1 NR cell </w:t>
      </w:r>
      <w:r w:rsidRPr="004E396D">
        <w:t xml:space="preserve">are shown in Table </w:t>
      </w:r>
      <w:r>
        <w:t>A.9.1.2.1.1</w:t>
      </w:r>
      <w:r w:rsidRPr="004E396D">
        <w:t>-1</w:t>
      </w:r>
      <w:r>
        <w:t>.</w:t>
      </w:r>
    </w:p>
    <w:p w:rsidR="0063791A" w:rsidRDefault="0063791A" w:rsidP="0063791A">
      <w:pPr>
        <w:pStyle w:val="TH"/>
      </w:pPr>
      <w:r w:rsidRPr="004E396D">
        <w:t>Table A.</w:t>
      </w:r>
      <w:r>
        <w:t>9</w:t>
      </w:r>
      <w:r w:rsidRPr="004E396D">
        <w:t>.</w:t>
      </w:r>
      <w:r>
        <w:t>1.2</w:t>
      </w:r>
      <w:r w:rsidRPr="004E396D">
        <w:t xml:space="preserve">.1.1-1: Supported </w:t>
      </w:r>
      <w:r>
        <w:t>T</w:t>
      </w:r>
      <w:r w:rsidRPr="004E396D">
        <w:t xml:space="preserve">est </w:t>
      </w:r>
      <w:r>
        <w:t>C</w:t>
      </w:r>
      <w:r w:rsidRPr="004E396D">
        <w:t xml:space="preserve">onfigurations </w:t>
      </w:r>
      <w:r w:rsidRPr="007862FB">
        <w:t xml:space="preserve">for </w:t>
      </w:r>
      <w:r>
        <w:t xml:space="preserve">FR1 </w:t>
      </w:r>
      <w:r w:rsidRPr="007862FB">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63791A" w:rsidRPr="004E396D" w:rsidTr="002029B0">
        <w:trPr>
          <w:trHeight w:val="274"/>
          <w:jc w:val="center"/>
        </w:trPr>
        <w:tc>
          <w:tcPr>
            <w:tcW w:w="1631" w:type="dxa"/>
            <w:shd w:val="clear" w:color="auto" w:fill="auto"/>
          </w:tcPr>
          <w:p w:rsidR="0063791A" w:rsidRPr="005177A3" w:rsidRDefault="0063791A" w:rsidP="002029B0">
            <w:pPr>
              <w:pStyle w:val="TAH"/>
              <w:rPr>
                <w:lang w:val="en-US" w:eastAsia="zh-TW"/>
              </w:rPr>
            </w:pPr>
            <w:r w:rsidRPr="005177A3">
              <w:rPr>
                <w:lang w:val="en-US" w:eastAsia="zh-TW"/>
              </w:rPr>
              <w:t>Configuration</w:t>
            </w:r>
          </w:p>
        </w:tc>
        <w:tc>
          <w:tcPr>
            <w:tcW w:w="6302" w:type="dxa"/>
            <w:shd w:val="clear" w:color="auto" w:fill="auto"/>
          </w:tcPr>
          <w:p w:rsidR="0063791A" w:rsidRPr="005177A3" w:rsidRDefault="0063791A" w:rsidP="002029B0">
            <w:pPr>
              <w:pStyle w:val="TAH"/>
              <w:rPr>
                <w:lang w:val="en-US" w:eastAsia="zh-TW"/>
              </w:rPr>
            </w:pPr>
            <w:r w:rsidRPr="005177A3">
              <w:rPr>
                <w:lang w:val="en-US" w:eastAsia="zh-TW"/>
              </w:rPr>
              <w:t>Description</w:t>
            </w:r>
          </w:p>
        </w:tc>
      </w:tr>
      <w:tr w:rsidR="0063791A" w:rsidRPr="004E396D" w:rsidTr="002029B0">
        <w:trPr>
          <w:trHeight w:val="277"/>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1</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FDD, SSB SCS 15 kHz, data SCS 15 kHz, BW 10 MHz</w:t>
            </w:r>
          </w:p>
        </w:tc>
      </w:tr>
      <w:tr w:rsidR="0063791A" w:rsidRPr="004E396D" w:rsidTr="002029B0">
        <w:trPr>
          <w:trHeight w:val="274"/>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2</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TDD, SSB SCS 15 kHz, data SCS 15 kHz, BW 10 MHz</w:t>
            </w:r>
          </w:p>
        </w:tc>
      </w:tr>
      <w:tr w:rsidR="0063791A" w:rsidRPr="004E396D" w:rsidTr="002029B0">
        <w:trPr>
          <w:trHeight w:val="274"/>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3</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TDD, SSB SCS 30 kHz, data SCS 30 kHz, BW 40 MHz</w:t>
            </w:r>
          </w:p>
        </w:tc>
      </w:tr>
      <w:tr w:rsidR="0063791A" w:rsidRPr="004E396D" w:rsidTr="002029B0">
        <w:trPr>
          <w:trHeight w:val="274"/>
          <w:jc w:val="center"/>
        </w:trPr>
        <w:tc>
          <w:tcPr>
            <w:tcW w:w="7933" w:type="dxa"/>
            <w:gridSpan w:val="2"/>
            <w:shd w:val="clear" w:color="auto" w:fill="auto"/>
          </w:tcPr>
          <w:p w:rsidR="0063791A" w:rsidRPr="004E396D" w:rsidRDefault="0063791A" w:rsidP="002029B0">
            <w:pPr>
              <w:pStyle w:val="TAN"/>
            </w:pPr>
            <w:r w:rsidRPr="004E396D">
              <w:t>Note 1:</w:t>
            </w:r>
            <w:r w:rsidRPr="004E396D">
              <w:tab/>
            </w:r>
            <w:r w:rsidRPr="000715C1">
              <w:t>The UE is only required to pass in one of the supported test configurations in FR1</w:t>
            </w:r>
            <w:r w:rsidRPr="004E396D">
              <w:t>.</w:t>
            </w:r>
          </w:p>
          <w:p w:rsidR="0063791A" w:rsidRPr="00C25681" w:rsidRDefault="0063791A" w:rsidP="002029B0">
            <w:pPr>
              <w:pStyle w:val="TAN"/>
            </w:pPr>
            <w:r w:rsidRPr="004E396D">
              <w:t>Note 2:</w:t>
            </w:r>
            <w:r w:rsidRPr="004E396D">
              <w:tab/>
            </w:r>
            <w:r>
              <w:t xml:space="preserve">For NR SL, SL BW is </w:t>
            </w:r>
            <w:r w:rsidRPr="00C25681">
              <w:t>one between 20MHz and 40MHz</w:t>
            </w:r>
            <w:r>
              <w:t>, and SL SCS is 30kHz</w:t>
            </w:r>
            <w:r w:rsidRPr="004E396D">
              <w:t>.</w:t>
            </w:r>
          </w:p>
        </w:tc>
      </w:tr>
    </w:tbl>
    <w:p w:rsidR="0063791A" w:rsidRDefault="0063791A" w:rsidP="0063791A"/>
    <w:p w:rsidR="0063791A" w:rsidRDefault="0063791A" w:rsidP="0063791A">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rsidR="0063791A" w:rsidRDefault="0063791A" w:rsidP="0063791A">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ins w:id="152" w:author="Huawei" w:date="2021-12-20T10:41:00Z">
        <w:r w:rsidR="00EC168E">
          <w:t>S-SSB</w:t>
        </w:r>
      </w:ins>
      <w:del w:id="153" w:author="Huawei" w:date="2021-12-20T10:41:00Z">
        <w:r w:rsidRPr="00B93C63" w:rsidDel="00EC168E">
          <w:delText>SLSS</w:delText>
        </w:r>
      </w:del>
      <w:r w:rsidRPr="00B93C63">
        <w:t xml:space="preserve">. </w:t>
      </w:r>
    </w:p>
    <w:p w:rsidR="0063791A" w:rsidRDefault="0063791A" w:rsidP="0063791A">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ins w:id="154" w:author="Huawei" w:date="2021-12-20T10:41:00Z">
        <w:r w:rsidR="00EC168E">
          <w:t>S-SSB</w:t>
        </w:r>
      </w:ins>
      <w:del w:id="155" w:author="Huawei" w:date="2021-12-20T10:41:00Z">
        <w:r w:rsidRPr="00B93C63" w:rsidDel="00EC168E">
          <w:delText>SLSS</w:delText>
        </w:r>
      </w:del>
      <w:r w:rsidRPr="00B93C63">
        <w:t xml:space="preserve"> transmissions. </w:t>
      </w:r>
    </w:p>
    <w:p w:rsidR="0063791A" w:rsidRPr="00B93C63" w:rsidRDefault="0063791A" w:rsidP="0063791A">
      <w:pPr>
        <w:spacing w:after="0"/>
        <w:rPr>
          <w:lang w:val="en-US"/>
        </w:rPr>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ins w:id="156" w:author="Huawei" w:date="2021-12-20T10:41:00Z">
        <w:r w:rsidR="00EC168E">
          <w:t>S-SSB</w:t>
        </w:r>
      </w:ins>
      <w:del w:id="157" w:author="Huawei" w:date="2021-12-20T10:42:00Z">
        <w:r w:rsidRPr="00B93C63" w:rsidDel="00EC168E">
          <w:delText>SLSS</w:delText>
        </w:r>
      </w:del>
      <w:r w:rsidRPr="00B93C63">
        <w:t xml:space="preserve"> transmissions.</w:t>
      </w:r>
    </w:p>
    <w:p w:rsidR="0063791A" w:rsidRDefault="0063791A" w:rsidP="0063791A">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ins w:id="158" w:author="Huawei" w:date="2021-12-20T10:42:00Z">
        <w:r w:rsidR="00EC168E">
          <w:t>S-SSB</w:t>
        </w:r>
      </w:ins>
      <w:del w:id="159" w:author="Huawei" w:date="2021-12-20T10:42:00Z">
        <w:r w:rsidRPr="00B93C63" w:rsidDel="00EC168E">
          <w:delText>SLSS</w:delText>
        </w:r>
      </w:del>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63791A" w:rsidRPr="00B93C63" w:rsidTr="002029B0">
        <w:trPr>
          <w:jc w:val="center"/>
        </w:trPr>
        <w:tc>
          <w:tcPr>
            <w:tcW w:w="2830" w:type="dxa"/>
            <w:vAlign w:val="center"/>
          </w:tcPr>
          <w:p w:rsidR="0063791A" w:rsidRPr="00B93C63" w:rsidRDefault="0063791A" w:rsidP="002029B0">
            <w:pPr>
              <w:pStyle w:val="TAH"/>
              <w:rPr>
                <w:rFonts w:cs="Arial"/>
                <w:lang w:val="it-IT" w:eastAsia="ja-JP"/>
              </w:rPr>
            </w:pPr>
            <w:r w:rsidRPr="00B93C63">
              <w:rPr>
                <w:rFonts w:cs="Arial"/>
                <w:lang w:val="it-IT" w:eastAsia="ja-JP"/>
              </w:rPr>
              <w:t>Parameter</w:t>
            </w:r>
          </w:p>
        </w:tc>
        <w:tc>
          <w:tcPr>
            <w:tcW w:w="1134" w:type="dxa"/>
            <w:vAlign w:val="center"/>
          </w:tcPr>
          <w:p w:rsidR="0063791A" w:rsidRPr="00B93C63" w:rsidRDefault="0063791A" w:rsidP="002029B0">
            <w:pPr>
              <w:pStyle w:val="TAH"/>
              <w:rPr>
                <w:rFonts w:cs="Arial"/>
                <w:lang w:val="it-IT" w:eastAsia="ja-JP"/>
              </w:rPr>
            </w:pPr>
            <w:r w:rsidRPr="00B93C63">
              <w:rPr>
                <w:rFonts w:cs="Arial"/>
                <w:lang w:val="it-IT" w:eastAsia="ja-JP"/>
              </w:rPr>
              <w:t>Unit</w:t>
            </w:r>
          </w:p>
        </w:tc>
        <w:tc>
          <w:tcPr>
            <w:tcW w:w="1701" w:type="dxa"/>
            <w:vAlign w:val="center"/>
          </w:tcPr>
          <w:p w:rsidR="0063791A" w:rsidRPr="00B93C63" w:rsidRDefault="0063791A" w:rsidP="002029B0">
            <w:pPr>
              <w:pStyle w:val="TAH"/>
              <w:rPr>
                <w:rFonts w:cs="Arial"/>
                <w:lang w:eastAsia="ja-JP"/>
              </w:rPr>
            </w:pPr>
            <w:r w:rsidRPr="00B93C63">
              <w:rPr>
                <w:rFonts w:cs="Arial"/>
                <w:lang w:eastAsia="ja-JP"/>
              </w:rPr>
              <w:t>Value</w:t>
            </w:r>
          </w:p>
        </w:tc>
        <w:tc>
          <w:tcPr>
            <w:tcW w:w="2268" w:type="dxa"/>
            <w:vAlign w:val="center"/>
          </w:tcPr>
          <w:p w:rsidR="0063791A" w:rsidRPr="00B93C63" w:rsidRDefault="0063791A" w:rsidP="002029B0">
            <w:pPr>
              <w:pStyle w:val="TAH"/>
              <w:rPr>
                <w:rFonts w:cs="Arial"/>
                <w:lang w:eastAsia="ja-JP"/>
              </w:rPr>
            </w:pPr>
            <w:r w:rsidRPr="00B93C63">
              <w:rPr>
                <w:rFonts w:cs="Arial"/>
                <w:lang w:eastAsia="ja-JP"/>
              </w:rPr>
              <w:t>Comment</w:t>
            </w:r>
          </w:p>
        </w:tc>
      </w:tr>
      <w:tr w:rsidR="00A45916" w:rsidRPr="00B93C63" w:rsidTr="002029B0">
        <w:trPr>
          <w:jc w:val="center"/>
          <w:ins w:id="160" w:author="Huawei" w:date="2021-12-20T10:02:00Z"/>
        </w:trPr>
        <w:tc>
          <w:tcPr>
            <w:tcW w:w="2830" w:type="dxa"/>
            <w:vAlign w:val="center"/>
          </w:tcPr>
          <w:p w:rsidR="00A45916" w:rsidRPr="008C4A8F" w:rsidRDefault="00A45916" w:rsidP="002029B0">
            <w:pPr>
              <w:pStyle w:val="TAL"/>
              <w:rPr>
                <w:ins w:id="161" w:author="Huawei" w:date="2021-12-20T10:02:00Z"/>
                <w:lang w:val="it-IT" w:eastAsia="zh-CN"/>
              </w:rPr>
            </w:pPr>
            <w:ins w:id="162" w:author="Huawei" w:date="2021-12-20T10:02:00Z">
              <w:r>
                <w:rPr>
                  <w:rFonts w:hint="eastAsia"/>
                  <w:lang w:val="it-IT" w:eastAsia="zh-CN"/>
                </w:rPr>
                <w:t>S</w:t>
              </w:r>
              <w:r>
                <w:rPr>
                  <w:lang w:val="it-IT" w:eastAsia="zh-CN"/>
                </w:rPr>
                <w:t>CS</w:t>
              </w:r>
            </w:ins>
          </w:p>
        </w:tc>
        <w:tc>
          <w:tcPr>
            <w:tcW w:w="1134" w:type="dxa"/>
            <w:vAlign w:val="center"/>
          </w:tcPr>
          <w:p w:rsidR="00A45916" w:rsidRPr="00FB1F58" w:rsidRDefault="00A45916" w:rsidP="00A45916">
            <w:pPr>
              <w:pStyle w:val="TAC"/>
              <w:rPr>
                <w:ins w:id="163" w:author="Huawei" w:date="2021-12-20T10:02:00Z"/>
                <w:lang w:val="it-IT" w:eastAsia="zh-CN"/>
              </w:rPr>
            </w:pPr>
            <w:ins w:id="164" w:author="Huawei" w:date="2021-12-20T10:02:00Z">
              <w:r w:rsidRPr="00A45916">
                <w:rPr>
                  <w:rFonts w:hint="eastAsia"/>
                  <w:bCs/>
                  <w:lang w:eastAsia="zh-CN"/>
                </w:rPr>
                <w:t>k</w:t>
              </w:r>
              <w:r w:rsidRPr="00A45916">
                <w:rPr>
                  <w:bCs/>
                  <w:lang w:eastAsia="zh-CN"/>
                </w:rPr>
                <w:t>Hz</w:t>
              </w:r>
            </w:ins>
          </w:p>
        </w:tc>
        <w:tc>
          <w:tcPr>
            <w:tcW w:w="1701" w:type="dxa"/>
            <w:vAlign w:val="center"/>
          </w:tcPr>
          <w:p w:rsidR="00A45916" w:rsidRPr="0017677C" w:rsidRDefault="00A45916" w:rsidP="002029B0">
            <w:pPr>
              <w:pStyle w:val="TAC"/>
              <w:rPr>
                <w:ins w:id="165" w:author="Huawei" w:date="2021-12-20T10:02:00Z"/>
                <w:bCs/>
                <w:lang w:eastAsia="zh-CN"/>
              </w:rPr>
            </w:pPr>
            <w:ins w:id="166" w:author="Huawei" w:date="2021-12-20T10:02:00Z">
              <w:r>
                <w:rPr>
                  <w:rFonts w:hint="eastAsia"/>
                  <w:bCs/>
                  <w:lang w:eastAsia="zh-CN"/>
                </w:rPr>
                <w:t>3</w:t>
              </w:r>
              <w:r>
                <w:rPr>
                  <w:bCs/>
                  <w:lang w:eastAsia="zh-CN"/>
                </w:rPr>
                <w:t>0</w:t>
              </w:r>
            </w:ins>
          </w:p>
        </w:tc>
        <w:tc>
          <w:tcPr>
            <w:tcW w:w="2268" w:type="dxa"/>
            <w:vAlign w:val="center"/>
          </w:tcPr>
          <w:p w:rsidR="00A45916" w:rsidRPr="006A2121" w:rsidRDefault="00A45916" w:rsidP="002029B0">
            <w:pPr>
              <w:pStyle w:val="TAC"/>
              <w:rPr>
                <w:ins w:id="167" w:author="Huawei" w:date="2021-12-20T10:02:00Z"/>
                <w:bCs/>
                <w:lang w:eastAsia="ko-KR"/>
              </w:rPr>
            </w:pPr>
          </w:p>
        </w:tc>
      </w:tr>
      <w:tr w:rsidR="0063791A" w:rsidRPr="00B93C63" w:rsidTr="002029B0">
        <w:trPr>
          <w:jc w:val="center"/>
        </w:trPr>
        <w:tc>
          <w:tcPr>
            <w:tcW w:w="2830" w:type="dxa"/>
            <w:vAlign w:val="center"/>
          </w:tcPr>
          <w:p w:rsidR="0063791A" w:rsidRPr="008C4A8F" w:rsidRDefault="0063791A" w:rsidP="002029B0">
            <w:pPr>
              <w:pStyle w:val="TAL"/>
              <w:rPr>
                <w:lang w:val="it-IT" w:eastAsia="ja-JP"/>
              </w:rPr>
            </w:pPr>
            <w:r w:rsidRPr="008C4A8F">
              <w:rPr>
                <w:rFonts w:hint="eastAsia"/>
                <w:lang w:val="it-IT" w:eastAsia="ko-KR"/>
              </w:rPr>
              <w:t>Active cell</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ja-JP"/>
              </w:rPr>
            </w:pPr>
            <w:r w:rsidRPr="0017677C">
              <w:rPr>
                <w:bCs/>
              </w:rPr>
              <w:t>Cell 1</w:t>
            </w:r>
          </w:p>
        </w:tc>
        <w:tc>
          <w:tcPr>
            <w:tcW w:w="2268" w:type="dxa"/>
            <w:vAlign w:val="center"/>
          </w:tcPr>
          <w:p w:rsidR="0063791A" w:rsidRPr="00947E67" w:rsidRDefault="0063791A" w:rsidP="002029B0">
            <w:pPr>
              <w:pStyle w:val="TAC"/>
              <w:rPr>
                <w:bCs/>
                <w:lang w:eastAsia="ja-JP"/>
              </w:rPr>
            </w:pPr>
            <w:r w:rsidRPr="006A2121">
              <w:rPr>
                <w:bCs/>
                <w:lang w:eastAsia="ko-KR"/>
              </w:rPr>
              <w:t>Serving cell on RF channel number 1</w:t>
            </w:r>
          </w:p>
        </w:tc>
      </w:tr>
      <w:tr w:rsidR="0063791A" w:rsidRPr="00B93C63" w:rsidTr="002029B0">
        <w:trPr>
          <w:jc w:val="center"/>
        </w:trPr>
        <w:tc>
          <w:tcPr>
            <w:tcW w:w="2830" w:type="dxa"/>
            <w:vAlign w:val="center"/>
          </w:tcPr>
          <w:p w:rsidR="0063791A" w:rsidRPr="008C4A8F" w:rsidRDefault="0063791A" w:rsidP="002029B0">
            <w:pPr>
              <w:pStyle w:val="TAL"/>
              <w:rPr>
                <w:lang w:val="it-IT" w:eastAsia="ko-KR"/>
              </w:rPr>
            </w:pPr>
            <w:r w:rsidRPr="008C4A8F">
              <w:rPr>
                <w:rFonts w:hint="eastAsia"/>
                <w:lang w:val="it-IT" w:eastAsia="ko-KR"/>
              </w:rPr>
              <w:t>Active SyncRef UE</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ko-KR"/>
              </w:rPr>
            </w:pPr>
            <w:r w:rsidRPr="0017677C">
              <w:rPr>
                <w:bCs/>
                <w:lang w:eastAsia="ko-KR"/>
              </w:rPr>
              <w:t>None</w:t>
            </w:r>
          </w:p>
        </w:tc>
        <w:tc>
          <w:tcPr>
            <w:tcW w:w="2268" w:type="dxa"/>
            <w:vAlign w:val="center"/>
          </w:tcPr>
          <w:p w:rsidR="0063791A" w:rsidRPr="006A2121" w:rsidRDefault="0063791A" w:rsidP="002029B0">
            <w:pPr>
              <w:pStyle w:val="TAC"/>
              <w:rPr>
                <w:bCs/>
                <w:lang w:eastAsia="ja-JP"/>
              </w:rPr>
            </w:pPr>
          </w:p>
        </w:tc>
      </w:tr>
      <w:tr w:rsidR="0063791A" w:rsidRPr="00B93C63" w:rsidTr="002029B0">
        <w:trPr>
          <w:jc w:val="center"/>
        </w:trPr>
        <w:tc>
          <w:tcPr>
            <w:tcW w:w="2830" w:type="dxa"/>
            <w:vAlign w:val="center"/>
          </w:tcPr>
          <w:p w:rsidR="0063791A" w:rsidRPr="008C4A8F" w:rsidRDefault="0063791A" w:rsidP="002029B0">
            <w:pPr>
              <w:pStyle w:val="TAL"/>
              <w:rPr>
                <w:lang w:val="it-IT" w:eastAsia="ko-KR"/>
              </w:rPr>
            </w:pPr>
            <w:r w:rsidRPr="008C4A8F">
              <w:rPr>
                <w:rFonts w:hint="eastAsia"/>
                <w:lang w:val="it-IT" w:eastAsia="ko-KR"/>
              </w:rPr>
              <w:t>Active V2X UE</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ko-KR"/>
              </w:rPr>
            </w:pPr>
            <w:r w:rsidRPr="0017677C">
              <w:rPr>
                <w:bCs/>
                <w:lang w:eastAsia="ko-KR"/>
              </w:rPr>
              <w:t>V2X UE</w:t>
            </w:r>
          </w:p>
        </w:tc>
        <w:tc>
          <w:tcPr>
            <w:tcW w:w="2268" w:type="dxa"/>
            <w:vAlign w:val="center"/>
          </w:tcPr>
          <w:p w:rsidR="0063791A" w:rsidRPr="00947E67" w:rsidRDefault="0063791A" w:rsidP="00EC168E">
            <w:pPr>
              <w:pStyle w:val="TAC"/>
              <w:rPr>
                <w:bCs/>
                <w:lang w:eastAsia="ko-KR"/>
              </w:rPr>
            </w:pPr>
            <w:r w:rsidRPr="006A2121">
              <w:rPr>
                <w:bCs/>
              </w:rPr>
              <w:t xml:space="preserve">Transmitting </w:t>
            </w:r>
            <w:ins w:id="168" w:author="Huawei" w:date="2021-12-20T10:38:00Z">
              <w:r w:rsidR="00EC168E">
                <w:rPr>
                  <w:bCs/>
                </w:rPr>
                <w:t>S-SSB</w:t>
              </w:r>
            </w:ins>
            <w:del w:id="169" w:author="Huawei" w:date="2021-12-20T10:38:00Z">
              <w:r w:rsidRPr="006A2121" w:rsidDel="00EC168E">
                <w:rPr>
                  <w:bCs/>
                </w:rPr>
                <w:delText>SLSS+MIB-SL</w:delText>
              </w:r>
            </w:del>
            <w:r w:rsidRPr="006A2121">
              <w:rPr>
                <w:bCs/>
              </w:rPr>
              <w:t xml:space="preserve"> on RF channel number 2</w:t>
            </w:r>
            <w:ins w:id="170" w:author="Huawei" w:date="2021-12-20T10:38:00Z">
              <w:r w:rsidR="00EC168E">
                <w:rPr>
                  <w:bCs/>
                </w:rPr>
                <w:t xml:space="preserve"> </w:t>
              </w:r>
            </w:ins>
            <w:r w:rsidRPr="006A2121">
              <w:rPr>
                <w:bCs/>
              </w:rPr>
              <w:t>(</w:t>
            </w:r>
            <w:del w:id="171" w:author="Huawei" w:date="2021-12-20T09:28:00Z">
              <w:r w:rsidRPr="006A2121" w:rsidDel="00045805">
                <w:rPr>
                  <w:bCs/>
                </w:rPr>
                <w:delText xml:space="preserve">TDD </w:delText>
              </w:r>
            </w:del>
            <w:ins w:id="172" w:author="Huawei" w:date="2021-12-20T09:28:00Z">
              <w:r w:rsidR="00045805">
                <w:rPr>
                  <w:bCs/>
                </w:rPr>
                <w:t>HD</w:t>
              </w:r>
              <w:r w:rsidR="00045805" w:rsidRPr="006A2121">
                <w:rPr>
                  <w:bCs/>
                </w:rPr>
                <w:t xml:space="preserve"> </w:t>
              </w:r>
            </w:ins>
            <w:r w:rsidRPr="006A2121">
              <w:rPr>
                <w:bCs/>
              </w:rPr>
              <w:t>carrier in Band n47 or n38)</w:t>
            </w: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 xml:space="preserve">V2X </w:t>
            </w:r>
            <w:r>
              <w:rPr>
                <w:lang w:eastAsia="ja-JP"/>
              </w:rPr>
              <w:t>sidelink communication configuration</w:t>
            </w:r>
          </w:p>
        </w:tc>
        <w:tc>
          <w:tcPr>
            <w:tcW w:w="1134" w:type="dxa"/>
            <w:vAlign w:val="center"/>
          </w:tcPr>
          <w:p w:rsidR="0063791A" w:rsidRPr="00B93C63" w:rsidRDefault="0063791A" w:rsidP="002029B0">
            <w:pPr>
              <w:pStyle w:val="TAC"/>
              <w:rPr>
                <w:lang w:eastAsia="ja-JP"/>
              </w:rPr>
            </w:pPr>
          </w:p>
        </w:tc>
        <w:tc>
          <w:tcPr>
            <w:tcW w:w="1701" w:type="dxa"/>
            <w:vAlign w:val="center"/>
          </w:tcPr>
          <w:p w:rsidR="0063791A" w:rsidRPr="00B93C63" w:rsidRDefault="0063791A" w:rsidP="002029B0">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rsidR="0063791A" w:rsidRPr="00B93C63" w:rsidRDefault="0063791A" w:rsidP="002029B0">
            <w:pPr>
              <w:pStyle w:val="TAC"/>
              <w:rPr>
                <w:lang w:eastAsia="ja-JP"/>
              </w:rPr>
            </w:pPr>
            <w:r w:rsidRPr="00B93C63">
              <w:rPr>
                <w:lang w:eastAsia="ja-JP"/>
              </w:rPr>
              <w:t>IE values unless specified otherwise in this test</w:t>
            </w: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networkControlledSyncTx</w:t>
            </w:r>
          </w:p>
        </w:tc>
        <w:tc>
          <w:tcPr>
            <w:tcW w:w="1134" w:type="dxa"/>
          </w:tcPr>
          <w:p w:rsidR="0063791A" w:rsidRPr="00B93C63" w:rsidRDefault="0063791A" w:rsidP="002029B0">
            <w:pPr>
              <w:pStyle w:val="TAC"/>
              <w:rPr>
                <w:lang w:eastAsia="ja-JP"/>
              </w:rPr>
            </w:pPr>
          </w:p>
        </w:tc>
        <w:tc>
          <w:tcPr>
            <w:tcW w:w="1701" w:type="dxa"/>
            <w:vAlign w:val="center"/>
          </w:tcPr>
          <w:p w:rsidR="0063791A" w:rsidRPr="00942ACA" w:rsidRDefault="0063791A" w:rsidP="002029B0">
            <w:pPr>
              <w:pStyle w:val="TAC"/>
              <w:rPr>
                <w:lang w:eastAsia="ko-KR"/>
              </w:rPr>
            </w:pPr>
            <w:r>
              <w:rPr>
                <w:rFonts w:hint="eastAsia"/>
                <w:lang w:eastAsia="ko-KR"/>
              </w:rPr>
              <w:t>Not configured</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syncTxThreshIC</w:t>
            </w:r>
          </w:p>
        </w:tc>
        <w:tc>
          <w:tcPr>
            <w:tcW w:w="1134" w:type="dxa"/>
          </w:tcPr>
          <w:p w:rsidR="0063791A" w:rsidRPr="00942ACA" w:rsidRDefault="0063791A" w:rsidP="002029B0">
            <w:pPr>
              <w:pStyle w:val="TAC"/>
              <w:rPr>
                <w:lang w:eastAsia="ko-KR"/>
              </w:rPr>
            </w:pPr>
            <w:r>
              <w:rPr>
                <w:rFonts w:hint="eastAsia"/>
                <w:lang w:eastAsia="ko-KR"/>
              </w:rPr>
              <w:t>dBm/SCS</w:t>
            </w:r>
          </w:p>
        </w:tc>
        <w:tc>
          <w:tcPr>
            <w:tcW w:w="1701" w:type="dxa"/>
            <w:vAlign w:val="center"/>
          </w:tcPr>
          <w:p w:rsidR="0063791A" w:rsidRDefault="0063791A" w:rsidP="002029B0">
            <w:pPr>
              <w:pStyle w:val="TAC"/>
              <w:rPr>
                <w:lang w:eastAsia="ko-KR"/>
              </w:rPr>
            </w:pPr>
            <w:r>
              <w:rPr>
                <w:rFonts w:hint="eastAsia"/>
                <w:lang w:eastAsia="ko-KR"/>
              </w:rPr>
              <w:t>-110</w:t>
            </w:r>
          </w:p>
        </w:tc>
        <w:tc>
          <w:tcPr>
            <w:tcW w:w="2268" w:type="dxa"/>
            <w:vAlign w:val="center"/>
          </w:tcPr>
          <w:p w:rsidR="0063791A" w:rsidRPr="00B93C63" w:rsidRDefault="0063791A" w:rsidP="002029B0">
            <w:pPr>
              <w:pStyle w:val="TAC"/>
              <w:rPr>
                <w:lang w:eastAsia="ko-KR"/>
              </w:rPr>
            </w:pPr>
            <w:r>
              <w:rPr>
                <w:rFonts w:hint="eastAsia"/>
                <w:lang w:eastAsia="ko-KR"/>
              </w:rPr>
              <w:t>In SIB12</w:t>
            </w:r>
          </w:p>
        </w:tc>
      </w:tr>
      <w:tr w:rsidR="0063791A" w:rsidRPr="00B93C63" w:rsidTr="002029B0">
        <w:trPr>
          <w:jc w:val="center"/>
        </w:trPr>
        <w:tc>
          <w:tcPr>
            <w:tcW w:w="2830" w:type="dxa"/>
            <w:vAlign w:val="center"/>
          </w:tcPr>
          <w:p w:rsidR="0063791A" w:rsidRPr="00942ACA" w:rsidRDefault="0063791A" w:rsidP="002029B0">
            <w:pPr>
              <w:pStyle w:val="TAL"/>
              <w:rPr>
                <w:lang w:eastAsia="ko-KR"/>
              </w:rPr>
            </w:pPr>
            <w:r>
              <w:rPr>
                <w:rFonts w:hint="eastAsia"/>
                <w:lang w:eastAsia="ko-KR"/>
              </w:rPr>
              <w:t>DRX</w:t>
            </w:r>
          </w:p>
        </w:tc>
        <w:tc>
          <w:tcPr>
            <w:tcW w:w="1134" w:type="dxa"/>
          </w:tcPr>
          <w:p w:rsidR="0063791A" w:rsidRPr="00B93C63" w:rsidRDefault="0063791A" w:rsidP="002029B0">
            <w:pPr>
              <w:pStyle w:val="TAC"/>
              <w:rPr>
                <w:lang w:eastAsia="ja-JP"/>
              </w:rPr>
            </w:pPr>
          </w:p>
        </w:tc>
        <w:tc>
          <w:tcPr>
            <w:tcW w:w="1701" w:type="dxa"/>
            <w:vAlign w:val="center"/>
          </w:tcPr>
          <w:p w:rsidR="0063791A" w:rsidRDefault="0063791A" w:rsidP="002029B0">
            <w:pPr>
              <w:pStyle w:val="TAC"/>
              <w:rPr>
                <w:lang w:eastAsia="ko-KR"/>
              </w:rPr>
            </w:pPr>
            <w:r>
              <w:rPr>
                <w:rFonts w:hint="eastAsia"/>
                <w:lang w:eastAsia="ko-KR"/>
              </w:rPr>
              <w:t>OFF</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Pr="00942ACA" w:rsidRDefault="0063791A" w:rsidP="002029B0">
            <w:pPr>
              <w:pStyle w:val="TAL"/>
              <w:rPr>
                <w:lang w:eastAsia="ko-KR"/>
              </w:rPr>
            </w:pPr>
            <w:r>
              <w:rPr>
                <w:rFonts w:hint="eastAsia"/>
                <w:lang w:eastAsia="ko-KR"/>
              </w:rPr>
              <w:t>T1</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3</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Default="0063791A" w:rsidP="002029B0">
            <w:pPr>
              <w:pStyle w:val="TAL"/>
              <w:rPr>
                <w:lang w:eastAsia="ko-KR"/>
              </w:rPr>
            </w:pPr>
            <w:r>
              <w:rPr>
                <w:rFonts w:hint="eastAsia"/>
                <w:lang w:eastAsia="ko-KR"/>
              </w:rPr>
              <w:t>T2</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5.24</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Default="0063791A" w:rsidP="002029B0">
            <w:pPr>
              <w:pStyle w:val="TAL"/>
              <w:rPr>
                <w:lang w:eastAsia="ko-KR"/>
              </w:rPr>
            </w:pPr>
            <w:r>
              <w:rPr>
                <w:rFonts w:hint="eastAsia"/>
                <w:lang w:eastAsia="ko-KR"/>
              </w:rPr>
              <w:t>T3</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5.24</w:t>
            </w:r>
          </w:p>
        </w:tc>
        <w:tc>
          <w:tcPr>
            <w:tcW w:w="2268" w:type="dxa"/>
            <w:vAlign w:val="center"/>
          </w:tcPr>
          <w:p w:rsidR="0063791A" w:rsidRPr="00B93C63" w:rsidRDefault="0063791A" w:rsidP="002029B0">
            <w:pPr>
              <w:pStyle w:val="TAC"/>
              <w:rPr>
                <w:lang w:eastAsia="ja-JP"/>
              </w:rPr>
            </w:pPr>
          </w:p>
        </w:tc>
      </w:tr>
    </w:tbl>
    <w:p w:rsidR="0063791A" w:rsidRDefault="0063791A" w:rsidP="0063791A"/>
    <w:p w:rsidR="0063791A" w:rsidRDefault="0063791A" w:rsidP="0063791A">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del w:id="173" w:author="Huawei" w:date="2021-12-20T10:42:00Z">
        <w:r w:rsidRPr="00B93C63" w:rsidDel="00EC168E">
          <w:delText xml:space="preserve">SLSS </w:delText>
        </w:r>
      </w:del>
      <w:ins w:id="174" w:author="Huawei" w:date="2021-12-20T10:42:00Z">
        <w:r w:rsidR="00EC168E">
          <w:t>S-SSB</w:t>
        </w:r>
        <w:r w:rsidR="00EC168E" w:rsidRPr="00B93C63">
          <w:t xml:space="preserve"> </w:t>
        </w:r>
      </w:ins>
      <w:r w:rsidRPr="00B93C63">
        <w:t>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63791A" w:rsidRPr="00B93C63" w:rsidTr="002029B0">
        <w:trPr>
          <w:trHeight w:val="204"/>
          <w:jc w:val="center"/>
        </w:trPr>
        <w:tc>
          <w:tcPr>
            <w:tcW w:w="3964" w:type="dxa"/>
            <w:gridSpan w:val="2"/>
            <w:vMerge w:val="restart"/>
            <w:vAlign w:val="center"/>
          </w:tcPr>
          <w:p w:rsidR="0063791A" w:rsidRPr="00B93C63" w:rsidRDefault="0063791A" w:rsidP="002029B0">
            <w:pPr>
              <w:pStyle w:val="TAH"/>
              <w:rPr>
                <w:rFonts w:cs="Arial"/>
                <w:lang w:eastAsia="ja-JP"/>
              </w:rPr>
            </w:pPr>
            <w:r w:rsidRPr="00B93C63">
              <w:rPr>
                <w:rFonts w:cs="Arial"/>
                <w:lang w:eastAsia="ja-JP"/>
              </w:rPr>
              <w:t>Parameter</w:t>
            </w:r>
          </w:p>
        </w:tc>
        <w:tc>
          <w:tcPr>
            <w:tcW w:w="1701" w:type="dxa"/>
            <w:vMerge w:val="restart"/>
            <w:vAlign w:val="center"/>
          </w:tcPr>
          <w:p w:rsidR="0063791A" w:rsidRPr="00B93C63" w:rsidRDefault="0063791A" w:rsidP="002029B0">
            <w:pPr>
              <w:pStyle w:val="TAH"/>
              <w:rPr>
                <w:rFonts w:cs="Arial"/>
                <w:lang w:eastAsia="ja-JP"/>
              </w:rPr>
            </w:pPr>
            <w:r w:rsidRPr="00B93C63">
              <w:rPr>
                <w:rFonts w:cs="Arial"/>
                <w:lang w:eastAsia="ja-JP"/>
              </w:rPr>
              <w:t>Unit</w:t>
            </w:r>
          </w:p>
        </w:tc>
        <w:tc>
          <w:tcPr>
            <w:tcW w:w="3402" w:type="dxa"/>
            <w:gridSpan w:val="3"/>
            <w:vAlign w:val="center"/>
          </w:tcPr>
          <w:p w:rsidR="0063791A" w:rsidRPr="00B93C63" w:rsidRDefault="0063791A" w:rsidP="002029B0">
            <w:pPr>
              <w:pStyle w:val="TAH"/>
              <w:rPr>
                <w:rFonts w:cs="Arial"/>
                <w:lang w:eastAsia="ja-JP"/>
              </w:rPr>
            </w:pPr>
            <w:r>
              <w:rPr>
                <w:rFonts w:cs="Arial" w:hint="eastAsia"/>
                <w:lang w:eastAsia="ko-KR"/>
              </w:rPr>
              <w:t>Cell1</w:t>
            </w:r>
          </w:p>
        </w:tc>
      </w:tr>
      <w:tr w:rsidR="0063791A" w:rsidRPr="00B93C63" w:rsidTr="002029B0">
        <w:trPr>
          <w:trHeight w:val="136"/>
          <w:jc w:val="center"/>
        </w:trPr>
        <w:tc>
          <w:tcPr>
            <w:tcW w:w="3964" w:type="dxa"/>
            <w:gridSpan w:val="2"/>
            <w:vMerge/>
            <w:vAlign w:val="center"/>
          </w:tcPr>
          <w:p w:rsidR="0063791A" w:rsidRPr="00B93C63" w:rsidRDefault="0063791A" w:rsidP="002029B0">
            <w:pPr>
              <w:pStyle w:val="TAH"/>
              <w:rPr>
                <w:rFonts w:cs="Arial"/>
                <w:lang w:eastAsia="ja-JP"/>
              </w:rPr>
            </w:pPr>
          </w:p>
        </w:tc>
        <w:tc>
          <w:tcPr>
            <w:tcW w:w="1701" w:type="dxa"/>
            <w:vMerge/>
            <w:vAlign w:val="center"/>
          </w:tcPr>
          <w:p w:rsidR="0063791A" w:rsidRPr="00B93C63" w:rsidRDefault="0063791A" w:rsidP="002029B0">
            <w:pPr>
              <w:pStyle w:val="TAH"/>
              <w:rPr>
                <w:rFonts w:cs="Arial"/>
                <w:lang w:eastAsia="ja-JP"/>
              </w:rPr>
            </w:pPr>
          </w:p>
        </w:tc>
        <w:tc>
          <w:tcPr>
            <w:tcW w:w="1134" w:type="dxa"/>
            <w:vAlign w:val="center"/>
          </w:tcPr>
          <w:p w:rsidR="0063791A" w:rsidRPr="00B93C63" w:rsidRDefault="0063791A" w:rsidP="002029B0">
            <w:pPr>
              <w:pStyle w:val="TAH"/>
              <w:rPr>
                <w:rFonts w:cs="Arial"/>
                <w:lang w:eastAsia="ja-JP"/>
              </w:rPr>
            </w:pPr>
            <w:r>
              <w:rPr>
                <w:rFonts w:cs="Arial"/>
                <w:lang w:eastAsia="ja-JP"/>
              </w:rPr>
              <w:t>T1</w:t>
            </w:r>
          </w:p>
        </w:tc>
        <w:tc>
          <w:tcPr>
            <w:tcW w:w="993" w:type="dxa"/>
            <w:vAlign w:val="center"/>
          </w:tcPr>
          <w:p w:rsidR="0063791A" w:rsidRPr="00942ACA" w:rsidRDefault="0063791A" w:rsidP="002029B0">
            <w:pPr>
              <w:pStyle w:val="TAH"/>
              <w:rPr>
                <w:rFonts w:cs="Arial"/>
                <w:lang w:eastAsia="ko-KR"/>
              </w:rPr>
            </w:pPr>
            <w:r>
              <w:rPr>
                <w:rFonts w:cs="Arial" w:hint="eastAsia"/>
                <w:lang w:eastAsia="ko-KR"/>
              </w:rPr>
              <w:t>T2</w:t>
            </w:r>
          </w:p>
        </w:tc>
        <w:tc>
          <w:tcPr>
            <w:tcW w:w="1275" w:type="dxa"/>
          </w:tcPr>
          <w:p w:rsidR="0063791A" w:rsidRPr="00942ACA" w:rsidRDefault="0063791A" w:rsidP="002029B0">
            <w:pPr>
              <w:pStyle w:val="TAH"/>
              <w:rPr>
                <w:rFonts w:cs="Arial"/>
                <w:lang w:eastAsia="ko-KR"/>
              </w:rPr>
            </w:pPr>
            <w:r>
              <w:rPr>
                <w:rFonts w:cs="Arial" w:hint="eastAsia"/>
                <w:lang w:eastAsia="ko-KR"/>
              </w:rPr>
              <w:t>T</w:t>
            </w:r>
            <w:r>
              <w:rPr>
                <w:rFonts w:cs="Arial"/>
                <w:lang w:eastAsia="ko-KR"/>
              </w:rPr>
              <w:t>3</w:t>
            </w:r>
          </w:p>
        </w:tc>
      </w:tr>
      <w:tr w:rsidR="0063791A" w:rsidRPr="00B93C63" w:rsidTr="002029B0">
        <w:trPr>
          <w:jc w:val="center"/>
        </w:trPr>
        <w:tc>
          <w:tcPr>
            <w:tcW w:w="3964" w:type="dxa"/>
            <w:gridSpan w:val="2"/>
            <w:vAlign w:val="center"/>
          </w:tcPr>
          <w:p w:rsidR="0063791A" w:rsidRPr="00B93C63" w:rsidRDefault="0063791A" w:rsidP="002029B0">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rsidR="0063791A" w:rsidRPr="00B93C63" w:rsidRDefault="0063791A" w:rsidP="002029B0">
            <w:pPr>
              <w:pStyle w:val="TAC"/>
              <w:rPr>
                <w:rFonts w:cs="Arial"/>
                <w:lang w:val="it-IT" w:eastAsia="ja-JP"/>
              </w:rPr>
            </w:pPr>
          </w:p>
        </w:tc>
        <w:tc>
          <w:tcPr>
            <w:tcW w:w="3402" w:type="dxa"/>
            <w:gridSpan w:val="3"/>
            <w:vAlign w:val="center"/>
          </w:tcPr>
          <w:p w:rsidR="0063791A" w:rsidRPr="00B93C63" w:rsidRDefault="0063791A" w:rsidP="002029B0">
            <w:pPr>
              <w:pStyle w:val="TAC"/>
              <w:rPr>
                <w:rFonts w:cs="Arial"/>
                <w:lang w:eastAsia="ja-JP"/>
              </w:rPr>
            </w:pPr>
            <w:r>
              <w:rPr>
                <w:rFonts w:cs="Arial"/>
                <w:lang w:eastAsia="ja-JP"/>
              </w:rPr>
              <w:t>1</w:t>
            </w:r>
          </w:p>
        </w:tc>
      </w:tr>
      <w:tr w:rsidR="0063791A" w:rsidRPr="00B93C63" w:rsidTr="002029B0">
        <w:trPr>
          <w:jc w:val="center"/>
        </w:trPr>
        <w:tc>
          <w:tcPr>
            <w:tcW w:w="1840" w:type="dxa"/>
            <w:vMerge w:val="restart"/>
            <w:vAlign w:val="center"/>
          </w:tcPr>
          <w:p w:rsidR="0063791A" w:rsidRDefault="0063791A" w:rsidP="002029B0">
            <w:pPr>
              <w:pStyle w:val="TAL"/>
              <w:rPr>
                <w:rFonts w:cs="Arial"/>
                <w:lang w:val="it-IT" w:eastAsia="ko-KR"/>
              </w:rPr>
            </w:pPr>
            <w:r>
              <w:rPr>
                <w:rFonts w:cs="Arial" w:hint="eastAsia"/>
                <w:lang w:val="it-IT" w:eastAsia="ko-KR"/>
              </w:rPr>
              <w:t>Duplex Mode</w:t>
            </w: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val="it-IT" w:eastAsia="ko-KR"/>
              </w:rPr>
              <w:t>Config 1</w:t>
            </w:r>
          </w:p>
        </w:tc>
        <w:tc>
          <w:tcPr>
            <w:tcW w:w="1701" w:type="dxa"/>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FDD</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2,3</w:t>
            </w:r>
          </w:p>
        </w:tc>
        <w:tc>
          <w:tcPr>
            <w:tcW w:w="1701" w:type="dxa"/>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TDD</w:t>
            </w:r>
          </w:p>
        </w:tc>
      </w:tr>
      <w:tr w:rsidR="0063791A" w:rsidRPr="00B93C63" w:rsidTr="002029B0">
        <w:trPr>
          <w:jc w:val="center"/>
        </w:trPr>
        <w:tc>
          <w:tcPr>
            <w:tcW w:w="1840" w:type="dxa"/>
            <w:vMerge w:val="restart"/>
            <w:vAlign w:val="center"/>
          </w:tcPr>
          <w:p w:rsidR="0063791A" w:rsidRPr="00E36C5F" w:rsidDel="00CE0C7F" w:rsidRDefault="0063791A" w:rsidP="002029B0">
            <w:pPr>
              <w:pStyle w:val="TAL"/>
              <w:rPr>
                <w:rFonts w:cs="Arial"/>
                <w:lang w:val="it-IT" w:eastAsia="ko-KR"/>
              </w:rPr>
            </w:pPr>
            <w:r>
              <w:rPr>
                <w:rFonts w:cs="Arial" w:hint="eastAsia"/>
                <w:lang w:val="it-IT" w:eastAsia="ko-KR"/>
              </w:rPr>
              <w:t>TDD configuration</w:t>
            </w:r>
          </w:p>
        </w:tc>
        <w:tc>
          <w:tcPr>
            <w:tcW w:w="2124" w:type="dxa"/>
            <w:vAlign w:val="center"/>
          </w:tcPr>
          <w:p w:rsidR="0063791A" w:rsidRPr="005177A3" w:rsidDel="00CE0C7F"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Del="00CE0C7F" w:rsidRDefault="0063791A" w:rsidP="002029B0">
            <w:pPr>
              <w:pStyle w:val="TAC"/>
              <w:rPr>
                <w:rFonts w:cs="Arial"/>
                <w:lang w:eastAsia="ja-JP"/>
              </w:rPr>
            </w:pPr>
            <w:r w:rsidRPr="005177A3">
              <w:rPr>
                <w:rFonts w:cs="Arial" w:hint="eastAsia"/>
                <w:lang w:eastAsia="ko-KR"/>
              </w:rPr>
              <w:t>Not applicable</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TDDConf.</w:t>
            </w:r>
            <w:r w:rsidRPr="005177A3">
              <w:rPr>
                <w:rFonts w:cs="Arial"/>
                <w:lang w:eastAsia="ko-KR"/>
              </w:rPr>
              <w:t>1</w:t>
            </w:r>
            <w:r w:rsidRPr="005177A3">
              <w:rPr>
                <w:rFonts w:cs="Arial" w:hint="eastAsia"/>
                <w:lang w:eastAsia="ko-KR"/>
              </w:rPr>
              <w:t>.1</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val="it-IT" w:eastAsia="ja-JP"/>
              </w:rPr>
            </w:pPr>
          </w:p>
        </w:tc>
        <w:tc>
          <w:tcPr>
            <w:tcW w:w="3402" w:type="dxa"/>
            <w:gridSpan w:val="3"/>
            <w:vAlign w:val="center"/>
          </w:tcPr>
          <w:p w:rsidR="0063791A" w:rsidRPr="005177A3" w:rsidDel="00CE0C7F" w:rsidRDefault="0063791A" w:rsidP="002029B0">
            <w:pPr>
              <w:pStyle w:val="TAC"/>
              <w:rPr>
                <w:rFonts w:cs="Arial"/>
                <w:lang w:eastAsia="ja-JP"/>
              </w:rPr>
            </w:pPr>
            <w:r w:rsidRPr="005177A3">
              <w:rPr>
                <w:rFonts w:cs="Arial" w:hint="eastAsia"/>
                <w:lang w:eastAsia="ko-KR"/>
              </w:rPr>
              <w:t>TDDConf.2.1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F06B1A" w:rsidRDefault="0063791A" w:rsidP="002029B0">
            <w:pPr>
              <w:pStyle w:val="TAC"/>
              <w:rPr>
                <w:rFonts w:cs="Arial"/>
                <w:lang w:eastAsia="ja-JP"/>
              </w:rPr>
            </w:pPr>
            <w:r w:rsidRPr="00F06B1A">
              <w:rPr>
                <w:rFonts w:cs="Arial"/>
                <w:lang w:eastAsia="ja-JP"/>
              </w:rPr>
              <w:t>MHz</w:t>
            </w:r>
          </w:p>
        </w:tc>
        <w:tc>
          <w:tcPr>
            <w:tcW w:w="3402" w:type="dxa"/>
            <w:gridSpan w:val="3"/>
            <w:vAlign w:val="center"/>
          </w:tcPr>
          <w:p w:rsidR="0063791A" w:rsidRPr="005177A3" w:rsidRDefault="0063791A" w:rsidP="002029B0">
            <w:pPr>
              <w:pStyle w:val="TAC"/>
              <w:rPr>
                <w:rFonts w:cs="Arial"/>
                <w:lang w:eastAsia="ja-JP"/>
              </w:rPr>
            </w:pPr>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cs="Arial"/>
                <w:lang w:eastAsia="ja-JP"/>
              </w:rPr>
            </w:pPr>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Initial BWP Configuration</w:t>
            </w:r>
          </w:p>
        </w:tc>
        <w:tc>
          <w:tcPr>
            <w:tcW w:w="1701" w:type="dxa"/>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keepLines/>
              <w:spacing w:after="0"/>
              <w:jc w:val="center"/>
              <w:rPr>
                <w:rFonts w:ascii="Arial" w:hAnsi="Arial"/>
                <w:sz w:val="18"/>
              </w:rPr>
            </w:pPr>
            <w:r w:rsidRPr="005177A3">
              <w:rPr>
                <w:rFonts w:ascii="Arial" w:hAnsi="Arial"/>
                <w:sz w:val="18"/>
              </w:rPr>
              <w:t>DLBWP.0.1</w:t>
            </w:r>
          </w:p>
          <w:p w:rsidR="0063791A" w:rsidRPr="00F06B1A" w:rsidRDefault="0063791A" w:rsidP="002029B0">
            <w:pPr>
              <w:keepLines/>
              <w:spacing w:after="0"/>
              <w:jc w:val="center"/>
              <w:rPr>
                <w:rFonts w:cs="Arial"/>
                <w:lang w:eastAsia="ja-JP"/>
              </w:rPr>
            </w:pPr>
            <w:r w:rsidRPr="005177A3">
              <w:rPr>
                <w:rFonts w:ascii="Arial" w:hAnsi="Arial"/>
                <w:sz w:val="18"/>
              </w:rPr>
              <w:t>ULBWP.0.1</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Dedicated BWP Configuration</w:t>
            </w:r>
          </w:p>
        </w:tc>
        <w:tc>
          <w:tcPr>
            <w:tcW w:w="1701" w:type="dxa"/>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keepLines/>
              <w:spacing w:after="0"/>
              <w:jc w:val="center"/>
              <w:rPr>
                <w:rFonts w:ascii="Arial" w:hAnsi="Arial"/>
                <w:sz w:val="18"/>
              </w:rPr>
            </w:pPr>
            <w:r w:rsidRPr="005177A3">
              <w:rPr>
                <w:rFonts w:ascii="Arial" w:hAnsi="Arial"/>
                <w:sz w:val="18"/>
              </w:rPr>
              <w:t>DLBWP.1.1</w:t>
            </w:r>
          </w:p>
          <w:p w:rsidR="0063791A" w:rsidRPr="00F06B1A" w:rsidDel="00572441" w:rsidRDefault="0063791A" w:rsidP="002029B0">
            <w:pPr>
              <w:keepLines/>
              <w:spacing w:after="0"/>
              <w:jc w:val="center"/>
              <w:rPr>
                <w:rFonts w:cs="Arial"/>
                <w:lang w:eastAsia="ja-JP"/>
              </w:rPr>
            </w:pPr>
            <w:r w:rsidRPr="005177A3">
              <w:rPr>
                <w:rFonts w:ascii="Arial" w:hAnsi="Arial"/>
                <w:sz w:val="18"/>
              </w:rPr>
              <w:t>ULBWP.1.1</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DRx Cycle</w:t>
            </w:r>
          </w:p>
        </w:tc>
        <w:tc>
          <w:tcPr>
            <w:tcW w:w="1701" w:type="dxa"/>
            <w:vAlign w:val="center"/>
          </w:tcPr>
          <w:p w:rsidR="0063791A" w:rsidRPr="005177A3" w:rsidRDefault="0063791A" w:rsidP="002029B0">
            <w:pPr>
              <w:pStyle w:val="TAC"/>
              <w:rPr>
                <w:rFonts w:cs="Arial"/>
                <w:lang w:eastAsia="ko-KR"/>
              </w:rPr>
            </w:pPr>
            <w:r w:rsidRPr="005177A3">
              <w:rPr>
                <w:rFonts w:cs="Arial" w:hint="eastAsia"/>
                <w:lang w:eastAsia="ko-KR"/>
              </w:rPr>
              <w:t>ms</w:t>
            </w:r>
          </w:p>
        </w:tc>
        <w:tc>
          <w:tcPr>
            <w:tcW w:w="3402" w:type="dxa"/>
            <w:gridSpan w:val="3"/>
            <w:vAlign w:val="center"/>
          </w:tcPr>
          <w:p w:rsidR="0063791A" w:rsidRPr="005177A3" w:rsidDel="00572441" w:rsidRDefault="0063791A" w:rsidP="002029B0">
            <w:pPr>
              <w:pStyle w:val="TAC"/>
              <w:rPr>
                <w:rFonts w:cs="Arial"/>
                <w:lang w:eastAsia="ja-JP"/>
              </w:rPr>
            </w:pPr>
            <w:r w:rsidRPr="005177A3">
              <w:rPr>
                <w:rFonts w:cs="Arial" w:hint="eastAsia"/>
                <w:lang w:eastAsia="ko-KR"/>
              </w:rPr>
              <w:t>N/A</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en-US"/>
              </w:rPr>
              <w:t>PDSCH Reference measurement channel</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5177A3"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SR.1.1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t>CORESET Reference Channel</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CR.1.1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t>Dedicated CORESET Reference Channel</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CCR.1.1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CCR.1.1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CCR.2.1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da-DK"/>
              </w:rPr>
              <w:t>SSB configuration</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SSB.1 FR1</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SSB.2 FR1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da-DK"/>
              </w:rPr>
              <w:t>SMTC Configuration</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sidDel="00930ED5">
              <w:t>S</w:t>
            </w:r>
            <w:r w:rsidRPr="005177A3">
              <w:t>MTC.2</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sidDel="00930ED5">
              <w:t>S</w:t>
            </w:r>
            <w:r w:rsidRPr="005177A3">
              <w:t>MTC.1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rFonts w:eastAsia="Calibri" w:cs="Arial"/>
                <w:szCs w:val="18"/>
              </w:rPr>
              <w:t>TRS configuration</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Pr>
                <w:rFonts w:eastAsia="Calibri" w:cs="Arial"/>
                <w:snapToGrid w:val="0"/>
                <w:szCs w:val="18"/>
              </w:rPr>
              <w:t>TRS.1.1 FDD</w:t>
            </w:r>
          </w:p>
        </w:tc>
      </w:tr>
      <w:tr w:rsidR="0063791A" w:rsidRPr="00B93C63" w:rsidTr="002029B0">
        <w:trPr>
          <w:jc w:val="center"/>
        </w:trPr>
        <w:tc>
          <w:tcPr>
            <w:tcW w:w="1840" w:type="dxa"/>
            <w:vMerge/>
            <w:vAlign w:val="center"/>
          </w:tcPr>
          <w:p w:rsidR="0063791A" w:rsidRPr="004E396D" w:rsidRDefault="0063791A" w:rsidP="002029B0">
            <w:pPr>
              <w:pStyle w:val="TAL"/>
              <w:rPr>
                <w:rFonts w:eastAsia="Calibri" w:cs="Arial"/>
                <w:szCs w:val="18"/>
              </w:rPr>
            </w:pPr>
          </w:p>
        </w:tc>
        <w:tc>
          <w:tcPr>
            <w:tcW w:w="2124" w:type="dxa"/>
            <w:vAlign w:val="center"/>
          </w:tcPr>
          <w:p w:rsidR="0063791A" w:rsidRPr="00F06B1A" w:rsidRDefault="0063791A" w:rsidP="002029B0">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eastAsia="Calibri" w:cs="Arial"/>
                <w:snapToGrid w:val="0"/>
                <w:szCs w:val="18"/>
              </w:rPr>
            </w:pPr>
            <w:r w:rsidRPr="005177A3">
              <w:rPr>
                <w:rFonts w:eastAsia="Calibri" w:cs="Arial"/>
                <w:snapToGrid w:val="0"/>
                <w:szCs w:val="18"/>
              </w:rPr>
              <w:t>TRS.1.1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Pr>
                <w:rFonts w:eastAsia="Calibri" w:cs="Arial"/>
                <w:snapToGrid w:val="0"/>
                <w:szCs w:val="18"/>
              </w:rPr>
              <w:t>TRS.1.2 TDD</w:t>
            </w:r>
          </w:p>
        </w:tc>
      </w:tr>
      <w:tr w:rsidR="0063791A" w:rsidRPr="00B93C63" w:rsidTr="002029B0">
        <w:trPr>
          <w:jc w:val="center"/>
        </w:trPr>
        <w:tc>
          <w:tcPr>
            <w:tcW w:w="3964" w:type="dxa"/>
            <w:gridSpan w:val="2"/>
            <w:vAlign w:val="center"/>
          </w:tcPr>
          <w:p w:rsidR="0063791A" w:rsidRPr="005177A3" w:rsidRDefault="0063791A" w:rsidP="002029B0">
            <w:pPr>
              <w:pStyle w:val="TAL"/>
              <w:rPr>
                <w:rFonts w:cs="Arial"/>
                <w:lang w:eastAsia="zh-CN"/>
              </w:rPr>
            </w:pPr>
            <w:r w:rsidRPr="00F06B1A">
              <w:t>OCNG Patterns</w:t>
            </w:r>
          </w:p>
        </w:tc>
        <w:tc>
          <w:tcPr>
            <w:tcW w:w="1701" w:type="dxa"/>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eastAsia="Calibri" w:cs="Arial"/>
                <w:snapToGrid w:val="0"/>
                <w:szCs w:val="18"/>
              </w:rPr>
            </w:pPr>
            <w:r w:rsidRPr="005177A3">
              <w:rPr>
                <w:rFonts w:cs="Arial" w:hint="eastAsia"/>
                <w:lang w:eastAsia="ko-KR"/>
              </w:rPr>
              <w:t>OP.1</w:t>
            </w: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PSS to SSS</w:t>
            </w:r>
          </w:p>
        </w:tc>
        <w:tc>
          <w:tcPr>
            <w:tcW w:w="1701" w:type="dxa"/>
            <w:vMerge w:val="restart"/>
            <w:vAlign w:val="center"/>
          </w:tcPr>
          <w:p w:rsidR="0063791A" w:rsidRPr="00B93C63" w:rsidRDefault="0063791A" w:rsidP="002029B0">
            <w:pPr>
              <w:pStyle w:val="TAC"/>
              <w:rPr>
                <w:rFonts w:cs="Arial"/>
                <w:lang w:eastAsia="ja-JP"/>
              </w:rPr>
            </w:pPr>
            <w:r w:rsidRPr="00B93C63">
              <w:rPr>
                <w:rFonts w:cs="Arial"/>
                <w:lang w:eastAsia="ja-JP"/>
              </w:rPr>
              <w:t>dB</w:t>
            </w:r>
          </w:p>
        </w:tc>
        <w:tc>
          <w:tcPr>
            <w:tcW w:w="3402" w:type="dxa"/>
            <w:gridSpan w:val="3"/>
            <w:vMerge w:val="restart"/>
            <w:vAlign w:val="center"/>
          </w:tcPr>
          <w:p w:rsidR="0063791A" w:rsidRPr="00B93C63" w:rsidRDefault="0063791A" w:rsidP="002029B0">
            <w:pPr>
              <w:pStyle w:val="TAC"/>
              <w:rPr>
                <w:rFonts w:cs="Arial"/>
                <w:lang w:eastAsia="ja-JP"/>
              </w:rPr>
            </w:pPr>
            <w:r w:rsidRPr="00B93C63">
              <w:rPr>
                <w:rFonts w:cs="Arial"/>
                <w:lang w:eastAsia="ja-JP"/>
              </w:rPr>
              <w:t>0</w:t>
            </w: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PBCH DMRS to SSS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PBCH to PBCH DMRS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PDCCH DMRS to SSS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PDCCH to PDCCH DMRS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 xml:space="preserve">EPRE ratio of PDSCH DMRS to SSS </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 xml:space="preserve">EPRE ratio of PDSCH to PDSCH </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trHeight w:val="268"/>
          <w:jc w:val="center"/>
        </w:trPr>
        <w:tc>
          <w:tcPr>
            <w:tcW w:w="1840" w:type="dxa"/>
            <w:vMerge w:val="restart"/>
            <w:vAlign w:val="center"/>
          </w:tcPr>
          <w:p w:rsidR="0063791A" w:rsidRPr="00B93C63" w:rsidRDefault="0063791A" w:rsidP="002029B0">
            <w:pPr>
              <w:pStyle w:val="TAL"/>
              <w:jc w:val="both"/>
              <w:rPr>
                <w:rFonts w:cs="Arial"/>
                <w:lang w:eastAsia="ja-JP"/>
              </w:rPr>
            </w:pPr>
            <w:r w:rsidRPr="004E396D">
              <w:rPr>
                <w:rFonts w:eastAsia="Calibri"/>
                <w:position w:val="-12"/>
              </w:rPr>
              <w:object w:dxaOrig="405" w:dyaOrig="345">
                <v:shape id="_x0000_i1031" type="#_x0000_t75" style="width:22.05pt;height:14.1pt" o:ole="" fillcolor="window">
                  <v:imagedata r:id="rId13" o:title=""/>
                </v:shape>
                <o:OLEObject Type="Embed" ProgID="Equation.3" ShapeID="_x0000_i1031" DrawAspect="Content" ObjectID="_1706376289" r:id="rId22"/>
              </w:object>
            </w:r>
            <w:r w:rsidRPr="004E396D">
              <w:rPr>
                <w:vertAlign w:val="superscript"/>
              </w:rPr>
              <w:t>Note2</w:t>
            </w:r>
          </w:p>
        </w:tc>
        <w:tc>
          <w:tcPr>
            <w:tcW w:w="2124" w:type="dxa"/>
            <w:vAlign w:val="center"/>
          </w:tcPr>
          <w:p w:rsidR="0063791A" w:rsidRPr="00F06B1A" w:rsidRDefault="0063791A" w:rsidP="002029B0">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dBm/15 kHz</w:t>
            </w:r>
          </w:p>
        </w:tc>
        <w:tc>
          <w:tcPr>
            <w:tcW w:w="3402" w:type="dxa"/>
            <w:gridSpan w:val="3"/>
            <w:vAlign w:val="center"/>
          </w:tcPr>
          <w:p w:rsidR="0063791A" w:rsidRPr="00B93C63" w:rsidRDefault="0063791A" w:rsidP="002029B0">
            <w:pPr>
              <w:pStyle w:val="TAC"/>
              <w:rPr>
                <w:rFonts w:cs="Arial"/>
                <w:lang w:eastAsia="ja-JP"/>
              </w:rPr>
            </w:pPr>
            <w:r w:rsidRPr="00B93C63">
              <w:rPr>
                <w:rFonts w:cs="Arial"/>
                <w:lang w:eastAsia="ja-JP"/>
              </w:rPr>
              <w:t>-</w:t>
            </w:r>
            <w:r>
              <w:rPr>
                <w:rFonts w:cs="Arial"/>
                <w:lang w:eastAsia="ja-JP"/>
              </w:rPr>
              <w:t>110</w:t>
            </w:r>
          </w:p>
        </w:tc>
      </w:tr>
      <w:tr w:rsidR="0063791A" w:rsidRPr="00B93C63" w:rsidTr="002029B0">
        <w:trPr>
          <w:trHeight w:val="240"/>
          <w:jc w:val="center"/>
        </w:trPr>
        <w:tc>
          <w:tcPr>
            <w:tcW w:w="1840" w:type="dxa"/>
            <w:vMerge/>
          </w:tcPr>
          <w:p w:rsidR="0063791A" w:rsidRPr="004E396D" w:rsidRDefault="0063791A" w:rsidP="002029B0">
            <w:pPr>
              <w:pStyle w:val="TAL"/>
              <w:rPr>
                <w:rFonts w:eastAsia="Calibri"/>
              </w:rPr>
            </w:pPr>
          </w:p>
        </w:tc>
        <w:tc>
          <w:tcPr>
            <w:tcW w:w="2124" w:type="dxa"/>
          </w:tcPr>
          <w:p w:rsidR="0063791A" w:rsidRPr="00F06B1A" w:rsidRDefault="0063791A" w:rsidP="002029B0">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/SCS</w:t>
            </w:r>
          </w:p>
        </w:tc>
        <w:tc>
          <w:tcPr>
            <w:tcW w:w="3402" w:type="dxa"/>
            <w:gridSpan w:val="3"/>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110</w:t>
            </w:r>
          </w:p>
        </w:tc>
      </w:tr>
      <w:tr w:rsidR="0063791A" w:rsidRPr="00B93C63" w:rsidTr="002029B0">
        <w:trPr>
          <w:trHeight w:val="240"/>
          <w:jc w:val="center"/>
        </w:trPr>
        <w:tc>
          <w:tcPr>
            <w:tcW w:w="1840" w:type="dxa"/>
            <w:vMerge/>
          </w:tcPr>
          <w:p w:rsidR="0063791A" w:rsidRPr="004E396D" w:rsidRDefault="0063791A" w:rsidP="002029B0">
            <w:pPr>
              <w:pStyle w:val="TAL"/>
              <w:rPr>
                <w:rFonts w:eastAsia="Calibri"/>
              </w:rPr>
            </w:pPr>
          </w:p>
        </w:tc>
        <w:tc>
          <w:tcPr>
            <w:tcW w:w="2124" w:type="dxa"/>
          </w:tcPr>
          <w:p w:rsidR="0063791A" w:rsidRPr="00F06B1A" w:rsidRDefault="0063791A" w:rsidP="002029B0">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rsidR="0063791A" w:rsidRDefault="0063791A" w:rsidP="002029B0">
            <w:pPr>
              <w:pStyle w:val="TAC"/>
              <w:rPr>
                <w:rFonts w:cs="Arial"/>
                <w:lang w:eastAsia="ko-KR"/>
              </w:rPr>
            </w:pPr>
          </w:p>
        </w:tc>
        <w:tc>
          <w:tcPr>
            <w:tcW w:w="3402" w:type="dxa"/>
            <w:gridSpan w:val="3"/>
            <w:vAlign w:val="center"/>
          </w:tcPr>
          <w:p w:rsidR="0063791A" w:rsidRDefault="0063791A" w:rsidP="002029B0">
            <w:pPr>
              <w:pStyle w:val="TAC"/>
              <w:rPr>
                <w:rFonts w:cs="Arial"/>
                <w:lang w:eastAsia="ko-KR"/>
              </w:rPr>
            </w:pPr>
            <w:r>
              <w:rPr>
                <w:rFonts w:cs="Arial" w:hint="eastAsia"/>
                <w:lang w:eastAsia="ko-KR"/>
              </w:rPr>
              <w:t>-</w:t>
            </w:r>
            <w:r>
              <w:rPr>
                <w:rFonts w:cs="Arial"/>
                <w:lang w:eastAsia="ko-KR"/>
              </w:rPr>
              <w:t>107</w:t>
            </w:r>
          </w:p>
        </w:tc>
      </w:tr>
      <w:tr w:rsidR="0063791A" w:rsidRPr="00B93C63" w:rsidTr="002029B0">
        <w:trPr>
          <w:trHeight w:val="145"/>
          <w:jc w:val="center"/>
        </w:trPr>
        <w:tc>
          <w:tcPr>
            <w:tcW w:w="3964" w:type="dxa"/>
            <w:gridSpan w:val="2"/>
          </w:tcPr>
          <w:p w:rsidR="0063791A" w:rsidRPr="005177A3" w:rsidRDefault="0063791A" w:rsidP="002029B0">
            <w:pPr>
              <w:pStyle w:val="TAL"/>
              <w:rPr>
                <w:rFonts w:cs="Arial"/>
                <w:lang w:eastAsia="ja-JP"/>
              </w:rPr>
            </w:pPr>
            <w:r w:rsidRPr="005177A3">
              <w:rPr>
                <w:rFonts w:eastAsia="Calibri"/>
                <w:position w:val="-12"/>
              </w:rPr>
              <w:object w:dxaOrig="810" w:dyaOrig="390">
                <v:shape id="_x0000_i1032" type="#_x0000_t75" style="width:44.65pt;height:13.8pt" o:ole="" fillcolor="window">
                  <v:imagedata r:id="rId19" o:title=""/>
                </v:shape>
                <o:OLEObject Type="Embed" ProgID="Equation.3" ShapeID="_x0000_i1032" DrawAspect="Content" ObjectID="_1706376290" r:id="rId23"/>
              </w:objec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dB</w:t>
            </w:r>
          </w:p>
        </w:tc>
        <w:tc>
          <w:tcPr>
            <w:tcW w:w="1134" w:type="dxa"/>
            <w:vAlign w:val="center"/>
          </w:tcPr>
          <w:p w:rsidR="0063791A" w:rsidRPr="00B93C63" w:rsidRDefault="0063791A" w:rsidP="002029B0">
            <w:pPr>
              <w:pStyle w:val="TAC"/>
              <w:rPr>
                <w:rFonts w:cs="Arial"/>
                <w:lang w:eastAsia="ja-JP"/>
              </w:rPr>
            </w:pPr>
            <w:r>
              <w:rPr>
                <w:rFonts w:cs="Arial"/>
                <w:lang w:eastAsia="ja-JP"/>
              </w:rPr>
              <w:t>4.5</w:t>
            </w:r>
          </w:p>
        </w:tc>
        <w:tc>
          <w:tcPr>
            <w:tcW w:w="993" w:type="dxa"/>
            <w:vAlign w:val="center"/>
          </w:tcPr>
          <w:p w:rsidR="0063791A" w:rsidRPr="00942ACA" w:rsidRDefault="0063791A" w:rsidP="002029B0">
            <w:pPr>
              <w:pStyle w:val="TAC"/>
              <w:rPr>
                <w:rFonts w:cs="Arial"/>
                <w:lang w:eastAsia="ko-KR"/>
              </w:rPr>
            </w:pPr>
            <w:r>
              <w:rPr>
                <w:rFonts w:cs="Arial" w:hint="eastAsia"/>
                <w:lang w:eastAsia="ko-KR"/>
              </w:rPr>
              <w:t>-4.5</w:t>
            </w:r>
          </w:p>
        </w:tc>
        <w:tc>
          <w:tcPr>
            <w:tcW w:w="1275" w:type="dxa"/>
            <w:vAlign w:val="center"/>
          </w:tcPr>
          <w:p w:rsidR="0063791A" w:rsidRPr="00942ACA" w:rsidRDefault="0063791A" w:rsidP="002029B0">
            <w:pPr>
              <w:pStyle w:val="TAC"/>
              <w:rPr>
                <w:rFonts w:cs="Arial"/>
                <w:lang w:eastAsia="ko-KR"/>
              </w:rPr>
            </w:pPr>
            <w:r>
              <w:rPr>
                <w:rFonts w:cs="Arial" w:hint="eastAsia"/>
                <w:lang w:eastAsia="ko-KR"/>
              </w:rPr>
              <w:t>4.5</w:t>
            </w:r>
          </w:p>
        </w:tc>
      </w:tr>
      <w:tr w:rsidR="0063791A" w:rsidRPr="00B93C63" w:rsidTr="002029B0">
        <w:trPr>
          <w:trHeight w:val="145"/>
          <w:jc w:val="center"/>
        </w:trPr>
        <w:tc>
          <w:tcPr>
            <w:tcW w:w="3964" w:type="dxa"/>
            <w:gridSpan w:val="2"/>
            <w:vAlign w:val="center"/>
          </w:tcPr>
          <w:p w:rsidR="0063791A" w:rsidRPr="005177A3" w:rsidRDefault="0063791A" w:rsidP="002029B0">
            <w:pPr>
              <w:pStyle w:val="TAL"/>
              <w:rPr>
                <w:rFonts w:cs="Arial"/>
                <w:lang w:eastAsia="ja-JP"/>
              </w:rPr>
            </w:pPr>
            <w:r w:rsidRPr="005177A3">
              <w:rPr>
                <w:rFonts w:eastAsia="Calibri"/>
                <w:position w:val="-12"/>
              </w:rPr>
              <w:object w:dxaOrig="615" w:dyaOrig="390">
                <v:shape id="_x0000_i1033" type="#_x0000_t75" style="width:27.35pt;height:13.8pt" o:ole="" fillcolor="window">
                  <v:imagedata r:id="rId24" o:title=""/>
                </v:shape>
                <o:OLEObject Type="Embed" ProgID="Equation.3" ShapeID="_x0000_i1033" DrawAspect="Content" ObjectID="_1706376291" r:id="rId25"/>
              </w:objec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w:t>
            </w:r>
            <w:r>
              <w:rPr>
                <w:rFonts w:cs="Arial"/>
                <w:lang w:eastAsia="ja-JP"/>
              </w:rPr>
              <w:t>B</w:t>
            </w:r>
          </w:p>
        </w:tc>
        <w:tc>
          <w:tcPr>
            <w:tcW w:w="1134" w:type="dxa"/>
            <w:vAlign w:val="center"/>
          </w:tcPr>
          <w:p w:rsidR="0063791A" w:rsidRPr="00B93C63" w:rsidRDefault="0063791A" w:rsidP="002029B0">
            <w:pPr>
              <w:pStyle w:val="TAC"/>
              <w:rPr>
                <w:rFonts w:cs="Arial"/>
                <w:lang w:eastAsia="ja-JP"/>
              </w:rPr>
            </w:pPr>
            <w:r>
              <w:rPr>
                <w:rFonts w:cs="Arial"/>
                <w:lang w:eastAsia="ja-JP"/>
              </w:rPr>
              <w:t>4.5</w:t>
            </w:r>
          </w:p>
        </w:tc>
        <w:tc>
          <w:tcPr>
            <w:tcW w:w="993" w:type="dxa"/>
            <w:vAlign w:val="center"/>
          </w:tcPr>
          <w:p w:rsidR="0063791A" w:rsidRPr="00B93C63" w:rsidRDefault="0063791A" w:rsidP="002029B0">
            <w:pPr>
              <w:pStyle w:val="TAC"/>
              <w:rPr>
                <w:rFonts w:cs="Arial"/>
                <w:lang w:eastAsia="ja-JP"/>
              </w:rPr>
            </w:pPr>
            <w:r>
              <w:rPr>
                <w:rFonts w:cs="Arial" w:hint="eastAsia"/>
                <w:lang w:eastAsia="ko-KR"/>
              </w:rPr>
              <w:t>-4.5</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4.5</w:t>
            </w:r>
          </w:p>
        </w:tc>
      </w:tr>
      <w:tr w:rsidR="0063791A" w:rsidRPr="00B93C63" w:rsidTr="002029B0">
        <w:trPr>
          <w:trHeight w:val="145"/>
          <w:jc w:val="center"/>
        </w:trPr>
        <w:tc>
          <w:tcPr>
            <w:tcW w:w="1840" w:type="dxa"/>
            <w:vMerge w:val="restart"/>
          </w:tcPr>
          <w:p w:rsidR="0063791A" w:rsidRPr="00B93C63" w:rsidRDefault="0063791A" w:rsidP="002029B0">
            <w:pPr>
              <w:pStyle w:val="TAL"/>
              <w:rPr>
                <w:rFonts w:cs="Arial"/>
                <w:lang w:eastAsia="ja-JP"/>
              </w:rPr>
            </w:pPr>
            <w:r w:rsidRPr="004E396D">
              <w:t>SS-RSRP</w:t>
            </w:r>
            <w:r w:rsidRPr="004E396D">
              <w:rPr>
                <w:vertAlign w:val="superscript"/>
              </w:rPr>
              <w:t>Note3</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B93C63" w:rsidRDefault="0063791A" w:rsidP="002029B0">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rsidR="0063791A" w:rsidRPr="00B93C63" w:rsidRDefault="0063791A" w:rsidP="002029B0">
            <w:pPr>
              <w:pStyle w:val="TAC"/>
              <w:rPr>
                <w:rFonts w:cs="Arial"/>
                <w:lang w:eastAsia="ja-JP"/>
              </w:rPr>
            </w:pPr>
            <w:r>
              <w:rPr>
                <w:rFonts w:cs="Arial"/>
                <w:lang w:eastAsia="ja-JP"/>
              </w:rPr>
              <w:t>-105.5</w:t>
            </w:r>
          </w:p>
        </w:tc>
        <w:tc>
          <w:tcPr>
            <w:tcW w:w="993" w:type="dxa"/>
            <w:vAlign w:val="center"/>
          </w:tcPr>
          <w:p w:rsidR="0063791A" w:rsidRPr="00942ACA" w:rsidRDefault="0063791A" w:rsidP="002029B0">
            <w:pPr>
              <w:pStyle w:val="TAC"/>
              <w:rPr>
                <w:rFonts w:cs="Arial"/>
                <w:lang w:eastAsia="ko-KR"/>
              </w:rPr>
            </w:pPr>
            <w:r>
              <w:rPr>
                <w:rFonts w:cs="Arial" w:hint="eastAsia"/>
                <w:lang w:eastAsia="ko-KR"/>
              </w:rPr>
              <w:t>-114.5</w:t>
            </w:r>
          </w:p>
        </w:tc>
        <w:tc>
          <w:tcPr>
            <w:tcW w:w="1275" w:type="dxa"/>
            <w:vAlign w:val="center"/>
          </w:tcPr>
          <w:p w:rsidR="0063791A" w:rsidRPr="00942ACA" w:rsidRDefault="0063791A" w:rsidP="002029B0">
            <w:pPr>
              <w:pStyle w:val="TAC"/>
              <w:rPr>
                <w:rFonts w:cs="Arial"/>
                <w:lang w:eastAsia="ko-KR"/>
              </w:rPr>
            </w:pPr>
            <w:r>
              <w:rPr>
                <w:rFonts w:cs="Arial" w:hint="eastAsia"/>
                <w:lang w:eastAsia="ko-KR"/>
              </w:rPr>
              <w:t>-105.5</w:t>
            </w:r>
          </w:p>
        </w:tc>
      </w:tr>
      <w:tr w:rsidR="0063791A" w:rsidRPr="00B93C63" w:rsidTr="002029B0">
        <w:trPr>
          <w:trHeight w:val="145"/>
          <w:jc w:val="center"/>
        </w:trPr>
        <w:tc>
          <w:tcPr>
            <w:tcW w:w="1840" w:type="dxa"/>
            <w:vMerge/>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3</w:t>
            </w:r>
          </w:p>
        </w:tc>
        <w:tc>
          <w:tcPr>
            <w:tcW w:w="1701" w:type="dxa"/>
            <w:vMerge/>
            <w:vAlign w:val="center"/>
          </w:tcPr>
          <w:p w:rsidR="0063791A" w:rsidRPr="00B93C63" w:rsidRDefault="0063791A" w:rsidP="002029B0">
            <w:pPr>
              <w:pStyle w:val="TAC"/>
              <w:rPr>
                <w:rFonts w:cs="Arial"/>
                <w:lang w:eastAsia="ja-JP"/>
              </w:rPr>
            </w:pPr>
          </w:p>
        </w:tc>
        <w:tc>
          <w:tcPr>
            <w:tcW w:w="1134" w:type="dxa"/>
            <w:vAlign w:val="center"/>
          </w:tcPr>
          <w:p w:rsidR="0063791A" w:rsidRDefault="0063791A" w:rsidP="002029B0">
            <w:pPr>
              <w:pStyle w:val="TAC"/>
              <w:rPr>
                <w:rFonts w:cs="Arial"/>
                <w:lang w:eastAsia="ko-KR"/>
              </w:rPr>
            </w:pPr>
            <w:r>
              <w:rPr>
                <w:rFonts w:cs="Arial" w:hint="eastAsia"/>
                <w:lang w:eastAsia="ko-KR"/>
              </w:rPr>
              <w:t>-102.5</w:t>
            </w:r>
          </w:p>
        </w:tc>
        <w:tc>
          <w:tcPr>
            <w:tcW w:w="993" w:type="dxa"/>
            <w:vAlign w:val="center"/>
          </w:tcPr>
          <w:p w:rsidR="0063791A" w:rsidRDefault="0063791A" w:rsidP="002029B0">
            <w:pPr>
              <w:pStyle w:val="TAC"/>
              <w:rPr>
                <w:rFonts w:cs="Arial"/>
                <w:lang w:eastAsia="ko-KR"/>
              </w:rPr>
            </w:pPr>
            <w:r>
              <w:rPr>
                <w:rFonts w:cs="Arial" w:hint="eastAsia"/>
                <w:lang w:eastAsia="ko-KR"/>
              </w:rPr>
              <w:t>-111.5</w:t>
            </w:r>
          </w:p>
        </w:tc>
        <w:tc>
          <w:tcPr>
            <w:tcW w:w="1275" w:type="dxa"/>
            <w:vAlign w:val="center"/>
          </w:tcPr>
          <w:p w:rsidR="0063791A" w:rsidRDefault="0063791A" w:rsidP="002029B0">
            <w:pPr>
              <w:pStyle w:val="TAC"/>
              <w:rPr>
                <w:rFonts w:cs="Arial"/>
                <w:lang w:eastAsia="ko-KR"/>
              </w:rPr>
            </w:pPr>
            <w:r>
              <w:rPr>
                <w:rFonts w:cs="Arial" w:hint="eastAsia"/>
                <w:lang w:eastAsia="ko-KR"/>
              </w:rPr>
              <w:t>-102.5</w:t>
            </w:r>
          </w:p>
        </w:tc>
      </w:tr>
      <w:tr w:rsidR="0063791A" w:rsidRPr="00B93C63" w:rsidTr="002029B0">
        <w:trPr>
          <w:trHeight w:val="145"/>
          <w:jc w:val="center"/>
        </w:trPr>
        <w:tc>
          <w:tcPr>
            <w:tcW w:w="1840" w:type="dxa"/>
            <w:vMerge w:val="restart"/>
          </w:tcPr>
          <w:p w:rsidR="0063791A" w:rsidRPr="00B93C63" w:rsidRDefault="0063791A" w:rsidP="002029B0">
            <w:pPr>
              <w:pStyle w:val="TAL"/>
              <w:rPr>
                <w:rFonts w:cs="Arial"/>
                <w:lang w:eastAsia="ja-JP"/>
              </w:rPr>
            </w:pPr>
            <w:r w:rsidRPr="004E396D">
              <w:t>Io</w:t>
            </w:r>
            <w:r w:rsidRPr="004E396D">
              <w:rPr>
                <w:vertAlign w:val="superscript"/>
              </w:rPr>
              <w:t>Note3</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/9.36MHz</w:t>
            </w:r>
          </w:p>
        </w:tc>
        <w:tc>
          <w:tcPr>
            <w:tcW w:w="1134" w:type="dxa"/>
            <w:vAlign w:val="center"/>
          </w:tcPr>
          <w:p w:rsidR="0063791A" w:rsidRPr="00E36C5F" w:rsidRDefault="0063791A" w:rsidP="002029B0">
            <w:pPr>
              <w:pStyle w:val="TAC"/>
              <w:rPr>
                <w:rFonts w:cs="Arial"/>
                <w:lang w:eastAsia="ko-KR"/>
              </w:rPr>
            </w:pPr>
            <w:r>
              <w:rPr>
                <w:rFonts w:cs="Arial" w:hint="eastAsia"/>
                <w:lang w:eastAsia="ko-KR"/>
              </w:rPr>
              <w:t>-</w:t>
            </w:r>
            <w:r>
              <w:rPr>
                <w:rFonts w:cs="Arial"/>
                <w:lang w:eastAsia="ko-KR"/>
              </w:rPr>
              <w:t>76.2</w:t>
            </w:r>
          </w:p>
        </w:tc>
        <w:tc>
          <w:tcPr>
            <w:tcW w:w="993" w:type="dxa"/>
            <w:vAlign w:val="center"/>
          </w:tcPr>
          <w:p w:rsidR="0063791A" w:rsidRPr="00942ACA" w:rsidRDefault="0063791A" w:rsidP="002029B0">
            <w:pPr>
              <w:pStyle w:val="TAC"/>
              <w:rPr>
                <w:rFonts w:cs="Arial"/>
                <w:lang w:eastAsia="ko-KR"/>
              </w:rPr>
            </w:pPr>
            <w:r>
              <w:rPr>
                <w:rFonts w:cs="Arial" w:hint="eastAsia"/>
                <w:lang w:eastAsia="ko-KR"/>
              </w:rPr>
              <w:t>-80.7</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76.2</w:t>
            </w:r>
          </w:p>
        </w:tc>
      </w:tr>
      <w:tr w:rsidR="0063791A" w:rsidRPr="00B93C63" w:rsidTr="002029B0">
        <w:trPr>
          <w:trHeight w:val="145"/>
          <w:jc w:val="center"/>
        </w:trPr>
        <w:tc>
          <w:tcPr>
            <w:tcW w:w="1840" w:type="dxa"/>
            <w:vMerge/>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p>
        </w:tc>
        <w:tc>
          <w:tcPr>
            <w:tcW w:w="1134" w:type="dxa"/>
            <w:vAlign w:val="center"/>
          </w:tcPr>
          <w:p w:rsidR="0063791A" w:rsidRPr="00E36C5F" w:rsidRDefault="0063791A" w:rsidP="002029B0">
            <w:pPr>
              <w:pStyle w:val="TAC"/>
              <w:rPr>
                <w:rFonts w:cs="Arial"/>
                <w:lang w:eastAsia="ko-KR"/>
              </w:rPr>
            </w:pPr>
            <w:r>
              <w:rPr>
                <w:rFonts w:cs="Arial" w:hint="eastAsia"/>
                <w:lang w:eastAsia="ko-KR"/>
              </w:rPr>
              <w:t>-</w:t>
            </w:r>
            <w:r>
              <w:rPr>
                <w:rFonts w:cs="Arial"/>
                <w:lang w:eastAsia="ko-KR"/>
              </w:rPr>
              <w:t>70.1</w:t>
            </w:r>
          </w:p>
        </w:tc>
        <w:tc>
          <w:tcPr>
            <w:tcW w:w="993" w:type="dxa"/>
            <w:vAlign w:val="center"/>
          </w:tcPr>
          <w:p w:rsidR="0063791A" w:rsidRPr="00942ACA" w:rsidRDefault="0063791A" w:rsidP="002029B0">
            <w:pPr>
              <w:pStyle w:val="TAC"/>
              <w:rPr>
                <w:rFonts w:cs="Arial"/>
                <w:lang w:eastAsia="ko-KR"/>
              </w:rPr>
            </w:pPr>
            <w:r>
              <w:rPr>
                <w:rFonts w:cs="Arial" w:hint="eastAsia"/>
                <w:lang w:eastAsia="ko-KR"/>
              </w:rPr>
              <w:t>-74.6</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70.1</w:t>
            </w:r>
          </w:p>
        </w:tc>
      </w:tr>
      <w:tr w:rsidR="0063791A" w:rsidRPr="00B93C63" w:rsidTr="002029B0">
        <w:trPr>
          <w:jc w:val="center"/>
        </w:trPr>
        <w:tc>
          <w:tcPr>
            <w:tcW w:w="3964" w:type="dxa"/>
            <w:gridSpan w:val="2"/>
            <w:vAlign w:val="center"/>
          </w:tcPr>
          <w:p w:rsidR="0063791A" w:rsidRPr="00B93C63" w:rsidRDefault="0063791A" w:rsidP="002029B0">
            <w:pPr>
              <w:pStyle w:val="TAL"/>
              <w:rPr>
                <w:rFonts w:cs="Arial"/>
                <w:lang w:eastAsia="ja-JP"/>
              </w:rPr>
            </w:pPr>
            <w:r w:rsidRPr="00B93C63">
              <w:rPr>
                <w:rFonts w:cs="Arial"/>
                <w:lang w:eastAsia="ja-JP"/>
              </w:rPr>
              <w:t>Propagation condition</w:t>
            </w:r>
          </w:p>
        </w:tc>
        <w:tc>
          <w:tcPr>
            <w:tcW w:w="1701" w:type="dxa"/>
          </w:tcPr>
          <w:p w:rsidR="0063791A" w:rsidRPr="00B93C63" w:rsidRDefault="0063791A" w:rsidP="002029B0">
            <w:pPr>
              <w:pStyle w:val="TAC"/>
              <w:rPr>
                <w:rFonts w:cs="Arial"/>
                <w:lang w:eastAsia="ja-JP"/>
              </w:rPr>
            </w:pPr>
          </w:p>
        </w:tc>
        <w:tc>
          <w:tcPr>
            <w:tcW w:w="3402" w:type="dxa"/>
            <w:gridSpan w:val="3"/>
            <w:vAlign w:val="center"/>
          </w:tcPr>
          <w:p w:rsidR="0063791A" w:rsidRPr="00B93C63" w:rsidRDefault="0063791A" w:rsidP="002029B0">
            <w:pPr>
              <w:pStyle w:val="TAC"/>
              <w:rPr>
                <w:rFonts w:cs="Arial"/>
                <w:lang w:eastAsia="ja-JP"/>
              </w:rPr>
            </w:pPr>
            <w:r w:rsidRPr="00B93C63">
              <w:rPr>
                <w:rFonts w:cs="Arial"/>
                <w:lang w:eastAsia="ja-JP"/>
              </w:rPr>
              <w:t>AWGN</w:t>
            </w:r>
          </w:p>
        </w:tc>
      </w:tr>
      <w:tr w:rsidR="0063791A" w:rsidRPr="00B93C63" w:rsidTr="002029B0">
        <w:trPr>
          <w:jc w:val="center"/>
        </w:trPr>
        <w:tc>
          <w:tcPr>
            <w:tcW w:w="9067" w:type="dxa"/>
            <w:gridSpan w:val="6"/>
            <w:vAlign w:val="center"/>
          </w:tcPr>
          <w:p w:rsidR="0063791A" w:rsidRPr="004E396D" w:rsidRDefault="0063791A" w:rsidP="002029B0">
            <w:pPr>
              <w:pStyle w:val="TAN"/>
            </w:pPr>
            <w:r w:rsidRPr="004E396D">
              <w:t>Note 1:</w:t>
            </w:r>
            <w:r w:rsidRPr="004E396D">
              <w:tab/>
              <w:t>OCNG shall be used such that both cells are fully allocated and a constant total transmitted power spectral density is achieved for all OFDM symbols.</w:t>
            </w:r>
          </w:p>
          <w:p w:rsidR="0063791A" w:rsidRPr="004E396D" w:rsidRDefault="0063791A" w:rsidP="002029B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position w:val="-12"/>
              </w:rPr>
              <w:object w:dxaOrig="405" w:dyaOrig="345">
                <v:shape id="_x0000_i1034" type="#_x0000_t75" style="width:22.05pt;height:14.1pt" o:ole="" fillcolor="window">
                  <v:imagedata r:id="rId13" o:title=""/>
                </v:shape>
                <o:OLEObject Type="Embed" ProgID="Equation.3" ShapeID="_x0000_i1034" DrawAspect="Content" ObjectID="_1706376292" r:id="rId26"/>
              </w:object>
            </w:r>
            <w:r w:rsidRPr="004E396D">
              <w:t xml:space="preserve"> to be fulfilled.</w:t>
            </w:r>
          </w:p>
          <w:p w:rsidR="0063791A" w:rsidRPr="004E396D" w:rsidRDefault="0063791A" w:rsidP="002029B0">
            <w:pPr>
              <w:pStyle w:val="TAN"/>
            </w:pPr>
            <w:r w:rsidRPr="004E396D">
              <w:t>Note 3:</w:t>
            </w:r>
            <w:r w:rsidRPr="004E396D">
              <w:tab/>
              <w:t>SS-RSRP and Io levels have been derived from other parameters for information purposes. They are not settable parameters themselves.</w:t>
            </w:r>
          </w:p>
          <w:p w:rsidR="0063791A" w:rsidRPr="00B93C63" w:rsidRDefault="0063791A" w:rsidP="002029B0">
            <w:pPr>
              <w:pStyle w:val="TAN"/>
              <w:rPr>
                <w:rFonts w:cs="Arial"/>
                <w:lang w:eastAsia="ja-JP"/>
              </w:rPr>
            </w:pPr>
            <w:r w:rsidRPr="004E396D">
              <w:t>Note 4:</w:t>
            </w:r>
            <w:r w:rsidRPr="004E396D">
              <w:tab/>
              <w:t>SS-RSRP minimum requirements are specified assuming independent interference and noise at each receiver antenna port.</w:t>
            </w:r>
          </w:p>
        </w:tc>
      </w:tr>
    </w:tbl>
    <w:p w:rsidR="0063791A" w:rsidRPr="00F06B1A" w:rsidRDefault="0063791A" w:rsidP="0063791A"/>
    <w:p w:rsidR="0063791A" w:rsidRPr="0027016F" w:rsidRDefault="0063791A" w:rsidP="0063791A">
      <w:pPr>
        <w:pStyle w:val="5"/>
        <w:rPr>
          <w:lang w:eastAsia="zh-CN"/>
        </w:rPr>
      </w:pPr>
      <w:r w:rsidRPr="0027016F">
        <w:rPr>
          <w:lang w:eastAsia="zh-CN"/>
        </w:rPr>
        <w:t>A.9.1.2.1.2</w:t>
      </w:r>
      <w:r w:rsidRPr="0027016F">
        <w:rPr>
          <w:lang w:eastAsia="zh-CN"/>
        </w:rPr>
        <w:tab/>
        <w:t>Test Requirements</w:t>
      </w:r>
    </w:p>
    <w:p w:rsidR="0063791A" w:rsidRPr="00B93C63" w:rsidRDefault="0063791A" w:rsidP="0063791A">
      <w:pPr>
        <w:rPr>
          <w:rFonts w:cs="v4.2.0"/>
        </w:rPr>
      </w:pPr>
      <w:r w:rsidRPr="00B93C63">
        <w:rPr>
          <w:rFonts w:cs="v4.2.0"/>
        </w:rPr>
        <w:t xml:space="preserve">The </w:t>
      </w:r>
      <w:del w:id="175" w:author="Huawei" w:date="2021-12-20T10:42:00Z">
        <w:r w:rsidRPr="00B93C63" w:rsidDel="00EC168E">
          <w:rPr>
            <w:rFonts w:cs="v4.2.0"/>
          </w:rPr>
          <w:delText xml:space="preserve">SLSS </w:delText>
        </w:r>
      </w:del>
      <w:ins w:id="176" w:author="Huawei" w:date="2021-12-20T10:42:00Z">
        <w:r w:rsidR="00EC168E">
          <w:rPr>
            <w:rFonts w:cs="v4.2.0"/>
          </w:rPr>
          <w:t>S-SSB</w:t>
        </w:r>
        <w:r w:rsidR="00EC168E" w:rsidRPr="00B93C63">
          <w:rPr>
            <w:rFonts w:cs="v4.2.0"/>
          </w:rPr>
          <w:t xml:space="preserve"> </w:t>
        </w:r>
      </w:ins>
      <w:r w:rsidRPr="00B93C63">
        <w:rPr>
          <w:rFonts w:cs="v4.2.0"/>
        </w:rPr>
        <w:t xml:space="preserve">transmission initiation delay is defined as the time from the beginning of time period T2 up to the moment when the UE initiates the </w:t>
      </w:r>
      <w:del w:id="177" w:author="Huawei" w:date="2021-12-20T10:42:00Z">
        <w:r w:rsidRPr="00B93C63" w:rsidDel="00EC168E">
          <w:rPr>
            <w:rFonts w:cs="v4.2.0"/>
          </w:rPr>
          <w:delText xml:space="preserve">SLSS </w:delText>
        </w:r>
      </w:del>
      <w:ins w:id="178" w:author="Huawei" w:date="2021-12-20T10:42:00Z">
        <w:r w:rsidR="00EC168E">
          <w:rPr>
            <w:rFonts w:cs="v4.2.0"/>
          </w:rPr>
          <w:t>S-SSB</w:t>
        </w:r>
        <w:r w:rsidR="00EC168E" w:rsidRPr="00B93C63">
          <w:rPr>
            <w:rFonts w:cs="v4.2.0"/>
          </w:rPr>
          <w:t xml:space="preserve"> </w:t>
        </w:r>
      </w:ins>
      <w:r w:rsidRPr="00B93C63">
        <w:rPr>
          <w:rFonts w:cs="v4.2.0"/>
        </w:rPr>
        <w:t>transmission.</w:t>
      </w:r>
    </w:p>
    <w:p w:rsidR="0063791A" w:rsidRPr="00B93C63" w:rsidRDefault="0063791A" w:rsidP="0063791A">
      <w:pPr>
        <w:rPr>
          <w:rFonts w:cs="v4.2.0"/>
        </w:rPr>
      </w:pPr>
      <w:r w:rsidRPr="00B93C63">
        <w:rPr>
          <w:rFonts w:cs="v4.2.0"/>
        </w:rPr>
        <w:t xml:space="preserve">The </w:t>
      </w:r>
      <w:del w:id="179" w:author="Huawei" w:date="2021-12-20T10:42:00Z">
        <w:r w:rsidRPr="00B93C63" w:rsidDel="00EC168E">
          <w:rPr>
            <w:rFonts w:cs="v4.2.0"/>
          </w:rPr>
          <w:delText xml:space="preserve">SLSS </w:delText>
        </w:r>
      </w:del>
      <w:ins w:id="180" w:author="Huawei" w:date="2021-12-20T10:42:00Z">
        <w:r w:rsidR="00EC168E">
          <w:rPr>
            <w:rFonts w:cs="v4.2.0"/>
          </w:rPr>
          <w:t>S-SSB</w:t>
        </w:r>
        <w:r w:rsidR="00EC168E" w:rsidRPr="00B93C63">
          <w:rPr>
            <w:rFonts w:cs="v4.2.0"/>
          </w:rPr>
          <w:t xml:space="preserve"> </w:t>
        </w:r>
      </w:ins>
      <w:r w:rsidRPr="00B93C63">
        <w:rPr>
          <w:rFonts w:cs="v4.2.0"/>
        </w:rPr>
        <w:t>transmission initiation delay shall be less than 0.56 s.</w:t>
      </w:r>
    </w:p>
    <w:p w:rsidR="0063791A" w:rsidRPr="00B93C63" w:rsidRDefault="0063791A" w:rsidP="0063791A">
      <w:pPr>
        <w:rPr>
          <w:rFonts w:cs="v4.2.0"/>
        </w:rPr>
      </w:pPr>
      <w:r w:rsidRPr="00B93C63">
        <w:rPr>
          <w:rFonts w:cs="v4.2.0"/>
        </w:rPr>
        <w:t xml:space="preserve">The </w:t>
      </w:r>
      <w:del w:id="181" w:author="Huawei" w:date="2021-12-20T10:42:00Z">
        <w:r w:rsidRPr="00B93C63" w:rsidDel="00EC168E">
          <w:rPr>
            <w:rFonts w:cs="v4.2.0"/>
          </w:rPr>
          <w:delText>SLSS</w:delText>
        </w:r>
      </w:del>
      <w:ins w:id="182" w:author="Huawei" w:date="2021-12-20T10:42:00Z">
        <w:r w:rsidR="00EC168E">
          <w:rPr>
            <w:rFonts w:cs="v4.2.0"/>
          </w:rPr>
          <w:t>S-SSB</w:t>
        </w:r>
      </w:ins>
      <w:r w:rsidRPr="00B93C63">
        <w:rPr>
          <w:rFonts w:cs="v4.2.0"/>
        </w:rPr>
        <w:t xml:space="preserve"> transmission cease delay is defined as the time from the beginning of time period T3 up to the moment when the UE ceases the </w:t>
      </w:r>
      <w:del w:id="183" w:author="Huawei" w:date="2021-12-20T10:43:00Z">
        <w:r w:rsidRPr="00B93C63" w:rsidDel="00EC168E">
          <w:rPr>
            <w:rFonts w:cs="v4.2.0"/>
          </w:rPr>
          <w:delText>SLSS</w:delText>
        </w:r>
      </w:del>
      <w:ins w:id="184" w:author="Huawei" w:date="2021-12-20T10:43:00Z">
        <w:r w:rsidR="00EC168E">
          <w:rPr>
            <w:rFonts w:cs="v4.2.0"/>
          </w:rPr>
          <w:t>S-SSB</w:t>
        </w:r>
      </w:ins>
      <w:r w:rsidRPr="00B93C63">
        <w:rPr>
          <w:rFonts w:cs="v4.2.0"/>
        </w:rPr>
        <w:t xml:space="preserve"> transmission.</w:t>
      </w:r>
    </w:p>
    <w:p w:rsidR="0063791A" w:rsidRPr="00B93C63" w:rsidRDefault="0063791A" w:rsidP="0063791A">
      <w:pPr>
        <w:rPr>
          <w:rFonts w:cs="v4.2.0"/>
        </w:rPr>
      </w:pPr>
      <w:r w:rsidRPr="00B93C63">
        <w:rPr>
          <w:rFonts w:cs="v4.2.0"/>
        </w:rPr>
        <w:t xml:space="preserve">The </w:t>
      </w:r>
      <w:del w:id="185" w:author="Huawei" w:date="2021-12-20T10:43:00Z">
        <w:r w:rsidRPr="00B93C63" w:rsidDel="00EC168E">
          <w:rPr>
            <w:rFonts w:cs="v4.2.0"/>
          </w:rPr>
          <w:delText>SLSS</w:delText>
        </w:r>
      </w:del>
      <w:ins w:id="186" w:author="Huawei" w:date="2021-12-20T10:43:00Z">
        <w:r w:rsidR="00EC168E">
          <w:rPr>
            <w:rFonts w:cs="v4.2.0"/>
          </w:rPr>
          <w:t>S-SSB</w:t>
        </w:r>
      </w:ins>
      <w:r w:rsidRPr="00B93C63">
        <w:rPr>
          <w:rFonts w:cs="v4.2.0"/>
        </w:rPr>
        <w:t xml:space="preserve"> transmission cease delay shall be less than </w:t>
      </w:r>
      <w:del w:id="187" w:author="Huawei" w:date="2021-12-15T18:18:00Z">
        <w:r w:rsidRPr="00B93C63" w:rsidDel="0063791A">
          <w:rPr>
            <w:rFonts w:cs="v4.2.0"/>
          </w:rPr>
          <w:delText>0.56</w:delText>
        </w:r>
      </w:del>
      <w:ins w:id="188" w:author="Huawei" w:date="2021-12-15T18:18:00Z">
        <w:r>
          <w:rPr>
            <w:rFonts w:cs="v4.2.0"/>
          </w:rPr>
          <w:t>0.4</w:t>
        </w:r>
      </w:ins>
      <w:r w:rsidRPr="00B93C63">
        <w:rPr>
          <w:rFonts w:cs="v4.2.0"/>
        </w:rPr>
        <w:t xml:space="preserve"> s.</w:t>
      </w:r>
    </w:p>
    <w:p w:rsidR="0063791A" w:rsidRDefault="0063791A" w:rsidP="0063791A">
      <w:pPr>
        <w:rPr>
          <w:rFonts w:cs="v4.2.0"/>
        </w:rPr>
      </w:pPr>
      <w:r w:rsidRPr="00B93C63">
        <w:rPr>
          <w:rFonts w:cs="v4.2.0"/>
        </w:rPr>
        <w:t xml:space="preserve">The rate of correct initiation/cease delay of </w:t>
      </w:r>
      <w:del w:id="189" w:author="Huawei" w:date="2021-12-20T10:43:00Z">
        <w:r w:rsidRPr="00B93C63" w:rsidDel="00EC168E">
          <w:rPr>
            <w:rFonts w:cs="v4.2.0"/>
          </w:rPr>
          <w:delText>SLSS</w:delText>
        </w:r>
      </w:del>
      <w:ins w:id="190" w:author="Huawei" w:date="2021-12-20T10:43:00Z">
        <w:r w:rsidR="00EC168E">
          <w:rPr>
            <w:rFonts w:cs="v4.2.0"/>
          </w:rPr>
          <w:t>S-SSB</w:t>
        </w:r>
      </w:ins>
      <w:r w:rsidRPr="00B93C63">
        <w:rPr>
          <w:rFonts w:cs="v4.2.0"/>
        </w:rPr>
        <w:t xml:space="preserve"> transmissions observed during repeated tests shall</w:t>
      </w:r>
      <w:r>
        <w:rPr>
          <w:rFonts w:cs="v4.2.0"/>
        </w:rPr>
        <w:t xml:space="preserve"> be at least 90%.</w:t>
      </w:r>
    </w:p>
    <w:p w:rsidR="0063791A" w:rsidRPr="00551879" w:rsidRDefault="0063791A" w:rsidP="0063791A">
      <w:pPr>
        <w:rPr>
          <w:rFonts w:cs="v4.2.0"/>
        </w:rPr>
      </w:pPr>
      <w:r w:rsidRPr="00B93C63">
        <w:rPr>
          <w:rFonts w:cs="v4.2.0"/>
        </w:rPr>
        <w:t>NOTE:</w:t>
      </w:r>
      <w:r w:rsidRPr="00B93C63">
        <w:rPr>
          <w:rFonts w:cs="v4.2.0"/>
        </w:rPr>
        <w:tab/>
        <w:t>The initiation</w:t>
      </w:r>
      <w:del w:id="191" w:author="Huawei" w:date="2021-12-15T18:19:00Z">
        <w:r w:rsidRPr="00B93C63" w:rsidDel="0063791A">
          <w:rPr>
            <w:rFonts w:cs="v4.2.0"/>
          </w:rPr>
          <w:delText>/cease</w:delText>
        </w:r>
      </w:del>
      <w:r w:rsidRPr="00B93C63">
        <w:rPr>
          <w:rFonts w:cs="v4.2.0"/>
        </w:rPr>
        <w:t xml:space="preserve"> delay of </w:t>
      </w:r>
      <w:del w:id="192" w:author="Huawei" w:date="2021-12-20T10:43:00Z">
        <w:r w:rsidRPr="00B93C63" w:rsidDel="00EC168E">
          <w:rPr>
            <w:rFonts w:cs="v4.2.0"/>
          </w:rPr>
          <w:delText>SLSS</w:delText>
        </w:r>
      </w:del>
      <w:ins w:id="193" w:author="Huawei" w:date="2021-12-20T10:43:00Z">
        <w:r w:rsidR="00EC168E">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194" w:author="Huawei" w:date="2021-12-20T10:43:00Z">
        <w:r w:rsidRPr="00B93C63" w:rsidDel="00EC168E">
          <w:rPr>
            <w:rFonts w:cs="v4.2.0"/>
          </w:rPr>
          <w:delText>SLSS</w:delText>
        </w:r>
      </w:del>
      <w:ins w:id="195" w:author="Huawei" w:date="2021-12-20T10:43:00Z">
        <w:r w:rsidR="00EC168E">
          <w:rPr>
            <w:rFonts w:cs="v4.2.0"/>
          </w:rPr>
          <w:t>S-SSB</w:t>
        </w:r>
      </w:ins>
      <w:r w:rsidRPr="00B93C63">
        <w:rPr>
          <w:rFonts w:cs="v4.2.0"/>
        </w:rPr>
        <w:t xml:space="preserve"> period,</w:t>
      </w:r>
      <w:ins w:id="196" w:author="Huawei" w:date="2021-12-15T18:18:00Z">
        <w:r>
          <w:rPr>
            <w:rFonts w:cs="v4.2.0"/>
          </w:rPr>
          <w:t xml:space="preserve"> and </w:t>
        </w:r>
      </w:ins>
      <w:ins w:id="197" w:author="Huawei" w:date="2021-12-15T18:19:00Z">
        <w:r>
          <w:rPr>
            <w:rFonts w:cs="v4.2.0"/>
          </w:rPr>
          <w:t>t</w:t>
        </w:r>
      </w:ins>
      <w:ins w:id="198" w:author="Huawei" w:date="2021-12-15T18:18:00Z">
        <w:r w:rsidRPr="00B93C63">
          <w:rPr>
            <w:rFonts w:cs="v4.2.0"/>
          </w:rPr>
          <w:t xml:space="preserve">he cease delay of </w:t>
        </w:r>
      </w:ins>
      <w:ins w:id="199" w:author="Huawei" w:date="2021-12-20T10:43:00Z">
        <w:r w:rsidR="00EC168E">
          <w:rPr>
            <w:rFonts w:cs="v4.2.0"/>
          </w:rPr>
          <w:t>S-SSB</w:t>
        </w:r>
      </w:ins>
      <w:ins w:id="200" w:author="Huawei" w:date="2021-12-15T18:18:00Z">
        <w:r w:rsidRPr="00B93C63">
          <w:rPr>
            <w:rFonts w:cs="v4.2.0"/>
          </w:rPr>
          <w:t xml:space="preserve"> transmissions can be expressed as: T</w:t>
        </w:r>
        <w:r w:rsidRPr="00B93C63">
          <w:rPr>
            <w:rFonts w:cs="v4.2.0"/>
            <w:vertAlign w:val="subscript"/>
          </w:rPr>
          <w:t>evaluate,SLSS</w:t>
        </w:r>
      </w:ins>
      <w:ins w:id="201" w:author="Huawei" w:date="2021-12-15T18:19:00Z">
        <w:r>
          <w:rPr>
            <w:rFonts w:cs="v4.2.0"/>
          </w:rPr>
          <w:t>.</w:t>
        </w:r>
      </w:ins>
    </w:p>
    <w:p w:rsidR="0063791A" w:rsidRPr="00B93C63" w:rsidRDefault="0063791A" w:rsidP="0063791A">
      <w:pPr>
        <w:tabs>
          <w:tab w:val="left" w:pos="4234"/>
        </w:tabs>
      </w:pPr>
      <w:r w:rsidRPr="00B93C63">
        <w:t>Where:</w:t>
      </w:r>
    </w:p>
    <w:p w:rsidR="0063791A" w:rsidRPr="00B93C63" w:rsidRDefault="0063791A" w:rsidP="0063791A">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rsidR="0063791A" w:rsidRPr="008C4A8F" w:rsidRDefault="0063791A" w:rsidP="0063791A">
      <w:pPr>
        <w:pStyle w:val="B10"/>
      </w:pPr>
      <w:del w:id="202" w:author="Huawei" w:date="2021-12-20T10:43:00Z">
        <w:r w:rsidRPr="009351BE" w:rsidDel="00EC168E">
          <w:delText>SLSS</w:delText>
        </w:r>
      </w:del>
      <w:ins w:id="203" w:author="Huawei" w:date="2021-12-20T10:43:00Z">
        <w:r w:rsidR="00EC168E">
          <w:t>S-SSB</w:t>
        </w:r>
      </w:ins>
      <w:r w:rsidRPr="009351BE">
        <w:t xml:space="preserve"> period = 160ms</w:t>
      </w:r>
      <w:r w:rsidRPr="00B93C63">
        <w:t>.</w:t>
      </w:r>
    </w:p>
    <w:p w:rsidR="002029B0" w:rsidRPr="0027016F" w:rsidRDefault="002029B0" w:rsidP="002029B0">
      <w:pPr>
        <w:pStyle w:val="40"/>
      </w:pPr>
      <w:r w:rsidRPr="0027016F">
        <w:t>A.9.1.2.</w:t>
      </w:r>
      <w:r>
        <w:t>2</w:t>
      </w:r>
      <w:r w:rsidRPr="0027016F">
        <w:tab/>
        <w:t>Test for SyncRef UE as synchronization reference source</w:t>
      </w:r>
    </w:p>
    <w:p w:rsidR="002029B0" w:rsidRPr="0027016F" w:rsidRDefault="002029B0" w:rsidP="002029B0">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rsidR="002029B0" w:rsidRDefault="002029B0" w:rsidP="002029B0">
      <w:r w:rsidRPr="00B93C63">
        <w:t xml:space="preserve">The purpose of this test is to verify the requirements related to the evaluation time allowed to initiate and cease </w:t>
      </w:r>
      <w:ins w:id="204" w:author="Huawei" w:date="2021-12-20T10:40:00Z">
        <w:r w:rsidR="00EC168E">
          <w:t>S-SSB</w:t>
        </w:r>
      </w:ins>
      <w:del w:id="205" w:author="Huawei" w:date="2021-12-20T10:40:00Z">
        <w:r w:rsidRPr="00B93C63" w:rsidDel="00EC168E">
          <w:delText>SLSS</w:delText>
        </w:r>
      </w:del>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del w:id="206" w:author="Huawei" w:date="2021-12-16T17:12:00Z">
        <w:r w:rsidRPr="00B93C63" w:rsidDel="00B615CC">
          <w:rPr>
            <w:lang w:val="en-US"/>
          </w:rPr>
          <w:delText xml:space="preserve">For this test, the UE is triggered by the test loop function or the upper layers to transmit for V2X sidelink </w:delText>
        </w:r>
        <w:r w:rsidDel="00B615CC">
          <w:rPr>
            <w:lang w:val="en-US"/>
          </w:rPr>
          <w:delText>c</w:delText>
        </w:r>
        <w:r w:rsidRPr="00B93C63" w:rsidDel="00B615CC">
          <w:rPr>
            <w:lang w:val="en-US"/>
          </w:rPr>
          <w:delText>ommunication.</w:delText>
        </w:r>
      </w:del>
    </w:p>
    <w:p w:rsidR="002029B0" w:rsidRPr="00B93C63" w:rsidRDefault="002029B0" w:rsidP="002029B0">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ins w:id="207" w:author="Huawei" w:date="2021-12-20T10:40:00Z">
        <w:r w:rsidR="00EC168E">
          <w:t>S-SSB</w:t>
        </w:r>
      </w:ins>
      <w:del w:id="208" w:author="Huawei" w:date="2021-12-20T10:40:00Z">
        <w:r w:rsidRPr="00B93C63" w:rsidDel="00EC168E">
          <w:delText>SLSS and MIB-SL</w:delText>
        </w:r>
      </w:del>
      <w:r w:rsidRPr="00B93C63">
        <w:t xml:space="preserve"> every synchronization period.</w:t>
      </w:r>
    </w:p>
    <w:p w:rsidR="002029B0" w:rsidRDefault="002029B0" w:rsidP="002029B0">
      <w:pPr>
        <w:rPr>
          <w:lang w:val="en-US"/>
        </w:rPr>
      </w:pPr>
      <w:r w:rsidRPr="00B93C63">
        <w:t>Prior to start of test, test system is required to ensure that the V2X UE is synch</w:t>
      </w:r>
      <w:r>
        <w:t>r</w:t>
      </w:r>
      <w:r w:rsidRPr="00B93C63">
        <w:t xml:space="preserve">onized to the SyncRef UE 1 and is transmitting </w:t>
      </w:r>
      <w:ins w:id="209" w:author="Huawei" w:date="2021-12-20T10:39:00Z">
        <w:r w:rsidR="00EC168E">
          <w:t>S-SSB</w:t>
        </w:r>
      </w:ins>
      <w:del w:id="210" w:author="Huawei" w:date="2021-12-20T10:39:00Z">
        <w:r w:rsidRPr="00B93C63" w:rsidDel="00EC168E">
          <w:delText>SLSS + MIB-SL</w:delText>
        </w:r>
      </w:del>
      <w:r w:rsidRPr="00B93C63">
        <w:t xml:space="preserve"> as derived from the </w:t>
      </w:r>
      <w:ins w:id="211" w:author="Huawei" w:date="2021-12-20T10:39:00Z">
        <w:r w:rsidR="00EC168E">
          <w:t>S-SSB</w:t>
        </w:r>
      </w:ins>
      <w:del w:id="212" w:author="Huawei" w:date="2021-12-20T10:39:00Z">
        <w:r w:rsidRPr="00B93C63" w:rsidDel="00EC168E">
          <w:delText>SLSS + MIB-SL</w:delText>
        </w:r>
      </w:del>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rsidR="002029B0" w:rsidRDefault="002029B0" w:rsidP="002029B0">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ins w:id="213" w:author="Huawei" w:date="2021-12-20T10:40:00Z">
        <w:r w:rsidR="00EC168E">
          <w:t>S-SSB</w:t>
        </w:r>
      </w:ins>
      <w:del w:id="214" w:author="Huawei" w:date="2021-12-20T10:40:00Z">
        <w:r w:rsidRPr="00B93C63" w:rsidDel="00EC168E">
          <w:delText>SLSS</w:delText>
        </w:r>
      </w:del>
      <w:r w:rsidRPr="00B93C63">
        <w:t xml:space="preserve">. </w:t>
      </w:r>
    </w:p>
    <w:p w:rsidR="002029B0" w:rsidRDefault="002029B0" w:rsidP="002029B0">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ins w:id="215" w:author="Huawei" w:date="2021-12-20T10:40:00Z">
        <w:r w:rsidR="00EC168E">
          <w:t>S-SSB</w:t>
        </w:r>
      </w:ins>
      <w:del w:id="216" w:author="Huawei" w:date="2021-12-20T10:40:00Z">
        <w:r w:rsidRPr="00B93C63" w:rsidDel="00EC168E">
          <w:delText>SLSS</w:delText>
        </w:r>
      </w:del>
      <w:r w:rsidRPr="00B93C63">
        <w:t xml:space="preserve"> transmissions. </w:t>
      </w:r>
    </w:p>
    <w:p w:rsidR="002029B0" w:rsidRPr="00B93C63" w:rsidRDefault="002029B0" w:rsidP="002029B0">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ins w:id="217" w:author="Huawei" w:date="2021-12-20T10:40:00Z">
        <w:r w:rsidR="00EC168E">
          <w:t>S</w:t>
        </w:r>
      </w:ins>
      <w:ins w:id="218" w:author="Huawei" w:date="2021-12-20T10:41:00Z">
        <w:r w:rsidR="00EC168E">
          <w:t>-SSB</w:t>
        </w:r>
      </w:ins>
      <w:del w:id="219" w:author="Huawei" w:date="2021-12-20T10:41:00Z">
        <w:r w:rsidRPr="00B93C63" w:rsidDel="00EC168E">
          <w:delText>SLSS</w:delText>
        </w:r>
      </w:del>
      <w:r w:rsidRPr="00B93C63">
        <w:t xml:space="preserve"> transmissions.</w:t>
      </w:r>
    </w:p>
    <w:p w:rsidR="002029B0" w:rsidRDefault="002029B0" w:rsidP="002029B0">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del w:id="220" w:author="Huawei" w:date="2021-12-20T10:43:00Z">
        <w:r w:rsidRPr="00B93C63" w:rsidDel="00EC168E">
          <w:delText>SLSS</w:delText>
        </w:r>
      </w:del>
      <w:ins w:id="221" w:author="Huawei" w:date="2021-12-20T10:43:00Z">
        <w:r w:rsidR="00EC168E">
          <w:t>S-SSB</w:t>
        </w:r>
      </w:ins>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2029B0" w:rsidRPr="00B93C63" w:rsidTr="002029B0">
        <w:trPr>
          <w:jc w:val="center"/>
        </w:trPr>
        <w:tc>
          <w:tcPr>
            <w:tcW w:w="2689" w:type="dxa"/>
            <w:vAlign w:val="center"/>
          </w:tcPr>
          <w:p w:rsidR="002029B0" w:rsidRPr="00B93C63" w:rsidRDefault="002029B0" w:rsidP="002029B0">
            <w:pPr>
              <w:pStyle w:val="TAH"/>
              <w:rPr>
                <w:rFonts w:cs="Arial"/>
                <w:lang w:val="it-IT" w:eastAsia="ja-JP"/>
              </w:rPr>
            </w:pPr>
            <w:r w:rsidRPr="00B93C63">
              <w:rPr>
                <w:rFonts w:cs="Arial"/>
                <w:lang w:val="it-IT" w:eastAsia="ja-JP"/>
              </w:rPr>
              <w:t>Parameter</w:t>
            </w:r>
          </w:p>
        </w:tc>
        <w:tc>
          <w:tcPr>
            <w:tcW w:w="1275" w:type="dxa"/>
            <w:vAlign w:val="center"/>
          </w:tcPr>
          <w:p w:rsidR="002029B0" w:rsidRPr="00B93C63" w:rsidRDefault="002029B0" w:rsidP="002029B0">
            <w:pPr>
              <w:pStyle w:val="TAH"/>
              <w:rPr>
                <w:rFonts w:cs="Arial"/>
                <w:lang w:val="it-IT" w:eastAsia="ja-JP"/>
              </w:rPr>
            </w:pPr>
            <w:r w:rsidRPr="00B93C63">
              <w:rPr>
                <w:rFonts w:cs="Arial"/>
                <w:lang w:val="it-IT" w:eastAsia="ja-JP"/>
              </w:rPr>
              <w:t>Unit</w:t>
            </w:r>
          </w:p>
        </w:tc>
        <w:tc>
          <w:tcPr>
            <w:tcW w:w="1701" w:type="dxa"/>
            <w:vAlign w:val="center"/>
          </w:tcPr>
          <w:p w:rsidR="002029B0" w:rsidRPr="00B93C63" w:rsidRDefault="002029B0" w:rsidP="002029B0">
            <w:pPr>
              <w:pStyle w:val="TAH"/>
              <w:rPr>
                <w:rFonts w:cs="Arial"/>
                <w:lang w:eastAsia="ja-JP"/>
              </w:rPr>
            </w:pPr>
            <w:r w:rsidRPr="00B93C63">
              <w:rPr>
                <w:rFonts w:cs="Arial"/>
                <w:lang w:eastAsia="ja-JP"/>
              </w:rPr>
              <w:t>Value</w:t>
            </w:r>
          </w:p>
        </w:tc>
        <w:tc>
          <w:tcPr>
            <w:tcW w:w="2268" w:type="dxa"/>
            <w:vAlign w:val="center"/>
          </w:tcPr>
          <w:p w:rsidR="002029B0" w:rsidRPr="00B93C63" w:rsidRDefault="002029B0" w:rsidP="002029B0">
            <w:pPr>
              <w:pStyle w:val="TAH"/>
              <w:rPr>
                <w:rFonts w:cs="Arial"/>
                <w:lang w:eastAsia="ja-JP"/>
              </w:rPr>
            </w:pPr>
            <w:r w:rsidRPr="00B93C63">
              <w:rPr>
                <w:rFonts w:cs="Arial"/>
                <w:lang w:eastAsia="ja-JP"/>
              </w:rPr>
              <w:t>Comment</w:t>
            </w:r>
          </w:p>
        </w:tc>
      </w:tr>
      <w:tr w:rsidR="00A45916" w:rsidRPr="00B93C63" w:rsidTr="002029B0">
        <w:trPr>
          <w:jc w:val="center"/>
          <w:ins w:id="222" w:author="Huawei" w:date="2021-12-20T10:03:00Z"/>
        </w:trPr>
        <w:tc>
          <w:tcPr>
            <w:tcW w:w="2689" w:type="dxa"/>
            <w:vAlign w:val="center"/>
          </w:tcPr>
          <w:p w:rsidR="00A45916" w:rsidRPr="008A1B5B" w:rsidRDefault="00A45916" w:rsidP="002029B0">
            <w:pPr>
              <w:pStyle w:val="TAL"/>
              <w:rPr>
                <w:ins w:id="223" w:author="Huawei" w:date="2021-12-20T10:03:00Z"/>
                <w:lang w:val="it-IT" w:eastAsia="zh-CN"/>
              </w:rPr>
            </w:pPr>
            <w:ins w:id="224" w:author="Huawei" w:date="2021-12-20T10:03:00Z">
              <w:r>
                <w:rPr>
                  <w:rFonts w:hint="eastAsia"/>
                  <w:lang w:val="it-IT" w:eastAsia="zh-CN"/>
                </w:rPr>
                <w:t>S</w:t>
              </w:r>
              <w:r>
                <w:rPr>
                  <w:lang w:val="it-IT" w:eastAsia="zh-CN"/>
                </w:rPr>
                <w:t>CS</w:t>
              </w:r>
            </w:ins>
          </w:p>
        </w:tc>
        <w:tc>
          <w:tcPr>
            <w:tcW w:w="1275" w:type="dxa"/>
            <w:vAlign w:val="center"/>
          </w:tcPr>
          <w:p w:rsidR="00A45916" w:rsidRPr="00B93C63" w:rsidRDefault="00A45916" w:rsidP="002029B0">
            <w:pPr>
              <w:pStyle w:val="TAC"/>
              <w:rPr>
                <w:ins w:id="225" w:author="Huawei" w:date="2021-12-20T10:03:00Z"/>
                <w:lang w:val="it-IT" w:eastAsia="zh-CN"/>
              </w:rPr>
            </w:pPr>
            <w:ins w:id="226" w:author="Huawei" w:date="2021-12-20T10:03:00Z">
              <w:r w:rsidRPr="00A45916">
                <w:rPr>
                  <w:lang w:eastAsia="zh-CN"/>
                </w:rPr>
                <w:t>kHz</w:t>
              </w:r>
            </w:ins>
          </w:p>
        </w:tc>
        <w:tc>
          <w:tcPr>
            <w:tcW w:w="1701" w:type="dxa"/>
            <w:vAlign w:val="center"/>
          </w:tcPr>
          <w:p w:rsidR="00A45916" w:rsidRDefault="00A45916" w:rsidP="002029B0">
            <w:pPr>
              <w:pStyle w:val="TAC"/>
              <w:rPr>
                <w:ins w:id="227" w:author="Huawei" w:date="2021-12-20T10:03:00Z"/>
                <w:lang w:eastAsia="zh-CN"/>
              </w:rPr>
            </w:pPr>
            <w:ins w:id="228" w:author="Huawei" w:date="2021-12-20T10:03:00Z">
              <w:r>
                <w:rPr>
                  <w:lang w:eastAsia="zh-CN"/>
                </w:rPr>
                <w:t>30</w:t>
              </w:r>
            </w:ins>
          </w:p>
        </w:tc>
        <w:tc>
          <w:tcPr>
            <w:tcW w:w="2268" w:type="dxa"/>
            <w:vAlign w:val="center"/>
          </w:tcPr>
          <w:p w:rsidR="00A45916" w:rsidRPr="00E1610F" w:rsidRDefault="00A45916" w:rsidP="002029B0">
            <w:pPr>
              <w:pStyle w:val="TAC"/>
              <w:rPr>
                <w:ins w:id="229" w:author="Huawei" w:date="2021-12-20T10:03:00Z"/>
                <w:rFonts w:cs="Arial"/>
                <w:lang w:eastAsia="ja-JP"/>
              </w:rPr>
            </w:pPr>
          </w:p>
        </w:tc>
      </w:tr>
      <w:tr w:rsidR="002029B0" w:rsidRPr="00B93C63" w:rsidTr="002029B0">
        <w:trPr>
          <w:jc w:val="center"/>
        </w:trPr>
        <w:tc>
          <w:tcPr>
            <w:tcW w:w="2689" w:type="dxa"/>
            <w:vAlign w:val="center"/>
          </w:tcPr>
          <w:p w:rsidR="002029B0" w:rsidRPr="008A1B5B" w:rsidRDefault="002029B0" w:rsidP="002029B0">
            <w:pPr>
              <w:pStyle w:val="TAL"/>
              <w:rPr>
                <w:lang w:val="it-IT" w:eastAsia="ja-JP"/>
              </w:rPr>
            </w:pPr>
            <w:r w:rsidRPr="008A1B5B">
              <w:rPr>
                <w:rFonts w:hint="eastAsia"/>
                <w:lang w:val="it-IT" w:eastAsia="ko-KR"/>
              </w:rPr>
              <w:t>Active cell</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Pr="00E1610F" w:rsidRDefault="002029B0" w:rsidP="002029B0">
            <w:pPr>
              <w:pStyle w:val="TAC"/>
              <w:rPr>
                <w:rFonts w:cs="Arial"/>
                <w:lang w:eastAsia="ja-JP"/>
              </w:rPr>
            </w:pPr>
            <w:r>
              <w:t>None</w:t>
            </w:r>
          </w:p>
        </w:tc>
        <w:tc>
          <w:tcPr>
            <w:tcW w:w="2268" w:type="dxa"/>
            <w:vAlign w:val="center"/>
          </w:tcPr>
          <w:p w:rsidR="002029B0" w:rsidRPr="00E1610F"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Pr="008A1B5B" w:rsidRDefault="002029B0" w:rsidP="002029B0">
            <w:pPr>
              <w:pStyle w:val="TAL"/>
              <w:rPr>
                <w:lang w:val="it-IT" w:eastAsia="ko-KR"/>
              </w:rPr>
            </w:pPr>
            <w:r w:rsidRPr="008A1B5B">
              <w:rPr>
                <w:rFonts w:hint="eastAsia"/>
                <w:lang w:val="it-IT" w:eastAsia="ko-KR"/>
              </w:rPr>
              <w:t>Active SyncRef UE</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Default="002029B0" w:rsidP="002029B0">
            <w:pPr>
              <w:pStyle w:val="TAC"/>
              <w:rPr>
                <w:lang w:eastAsia="ko-KR"/>
              </w:rPr>
            </w:pPr>
            <w:r>
              <w:rPr>
                <w:lang w:eastAsia="ko-KR"/>
              </w:rPr>
              <w:t>SyncRef UE 1</w:t>
            </w:r>
          </w:p>
        </w:tc>
        <w:tc>
          <w:tcPr>
            <w:tcW w:w="2268" w:type="dxa"/>
            <w:vAlign w:val="center"/>
          </w:tcPr>
          <w:p w:rsidR="002029B0" w:rsidRPr="00E1610F" w:rsidRDefault="002029B0" w:rsidP="00EC168E">
            <w:pPr>
              <w:pStyle w:val="TAC"/>
              <w:rPr>
                <w:rFonts w:cs="Arial"/>
                <w:lang w:eastAsia="ja-JP"/>
              </w:rPr>
            </w:pPr>
            <w:r>
              <w:t xml:space="preserve">Transmitting </w:t>
            </w:r>
            <w:del w:id="230" w:author="Huawei" w:date="2021-12-20T10:43:00Z">
              <w:r w:rsidDel="00EC168E">
                <w:delText>SLSS</w:delText>
              </w:r>
            </w:del>
            <w:ins w:id="231" w:author="Huawei" w:date="2021-12-20T10:43:00Z">
              <w:r w:rsidR="00EC168E">
                <w:t>S-SSB</w:t>
              </w:r>
            </w:ins>
            <w:r>
              <w:t xml:space="preserve"> </w:t>
            </w:r>
            <w:del w:id="232" w:author="Huawei" w:date="2021-12-20T10:43:00Z">
              <w:r w:rsidDel="00EC168E">
                <w:delText xml:space="preserve">+ MIB-SL </w:delText>
              </w:r>
            </w:del>
            <w:r>
              <w:t>on RF channel number 1</w:t>
            </w:r>
            <w:r w:rsidRPr="0095219A">
              <w:t>(</w:t>
            </w:r>
            <w:del w:id="233" w:author="Huawei" w:date="2021-12-20T09:28:00Z">
              <w:r w:rsidRPr="0095219A" w:rsidDel="00045805">
                <w:delText xml:space="preserve">TDD </w:delText>
              </w:r>
            </w:del>
            <w:ins w:id="234" w:author="Huawei" w:date="2021-12-20T09:28:00Z">
              <w:r w:rsidR="00045805">
                <w:t>HD</w:t>
              </w:r>
              <w:r w:rsidR="00045805" w:rsidRPr="0095219A">
                <w:t xml:space="preserve"> </w:t>
              </w:r>
            </w:ins>
            <w:r w:rsidRPr="0095219A">
              <w:t xml:space="preserve">carrier in </w:t>
            </w:r>
            <w:r>
              <w:t xml:space="preserve">Band </w:t>
            </w:r>
            <w:r w:rsidRPr="0095219A">
              <w:t>n47 or n38)</w:t>
            </w:r>
          </w:p>
        </w:tc>
      </w:tr>
      <w:tr w:rsidR="002029B0" w:rsidRPr="00B93C63" w:rsidTr="002029B0">
        <w:trPr>
          <w:jc w:val="center"/>
        </w:trPr>
        <w:tc>
          <w:tcPr>
            <w:tcW w:w="2689" w:type="dxa"/>
            <w:vAlign w:val="center"/>
          </w:tcPr>
          <w:p w:rsidR="002029B0" w:rsidRPr="008A1B5B" w:rsidRDefault="002029B0" w:rsidP="002029B0">
            <w:pPr>
              <w:pStyle w:val="TAL"/>
              <w:rPr>
                <w:lang w:val="it-IT" w:eastAsia="ko-KR"/>
              </w:rPr>
            </w:pPr>
            <w:r w:rsidRPr="008A1B5B">
              <w:rPr>
                <w:rFonts w:hint="eastAsia"/>
                <w:lang w:val="it-IT" w:eastAsia="ko-KR"/>
              </w:rPr>
              <w:t>Active V2X UE</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Pr="003B7FE3" w:rsidRDefault="002029B0" w:rsidP="002029B0">
            <w:pPr>
              <w:pStyle w:val="TAC"/>
              <w:rPr>
                <w:lang w:eastAsia="ko-KR"/>
              </w:rPr>
            </w:pPr>
            <w:r>
              <w:rPr>
                <w:lang w:eastAsia="ko-KR"/>
              </w:rPr>
              <w:t>V2X UE</w:t>
            </w:r>
          </w:p>
        </w:tc>
        <w:tc>
          <w:tcPr>
            <w:tcW w:w="2268" w:type="dxa"/>
            <w:vAlign w:val="center"/>
          </w:tcPr>
          <w:p w:rsidR="002029B0" w:rsidRDefault="002029B0" w:rsidP="00EC168E">
            <w:pPr>
              <w:pStyle w:val="TAC"/>
              <w:rPr>
                <w:rFonts w:cs="Arial"/>
                <w:lang w:eastAsia="ko-KR"/>
              </w:rPr>
            </w:pPr>
            <w:r>
              <w:t xml:space="preserve">Transmitting </w:t>
            </w:r>
            <w:del w:id="235" w:author="Huawei" w:date="2021-12-20T10:44:00Z">
              <w:r w:rsidDel="00EC168E">
                <w:delText>SLSS</w:delText>
              </w:r>
            </w:del>
            <w:ins w:id="236" w:author="Huawei" w:date="2021-12-20T10:44:00Z">
              <w:r w:rsidR="00EC168E">
                <w:t>S-SSB</w:t>
              </w:r>
            </w:ins>
            <w:del w:id="237" w:author="Huawei" w:date="2021-12-20T10:44:00Z">
              <w:r w:rsidDel="00EC168E">
                <w:delText xml:space="preserve"> + MIB-SL</w:delText>
              </w:r>
            </w:del>
            <w:r>
              <w:t xml:space="preserve"> on RF channel number 1</w:t>
            </w:r>
            <w:r w:rsidRPr="0095219A">
              <w:t>(</w:t>
            </w:r>
            <w:del w:id="238" w:author="Huawei" w:date="2021-12-20T09:28:00Z">
              <w:r w:rsidRPr="0095219A" w:rsidDel="00045805">
                <w:delText xml:space="preserve">TDD </w:delText>
              </w:r>
            </w:del>
            <w:ins w:id="239" w:author="Huawei" w:date="2021-12-20T09:28:00Z">
              <w:r w:rsidR="00045805">
                <w:t>HD</w:t>
              </w:r>
              <w:r w:rsidR="00045805" w:rsidRPr="0095219A">
                <w:t xml:space="preserve"> </w:t>
              </w:r>
            </w:ins>
            <w:r w:rsidRPr="0095219A">
              <w:t xml:space="preserve">carrier in </w:t>
            </w:r>
            <w:r>
              <w:t xml:space="preserve">Band </w:t>
            </w:r>
            <w:r w:rsidRPr="0095219A">
              <w:t>n47 or n38)</w:t>
            </w: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rsidR="002029B0" w:rsidRPr="00B93C63" w:rsidRDefault="002029B0" w:rsidP="002029B0">
            <w:pPr>
              <w:pStyle w:val="TAC"/>
              <w:rPr>
                <w:lang w:eastAsia="ja-JP"/>
              </w:rPr>
            </w:pPr>
          </w:p>
        </w:tc>
        <w:tc>
          <w:tcPr>
            <w:tcW w:w="1701" w:type="dxa"/>
            <w:vAlign w:val="center"/>
          </w:tcPr>
          <w:p w:rsidR="002029B0" w:rsidRPr="00B93C63" w:rsidRDefault="002029B0" w:rsidP="002029B0">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rsidR="002029B0" w:rsidRPr="00B93C63" w:rsidRDefault="002029B0" w:rsidP="002029B0">
            <w:pPr>
              <w:pStyle w:val="TAC"/>
              <w:rPr>
                <w:rFonts w:cs="Arial"/>
                <w:lang w:eastAsia="ja-JP"/>
              </w:rPr>
            </w:pPr>
            <w:r w:rsidRPr="00B93C63">
              <w:rPr>
                <w:rFonts w:cs="Arial"/>
                <w:lang w:eastAsia="ja-JP"/>
              </w:rPr>
              <w:t>IE values unless specified otherwise in this test</w:t>
            </w: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networkControlledSyncTx</w:t>
            </w:r>
          </w:p>
        </w:tc>
        <w:tc>
          <w:tcPr>
            <w:tcW w:w="1275" w:type="dxa"/>
          </w:tcPr>
          <w:p w:rsidR="002029B0" w:rsidRPr="00B93C63" w:rsidRDefault="002029B0" w:rsidP="002029B0">
            <w:pPr>
              <w:pStyle w:val="TAC"/>
              <w:rPr>
                <w:lang w:eastAsia="ja-JP"/>
              </w:rPr>
            </w:pPr>
          </w:p>
        </w:tc>
        <w:tc>
          <w:tcPr>
            <w:tcW w:w="1701" w:type="dxa"/>
            <w:vAlign w:val="center"/>
          </w:tcPr>
          <w:p w:rsidR="002029B0" w:rsidRPr="00942ACA" w:rsidRDefault="002029B0" w:rsidP="002029B0">
            <w:pPr>
              <w:pStyle w:val="TAC"/>
              <w:rPr>
                <w:rFonts w:cs="Arial"/>
                <w:lang w:eastAsia="ko-KR"/>
              </w:rPr>
            </w:pPr>
            <w:r>
              <w:rPr>
                <w:rFonts w:cs="Arial" w:hint="eastAsia"/>
                <w:lang w:eastAsia="ko-KR"/>
              </w:rPr>
              <w:t>Not configured</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syncTxThresh</w:t>
            </w:r>
            <w:r>
              <w:rPr>
                <w:lang w:eastAsia="ja-JP"/>
              </w:rPr>
              <w:t>OoC</w:t>
            </w:r>
          </w:p>
        </w:tc>
        <w:tc>
          <w:tcPr>
            <w:tcW w:w="1275" w:type="dxa"/>
          </w:tcPr>
          <w:p w:rsidR="002029B0" w:rsidRPr="00942ACA" w:rsidRDefault="002029B0" w:rsidP="002029B0">
            <w:pPr>
              <w:pStyle w:val="TAC"/>
              <w:rPr>
                <w:lang w:eastAsia="ko-KR"/>
              </w:rPr>
            </w:pPr>
            <w:r>
              <w:rPr>
                <w:rFonts w:hint="eastAsia"/>
                <w:lang w:eastAsia="ko-KR"/>
              </w:rPr>
              <w:t>dBm/</w:t>
            </w:r>
            <w:r>
              <w:rPr>
                <w:lang w:eastAsia="ko-KR"/>
              </w:rPr>
              <w:t>30kHz</w:t>
            </w:r>
          </w:p>
        </w:tc>
        <w:tc>
          <w:tcPr>
            <w:tcW w:w="1701" w:type="dxa"/>
            <w:vAlign w:val="center"/>
          </w:tcPr>
          <w:p w:rsidR="002029B0" w:rsidRDefault="002029B0" w:rsidP="002029B0">
            <w:pPr>
              <w:pStyle w:val="TAC"/>
              <w:rPr>
                <w:rFonts w:cs="Arial"/>
                <w:lang w:eastAsia="ko-KR"/>
              </w:rPr>
            </w:pPr>
            <w:r>
              <w:rPr>
                <w:rFonts w:cs="Arial" w:hint="eastAsia"/>
                <w:lang w:eastAsia="ko-KR"/>
              </w:rPr>
              <w:t>-97</w:t>
            </w:r>
          </w:p>
        </w:tc>
        <w:tc>
          <w:tcPr>
            <w:tcW w:w="2268" w:type="dxa"/>
            <w:vAlign w:val="center"/>
          </w:tcPr>
          <w:p w:rsidR="002029B0" w:rsidRPr="00B93C63" w:rsidRDefault="002029B0" w:rsidP="002029B0">
            <w:pPr>
              <w:pStyle w:val="TAC"/>
              <w:rPr>
                <w:rFonts w:cs="Arial"/>
                <w:lang w:eastAsia="ko-KR"/>
              </w:rPr>
            </w:pPr>
          </w:p>
        </w:tc>
      </w:tr>
      <w:tr w:rsidR="002029B0" w:rsidRPr="00B93C63" w:rsidTr="002029B0">
        <w:trPr>
          <w:jc w:val="center"/>
        </w:trPr>
        <w:tc>
          <w:tcPr>
            <w:tcW w:w="2689" w:type="dxa"/>
            <w:vAlign w:val="center"/>
          </w:tcPr>
          <w:p w:rsidR="002029B0" w:rsidRPr="00942ACA" w:rsidRDefault="002029B0" w:rsidP="002029B0">
            <w:pPr>
              <w:pStyle w:val="TAL"/>
              <w:rPr>
                <w:lang w:eastAsia="ko-KR"/>
              </w:rPr>
            </w:pPr>
            <w:r>
              <w:rPr>
                <w:rFonts w:hint="eastAsia"/>
                <w:lang w:eastAsia="ko-KR"/>
              </w:rPr>
              <w:t>T1</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3</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Default="002029B0" w:rsidP="002029B0">
            <w:pPr>
              <w:pStyle w:val="TAL"/>
              <w:rPr>
                <w:lang w:eastAsia="ko-KR"/>
              </w:rPr>
            </w:pPr>
            <w:r>
              <w:rPr>
                <w:rFonts w:hint="eastAsia"/>
                <w:lang w:eastAsia="ko-KR"/>
              </w:rPr>
              <w:t>T2</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5.24</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Default="002029B0" w:rsidP="002029B0">
            <w:pPr>
              <w:pStyle w:val="TAL"/>
              <w:rPr>
                <w:lang w:eastAsia="ko-KR"/>
              </w:rPr>
            </w:pPr>
            <w:r>
              <w:rPr>
                <w:rFonts w:hint="eastAsia"/>
                <w:lang w:eastAsia="ko-KR"/>
              </w:rPr>
              <w:t>T3</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5.24</w:t>
            </w:r>
          </w:p>
        </w:tc>
        <w:tc>
          <w:tcPr>
            <w:tcW w:w="2268" w:type="dxa"/>
            <w:vAlign w:val="center"/>
          </w:tcPr>
          <w:p w:rsidR="002029B0" w:rsidRPr="00B93C63" w:rsidRDefault="002029B0" w:rsidP="002029B0">
            <w:pPr>
              <w:pStyle w:val="TAC"/>
              <w:rPr>
                <w:rFonts w:cs="Arial"/>
                <w:lang w:eastAsia="ja-JP"/>
              </w:rPr>
            </w:pPr>
          </w:p>
        </w:tc>
      </w:tr>
    </w:tbl>
    <w:p w:rsidR="002029B0" w:rsidRDefault="002029B0" w:rsidP="002029B0"/>
    <w:p w:rsidR="002029B0" w:rsidRPr="000715C1" w:rsidRDefault="002029B0" w:rsidP="002029B0">
      <w:pPr>
        <w:pStyle w:val="TH"/>
      </w:pPr>
      <w:r w:rsidRPr="00644799">
        <w:t>Table A.9.1.</w:t>
      </w:r>
      <w:r w:rsidRPr="000715C1">
        <w:t xml:space="preserve">2.2.1-2: SyncRef UE Specific Test Parameters for Initiation/Cease of </w:t>
      </w:r>
      <w:del w:id="240" w:author="Huawei" w:date="2021-12-20T10:44:00Z">
        <w:r w:rsidRPr="000715C1" w:rsidDel="00EC168E">
          <w:delText>SLSS</w:delText>
        </w:r>
      </w:del>
      <w:ins w:id="241" w:author="Huawei" w:date="2021-12-20T10:44:00Z">
        <w:r w:rsidR="00EC168E">
          <w:t>S-SSB</w:t>
        </w:r>
      </w:ins>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2029B0" w:rsidRPr="0095219A" w:rsidTr="002029B0">
        <w:trPr>
          <w:jc w:val="center"/>
        </w:trPr>
        <w:tc>
          <w:tcPr>
            <w:tcW w:w="3970" w:type="dxa"/>
            <w:vMerge w:val="restart"/>
            <w:vAlign w:val="center"/>
          </w:tcPr>
          <w:p w:rsidR="002029B0" w:rsidRPr="0095219A" w:rsidRDefault="002029B0" w:rsidP="002029B0">
            <w:pPr>
              <w:pStyle w:val="TAH"/>
              <w:rPr>
                <w:rFonts w:cs="Arial"/>
                <w:lang w:val="it-IT" w:eastAsia="ja-JP"/>
              </w:rPr>
            </w:pPr>
            <w:r w:rsidRPr="0095219A">
              <w:rPr>
                <w:rFonts w:cs="Arial"/>
                <w:lang w:val="it-IT" w:eastAsia="ja-JP"/>
              </w:rPr>
              <w:t>Parameter</w:t>
            </w:r>
          </w:p>
        </w:tc>
        <w:tc>
          <w:tcPr>
            <w:tcW w:w="1695" w:type="dxa"/>
            <w:vMerge w:val="restart"/>
            <w:vAlign w:val="center"/>
          </w:tcPr>
          <w:p w:rsidR="002029B0" w:rsidRPr="0095219A" w:rsidRDefault="002029B0" w:rsidP="002029B0">
            <w:pPr>
              <w:pStyle w:val="TAH"/>
              <w:rPr>
                <w:rFonts w:cs="Arial"/>
                <w:lang w:val="it-IT" w:eastAsia="ja-JP"/>
              </w:rPr>
            </w:pPr>
            <w:r w:rsidRPr="0095219A">
              <w:rPr>
                <w:rFonts w:cs="Arial"/>
                <w:lang w:val="it-IT" w:eastAsia="ja-JP"/>
              </w:rPr>
              <w:t>Unit</w:t>
            </w:r>
          </w:p>
        </w:tc>
        <w:tc>
          <w:tcPr>
            <w:tcW w:w="3402" w:type="dxa"/>
            <w:gridSpan w:val="3"/>
            <w:vAlign w:val="center"/>
          </w:tcPr>
          <w:p w:rsidR="002029B0" w:rsidRPr="0095219A" w:rsidRDefault="002029B0" w:rsidP="002029B0">
            <w:pPr>
              <w:pStyle w:val="TAH"/>
              <w:rPr>
                <w:rFonts w:cs="Arial"/>
                <w:lang w:eastAsia="ja-JP"/>
              </w:rPr>
            </w:pPr>
            <w:del w:id="242" w:author="Huawei" w:date="2021-12-16T17:12:00Z">
              <w:r w:rsidRPr="0095219A" w:rsidDel="00B615CC">
                <w:rPr>
                  <w:rFonts w:cs="Arial"/>
                  <w:lang w:eastAsia="ja-JP"/>
                </w:rPr>
                <w:delText>Cell1</w:delText>
              </w:r>
            </w:del>
            <w:ins w:id="243" w:author="Huawei" w:date="2021-12-16T17:12:00Z">
              <w:r w:rsidR="00B615CC">
                <w:rPr>
                  <w:rFonts w:cs="Arial"/>
                  <w:lang w:eastAsia="ja-JP"/>
                </w:rPr>
                <w:t>SyncRef UE 1</w:t>
              </w:r>
            </w:ins>
          </w:p>
        </w:tc>
      </w:tr>
      <w:tr w:rsidR="002029B0" w:rsidRPr="0095219A" w:rsidTr="002029B0">
        <w:trPr>
          <w:jc w:val="center"/>
        </w:trPr>
        <w:tc>
          <w:tcPr>
            <w:tcW w:w="3970" w:type="dxa"/>
            <w:vMerge/>
            <w:vAlign w:val="center"/>
          </w:tcPr>
          <w:p w:rsidR="002029B0" w:rsidRPr="0095219A" w:rsidRDefault="002029B0" w:rsidP="002029B0">
            <w:pPr>
              <w:pStyle w:val="TAH"/>
              <w:rPr>
                <w:rFonts w:cs="Arial"/>
                <w:lang w:val="it-IT" w:eastAsia="ja-JP"/>
              </w:rPr>
            </w:pPr>
          </w:p>
        </w:tc>
        <w:tc>
          <w:tcPr>
            <w:tcW w:w="1695" w:type="dxa"/>
            <w:vMerge/>
            <w:vAlign w:val="center"/>
          </w:tcPr>
          <w:p w:rsidR="002029B0" w:rsidRPr="0095219A" w:rsidRDefault="002029B0" w:rsidP="002029B0">
            <w:pPr>
              <w:pStyle w:val="TAH"/>
              <w:rPr>
                <w:rFonts w:cs="Arial"/>
                <w:lang w:val="it-IT" w:eastAsia="ja-JP"/>
              </w:rPr>
            </w:pPr>
          </w:p>
        </w:tc>
        <w:tc>
          <w:tcPr>
            <w:tcW w:w="1134" w:type="dxa"/>
            <w:vAlign w:val="center"/>
          </w:tcPr>
          <w:p w:rsidR="002029B0" w:rsidRPr="0095219A" w:rsidRDefault="002029B0" w:rsidP="002029B0">
            <w:pPr>
              <w:pStyle w:val="TAH"/>
              <w:rPr>
                <w:rFonts w:cs="Arial"/>
                <w:lang w:eastAsia="ja-JP"/>
              </w:rPr>
            </w:pPr>
            <w:r w:rsidRPr="0095219A">
              <w:rPr>
                <w:rFonts w:cs="Arial"/>
                <w:lang w:eastAsia="ja-JP"/>
              </w:rPr>
              <w:t>T1</w:t>
            </w:r>
          </w:p>
        </w:tc>
        <w:tc>
          <w:tcPr>
            <w:tcW w:w="993" w:type="dxa"/>
            <w:vAlign w:val="center"/>
          </w:tcPr>
          <w:p w:rsidR="002029B0" w:rsidRPr="0095219A" w:rsidRDefault="002029B0" w:rsidP="002029B0">
            <w:pPr>
              <w:pStyle w:val="TAH"/>
              <w:rPr>
                <w:rFonts w:cs="Arial"/>
                <w:lang w:eastAsia="ja-JP"/>
              </w:rPr>
            </w:pPr>
            <w:r w:rsidRPr="0095219A">
              <w:rPr>
                <w:rFonts w:cs="Arial"/>
                <w:lang w:eastAsia="ko-KR"/>
              </w:rPr>
              <w:t>T2</w:t>
            </w:r>
          </w:p>
        </w:tc>
        <w:tc>
          <w:tcPr>
            <w:tcW w:w="1275" w:type="dxa"/>
          </w:tcPr>
          <w:p w:rsidR="002029B0" w:rsidRPr="0095219A" w:rsidRDefault="002029B0" w:rsidP="002029B0">
            <w:pPr>
              <w:pStyle w:val="TAH"/>
              <w:rPr>
                <w:rFonts w:cs="Arial"/>
                <w:lang w:eastAsia="ja-JP"/>
              </w:rPr>
            </w:pPr>
            <w:r w:rsidRPr="0095219A">
              <w:rPr>
                <w:rFonts w:cs="Arial"/>
                <w:lang w:eastAsia="ko-KR"/>
              </w:rPr>
              <w:t>T3</w:t>
            </w:r>
          </w:p>
        </w:tc>
      </w:tr>
      <w:tr w:rsidR="002029B0" w:rsidRPr="0095219A" w:rsidTr="002029B0">
        <w:trPr>
          <w:jc w:val="center"/>
        </w:trPr>
        <w:tc>
          <w:tcPr>
            <w:tcW w:w="3970" w:type="dxa"/>
            <w:vAlign w:val="center"/>
          </w:tcPr>
          <w:p w:rsidR="002029B0" w:rsidRPr="0095219A" w:rsidRDefault="002029B0" w:rsidP="002029B0">
            <w:pPr>
              <w:pStyle w:val="TAL"/>
              <w:rPr>
                <w:rFonts w:cs="Arial"/>
                <w:lang w:val="it-IT" w:eastAsia="ja-JP"/>
              </w:rPr>
            </w:pPr>
            <w:r w:rsidRPr="0095219A">
              <w:rPr>
                <w:rFonts w:cs="Arial"/>
                <w:lang w:val="it-IT" w:eastAsia="ja-JP"/>
              </w:rPr>
              <w:t>NR RF Channel Number</w:t>
            </w:r>
          </w:p>
        </w:tc>
        <w:tc>
          <w:tcPr>
            <w:tcW w:w="1695" w:type="dxa"/>
            <w:vAlign w:val="center"/>
          </w:tcPr>
          <w:p w:rsidR="002029B0" w:rsidRPr="0095219A" w:rsidRDefault="002029B0" w:rsidP="002029B0">
            <w:pPr>
              <w:pStyle w:val="TAC"/>
              <w:rPr>
                <w:lang w:val="it-IT" w:eastAsia="ja-JP"/>
              </w:rPr>
            </w:pPr>
          </w:p>
        </w:tc>
        <w:tc>
          <w:tcPr>
            <w:tcW w:w="3402" w:type="dxa"/>
            <w:gridSpan w:val="3"/>
            <w:vAlign w:val="center"/>
          </w:tcPr>
          <w:p w:rsidR="002029B0" w:rsidRPr="0095219A" w:rsidRDefault="002029B0" w:rsidP="002029B0">
            <w:pPr>
              <w:pStyle w:val="TAC"/>
              <w:rPr>
                <w:lang w:eastAsia="ja-JP"/>
              </w:rPr>
            </w:pPr>
            <w:r w:rsidRPr="0095219A">
              <w:rPr>
                <w:lang w:eastAsia="ja-JP"/>
              </w:rPr>
              <w:t>1</w:t>
            </w:r>
          </w:p>
        </w:tc>
      </w:tr>
      <w:tr w:rsidR="002029B0" w:rsidRPr="0095219A" w:rsidTr="002029B0">
        <w:trPr>
          <w:jc w:val="center"/>
        </w:trPr>
        <w:tc>
          <w:tcPr>
            <w:tcW w:w="3970" w:type="dxa"/>
            <w:vAlign w:val="center"/>
          </w:tcPr>
          <w:p w:rsidR="002029B0" w:rsidRPr="0095219A" w:rsidRDefault="002029B0" w:rsidP="002029B0">
            <w:pPr>
              <w:pStyle w:val="TAL"/>
              <w:rPr>
                <w:rFonts w:cs="Arial"/>
                <w:lang w:val="it-IT" w:eastAsia="ja-JP"/>
              </w:rPr>
            </w:pPr>
            <w:r w:rsidRPr="0095219A">
              <w:rPr>
                <w:rFonts w:cs="Arial"/>
                <w:lang w:val="it-IT" w:eastAsia="ko-KR"/>
              </w:rPr>
              <w:t>V2X SL communication resource pool configuration</w:t>
            </w:r>
          </w:p>
        </w:tc>
        <w:tc>
          <w:tcPr>
            <w:tcW w:w="1695" w:type="dxa"/>
            <w:vAlign w:val="center"/>
          </w:tcPr>
          <w:p w:rsidR="002029B0" w:rsidRPr="0095219A" w:rsidRDefault="002029B0" w:rsidP="002029B0">
            <w:pPr>
              <w:pStyle w:val="TAC"/>
              <w:rPr>
                <w:lang w:val="it-IT" w:eastAsia="ja-JP"/>
              </w:rPr>
            </w:pPr>
          </w:p>
        </w:tc>
        <w:tc>
          <w:tcPr>
            <w:tcW w:w="3402" w:type="dxa"/>
            <w:gridSpan w:val="3"/>
            <w:vAlign w:val="center"/>
          </w:tcPr>
          <w:p w:rsidR="002029B0" w:rsidRPr="0095219A" w:rsidRDefault="002029B0" w:rsidP="002029B0">
            <w:pPr>
              <w:pStyle w:val="TAC"/>
              <w:rPr>
                <w:lang w:eastAsia="ko-KR"/>
              </w:rPr>
            </w:pPr>
            <w:r w:rsidRPr="000715C1">
              <w:rPr>
                <w:lang w:eastAsia="ja-JP"/>
              </w:rPr>
              <w:t>As specified in Table A.3.</w:t>
            </w:r>
            <w:r>
              <w:rPr>
                <w:lang w:eastAsia="ja-JP"/>
              </w:rPr>
              <w:t>21</w:t>
            </w:r>
            <w:r w:rsidRPr="000715C1">
              <w:rPr>
                <w:lang w:eastAsia="ja-JP"/>
              </w:rPr>
              <w:t>.2-2</w:t>
            </w:r>
          </w:p>
        </w:tc>
      </w:tr>
      <w:tr w:rsidR="002029B0" w:rsidRPr="0095219A" w:rsidTr="002029B0">
        <w:trPr>
          <w:trHeight w:val="621"/>
          <w:jc w:val="center"/>
        </w:trPr>
        <w:tc>
          <w:tcPr>
            <w:tcW w:w="3970" w:type="dxa"/>
            <w:vAlign w:val="center"/>
          </w:tcPr>
          <w:p w:rsidR="002029B0" w:rsidRPr="00D81EBA" w:rsidRDefault="002029B0" w:rsidP="002029B0">
            <w:pPr>
              <w:pStyle w:val="TAL"/>
              <w:rPr>
                <w:rFonts w:cs="Arial"/>
                <w:lang w:eastAsia="ko-KR"/>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rsidR="002029B0" w:rsidRPr="0095219A" w:rsidRDefault="002029B0" w:rsidP="002029B0">
            <w:pPr>
              <w:pStyle w:val="TAC"/>
              <w:rPr>
                <w:lang w:eastAsia="ja-JP"/>
              </w:rPr>
            </w:pPr>
            <w:r w:rsidRPr="0095219A">
              <w:rPr>
                <w:lang w:eastAsia="ja-JP"/>
              </w:rPr>
              <w:t>MHz</w:t>
            </w:r>
          </w:p>
        </w:tc>
        <w:tc>
          <w:tcPr>
            <w:tcW w:w="3402" w:type="dxa"/>
            <w:gridSpan w:val="3"/>
            <w:vAlign w:val="center"/>
          </w:tcPr>
          <w:p w:rsidR="002029B0" w:rsidRPr="0095219A" w:rsidRDefault="002029B0" w:rsidP="002029B0">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lang w:eastAsia="ko-KR"/>
              </w:rPr>
              <w:t>SLSSID</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ko-KR"/>
              </w:rPr>
              <w:t>30</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szCs w:val="18"/>
              </w:rPr>
              <w:t xml:space="preserve">inCoverage </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737FB9">
            <w:pPr>
              <w:pStyle w:val="TAC"/>
              <w:rPr>
                <w:lang w:eastAsia="ko-KR"/>
              </w:rPr>
            </w:pPr>
            <w:del w:id="244" w:author="Huawei" w:date="2021-12-16T17:12:00Z">
              <w:r w:rsidRPr="0095219A" w:rsidDel="00B615CC">
                <w:rPr>
                  <w:lang w:eastAsia="ko-KR"/>
                </w:rPr>
                <w:delText>FALSE</w:delText>
              </w:r>
            </w:del>
            <w:ins w:id="245" w:author="Huawei" w:date="2021-12-16T17:15:00Z">
              <w:r w:rsidR="00737FB9">
                <w:rPr>
                  <w:lang w:eastAsia="ko-KR"/>
                </w:rPr>
                <w:t>TRUE</w:t>
              </w:r>
            </w:ins>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szCs w:val="18"/>
              </w:rPr>
              <w:t>networkControlledSyncTx</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ko-KR"/>
              </w:rPr>
              <w:t>ON</w:t>
            </w:r>
          </w:p>
        </w:tc>
      </w:tr>
      <w:tr w:rsidR="002029B0" w:rsidRPr="0095219A" w:rsidTr="002029B0">
        <w:trPr>
          <w:jc w:val="center"/>
        </w:trPr>
        <w:tc>
          <w:tcPr>
            <w:tcW w:w="3970" w:type="dxa"/>
          </w:tcPr>
          <w:p w:rsidR="002029B0" w:rsidRPr="0095219A" w:rsidRDefault="002029B0" w:rsidP="002029B0">
            <w:pPr>
              <w:pStyle w:val="TAL"/>
              <w:rPr>
                <w:rFonts w:cs="Arial"/>
                <w:lang w:eastAsia="ko-KR"/>
              </w:rPr>
            </w:pPr>
            <w:r w:rsidRPr="00387DAE">
              <w:rPr>
                <w:rFonts w:eastAsia="Calibri"/>
                <w:position w:val="-12"/>
              </w:rPr>
              <w:object w:dxaOrig="405" w:dyaOrig="345">
                <v:shape id="_x0000_i1035" type="#_x0000_t75" style="width:22.05pt;height:14.1pt" o:ole="" fillcolor="window">
                  <v:imagedata r:id="rId13" o:title=""/>
                </v:shape>
                <o:OLEObject Type="Embed" ProgID="Equation.3" ShapeID="_x0000_i1035" DrawAspect="Content" ObjectID="_1706376293" r:id="rId27"/>
              </w:object>
            </w:r>
            <w:r w:rsidRPr="0095219A">
              <w:rPr>
                <w:vertAlign w:val="superscript"/>
              </w:rPr>
              <w:t>Note</w:t>
            </w:r>
            <w:r>
              <w:rPr>
                <w:vertAlign w:val="superscript"/>
              </w:rPr>
              <w:t>1</w:t>
            </w:r>
          </w:p>
        </w:tc>
        <w:tc>
          <w:tcPr>
            <w:tcW w:w="1695" w:type="dxa"/>
            <w:vAlign w:val="center"/>
          </w:tcPr>
          <w:p w:rsidR="002029B0" w:rsidRPr="0095219A" w:rsidRDefault="002029B0" w:rsidP="002029B0">
            <w:pPr>
              <w:pStyle w:val="TAC"/>
              <w:rPr>
                <w:lang w:eastAsia="ko-KR"/>
              </w:rPr>
            </w:pPr>
            <w:r w:rsidRPr="0095219A">
              <w:rPr>
                <w:lang w:eastAsia="ja-JP"/>
              </w:rPr>
              <w:t>dBm/30 kHz</w:t>
            </w:r>
          </w:p>
        </w:tc>
        <w:tc>
          <w:tcPr>
            <w:tcW w:w="3402" w:type="dxa"/>
            <w:gridSpan w:val="3"/>
            <w:vAlign w:val="center"/>
          </w:tcPr>
          <w:p w:rsidR="002029B0" w:rsidRPr="0095219A" w:rsidRDefault="002029B0" w:rsidP="002029B0">
            <w:pPr>
              <w:pStyle w:val="TAC"/>
              <w:rPr>
                <w:lang w:eastAsia="ko-KR"/>
              </w:rPr>
            </w:pPr>
            <w:r w:rsidRPr="0095219A">
              <w:rPr>
                <w:lang w:eastAsia="ko-KR"/>
              </w:rPr>
              <w:t>-98</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0715C1">
              <w:rPr>
                <w:rFonts w:eastAsia="Calibri"/>
                <w:position w:val="-12"/>
              </w:rPr>
              <w:object w:dxaOrig="615" w:dyaOrig="390">
                <v:shape id="_x0000_i1036" type="#_x0000_t75" style="width:27.9pt;height:13.8pt" o:ole="" fillcolor="window">
                  <v:imagedata r:id="rId24" o:title=""/>
                </v:shape>
                <o:OLEObject Type="Embed" ProgID="Equation.3" ShapeID="_x0000_i1036" DrawAspect="Content" ObjectID="_1706376294" r:id="rId28"/>
              </w:object>
            </w:r>
          </w:p>
        </w:tc>
        <w:tc>
          <w:tcPr>
            <w:tcW w:w="1695" w:type="dxa"/>
            <w:vAlign w:val="center"/>
          </w:tcPr>
          <w:p w:rsidR="002029B0" w:rsidRPr="0095219A" w:rsidRDefault="002029B0" w:rsidP="002029B0">
            <w:pPr>
              <w:pStyle w:val="TAC"/>
              <w:rPr>
                <w:lang w:eastAsia="ko-KR"/>
              </w:rPr>
            </w:pPr>
            <w:r w:rsidRPr="0095219A">
              <w:rPr>
                <w:lang w:eastAsia="ko-KR"/>
              </w:rPr>
              <w:t>dB</w:t>
            </w:r>
          </w:p>
        </w:tc>
        <w:tc>
          <w:tcPr>
            <w:tcW w:w="1134" w:type="dxa"/>
            <w:vAlign w:val="center"/>
          </w:tcPr>
          <w:p w:rsidR="002029B0" w:rsidRPr="0095219A" w:rsidRDefault="002029B0" w:rsidP="002029B0">
            <w:pPr>
              <w:pStyle w:val="TAC"/>
              <w:rPr>
                <w:lang w:eastAsia="ko-KR"/>
              </w:rPr>
            </w:pPr>
            <w:r w:rsidRPr="0095219A">
              <w:rPr>
                <w:lang w:eastAsia="ko-KR"/>
              </w:rPr>
              <w:t>5.5</w:t>
            </w:r>
          </w:p>
        </w:tc>
        <w:tc>
          <w:tcPr>
            <w:tcW w:w="993" w:type="dxa"/>
            <w:vAlign w:val="center"/>
          </w:tcPr>
          <w:p w:rsidR="002029B0" w:rsidRPr="0095219A" w:rsidRDefault="002029B0" w:rsidP="002029B0">
            <w:pPr>
              <w:pStyle w:val="TAC"/>
              <w:rPr>
                <w:lang w:eastAsia="ko-KR"/>
              </w:rPr>
            </w:pPr>
            <w:r w:rsidRPr="0095219A">
              <w:rPr>
                <w:lang w:eastAsia="ko-KR"/>
              </w:rPr>
              <w:t>-3.5</w:t>
            </w:r>
          </w:p>
        </w:tc>
        <w:tc>
          <w:tcPr>
            <w:tcW w:w="1275" w:type="dxa"/>
            <w:vAlign w:val="center"/>
          </w:tcPr>
          <w:p w:rsidR="002029B0" w:rsidRPr="0095219A" w:rsidRDefault="002029B0" w:rsidP="002029B0">
            <w:pPr>
              <w:pStyle w:val="TAC"/>
              <w:rPr>
                <w:lang w:eastAsia="ko-KR"/>
              </w:rPr>
            </w:pPr>
            <w:r w:rsidRPr="0095219A">
              <w:rPr>
                <w:lang w:eastAsia="ko-KR"/>
              </w:rPr>
              <w:t>5.5</w:t>
            </w:r>
          </w:p>
        </w:tc>
      </w:tr>
      <w:tr w:rsidR="002029B0" w:rsidRPr="0095219A" w:rsidTr="002029B0">
        <w:trPr>
          <w:jc w:val="center"/>
        </w:trPr>
        <w:tc>
          <w:tcPr>
            <w:tcW w:w="3970" w:type="dxa"/>
            <w:vAlign w:val="center"/>
          </w:tcPr>
          <w:p w:rsidR="002029B0" w:rsidRPr="0095219A" w:rsidRDefault="002029B0" w:rsidP="002029B0">
            <w:pPr>
              <w:pStyle w:val="TAL"/>
              <w:rPr>
                <w:rFonts w:eastAsia="Calibri"/>
              </w:rPr>
            </w:pPr>
            <w:r w:rsidRPr="0095219A">
              <w:rPr>
                <w:rFonts w:eastAsia="Calibri"/>
              </w:rPr>
              <w:t>PSBCH</w:t>
            </w:r>
            <w:r w:rsidRPr="000715C1">
              <w:rPr>
                <w:rFonts w:eastAsia="Calibri"/>
                <w:position w:val="-12"/>
              </w:rPr>
              <w:object w:dxaOrig="810" w:dyaOrig="390">
                <v:shape id="_x0000_i1037" type="#_x0000_t75" style="width:44.1pt;height:13.8pt" o:ole="" fillcolor="window">
                  <v:imagedata r:id="rId19" o:title=""/>
                </v:shape>
                <o:OLEObject Type="Embed" ProgID="Equation.3" ShapeID="_x0000_i1037" DrawAspect="Content" ObjectID="_1706376295" r:id="rId29"/>
              </w:object>
            </w:r>
          </w:p>
        </w:tc>
        <w:tc>
          <w:tcPr>
            <w:tcW w:w="1695" w:type="dxa"/>
            <w:vAlign w:val="center"/>
          </w:tcPr>
          <w:p w:rsidR="002029B0" w:rsidRPr="0095219A" w:rsidRDefault="002029B0" w:rsidP="002029B0">
            <w:pPr>
              <w:pStyle w:val="TAC"/>
              <w:rPr>
                <w:lang w:eastAsia="ko-KR"/>
              </w:rPr>
            </w:pPr>
            <w:r w:rsidRPr="0095219A">
              <w:rPr>
                <w:lang w:eastAsia="ko-KR"/>
              </w:rPr>
              <w:t>dB</w:t>
            </w:r>
          </w:p>
        </w:tc>
        <w:tc>
          <w:tcPr>
            <w:tcW w:w="1134" w:type="dxa"/>
            <w:vAlign w:val="center"/>
          </w:tcPr>
          <w:p w:rsidR="002029B0" w:rsidRPr="0095219A" w:rsidRDefault="002029B0" w:rsidP="002029B0">
            <w:pPr>
              <w:pStyle w:val="TAC"/>
              <w:rPr>
                <w:lang w:eastAsia="ko-KR"/>
              </w:rPr>
            </w:pPr>
            <w:r w:rsidRPr="0095219A">
              <w:rPr>
                <w:lang w:eastAsia="ko-KR"/>
              </w:rPr>
              <w:t>5.5</w:t>
            </w:r>
          </w:p>
        </w:tc>
        <w:tc>
          <w:tcPr>
            <w:tcW w:w="993" w:type="dxa"/>
            <w:vAlign w:val="center"/>
          </w:tcPr>
          <w:p w:rsidR="002029B0" w:rsidRPr="0095219A" w:rsidRDefault="002029B0" w:rsidP="002029B0">
            <w:pPr>
              <w:pStyle w:val="TAC"/>
              <w:rPr>
                <w:lang w:eastAsia="ko-KR"/>
              </w:rPr>
            </w:pPr>
            <w:r w:rsidRPr="0095219A">
              <w:rPr>
                <w:lang w:eastAsia="ko-KR"/>
              </w:rPr>
              <w:t>-3.5</w:t>
            </w:r>
          </w:p>
        </w:tc>
        <w:tc>
          <w:tcPr>
            <w:tcW w:w="1275" w:type="dxa"/>
            <w:vAlign w:val="center"/>
          </w:tcPr>
          <w:p w:rsidR="002029B0" w:rsidRPr="0095219A" w:rsidRDefault="002029B0" w:rsidP="002029B0">
            <w:pPr>
              <w:pStyle w:val="TAC"/>
              <w:rPr>
                <w:lang w:eastAsia="ko-KR"/>
              </w:rPr>
            </w:pPr>
            <w:r w:rsidRPr="0095219A">
              <w:rPr>
                <w:lang w:eastAsia="ko-KR"/>
              </w:rPr>
              <w:t>5.5</w:t>
            </w:r>
          </w:p>
        </w:tc>
      </w:tr>
      <w:tr w:rsidR="002029B0" w:rsidRPr="0095219A" w:rsidTr="002029B0">
        <w:trPr>
          <w:jc w:val="center"/>
        </w:trPr>
        <w:tc>
          <w:tcPr>
            <w:tcW w:w="3970" w:type="dxa"/>
            <w:vAlign w:val="center"/>
          </w:tcPr>
          <w:p w:rsidR="002029B0" w:rsidRPr="0095219A" w:rsidRDefault="002029B0" w:rsidP="002029B0">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rsidR="002029B0" w:rsidRPr="0095219A" w:rsidRDefault="002029B0" w:rsidP="002029B0">
            <w:pPr>
              <w:pStyle w:val="TAC"/>
              <w:rPr>
                <w:lang w:eastAsia="ko-KR"/>
              </w:rPr>
            </w:pPr>
            <w:r w:rsidRPr="0095219A">
              <w:rPr>
                <w:lang w:eastAsia="ja-JP"/>
              </w:rPr>
              <w:t>dBm/30 kHz</w:t>
            </w:r>
          </w:p>
        </w:tc>
        <w:tc>
          <w:tcPr>
            <w:tcW w:w="1134" w:type="dxa"/>
            <w:vAlign w:val="center"/>
          </w:tcPr>
          <w:p w:rsidR="002029B0" w:rsidRPr="0095219A" w:rsidRDefault="002029B0" w:rsidP="002029B0">
            <w:pPr>
              <w:pStyle w:val="TAC"/>
              <w:rPr>
                <w:lang w:eastAsia="ko-KR"/>
              </w:rPr>
            </w:pPr>
            <w:r w:rsidRPr="0095219A">
              <w:rPr>
                <w:lang w:eastAsia="ko-KR"/>
              </w:rPr>
              <w:t>-92.5</w:t>
            </w:r>
          </w:p>
        </w:tc>
        <w:tc>
          <w:tcPr>
            <w:tcW w:w="993" w:type="dxa"/>
            <w:vAlign w:val="center"/>
          </w:tcPr>
          <w:p w:rsidR="002029B0" w:rsidRPr="0095219A" w:rsidRDefault="002029B0" w:rsidP="002029B0">
            <w:pPr>
              <w:pStyle w:val="TAC"/>
              <w:rPr>
                <w:lang w:eastAsia="ko-KR"/>
              </w:rPr>
            </w:pPr>
            <w:r w:rsidRPr="0095219A">
              <w:rPr>
                <w:lang w:eastAsia="ko-KR"/>
              </w:rPr>
              <w:t>-101.5</w:t>
            </w:r>
          </w:p>
        </w:tc>
        <w:tc>
          <w:tcPr>
            <w:tcW w:w="1275" w:type="dxa"/>
            <w:vAlign w:val="center"/>
          </w:tcPr>
          <w:p w:rsidR="002029B0" w:rsidRPr="0095219A" w:rsidRDefault="002029B0" w:rsidP="002029B0">
            <w:pPr>
              <w:pStyle w:val="TAC"/>
              <w:rPr>
                <w:lang w:eastAsia="ko-KR"/>
              </w:rPr>
            </w:pPr>
            <w:r w:rsidRPr="0095219A">
              <w:rPr>
                <w:lang w:eastAsia="ko-KR"/>
              </w:rPr>
              <w:t>-92.5</w:t>
            </w:r>
          </w:p>
        </w:tc>
      </w:tr>
      <w:tr w:rsidR="002029B0" w:rsidRPr="0095219A" w:rsidTr="002029B0">
        <w:trPr>
          <w:trHeight w:val="193"/>
          <w:jc w:val="center"/>
        </w:trPr>
        <w:tc>
          <w:tcPr>
            <w:tcW w:w="3970" w:type="dxa"/>
            <w:vAlign w:val="center"/>
          </w:tcPr>
          <w:p w:rsidR="002029B0" w:rsidRPr="0095219A" w:rsidRDefault="002029B0" w:rsidP="002029B0">
            <w:pPr>
              <w:pStyle w:val="TAL"/>
            </w:pPr>
            <w:r w:rsidRPr="0095219A">
              <w:t>Io</w:t>
            </w:r>
            <w:r w:rsidRPr="0095219A">
              <w:rPr>
                <w:vertAlign w:val="superscript"/>
              </w:rPr>
              <w:t>Note</w:t>
            </w:r>
            <w:r>
              <w:rPr>
                <w:vertAlign w:val="superscript"/>
              </w:rPr>
              <w:t>2</w:t>
            </w:r>
          </w:p>
        </w:tc>
        <w:tc>
          <w:tcPr>
            <w:tcW w:w="1695" w:type="dxa"/>
            <w:vAlign w:val="center"/>
          </w:tcPr>
          <w:p w:rsidR="002029B0" w:rsidRPr="000715C1" w:rsidRDefault="002029B0" w:rsidP="002029B0">
            <w:pPr>
              <w:pStyle w:val="TAC"/>
              <w:rPr>
                <w:lang w:eastAsia="ko-KR"/>
              </w:rPr>
            </w:pPr>
            <w:r w:rsidRPr="0095219A">
              <w:rPr>
                <w:rFonts w:hint="eastAsia"/>
                <w:lang w:eastAsia="ko-KR"/>
              </w:rPr>
              <w:t>dBm</w:t>
            </w:r>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p>
        </w:tc>
        <w:tc>
          <w:tcPr>
            <w:tcW w:w="1134" w:type="dxa"/>
            <w:vAlign w:val="center"/>
          </w:tcPr>
          <w:p w:rsidR="002029B0" w:rsidRPr="0095219A" w:rsidRDefault="002029B0" w:rsidP="002029B0">
            <w:pPr>
              <w:pStyle w:val="TAC"/>
              <w:rPr>
                <w:lang w:eastAsia="ko-KR"/>
              </w:rPr>
            </w:pPr>
            <w:r w:rsidRPr="0095219A">
              <w:rPr>
                <w:lang w:eastAsia="ko-KR"/>
              </w:rPr>
              <w:t>-70.2</w:t>
            </w:r>
          </w:p>
        </w:tc>
        <w:tc>
          <w:tcPr>
            <w:tcW w:w="993" w:type="dxa"/>
            <w:vAlign w:val="center"/>
          </w:tcPr>
          <w:p w:rsidR="002029B0" w:rsidRPr="0095219A" w:rsidRDefault="002029B0" w:rsidP="002029B0">
            <w:pPr>
              <w:pStyle w:val="TAC"/>
              <w:rPr>
                <w:lang w:eastAsia="ko-KR"/>
              </w:rPr>
            </w:pPr>
            <w:r w:rsidRPr="0095219A">
              <w:rPr>
                <w:lang w:eastAsia="ko-KR"/>
              </w:rPr>
              <w:t>-75.2</w:t>
            </w:r>
          </w:p>
        </w:tc>
        <w:tc>
          <w:tcPr>
            <w:tcW w:w="1275" w:type="dxa"/>
            <w:vAlign w:val="center"/>
          </w:tcPr>
          <w:p w:rsidR="002029B0" w:rsidRPr="0095219A" w:rsidRDefault="002029B0" w:rsidP="002029B0">
            <w:pPr>
              <w:pStyle w:val="TAC"/>
              <w:rPr>
                <w:lang w:eastAsia="ko-KR"/>
              </w:rPr>
            </w:pPr>
            <w:r w:rsidRPr="0095219A">
              <w:rPr>
                <w:lang w:eastAsia="ko-KR"/>
              </w:rPr>
              <w:t>-70.2</w:t>
            </w:r>
          </w:p>
        </w:tc>
      </w:tr>
      <w:tr w:rsidR="002029B0" w:rsidRPr="0095219A" w:rsidTr="002029B0">
        <w:trPr>
          <w:jc w:val="center"/>
        </w:trPr>
        <w:tc>
          <w:tcPr>
            <w:tcW w:w="3970" w:type="dxa"/>
            <w:vAlign w:val="center"/>
          </w:tcPr>
          <w:p w:rsidR="002029B0" w:rsidRPr="0095219A" w:rsidRDefault="002029B0" w:rsidP="002029B0">
            <w:pPr>
              <w:pStyle w:val="TAL"/>
            </w:pPr>
            <w:r w:rsidRPr="0095219A">
              <w:rPr>
                <w:rFonts w:cs="Arial"/>
                <w:lang w:eastAsia="ja-JP"/>
              </w:rPr>
              <w:t>Propagation condition</w:t>
            </w:r>
          </w:p>
        </w:tc>
        <w:tc>
          <w:tcPr>
            <w:tcW w:w="1695" w:type="dxa"/>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ja-JP"/>
              </w:rPr>
              <w:t>AWGN</w:t>
            </w:r>
          </w:p>
        </w:tc>
      </w:tr>
      <w:tr w:rsidR="002029B0" w:rsidRPr="00E36C5F" w:rsidTr="002029B0">
        <w:trPr>
          <w:jc w:val="center"/>
        </w:trPr>
        <w:tc>
          <w:tcPr>
            <w:tcW w:w="9067" w:type="dxa"/>
            <w:gridSpan w:val="5"/>
            <w:vAlign w:val="center"/>
          </w:tcPr>
          <w:p w:rsidR="002029B0" w:rsidRPr="0095219A" w:rsidRDefault="002029B0" w:rsidP="002029B0">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v:shape id="_x0000_i1038" type="#_x0000_t75" style="width:22.05pt;height:14.1pt" o:ole="" fillcolor="window">
                  <v:imagedata r:id="rId13" o:title=""/>
                </v:shape>
                <o:OLEObject Type="Embed" ProgID="Equation.3" ShapeID="_x0000_i1038" DrawAspect="Content" ObjectID="_1706376296" r:id="rId30"/>
              </w:object>
            </w:r>
            <w:r w:rsidRPr="0095219A">
              <w:t xml:space="preserve"> to be fulfilled.</w:t>
            </w:r>
          </w:p>
          <w:p w:rsidR="002029B0" w:rsidRPr="0095219A" w:rsidRDefault="002029B0" w:rsidP="002029B0">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ins w:id="246" w:author="Huawei" w:date="2021-12-20T11:37:00Z">
              <w:r w:rsidR="00CA362B">
                <w:t>S-PSS/S-SSS</w:t>
              </w:r>
            </w:ins>
            <w:del w:id="247" w:author="Huawei" w:date="2021-12-20T11:37:00Z">
              <w:r w:rsidRPr="0095219A" w:rsidDel="00CA362B">
                <w:delText>PSPSS/PSSSS</w:delText>
              </w:r>
            </w:del>
            <w:r w:rsidRPr="0095219A">
              <w:t>/PSBCH symbols.</w:t>
            </w:r>
          </w:p>
          <w:p w:rsidR="002029B0" w:rsidRDefault="002029B0" w:rsidP="002029B0">
            <w:pPr>
              <w:pStyle w:val="TAN"/>
            </w:pPr>
            <w:r w:rsidRPr="0095219A">
              <w:t xml:space="preserve">Note </w:t>
            </w:r>
            <w:r>
              <w:t>3</w:t>
            </w:r>
            <w:r w:rsidRPr="0095219A">
              <w:t>:</w:t>
            </w:r>
            <w:r w:rsidRPr="0095219A">
              <w:tab/>
            </w:r>
            <w:r w:rsidRPr="00C43050">
              <w:t>The UE is only required to be tested in one of the supported test configurations.</w:t>
            </w:r>
          </w:p>
          <w:p w:rsidR="002029B0" w:rsidRPr="000715C1" w:rsidRDefault="002029B0" w:rsidP="004C1A89">
            <w:pPr>
              <w:pStyle w:val="TAN"/>
            </w:pPr>
            <w:r w:rsidRPr="0095219A">
              <w:t xml:space="preserve">Note </w:t>
            </w:r>
            <w:r>
              <w:t>4</w:t>
            </w:r>
            <w:r w:rsidRPr="0095219A">
              <w:t>:</w:t>
            </w:r>
            <w:r w:rsidRPr="0095219A">
              <w:tab/>
            </w:r>
            <w:ins w:id="248" w:author="Huawei" w:date="2021-12-20T10:30:00Z">
              <w:r w:rsidR="004C1A89">
                <w:t>S-PSS</w:t>
              </w:r>
            </w:ins>
            <w:del w:id="249" w:author="Huawei" w:date="2021-12-20T10:30:00Z">
              <w:r w:rsidRPr="000715C1" w:rsidDel="004C1A89">
                <w:delText>PSSSS</w:delText>
              </w:r>
            </w:del>
            <w:r w:rsidRPr="0095219A">
              <w:t xml:space="preserve"> Es/Noc and </w:t>
            </w:r>
            <w:ins w:id="250" w:author="Huawei" w:date="2021-12-20T10:30:00Z">
              <w:r w:rsidR="004C1A89">
                <w:t>S-SSS</w:t>
              </w:r>
            </w:ins>
            <w:del w:id="251" w:author="Huawei" w:date="2021-12-20T10:30:00Z">
              <w:r w:rsidRPr="000715C1" w:rsidDel="004C1A89">
                <w:delText>PSPSS</w:delText>
              </w:r>
            </w:del>
            <w:r w:rsidRPr="0095219A">
              <w:t xml:space="preserve"> Es/Noc are set the same as PSBCH Es/Noc.</w:t>
            </w:r>
          </w:p>
        </w:tc>
      </w:tr>
    </w:tbl>
    <w:p w:rsidR="002029B0" w:rsidRPr="00B93C63" w:rsidRDefault="002029B0" w:rsidP="002029B0">
      <w:pPr>
        <w:rPr>
          <w:lang w:val="en-US"/>
        </w:rPr>
      </w:pPr>
    </w:p>
    <w:p w:rsidR="002029B0" w:rsidRPr="0027016F" w:rsidRDefault="002029B0" w:rsidP="002029B0">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rsidR="002029B0" w:rsidRPr="00B93C63" w:rsidRDefault="002029B0" w:rsidP="002029B0">
      <w:pPr>
        <w:rPr>
          <w:rFonts w:cs="v4.2.0"/>
        </w:rPr>
      </w:pPr>
      <w:r w:rsidRPr="00B93C63">
        <w:rPr>
          <w:rFonts w:cs="v4.2.0"/>
        </w:rPr>
        <w:t xml:space="preserve">The </w:t>
      </w:r>
      <w:del w:id="252" w:author="Huawei" w:date="2021-12-20T10:44:00Z">
        <w:r w:rsidRPr="00B93C63" w:rsidDel="00EC168E">
          <w:rPr>
            <w:rFonts w:cs="v4.2.0"/>
          </w:rPr>
          <w:delText>SLSS</w:delText>
        </w:r>
      </w:del>
      <w:ins w:id="253" w:author="Huawei" w:date="2021-12-20T10:44:00Z">
        <w:r w:rsidR="00EC168E">
          <w:rPr>
            <w:rFonts w:cs="v4.2.0"/>
          </w:rPr>
          <w:t>S-SSB</w:t>
        </w:r>
      </w:ins>
      <w:r w:rsidRPr="00B93C63">
        <w:rPr>
          <w:rFonts w:cs="v4.2.0"/>
        </w:rPr>
        <w:t xml:space="preserve"> transmission initiation delay is defined as the time from the beginning of time period T2 up to the moment when the UE initiates the </w:t>
      </w:r>
      <w:del w:id="254" w:author="Huawei" w:date="2021-12-20T10:44:00Z">
        <w:r w:rsidRPr="00B93C63" w:rsidDel="00EC168E">
          <w:rPr>
            <w:rFonts w:cs="v4.2.0"/>
          </w:rPr>
          <w:delText>SLSS</w:delText>
        </w:r>
      </w:del>
      <w:ins w:id="255" w:author="Huawei" w:date="2021-12-20T10:44:00Z">
        <w:r w:rsidR="00EC168E">
          <w:rPr>
            <w:rFonts w:cs="v4.2.0"/>
          </w:rPr>
          <w:t>S-SSB</w:t>
        </w:r>
      </w:ins>
      <w:r w:rsidRPr="00B93C63">
        <w:rPr>
          <w:rFonts w:cs="v4.2.0"/>
        </w:rPr>
        <w:t xml:space="preserve"> transmission.</w:t>
      </w:r>
    </w:p>
    <w:p w:rsidR="002029B0" w:rsidRPr="00B93C63" w:rsidRDefault="002029B0" w:rsidP="002029B0">
      <w:pPr>
        <w:rPr>
          <w:rFonts w:cs="v4.2.0"/>
        </w:rPr>
      </w:pPr>
      <w:r w:rsidRPr="00B93C63">
        <w:rPr>
          <w:rFonts w:cs="v4.2.0"/>
        </w:rPr>
        <w:t xml:space="preserve">The </w:t>
      </w:r>
      <w:del w:id="256" w:author="Huawei" w:date="2021-12-20T10:44:00Z">
        <w:r w:rsidRPr="00B93C63" w:rsidDel="00EC168E">
          <w:rPr>
            <w:rFonts w:cs="v4.2.0"/>
          </w:rPr>
          <w:delText>SLSS</w:delText>
        </w:r>
      </w:del>
      <w:ins w:id="257" w:author="Huawei" w:date="2021-12-20T10:44:00Z">
        <w:r w:rsidR="00EC168E">
          <w:rPr>
            <w:rFonts w:cs="v4.2.0"/>
          </w:rPr>
          <w:t>S-SSB</w:t>
        </w:r>
      </w:ins>
      <w:r w:rsidRPr="00B93C63">
        <w:rPr>
          <w:rFonts w:cs="v4.2.0"/>
        </w:rPr>
        <w:t xml:space="preserve"> transmission initiation delay shall be less than 0.8 s.</w:t>
      </w:r>
    </w:p>
    <w:p w:rsidR="002029B0" w:rsidRPr="00B93C63" w:rsidRDefault="002029B0" w:rsidP="002029B0">
      <w:pPr>
        <w:rPr>
          <w:rFonts w:cs="v4.2.0"/>
        </w:rPr>
      </w:pPr>
      <w:r w:rsidRPr="00B93C63">
        <w:rPr>
          <w:rFonts w:cs="v4.2.0"/>
        </w:rPr>
        <w:t xml:space="preserve">The </w:t>
      </w:r>
      <w:del w:id="258" w:author="Huawei" w:date="2021-12-20T10:44:00Z">
        <w:r w:rsidRPr="00B93C63" w:rsidDel="00EC168E">
          <w:rPr>
            <w:rFonts w:cs="v4.2.0"/>
          </w:rPr>
          <w:delText>SLSS</w:delText>
        </w:r>
      </w:del>
      <w:ins w:id="259" w:author="Huawei" w:date="2021-12-20T10:44:00Z">
        <w:r w:rsidR="00EC168E">
          <w:rPr>
            <w:rFonts w:cs="v4.2.0"/>
          </w:rPr>
          <w:t>S-SSB</w:t>
        </w:r>
      </w:ins>
      <w:r w:rsidRPr="00B93C63">
        <w:rPr>
          <w:rFonts w:cs="v4.2.0"/>
        </w:rPr>
        <w:t xml:space="preserve"> transmission cease delay is defined as the time from the beginning of time period T3 up to the moment when the UE ceases the </w:t>
      </w:r>
      <w:del w:id="260" w:author="Huawei" w:date="2021-12-20T10:44:00Z">
        <w:r w:rsidRPr="00B93C63" w:rsidDel="00EC168E">
          <w:rPr>
            <w:rFonts w:cs="v4.2.0"/>
          </w:rPr>
          <w:delText>SLSS</w:delText>
        </w:r>
      </w:del>
      <w:ins w:id="261" w:author="Huawei" w:date="2021-12-20T10:44:00Z">
        <w:r w:rsidR="00EC168E">
          <w:rPr>
            <w:rFonts w:cs="v4.2.0"/>
          </w:rPr>
          <w:t>S-SSB</w:t>
        </w:r>
      </w:ins>
      <w:r w:rsidRPr="00B93C63">
        <w:rPr>
          <w:rFonts w:cs="v4.2.0"/>
        </w:rPr>
        <w:t xml:space="preserve"> transmission.</w:t>
      </w:r>
    </w:p>
    <w:p w:rsidR="002029B0" w:rsidRPr="00B93C63" w:rsidRDefault="002029B0" w:rsidP="002029B0">
      <w:pPr>
        <w:rPr>
          <w:rFonts w:cs="v4.2.0"/>
        </w:rPr>
      </w:pPr>
      <w:r w:rsidRPr="00B93C63">
        <w:rPr>
          <w:rFonts w:cs="v4.2.0"/>
        </w:rPr>
        <w:t xml:space="preserve">The </w:t>
      </w:r>
      <w:del w:id="262" w:author="Huawei" w:date="2021-12-20T10:44:00Z">
        <w:r w:rsidRPr="00B93C63" w:rsidDel="00EC168E">
          <w:rPr>
            <w:rFonts w:cs="v4.2.0"/>
          </w:rPr>
          <w:delText>SLSS</w:delText>
        </w:r>
      </w:del>
      <w:ins w:id="263" w:author="Huawei" w:date="2021-12-20T10:44:00Z">
        <w:r w:rsidR="00EC168E">
          <w:rPr>
            <w:rFonts w:cs="v4.2.0"/>
          </w:rPr>
          <w:t>S-SSB</w:t>
        </w:r>
      </w:ins>
      <w:r w:rsidRPr="00B93C63">
        <w:rPr>
          <w:rFonts w:cs="v4.2.0"/>
        </w:rPr>
        <w:t xml:space="preserve"> transmission cease delay shall be less than </w:t>
      </w:r>
      <w:del w:id="264" w:author="Huawei" w:date="2021-12-16T17:14:00Z">
        <w:r w:rsidRPr="00B93C63" w:rsidDel="00737FB9">
          <w:rPr>
            <w:rFonts w:cs="v4.2.0"/>
          </w:rPr>
          <w:delText>0.8</w:delText>
        </w:r>
      </w:del>
      <w:ins w:id="265" w:author="Huawei" w:date="2021-12-16T17:14:00Z">
        <w:r w:rsidR="00737FB9">
          <w:rPr>
            <w:rFonts w:cs="v4.2.0"/>
          </w:rPr>
          <w:t>0.64</w:t>
        </w:r>
      </w:ins>
      <w:r w:rsidRPr="00B93C63">
        <w:rPr>
          <w:rFonts w:cs="v4.2.0"/>
        </w:rPr>
        <w:t xml:space="preserve"> s.</w:t>
      </w:r>
    </w:p>
    <w:p w:rsidR="002029B0" w:rsidRDefault="002029B0" w:rsidP="002029B0">
      <w:pPr>
        <w:rPr>
          <w:rFonts w:cs="v4.2.0"/>
        </w:rPr>
      </w:pPr>
      <w:r w:rsidRPr="00B93C63">
        <w:rPr>
          <w:rFonts w:cs="v4.2.0"/>
        </w:rPr>
        <w:t xml:space="preserve">The rate of correct initiation/cease delay of </w:t>
      </w:r>
      <w:del w:id="266" w:author="Huawei" w:date="2021-12-20T10:44:00Z">
        <w:r w:rsidRPr="00B93C63" w:rsidDel="00EC168E">
          <w:rPr>
            <w:rFonts w:cs="v4.2.0"/>
          </w:rPr>
          <w:delText>SLSS</w:delText>
        </w:r>
      </w:del>
      <w:ins w:id="267" w:author="Huawei" w:date="2021-12-20T10:44:00Z">
        <w:r w:rsidR="00EC168E">
          <w:rPr>
            <w:rFonts w:cs="v4.2.0"/>
          </w:rPr>
          <w:t>S-SSB</w:t>
        </w:r>
      </w:ins>
      <w:r w:rsidRPr="00B93C63">
        <w:rPr>
          <w:rFonts w:cs="v4.2.0"/>
        </w:rPr>
        <w:t xml:space="preserve"> transmissions observed during repeat</w:t>
      </w:r>
      <w:r>
        <w:rPr>
          <w:rFonts w:cs="v4.2.0"/>
        </w:rPr>
        <w:t>ed tests shall be at least 90%.</w:t>
      </w:r>
    </w:p>
    <w:p w:rsidR="002029B0" w:rsidRPr="00551879" w:rsidRDefault="002029B0" w:rsidP="002029B0">
      <w:pPr>
        <w:rPr>
          <w:rFonts w:cs="v4.2.0"/>
        </w:rPr>
      </w:pPr>
      <w:r w:rsidRPr="00B93C63">
        <w:rPr>
          <w:rFonts w:cs="v4.2.0"/>
        </w:rPr>
        <w:t>NOTE:</w:t>
      </w:r>
      <w:r w:rsidRPr="00B93C63">
        <w:rPr>
          <w:rFonts w:cs="v4.2.0"/>
        </w:rPr>
        <w:tab/>
        <w:t>The initiation</w:t>
      </w:r>
      <w:del w:id="268" w:author="Huawei" w:date="2021-12-16T17:15:00Z">
        <w:r w:rsidRPr="00B93C63" w:rsidDel="00737FB9">
          <w:rPr>
            <w:rFonts w:cs="v4.2.0"/>
          </w:rPr>
          <w:delText>/cease</w:delText>
        </w:r>
      </w:del>
      <w:r w:rsidRPr="00B93C63">
        <w:rPr>
          <w:rFonts w:cs="v4.2.0"/>
        </w:rPr>
        <w:t xml:space="preserve"> delay of </w:t>
      </w:r>
      <w:del w:id="269" w:author="Huawei" w:date="2021-12-20T10:44:00Z">
        <w:r w:rsidRPr="00B93C63" w:rsidDel="00EC168E">
          <w:rPr>
            <w:rFonts w:cs="v4.2.0"/>
          </w:rPr>
          <w:delText>SLSS</w:delText>
        </w:r>
      </w:del>
      <w:ins w:id="270" w:author="Huawei" w:date="2021-12-20T10:44:00Z">
        <w:r w:rsidR="00EC168E">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71" w:author="Huawei" w:date="2021-12-20T10:44:00Z">
        <w:r w:rsidRPr="00B93C63" w:rsidDel="00EC168E">
          <w:rPr>
            <w:rFonts w:cs="v4.2.0"/>
          </w:rPr>
          <w:delText>SLSS</w:delText>
        </w:r>
      </w:del>
      <w:ins w:id="272" w:author="Huawei" w:date="2021-12-20T10:44:00Z">
        <w:r w:rsidR="00EC168E">
          <w:rPr>
            <w:rFonts w:cs="v4.2.0"/>
          </w:rPr>
          <w:t>S-SSB</w:t>
        </w:r>
      </w:ins>
      <w:r w:rsidRPr="00B93C63">
        <w:rPr>
          <w:rFonts w:cs="v4.2.0"/>
        </w:rPr>
        <w:t xml:space="preserve"> period,</w:t>
      </w:r>
      <w:ins w:id="273" w:author="Huawei" w:date="2021-12-16T17:14:00Z">
        <w:r w:rsidR="00737FB9">
          <w:rPr>
            <w:rFonts w:cs="v4.2.0"/>
          </w:rPr>
          <w:t xml:space="preserve"> and the </w:t>
        </w:r>
        <w:r w:rsidR="00737FB9" w:rsidRPr="00B93C63">
          <w:rPr>
            <w:rFonts w:cs="v4.2.0"/>
          </w:rPr>
          <w:t xml:space="preserve">cease delay of </w:t>
        </w:r>
      </w:ins>
      <w:ins w:id="274" w:author="Huawei" w:date="2021-12-20T10:44:00Z">
        <w:r w:rsidR="00EC168E">
          <w:rPr>
            <w:rFonts w:cs="v4.2.0"/>
          </w:rPr>
          <w:t>S-SSB</w:t>
        </w:r>
      </w:ins>
      <w:ins w:id="275" w:author="Huawei" w:date="2021-12-16T17:14:00Z">
        <w:r w:rsidR="00737FB9" w:rsidRPr="00B93C63">
          <w:rPr>
            <w:rFonts w:cs="v4.2.0"/>
          </w:rPr>
          <w:t xml:space="preserve"> tra</w:t>
        </w:r>
        <w:r w:rsidR="00737FB9">
          <w:rPr>
            <w:rFonts w:cs="v4.2.0"/>
          </w:rPr>
          <w:t>nsmissions can be expressed as</w:t>
        </w:r>
      </w:ins>
      <w:ins w:id="276" w:author="Huawei" w:date="2021-12-16T17:16:00Z">
        <w:r w:rsidR="00737FB9">
          <w:rPr>
            <w:rFonts w:cs="v4.2.0"/>
          </w:rPr>
          <w:t>:</w:t>
        </w:r>
      </w:ins>
      <w:ins w:id="277" w:author="Huawei" w:date="2021-12-16T17:15:00Z">
        <w:r w:rsidR="00737FB9">
          <w:rPr>
            <w:rFonts w:cs="v4.2.0"/>
          </w:rPr>
          <w:t xml:space="preserve"> </w:t>
        </w:r>
      </w:ins>
      <w:ins w:id="278" w:author="Huawei" w:date="2021-12-16T17:14:00Z">
        <w:r w:rsidR="00737FB9" w:rsidRPr="00B93C63">
          <w:rPr>
            <w:rFonts w:cs="v4.2.0"/>
          </w:rPr>
          <w:t>T</w:t>
        </w:r>
        <w:r w:rsidR="00737FB9" w:rsidRPr="00B93C63">
          <w:rPr>
            <w:rFonts w:cs="v4.2.0"/>
            <w:vertAlign w:val="subscript"/>
          </w:rPr>
          <w:t>evaluate,SLSS</w:t>
        </w:r>
      </w:ins>
    </w:p>
    <w:p w:rsidR="002029B0" w:rsidRDefault="002029B0" w:rsidP="002029B0">
      <w:pPr>
        <w:tabs>
          <w:tab w:val="left" w:pos="4234"/>
        </w:tabs>
      </w:pPr>
      <w:r w:rsidRPr="00B93C63">
        <w:t>Where:</w:t>
      </w:r>
    </w:p>
    <w:p w:rsidR="002029B0" w:rsidRDefault="002029B0" w:rsidP="002029B0">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rsidR="002029B0" w:rsidRDefault="002029B0" w:rsidP="002029B0">
      <w:pPr>
        <w:pStyle w:val="B10"/>
      </w:pPr>
      <w:r w:rsidRPr="007C7446">
        <w:rPr>
          <w:lang w:val="en-US"/>
        </w:rPr>
        <w:t>-</w:t>
      </w:r>
      <w:r w:rsidRPr="007C7446">
        <w:rPr>
          <w:lang w:val="en-US"/>
        </w:rPr>
        <w:tab/>
      </w:r>
      <w:del w:id="279" w:author="Huawei" w:date="2021-12-20T10:44:00Z">
        <w:r w:rsidRPr="009351BE" w:rsidDel="00EC168E">
          <w:delText>SLSS</w:delText>
        </w:r>
      </w:del>
      <w:ins w:id="280" w:author="Huawei" w:date="2021-12-20T10:44:00Z">
        <w:r w:rsidR="00EC168E">
          <w:t>S-SSB</w:t>
        </w:r>
      </w:ins>
      <w:r w:rsidRPr="009351BE">
        <w:t xml:space="preserve"> period = 160ms</w:t>
      </w:r>
      <w:r w:rsidRPr="00B93C63">
        <w:t>.</w:t>
      </w:r>
    </w:p>
    <w:p w:rsidR="004D690A" w:rsidRPr="00B7203D" w:rsidRDefault="004D690A" w:rsidP="004D690A">
      <w:pPr>
        <w:pStyle w:val="30"/>
        <w:rPr>
          <w:snapToGrid w:val="0"/>
        </w:rPr>
      </w:pPr>
      <w:r w:rsidRPr="00B7203D">
        <w:rPr>
          <w:snapToGrid w:val="0"/>
        </w:rPr>
        <w:t>A.9.1.3</w:t>
      </w:r>
      <w:r w:rsidRPr="00B7203D">
        <w:rPr>
          <w:snapToGrid w:val="0"/>
        </w:rPr>
        <w:tab/>
      </w:r>
      <w:r>
        <w:rPr>
          <w:snapToGrid w:val="0"/>
        </w:rPr>
        <w:t xml:space="preserve">Test for </w:t>
      </w:r>
      <w:r w:rsidRPr="00B7203D">
        <w:rPr>
          <w:snapToGrid w:val="0"/>
        </w:rPr>
        <w:t>V2X Synchronization Reference Selection/Reselection</w:t>
      </w:r>
    </w:p>
    <w:p w:rsidR="004D690A" w:rsidRPr="007C7446" w:rsidRDefault="004D690A" w:rsidP="004D690A">
      <w:pPr>
        <w:pStyle w:val="40"/>
      </w:pPr>
      <w:r w:rsidRPr="007C7446">
        <w:t>A.9.1.3.1</w:t>
      </w:r>
      <w:r w:rsidRPr="007C7446">
        <w:tab/>
      </w:r>
      <w:r w:rsidRPr="005E60C9">
        <w:t>Test for GNSS configured as the highest priority</w:t>
      </w:r>
    </w:p>
    <w:p w:rsidR="004D690A" w:rsidRPr="00B7203D" w:rsidRDefault="004D690A" w:rsidP="004D690A">
      <w:pPr>
        <w:pStyle w:val="5"/>
        <w:rPr>
          <w:lang w:eastAsia="zh-CN"/>
        </w:rPr>
      </w:pPr>
      <w:r w:rsidRPr="00B7203D">
        <w:rPr>
          <w:lang w:eastAsia="zh-CN"/>
        </w:rPr>
        <w:t>A.9.1.3.1.1</w:t>
      </w:r>
      <w:r w:rsidRPr="00B7203D">
        <w:rPr>
          <w:lang w:eastAsia="zh-CN"/>
        </w:rPr>
        <w:tab/>
        <w:t>Test Purpose and Environment</w:t>
      </w:r>
    </w:p>
    <w:p w:rsidR="004D690A" w:rsidRPr="00ED7BD4" w:rsidRDefault="004D690A" w:rsidP="004D690A">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rsidR="004D690A" w:rsidRPr="007C7446" w:rsidRDefault="004D690A" w:rsidP="004D690A">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del w:id="281" w:author="Huawei" w:date="2021-12-20T10:45:00Z">
        <w:r w:rsidRPr="007C7446" w:rsidDel="00EC168E">
          <w:delText>SLSS</w:delText>
        </w:r>
      </w:del>
      <w:ins w:id="282" w:author="Huawei" w:date="2021-12-20T10:45:00Z">
        <w:r w:rsidR="00EC168E">
          <w:t>S-SSB</w:t>
        </w:r>
      </w:ins>
      <w:del w:id="283" w:author="Huawei" w:date="2021-12-20T10:45:00Z">
        <w:r w:rsidRPr="007C7446" w:rsidDel="00EC168E">
          <w:delText xml:space="preserve"> and MIB-SL</w:delText>
        </w:r>
      </w:del>
      <w:r w:rsidRPr="007C7446">
        <w:t xml:space="preserve"> every </w:t>
      </w:r>
      <w:del w:id="284" w:author="Huawei" w:date="2021-12-20T10:45:00Z">
        <w:r w:rsidRPr="007C7446" w:rsidDel="00EC168E">
          <w:delText>SLSS</w:delText>
        </w:r>
      </w:del>
      <w:ins w:id="285" w:author="Huawei" w:date="2021-12-20T10:45:00Z">
        <w:r w:rsidR="00EC168E">
          <w:t>S-SSB</w:t>
        </w:r>
      </w:ins>
      <w:r w:rsidRPr="007C7446">
        <w:t xml:space="preserve"> period.</w:t>
      </w:r>
    </w:p>
    <w:p w:rsidR="004D690A" w:rsidRPr="007C7446" w:rsidRDefault="004D690A" w:rsidP="004D690A">
      <w:r w:rsidRPr="007C7446">
        <w:t xml:space="preserve">The test system can verify the selection / reselection of SyncRef UE by monitoring the SLSS ID used by the V2X UE for its </w:t>
      </w:r>
      <w:del w:id="286" w:author="Huawei" w:date="2021-12-20T10:45:00Z">
        <w:r w:rsidRPr="007C7446" w:rsidDel="00EC168E">
          <w:delText>SLSS</w:delText>
        </w:r>
      </w:del>
      <w:ins w:id="287" w:author="Huawei" w:date="2021-12-20T10:45:00Z">
        <w:r w:rsidR="00EC168E">
          <w:t>S-SSB</w:t>
        </w:r>
      </w:ins>
      <w:del w:id="288" w:author="Huawei" w:date="2021-12-20T10:45:00Z">
        <w:r w:rsidRPr="007C7446" w:rsidDel="00EC168E">
          <w:delText>+MIB-SL</w:delText>
        </w:r>
      </w:del>
      <w:r w:rsidRPr="007C7446">
        <w:t xml:space="preserve"> transmissions. When the V2X UE is not synchronized to any SyncRef UE, then the V2X UE shall use the SLSS ID </w:t>
      </w:r>
      <w:ins w:id="289" w:author="Huawei" w:date="2021-12-17T14:21:00Z">
        <w:r>
          <w:t>belonging to set id_oon</w:t>
        </w:r>
      </w:ins>
      <w:del w:id="290" w:author="Huawei" w:date="2021-12-17T14:21:00Z">
        <w:r w:rsidRPr="007C7446" w:rsidDel="004D690A">
          <w:delText>pre-configured in the V2X UE</w:delText>
        </w:r>
      </w:del>
      <w:r w:rsidRPr="007C7446">
        <w:t>. When the V2X UE is synchronized to a SyncRef UE, the V2X UE shall derive its SLSS ID from the SLSS ID of the SyncRef UE as per clause 5.8.5.3 of TS 38.331</w:t>
      </w:r>
      <w:r>
        <w:t>[2]</w:t>
      </w:r>
      <w:r w:rsidRPr="007C7446">
        <w:t>.</w:t>
      </w:r>
    </w:p>
    <w:p w:rsidR="004D690A" w:rsidRDefault="004D690A" w:rsidP="004D690A">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w:t>
      </w:r>
      <w:del w:id="291" w:author="Huawei" w:date="2021-12-17T14:22:00Z">
        <w:r w:rsidRPr="007C7446" w:rsidDel="004D690A">
          <w:rPr>
            <w:lang w:val="en-US"/>
          </w:rPr>
          <w:delText xml:space="preserve">a higher priority </w:delText>
        </w:r>
      </w:del>
      <w:r w:rsidRPr="007C7446">
        <w:rPr>
          <w:lang w:val="en-US"/>
        </w:rPr>
        <w:t xml:space="preserve">SyncRef UE </w:t>
      </w:r>
      <w:r>
        <w:rPr>
          <w:lang w:val="en-US"/>
        </w:rPr>
        <w:t>3</w:t>
      </w:r>
      <w:r w:rsidRPr="007C7446">
        <w:rPr>
          <w:lang w:val="en-US"/>
        </w:rPr>
        <w:t xml:space="preserve"> is </w:t>
      </w:r>
      <w:del w:id="292" w:author="Huawei" w:date="2021-12-17T14:23:00Z">
        <w:r w:rsidRPr="007C7446" w:rsidDel="004D690A">
          <w:rPr>
            <w:lang w:val="en-US"/>
          </w:rPr>
          <w:delText xml:space="preserve">additionally </w:delText>
        </w:r>
      </w:del>
      <w:r w:rsidRPr="007C7446">
        <w:rPr>
          <w:lang w:val="en-US"/>
        </w:rPr>
        <w:t xml:space="preserve">powered ON and the V2X UE will reselect to </w:t>
      </w:r>
      <w:del w:id="293" w:author="Huawei" w:date="2021-12-17T14:23:00Z">
        <w:r w:rsidRPr="007C7446" w:rsidDel="004D690A">
          <w:rPr>
            <w:lang w:val="en-US"/>
          </w:rPr>
          <w:delText xml:space="preserve">the higher priority </w:delText>
        </w:r>
      </w:del>
      <w:r w:rsidRPr="007C7446">
        <w:rPr>
          <w:lang w:val="en-US"/>
        </w:rPr>
        <w:t xml:space="preserve">SyncRef UE </w:t>
      </w:r>
      <w:del w:id="294" w:author="Huawei" w:date="2021-12-17T14:23:00Z">
        <w:r w:rsidRPr="007C7446" w:rsidDel="004D690A">
          <w:rPr>
            <w:lang w:val="en-US"/>
          </w:rPr>
          <w:delText xml:space="preserve">2 </w:delText>
        </w:r>
      </w:del>
      <w:ins w:id="295" w:author="Huawei" w:date="2021-12-17T14:23:00Z">
        <w:r>
          <w:rPr>
            <w:lang w:val="en-US"/>
          </w:rPr>
          <w:t>3</w:t>
        </w:r>
        <w:r w:rsidRPr="007C7446">
          <w:rPr>
            <w:lang w:val="en-US"/>
          </w:rPr>
          <w:t xml:space="preserve"> </w:t>
        </w:r>
      </w:ins>
      <w:r w:rsidRPr="007C7446">
        <w:rPr>
          <w:lang w:val="en-US"/>
        </w:rPr>
        <w:t>as the synchronization source.</w:t>
      </w:r>
    </w:p>
    <w:p w:rsidR="004D690A" w:rsidRDefault="004D690A" w:rsidP="004D690A">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4D690A" w:rsidRPr="007C7446" w:rsidTr="00A45916">
        <w:tc>
          <w:tcPr>
            <w:tcW w:w="4126" w:type="dxa"/>
            <w:gridSpan w:val="2"/>
            <w:tcBorders>
              <w:bottom w:val="single" w:sz="4" w:space="0" w:color="auto"/>
            </w:tcBorders>
          </w:tcPr>
          <w:p w:rsidR="004D690A" w:rsidRPr="00B7203D" w:rsidRDefault="004D690A" w:rsidP="004D690A">
            <w:pPr>
              <w:pStyle w:val="TAH"/>
              <w:rPr>
                <w:lang w:eastAsia="ja-JP"/>
              </w:rPr>
            </w:pPr>
            <w:r w:rsidRPr="00B7203D">
              <w:rPr>
                <w:lang w:eastAsia="ja-JP"/>
              </w:rPr>
              <w:t>Parameter</w:t>
            </w:r>
          </w:p>
        </w:tc>
        <w:tc>
          <w:tcPr>
            <w:tcW w:w="702" w:type="dxa"/>
            <w:tcBorders>
              <w:bottom w:val="single" w:sz="4" w:space="0" w:color="auto"/>
            </w:tcBorders>
          </w:tcPr>
          <w:p w:rsidR="004D690A" w:rsidRPr="00B7203D" w:rsidRDefault="004D690A" w:rsidP="004D690A">
            <w:pPr>
              <w:pStyle w:val="TAH"/>
              <w:rPr>
                <w:lang w:eastAsia="ja-JP"/>
              </w:rPr>
            </w:pPr>
            <w:r w:rsidRPr="00B7203D">
              <w:rPr>
                <w:lang w:eastAsia="ja-JP"/>
              </w:rPr>
              <w:t>Unit</w:t>
            </w:r>
          </w:p>
        </w:tc>
        <w:tc>
          <w:tcPr>
            <w:tcW w:w="1797" w:type="dxa"/>
            <w:tcBorders>
              <w:bottom w:val="single" w:sz="4" w:space="0" w:color="auto"/>
            </w:tcBorders>
          </w:tcPr>
          <w:p w:rsidR="004D690A" w:rsidRPr="00B7203D" w:rsidRDefault="004D690A" w:rsidP="004D690A">
            <w:pPr>
              <w:pStyle w:val="TAH"/>
              <w:rPr>
                <w:lang w:eastAsia="ja-JP"/>
              </w:rPr>
            </w:pPr>
            <w:r w:rsidRPr="00B7203D">
              <w:rPr>
                <w:lang w:eastAsia="ja-JP"/>
              </w:rPr>
              <w:t>Value</w:t>
            </w:r>
          </w:p>
        </w:tc>
        <w:tc>
          <w:tcPr>
            <w:tcW w:w="3004" w:type="dxa"/>
            <w:tcBorders>
              <w:bottom w:val="single" w:sz="4" w:space="0" w:color="auto"/>
            </w:tcBorders>
          </w:tcPr>
          <w:p w:rsidR="004D690A" w:rsidRPr="00B7203D" w:rsidRDefault="004D690A" w:rsidP="004D690A">
            <w:pPr>
              <w:pStyle w:val="TAH"/>
              <w:rPr>
                <w:lang w:eastAsia="ja-JP"/>
              </w:rPr>
            </w:pPr>
            <w:r w:rsidRPr="00B7203D">
              <w:rPr>
                <w:lang w:eastAsia="ja-JP"/>
              </w:rPr>
              <w:t>Comment</w:t>
            </w:r>
          </w:p>
        </w:tc>
      </w:tr>
      <w:tr w:rsidR="00A45916" w:rsidRPr="007C7446" w:rsidTr="00E56C5A">
        <w:trPr>
          <w:ins w:id="296" w:author="Huawei" w:date="2021-12-20T10:06:00Z"/>
        </w:trPr>
        <w:tc>
          <w:tcPr>
            <w:tcW w:w="4126" w:type="dxa"/>
            <w:gridSpan w:val="2"/>
            <w:tcBorders>
              <w:bottom w:val="single" w:sz="4" w:space="0" w:color="auto"/>
            </w:tcBorders>
          </w:tcPr>
          <w:p w:rsidR="00A45916" w:rsidRPr="00A45916" w:rsidRDefault="00A45916" w:rsidP="00A45916">
            <w:pPr>
              <w:pStyle w:val="TAL"/>
              <w:rPr>
                <w:ins w:id="297" w:author="Huawei" w:date="2021-12-20T10:06:00Z"/>
                <w:lang w:val="en-US" w:eastAsia="zh-CN"/>
              </w:rPr>
            </w:pPr>
            <w:ins w:id="298" w:author="Huawei" w:date="2021-12-20T10:06:00Z">
              <w:r>
                <w:rPr>
                  <w:rFonts w:hint="eastAsia"/>
                  <w:lang w:val="en-US" w:eastAsia="zh-CN"/>
                </w:rPr>
                <w:t>S</w:t>
              </w:r>
              <w:r>
                <w:rPr>
                  <w:lang w:val="en-US" w:eastAsia="zh-CN"/>
                </w:rPr>
                <w:t>CS</w:t>
              </w:r>
            </w:ins>
          </w:p>
        </w:tc>
        <w:tc>
          <w:tcPr>
            <w:tcW w:w="702" w:type="dxa"/>
            <w:tcBorders>
              <w:bottom w:val="single" w:sz="4" w:space="0" w:color="auto"/>
            </w:tcBorders>
          </w:tcPr>
          <w:p w:rsidR="00A45916" w:rsidRPr="00A45916" w:rsidRDefault="00A45916" w:rsidP="00A45916">
            <w:pPr>
              <w:pStyle w:val="TAC"/>
              <w:rPr>
                <w:ins w:id="299" w:author="Huawei" w:date="2021-12-20T10:06:00Z"/>
                <w:lang w:val="en-US" w:eastAsia="zh-CN"/>
              </w:rPr>
            </w:pPr>
            <w:ins w:id="300" w:author="Huawei" w:date="2021-12-20T10:06:00Z">
              <w:r>
                <w:rPr>
                  <w:rFonts w:hint="eastAsia"/>
                  <w:lang w:val="en-US" w:eastAsia="zh-TW"/>
                </w:rPr>
                <w:t>k</w:t>
              </w:r>
              <w:r>
                <w:rPr>
                  <w:lang w:val="en-US" w:eastAsia="zh-TW"/>
                </w:rPr>
                <w:t>Hz</w:t>
              </w:r>
            </w:ins>
          </w:p>
        </w:tc>
        <w:tc>
          <w:tcPr>
            <w:tcW w:w="1797" w:type="dxa"/>
            <w:tcBorders>
              <w:bottom w:val="single" w:sz="4" w:space="0" w:color="auto"/>
            </w:tcBorders>
          </w:tcPr>
          <w:p w:rsidR="00A45916" w:rsidRPr="00A45916" w:rsidRDefault="00A45916" w:rsidP="00A45916">
            <w:pPr>
              <w:pStyle w:val="TAC"/>
              <w:rPr>
                <w:ins w:id="301" w:author="Huawei" w:date="2021-12-20T10:06:00Z"/>
                <w:lang w:val="en-US" w:eastAsia="zh-CN"/>
              </w:rPr>
            </w:pPr>
            <w:ins w:id="302" w:author="Huawei" w:date="2021-12-20T10:06:00Z">
              <w:r>
                <w:rPr>
                  <w:rFonts w:hint="eastAsia"/>
                  <w:lang w:val="en-US" w:eastAsia="zh-TW"/>
                </w:rPr>
                <w:t>3</w:t>
              </w:r>
              <w:r>
                <w:rPr>
                  <w:lang w:val="en-US" w:eastAsia="zh-TW"/>
                </w:rPr>
                <w:t>0</w:t>
              </w:r>
            </w:ins>
          </w:p>
        </w:tc>
        <w:tc>
          <w:tcPr>
            <w:tcW w:w="3004" w:type="dxa"/>
            <w:tcBorders>
              <w:bottom w:val="single" w:sz="4" w:space="0" w:color="auto"/>
            </w:tcBorders>
          </w:tcPr>
          <w:p w:rsidR="00A45916" w:rsidRPr="00A45916" w:rsidRDefault="00A45916" w:rsidP="00A45916">
            <w:pPr>
              <w:pStyle w:val="TAL"/>
              <w:rPr>
                <w:ins w:id="303" w:author="Huawei" w:date="2021-12-20T10:06:00Z"/>
                <w:lang w:val="en-US" w:eastAsia="zh-TW"/>
              </w:rPr>
            </w:pP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Initial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1</w:t>
            </w:r>
          </w:p>
        </w:tc>
        <w:tc>
          <w:tcPr>
            <w:tcW w:w="3004" w:type="dxa"/>
          </w:tcPr>
          <w:p w:rsidR="004D690A" w:rsidRPr="000715C1" w:rsidRDefault="0022667B" w:rsidP="0022667B">
            <w:pPr>
              <w:pStyle w:val="TAC"/>
              <w:jc w:val="left"/>
              <w:rPr>
                <w:lang w:val="en-US" w:eastAsia="zh-TW"/>
              </w:rPr>
            </w:pPr>
            <w:ins w:id="304" w:author="Huawei" w:date="2021-12-20T11:47:00Z">
              <w:r>
                <w:rPr>
                  <w:lang w:val="en-US" w:eastAsia="zh-TW"/>
                </w:rPr>
                <w:t>DUT</w:t>
              </w:r>
            </w:ins>
            <w:del w:id="305" w:author="Huawei" w:date="2021-12-20T11:47:00Z">
              <w:r w:rsidR="004D690A" w:rsidRPr="000715C1" w:rsidDel="0022667B">
                <w:rPr>
                  <w:lang w:val="en-US" w:eastAsia="zh-TW"/>
                </w:rPr>
                <w:delText>UE</w:delText>
              </w:r>
            </w:del>
            <w:r w:rsidR="004D690A" w:rsidRPr="000715C1">
              <w:rPr>
                <w:lang w:val="en-US" w:eastAsia="zh-TW"/>
              </w:rPr>
              <w:t xml:space="preserve"> transmits for V2X Sidelink Communication and </w:t>
            </w:r>
            <w:del w:id="306" w:author="Huawei" w:date="2021-12-20T10:45:00Z">
              <w:r w:rsidR="004D690A" w:rsidRPr="000715C1" w:rsidDel="00EC168E">
                <w:rPr>
                  <w:lang w:val="en-US" w:eastAsia="zh-TW"/>
                </w:rPr>
                <w:delText>SLSS</w:delText>
              </w:r>
            </w:del>
            <w:ins w:id="307" w:author="Huawei" w:date="2021-12-20T10:45:00Z">
              <w:r w:rsidR="00EC168E">
                <w:rPr>
                  <w:lang w:val="en-US" w:eastAsia="zh-TW"/>
                </w:rPr>
                <w:t>S-SSB</w:t>
              </w:r>
            </w:ins>
            <w:del w:id="308" w:author="Huawei" w:date="2021-12-20T10:45:00Z">
              <w:r w:rsidR="004D690A" w:rsidRPr="000715C1" w:rsidDel="00EC168E">
                <w:rPr>
                  <w:lang w:val="en-US" w:eastAsia="zh-TW"/>
                </w:rPr>
                <w:delText>+MIB-SL</w:delText>
              </w:r>
            </w:del>
            <w:r w:rsidR="004D690A" w:rsidRPr="000715C1">
              <w:rPr>
                <w:lang w:val="en-US" w:eastAsia="zh-TW"/>
              </w:rPr>
              <w:t xml:space="preserve"> with SLSS ID = 3</w:t>
            </w:r>
            <w:r w:rsidR="004D690A" w:rsidRPr="000715C1">
              <w:rPr>
                <w:rFonts w:hint="eastAsia"/>
                <w:lang w:val="en-US" w:eastAsia="zh-TW"/>
              </w:rPr>
              <w:t>0</w:t>
            </w:r>
            <w:r w:rsidR="004D690A" w:rsidRPr="000715C1">
              <w:rPr>
                <w:lang w:val="en-US" w:eastAsia="zh-TW"/>
              </w:rPr>
              <w:t xml:space="preserve"> and in-coverage set as </w:t>
            </w:r>
            <w:ins w:id="309" w:author="Huawei" w:date="2021-12-20T11:47:00Z">
              <w:r>
                <w:rPr>
                  <w:lang w:val="en-US" w:eastAsia="zh-TW"/>
                </w:rPr>
                <w:t>FALSE</w:t>
              </w:r>
            </w:ins>
            <w:del w:id="310" w:author="Huawei" w:date="2021-12-20T11:47:00Z">
              <w:r w:rsidR="004D690A" w:rsidRPr="000715C1" w:rsidDel="0022667B">
                <w:rPr>
                  <w:lang w:val="en-US" w:eastAsia="zh-TW"/>
                </w:rPr>
                <w:delText>TRUE</w:delText>
              </w:r>
            </w:del>
            <w:r w:rsidR="004D690A" w:rsidRPr="000715C1">
              <w:rPr>
                <w:lang w:val="en-US" w:eastAsia="zh-TW"/>
              </w:rPr>
              <w:t xml:space="preserve"> in MIB-SL.</w:t>
            </w: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T2 end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2</w:t>
            </w:r>
          </w:p>
        </w:tc>
        <w:tc>
          <w:tcPr>
            <w:tcW w:w="3004" w:type="dxa"/>
          </w:tcPr>
          <w:p w:rsidR="004D690A" w:rsidRPr="000715C1" w:rsidRDefault="004D690A" w:rsidP="00EC168E">
            <w:pPr>
              <w:pStyle w:val="TAC"/>
              <w:jc w:val="left"/>
              <w:rPr>
                <w:lang w:val="en-US" w:eastAsia="zh-TW"/>
              </w:rPr>
            </w:pPr>
            <w:del w:id="311" w:author="Huawei" w:date="2021-12-20T11:51:00Z">
              <w:r w:rsidRPr="000715C1" w:rsidDel="0022667B">
                <w:rPr>
                  <w:lang w:val="en-US" w:eastAsia="zh-TW"/>
                </w:rPr>
                <w:delText xml:space="preserve">UE </w:delText>
              </w:r>
            </w:del>
            <w:ins w:id="312" w:author="Huawei" w:date="2021-12-20T11:51:00Z">
              <w:r w:rsidR="0022667B">
                <w:rPr>
                  <w:lang w:val="en-US" w:eastAsia="zh-TW"/>
                </w:rPr>
                <w:t>DUT</w:t>
              </w:r>
              <w:r w:rsidR="0022667B" w:rsidRPr="000715C1">
                <w:rPr>
                  <w:lang w:val="en-US" w:eastAsia="zh-TW"/>
                </w:rPr>
                <w:t xml:space="preserve"> </w:t>
              </w:r>
            </w:ins>
            <w:r w:rsidRPr="000715C1">
              <w:rPr>
                <w:lang w:val="en-US" w:eastAsia="zh-TW"/>
              </w:rPr>
              <w:t xml:space="preserve">transmits for V2X Sidelink Communication and </w:t>
            </w:r>
            <w:del w:id="313" w:author="Huawei" w:date="2021-12-20T10:45:00Z">
              <w:r w:rsidRPr="000715C1" w:rsidDel="00EC168E">
                <w:rPr>
                  <w:lang w:val="en-US" w:eastAsia="zh-TW"/>
                </w:rPr>
                <w:delText>SLSS+MIB-SL</w:delText>
              </w:r>
            </w:del>
            <w:ins w:id="314" w:author="Huawei" w:date="2021-12-20T10:45:00Z">
              <w:r w:rsidR="00EC168E">
                <w:rPr>
                  <w:lang w:val="en-US" w:eastAsia="zh-TW"/>
                </w:rPr>
                <w:t>S-SSB</w:t>
              </w:r>
            </w:ins>
            <w:r w:rsidRPr="000715C1">
              <w:rPr>
                <w:lang w:val="en-US" w:eastAsia="zh-TW"/>
              </w:rPr>
              <w:t xml:space="preserve"> with SLSS ID = 336 and in-coverage set as FALSE in MIB-SL.</w:t>
            </w: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Final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3</w:t>
            </w:r>
          </w:p>
        </w:tc>
        <w:tc>
          <w:tcPr>
            <w:tcW w:w="3004" w:type="dxa"/>
          </w:tcPr>
          <w:p w:rsidR="004D690A" w:rsidRPr="000715C1" w:rsidRDefault="004D690A" w:rsidP="0022667B">
            <w:pPr>
              <w:pStyle w:val="TAC"/>
              <w:jc w:val="left"/>
              <w:rPr>
                <w:lang w:val="en-US" w:eastAsia="zh-TW"/>
              </w:rPr>
            </w:pPr>
            <w:r w:rsidRPr="000715C1">
              <w:rPr>
                <w:lang w:val="en-US" w:eastAsia="zh-TW"/>
              </w:rPr>
              <w:t xml:space="preserve">UE transmits for V2X Sidelink Communication and </w:t>
            </w:r>
            <w:ins w:id="315" w:author="Huawei" w:date="2021-12-20T10:46:00Z">
              <w:r w:rsidR="00EC168E">
                <w:rPr>
                  <w:lang w:val="en-US" w:eastAsia="zh-TW"/>
                </w:rPr>
                <w:t>S-SSB</w:t>
              </w:r>
            </w:ins>
            <w:del w:id="316" w:author="Huawei" w:date="2021-12-20T11:51:00Z">
              <w:r w:rsidRPr="000715C1" w:rsidDel="0022667B">
                <w:rPr>
                  <w:lang w:val="en-US" w:eastAsia="zh-TW"/>
                </w:rPr>
                <w:delText>SLSS+MIB-SL</w:delText>
              </w:r>
            </w:del>
            <w:r w:rsidRPr="000715C1">
              <w:rPr>
                <w:lang w:val="en-US" w:eastAsia="zh-TW"/>
              </w:rPr>
              <w:t xml:space="preserve"> with SLSS ID = 0 and in-coverage set as FALSE in MIB-SL.</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Active SyncRef UEs</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SyncRef UE 1</w:t>
            </w:r>
          </w:p>
          <w:p w:rsidR="004D690A" w:rsidRPr="000715C1" w:rsidRDefault="004D690A" w:rsidP="004D690A">
            <w:pPr>
              <w:pStyle w:val="TAC"/>
              <w:rPr>
                <w:lang w:val="en-US" w:eastAsia="zh-TW"/>
              </w:rPr>
            </w:pPr>
            <w:r w:rsidRPr="000715C1">
              <w:rPr>
                <w:lang w:val="en-US" w:eastAsia="zh-TW"/>
              </w:rPr>
              <w:t>SyncRef UE 2</w:t>
            </w:r>
          </w:p>
          <w:p w:rsidR="004D690A" w:rsidRPr="000715C1" w:rsidRDefault="004D690A" w:rsidP="004D690A">
            <w:pPr>
              <w:pStyle w:val="TAC"/>
              <w:rPr>
                <w:lang w:val="en-US" w:eastAsia="zh-TW"/>
              </w:rPr>
            </w:pPr>
            <w:r w:rsidRPr="000715C1">
              <w:rPr>
                <w:lang w:val="en-US" w:eastAsia="zh-TW"/>
              </w:rPr>
              <w:t>SyncRef UE 3</w:t>
            </w:r>
          </w:p>
        </w:tc>
        <w:tc>
          <w:tcPr>
            <w:tcW w:w="3004" w:type="dxa"/>
          </w:tcPr>
          <w:p w:rsidR="004D690A" w:rsidRPr="000715C1" w:rsidRDefault="004D690A" w:rsidP="00EC168E">
            <w:pPr>
              <w:pStyle w:val="TAC"/>
              <w:jc w:val="left"/>
              <w:rPr>
                <w:lang w:val="en-US" w:eastAsia="zh-TW"/>
              </w:rPr>
            </w:pPr>
            <w:r w:rsidRPr="000715C1">
              <w:rPr>
                <w:lang w:val="en-US" w:eastAsia="zh-TW"/>
              </w:rPr>
              <w:t xml:space="preserve">Transmitting </w:t>
            </w:r>
            <w:ins w:id="317" w:author="Huawei" w:date="2021-12-20T10:46:00Z">
              <w:r w:rsidR="00EC168E">
                <w:rPr>
                  <w:lang w:val="en-US" w:eastAsia="zh-TW"/>
                </w:rPr>
                <w:t>S-SSB</w:t>
              </w:r>
            </w:ins>
            <w:del w:id="318" w:author="Huawei" w:date="2021-12-20T10:47:00Z">
              <w:r w:rsidRPr="000715C1" w:rsidDel="00EC168E">
                <w:rPr>
                  <w:lang w:val="en-US" w:eastAsia="zh-TW"/>
                </w:rPr>
                <w:delText>SLSS+MIB-SL</w:delText>
              </w:r>
            </w:del>
            <w:r w:rsidRPr="000715C1">
              <w:rPr>
                <w:lang w:val="en-US" w:eastAsia="zh-TW"/>
              </w:rPr>
              <w:t xml:space="preserve"> on RF channel number 1 (</w:t>
            </w:r>
            <w:del w:id="319" w:author="Huawei" w:date="2021-12-20T09:28:00Z">
              <w:r w:rsidRPr="000715C1" w:rsidDel="00045805">
                <w:rPr>
                  <w:lang w:val="en-US" w:eastAsia="zh-TW"/>
                </w:rPr>
                <w:delText xml:space="preserve">TDD </w:delText>
              </w:r>
            </w:del>
            <w:ins w:id="320" w:author="Huawei" w:date="2021-12-20T09:28:00Z">
              <w:r w:rsidR="00045805">
                <w:rPr>
                  <w:lang w:val="en-US" w:eastAsia="zh-TW"/>
                </w:rPr>
                <w:t>HD</w:t>
              </w:r>
              <w:r w:rsidR="00045805" w:rsidRPr="000715C1">
                <w:rPr>
                  <w:lang w:val="en-US" w:eastAsia="zh-TW"/>
                </w:rPr>
                <w:t xml:space="preserve"> </w:t>
              </w:r>
            </w:ins>
            <w:r w:rsidRPr="000715C1">
              <w:rPr>
                <w:lang w:val="en-US" w:eastAsia="zh-TW"/>
              </w:rPr>
              <w:t>carrier in Band n47 or n38)</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rsidR="004D690A" w:rsidRPr="000715C1" w:rsidRDefault="004D690A" w:rsidP="004D690A">
            <w:pPr>
              <w:pStyle w:val="TAC"/>
              <w:rPr>
                <w:lang w:val="en-US" w:eastAsia="zh-TW"/>
              </w:rPr>
            </w:pPr>
            <w:r w:rsidRPr="000715C1">
              <w:rPr>
                <w:lang w:val="en-US" w:eastAsia="zh-TW"/>
              </w:rPr>
              <w:sym w:font="Symbol" w:char="F06D"/>
            </w:r>
            <w:r w:rsidRPr="000715C1">
              <w:rPr>
                <w:lang w:val="en-US" w:eastAsia="zh-TW"/>
              </w:rPr>
              <w:t>s</w:t>
            </w:r>
          </w:p>
        </w:tc>
        <w:tc>
          <w:tcPr>
            <w:tcW w:w="1797" w:type="dxa"/>
          </w:tcPr>
          <w:p w:rsidR="004D690A" w:rsidRPr="000715C1" w:rsidRDefault="004D690A" w:rsidP="004D690A">
            <w:pPr>
              <w:pStyle w:val="TAC"/>
              <w:rPr>
                <w:lang w:val="en-US" w:eastAsia="zh-TW"/>
              </w:rPr>
            </w:pPr>
            <w:r>
              <w:rPr>
                <w:lang w:val="en-US" w:eastAsia="zh-TW"/>
              </w:rPr>
              <w:t>CP/2</w:t>
            </w:r>
          </w:p>
        </w:tc>
        <w:tc>
          <w:tcPr>
            <w:tcW w:w="3004" w:type="dxa"/>
          </w:tcPr>
          <w:p w:rsidR="004D690A" w:rsidRPr="000715C1" w:rsidRDefault="004D690A" w:rsidP="004D690A">
            <w:pPr>
              <w:pStyle w:val="TAC"/>
              <w:rPr>
                <w:lang w:val="en-US" w:eastAsia="zh-TW"/>
              </w:rPr>
            </w:pPr>
            <w:r w:rsidRPr="000715C1">
              <w:rPr>
                <w:lang w:val="en-US" w:eastAsia="zh-TW"/>
              </w:rPr>
              <w:t>Synchronous</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Frequency offset of SyncRef UE 1</w:t>
            </w:r>
          </w:p>
        </w:tc>
        <w:tc>
          <w:tcPr>
            <w:tcW w:w="702" w:type="dxa"/>
          </w:tcPr>
          <w:p w:rsidR="004D690A" w:rsidRPr="000715C1" w:rsidRDefault="004D690A" w:rsidP="004D690A">
            <w:pPr>
              <w:pStyle w:val="TAC"/>
              <w:rPr>
                <w:lang w:val="en-US" w:eastAsia="zh-TW"/>
              </w:rPr>
            </w:pPr>
            <w:r w:rsidRPr="000715C1">
              <w:rPr>
                <w:lang w:val="en-US" w:eastAsia="zh-TW"/>
              </w:rPr>
              <w:t>ppm</w:t>
            </w:r>
          </w:p>
        </w:tc>
        <w:tc>
          <w:tcPr>
            <w:tcW w:w="1797" w:type="dxa"/>
          </w:tcPr>
          <w:p w:rsidR="004D690A" w:rsidRPr="000715C1" w:rsidRDefault="004D690A" w:rsidP="004D690A">
            <w:pPr>
              <w:pStyle w:val="TAC"/>
              <w:rPr>
                <w:lang w:val="en-US" w:eastAsia="zh-TW"/>
              </w:rPr>
            </w:pPr>
            <w:r w:rsidRPr="000715C1">
              <w:rPr>
                <w:lang w:val="en-US" w:eastAsia="zh-TW"/>
              </w:rPr>
              <w:t>0</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Frequency offset of SyncRef UE 2</w:t>
            </w:r>
          </w:p>
        </w:tc>
        <w:tc>
          <w:tcPr>
            <w:tcW w:w="702" w:type="dxa"/>
          </w:tcPr>
          <w:p w:rsidR="004D690A" w:rsidRPr="000715C1" w:rsidRDefault="004D690A" w:rsidP="004D690A">
            <w:pPr>
              <w:pStyle w:val="TAC"/>
              <w:rPr>
                <w:lang w:val="en-US" w:eastAsia="zh-TW"/>
              </w:rPr>
            </w:pPr>
            <w:r w:rsidRPr="000715C1">
              <w:rPr>
                <w:lang w:val="en-US" w:eastAsia="zh-TW"/>
              </w:rPr>
              <w:t>ppm</w:t>
            </w:r>
          </w:p>
        </w:tc>
        <w:tc>
          <w:tcPr>
            <w:tcW w:w="1797" w:type="dxa"/>
          </w:tcPr>
          <w:p w:rsidR="004D690A" w:rsidRPr="000715C1" w:rsidRDefault="004D690A" w:rsidP="004D690A">
            <w:pPr>
              <w:pStyle w:val="TAC"/>
              <w:rPr>
                <w:lang w:val="en-US" w:eastAsia="zh-TW"/>
              </w:rPr>
            </w:pPr>
            <w:r w:rsidRPr="000715C1">
              <w:rPr>
                <w:lang w:val="en-US" w:eastAsia="zh-TW"/>
              </w:rPr>
              <w:t>5</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 xml:space="preserve">Frequency offset of SyncRef UE </w:t>
            </w:r>
            <w:r w:rsidRPr="000715C1">
              <w:rPr>
                <w:rFonts w:hint="eastAsia"/>
                <w:lang w:val="en-US" w:eastAsia="zh-TW"/>
              </w:rPr>
              <w:t>3</w:t>
            </w:r>
          </w:p>
        </w:tc>
        <w:tc>
          <w:tcPr>
            <w:tcW w:w="702" w:type="dxa"/>
          </w:tcPr>
          <w:p w:rsidR="004D690A" w:rsidRPr="000715C1" w:rsidRDefault="004D690A" w:rsidP="004D690A">
            <w:pPr>
              <w:pStyle w:val="TAC"/>
              <w:rPr>
                <w:lang w:val="en-US" w:eastAsia="zh-TW"/>
              </w:rPr>
            </w:pPr>
            <w:r w:rsidRPr="000715C1">
              <w:rPr>
                <w:lang w:val="en-US" w:eastAsia="zh-TW"/>
              </w:rPr>
              <w:t>ppm</w:t>
            </w:r>
          </w:p>
        </w:tc>
        <w:tc>
          <w:tcPr>
            <w:tcW w:w="1797" w:type="dxa"/>
          </w:tcPr>
          <w:p w:rsidR="004D690A" w:rsidRPr="000715C1" w:rsidRDefault="004D690A" w:rsidP="004D690A">
            <w:pPr>
              <w:pStyle w:val="TAC"/>
              <w:rPr>
                <w:lang w:val="en-US" w:eastAsia="zh-TW"/>
              </w:rPr>
            </w:pPr>
            <w:r w:rsidRPr="000715C1">
              <w:rPr>
                <w:rFonts w:hint="eastAsia"/>
                <w:lang w:val="en-US" w:eastAsia="zh-TW"/>
              </w:rPr>
              <w:t>1</w:t>
            </w:r>
            <w:r w:rsidRPr="000715C1">
              <w:rPr>
                <w:lang w:val="en-US" w:eastAsia="zh-TW"/>
              </w:rPr>
              <w:t>0</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V2X sidelink Communication configuration</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rsidR="004D690A" w:rsidRPr="000715C1" w:rsidRDefault="004D690A" w:rsidP="004D690A">
            <w:pPr>
              <w:pStyle w:val="TAC"/>
              <w:jc w:val="left"/>
              <w:rPr>
                <w:lang w:val="en-US" w:eastAsia="zh-TW"/>
              </w:rPr>
            </w:pPr>
            <w:r w:rsidRPr="000715C1">
              <w:rPr>
                <w:lang w:val="en-US" w:eastAsia="zh-TW"/>
              </w:rPr>
              <w:t>IE values unless specified otherwise in this test.</w:t>
            </w:r>
          </w:p>
        </w:tc>
      </w:tr>
      <w:tr w:rsidR="004D690A" w:rsidRPr="007C7446" w:rsidTr="00A45916">
        <w:tc>
          <w:tcPr>
            <w:tcW w:w="4126" w:type="dxa"/>
            <w:gridSpan w:val="2"/>
          </w:tcPr>
          <w:p w:rsidR="004D690A" w:rsidRPr="000715C1" w:rsidRDefault="004D690A" w:rsidP="004D690A">
            <w:pPr>
              <w:pStyle w:val="TAL"/>
              <w:rPr>
                <w:lang w:val="en-US" w:eastAsia="zh-TW"/>
              </w:rPr>
            </w:pPr>
            <w:del w:id="321" w:author="Huawei" w:date="2021-12-17T17:23:00Z">
              <w:r w:rsidRPr="000715C1" w:rsidDel="002611CD">
                <w:rPr>
                  <w:lang w:val="en-US" w:eastAsia="zh-TW"/>
                </w:rPr>
                <w:delText>typeTxSync</w:delText>
              </w:r>
            </w:del>
            <w:ins w:id="322" w:author="Huawei" w:date="2021-12-17T17:23:00Z">
              <w:r w:rsidR="002611CD" w:rsidRPr="002611CD">
                <w:rPr>
                  <w:lang w:val="en-US" w:eastAsia="zh-TW"/>
                </w:rPr>
                <w:t>sl-SyncPriority</w:t>
              </w:r>
            </w:ins>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gnss</w:t>
            </w:r>
          </w:p>
        </w:tc>
        <w:tc>
          <w:tcPr>
            <w:tcW w:w="3004" w:type="dxa"/>
          </w:tcPr>
          <w:p w:rsidR="004D690A" w:rsidRPr="000715C1" w:rsidRDefault="004D690A" w:rsidP="004D690A">
            <w:pPr>
              <w:pStyle w:val="TAC"/>
              <w:rPr>
                <w:lang w:val="en-US" w:eastAsia="zh-TW"/>
              </w:rPr>
            </w:pPr>
          </w:p>
        </w:tc>
      </w:tr>
      <w:tr w:rsidR="004D690A" w:rsidRPr="007C7446" w:rsidDel="00E56C5A" w:rsidTr="00A45916">
        <w:trPr>
          <w:del w:id="323" w:author="Huawei" w:date="2021-12-17T14:26:00Z"/>
        </w:trPr>
        <w:tc>
          <w:tcPr>
            <w:tcW w:w="4126" w:type="dxa"/>
            <w:gridSpan w:val="2"/>
          </w:tcPr>
          <w:p w:rsidR="004D690A" w:rsidRPr="000715C1" w:rsidDel="00E56C5A" w:rsidRDefault="004D690A" w:rsidP="004D690A">
            <w:pPr>
              <w:pStyle w:val="TAL"/>
              <w:rPr>
                <w:del w:id="324" w:author="Huawei" w:date="2021-12-17T14:26:00Z"/>
                <w:lang w:val="en-US" w:eastAsia="zh-TW"/>
              </w:rPr>
            </w:pPr>
            <w:del w:id="325" w:author="Huawei" w:date="2021-12-17T14:26:00Z">
              <w:r w:rsidRPr="000715C1" w:rsidDel="00E56C5A">
                <w:rPr>
                  <w:lang w:val="en-US" w:eastAsia="zh-TW"/>
                </w:rPr>
                <w:delText>slssid</w:delText>
              </w:r>
            </w:del>
          </w:p>
        </w:tc>
        <w:tc>
          <w:tcPr>
            <w:tcW w:w="702" w:type="dxa"/>
          </w:tcPr>
          <w:p w:rsidR="004D690A" w:rsidRPr="000715C1" w:rsidDel="00E56C5A" w:rsidRDefault="004D690A" w:rsidP="004D690A">
            <w:pPr>
              <w:pStyle w:val="TAC"/>
              <w:rPr>
                <w:del w:id="326" w:author="Huawei" w:date="2021-12-17T14:26:00Z"/>
                <w:lang w:val="en-US" w:eastAsia="zh-TW"/>
              </w:rPr>
            </w:pPr>
          </w:p>
        </w:tc>
        <w:tc>
          <w:tcPr>
            <w:tcW w:w="1797" w:type="dxa"/>
          </w:tcPr>
          <w:p w:rsidR="004D690A" w:rsidRPr="000715C1" w:rsidDel="00E56C5A" w:rsidRDefault="004D690A" w:rsidP="004D690A">
            <w:pPr>
              <w:pStyle w:val="TAC"/>
              <w:rPr>
                <w:del w:id="327" w:author="Huawei" w:date="2021-12-17T14:26:00Z"/>
                <w:lang w:val="en-US" w:eastAsia="zh-TW"/>
              </w:rPr>
            </w:pPr>
            <w:del w:id="328" w:author="Huawei" w:date="2021-12-17T14:26:00Z">
              <w:r w:rsidRPr="000715C1" w:rsidDel="00E56C5A">
                <w:rPr>
                  <w:lang w:val="en-US" w:eastAsia="zh-TW"/>
                </w:rPr>
                <w:delText>30</w:delText>
              </w:r>
            </w:del>
          </w:p>
        </w:tc>
        <w:tc>
          <w:tcPr>
            <w:tcW w:w="3004" w:type="dxa"/>
          </w:tcPr>
          <w:p w:rsidR="004D690A" w:rsidRPr="000715C1" w:rsidDel="00E56C5A" w:rsidRDefault="004D690A" w:rsidP="004D690A">
            <w:pPr>
              <w:pStyle w:val="TAC"/>
              <w:rPr>
                <w:del w:id="329" w:author="Huawei" w:date="2021-12-17T14:26:00Z"/>
                <w:lang w:val="en-US" w:eastAsia="zh-TW"/>
              </w:rPr>
            </w:pPr>
          </w:p>
        </w:tc>
      </w:tr>
      <w:tr w:rsidR="004D690A" w:rsidRPr="007C7446" w:rsidTr="00A45916">
        <w:tc>
          <w:tcPr>
            <w:tcW w:w="4126" w:type="dxa"/>
            <w:gridSpan w:val="2"/>
          </w:tcPr>
          <w:p w:rsidR="004D690A" w:rsidRPr="000715C1" w:rsidRDefault="00E56C5A" w:rsidP="00E56C5A">
            <w:pPr>
              <w:pStyle w:val="TAL"/>
              <w:rPr>
                <w:lang w:val="en-US" w:eastAsia="zh-TW"/>
              </w:rPr>
            </w:pPr>
            <w:ins w:id="330" w:author="Huawei" w:date="2021-12-17T14:30:00Z">
              <w:r w:rsidRPr="00E56C5A">
                <w:rPr>
                  <w:lang w:val="en-US" w:eastAsia="zh-TW"/>
                </w:rPr>
                <w:t>syncTxThreshOoC</w:t>
              </w:r>
            </w:ins>
            <w:del w:id="331" w:author="Huawei" w:date="2021-12-17T14:30:00Z">
              <w:r w:rsidR="004D690A" w:rsidRPr="000715C1" w:rsidDel="00E56C5A">
                <w:rPr>
                  <w:lang w:val="en-US" w:eastAsia="zh-TW"/>
                </w:rPr>
                <w:delText>syncTxThreshIC</w:delText>
              </w:r>
            </w:del>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+infinity</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T1</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24</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T2</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16</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T3</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3.2</w:t>
            </w:r>
          </w:p>
        </w:tc>
        <w:tc>
          <w:tcPr>
            <w:tcW w:w="3004" w:type="dxa"/>
          </w:tcPr>
          <w:p w:rsidR="004D690A" w:rsidRPr="000715C1" w:rsidRDefault="004D690A" w:rsidP="004D690A">
            <w:pPr>
              <w:pStyle w:val="TAC"/>
              <w:rPr>
                <w:lang w:val="en-US" w:eastAsia="zh-TW"/>
              </w:rPr>
            </w:pPr>
          </w:p>
        </w:tc>
      </w:tr>
    </w:tbl>
    <w:p w:rsidR="004D690A" w:rsidRDefault="004D690A" w:rsidP="004D690A">
      <w:pPr>
        <w:jc w:val="center"/>
        <w:rPr>
          <w:rFonts w:ascii="Arial" w:hAnsi="Arial"/>
          <w:b/>
        </w:rPr>
      </w:pPr>
    </w:p>
    <w:p w:rsidR="004D690A" w:rsidRPr="003E0C3C" w:rsidRDefault="004D690A" w:rsidP="004D690A">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3"/>
        <w:gridCol w:w="667"/>
        <w:gridCol w:w="635"/>
        <w:gridCol w:w="728"/>
        <w:gridCol w:w="724"/>
        <w:gridCol w:w="667"/>
        <w:gridCol w:w="790"/>
        <w:gridCol w:w="803"/>
        <w:gridCol w:w="788"/>
      </w:tblGrid>
      <w:tr w:rsidR="004D690A" w:rsidRPr="003E0C3C" w:rsidTr="00A45916">
        <w:trPr>
          <w:cantSplit/>
          <w:jc w:val="center"/>
        </w:trPr>
        <w:tc>
          <w:tcPr>
            <w:tcW w:w="1177" w:type="pct"/>
            <w:vMerge w:val="restart"/>
            <w:tcBorders>
              <w:top w:val="single" w:sz="4" w:space="0" w:color="auto"/>
              <w:left w:val="single" w:sz="4" w:space="0" w:color="auto"/>
            </w:tcBorders>
            <w:vAlign w:val="center"/>
          </w:tcPr>
          <w:p w:rsidR="004D690A" w:rsidRPr="003E0C3C" w:rsidRDefault="004D690A" w:rsidP="004D690A">
            <w:pPr>
              <w:pStyle w:val="TAH"/>
              <w:rPr>
                <w:lang w:eastAsia="ja-JP"/>
              </w:rPr>
            </w:pPr>
            <w:r w:rsidRPr="003E0C3C">
              <w:rPr>
                <w:lang w:eastAsia="ja-JP"/>
              </w:rPr>
              <w:t>Parameter</w:t>
            </w:r>
          </w:p>
        </w:tc>
        <w:tc>
          <w:tcPr>
            <w:tcW w:w="435" w:type="pct"/>
            <w:vMerge w:val="restart"/>
            <w:tcBorders>
              <w:top w:val="single" w:sz="4" w:space="0" w:color="auto"/>
            </w:tcBorders>
            <w:vAlign w:val="center"/>
          </w:tcPr>
          <w:p w:rsidR="004D690A" w:rsidRPr="003E0C3C" w:rsidRDefault="004D690A" w:rsidP="004D690A">
            <w:pPr>
              <w:pStyle w:val="TAH"/>
              <w:rPr>
                <w:lang w:eastAsia="ja-JP"/>
              </w:rPr>
            </w:pPr>
            <w:r w:rsidRPr="003E0C3C">
              <w:rPr>
                <w:lang w:eastAsia="ja-JP"/>
              </w:rPr>
              <w:t>Unit</w:t>
            </w:r>
          </w:p>
        </w:tc>
        <w:tc>
          <w:tcPr>
            <w:tcW w:w="1052" w:type="pct"/>
            <w:gridSpan w:val="3"/>
            <w:tcBorders>
              <w:top w:val="single" w:sz="4" w:space="0" w:color="auto"/>
            </w:tcBorders>
            <w:vAlign w:val="center"/>
          </w:tcPr>
          <w:p w:rsidR="004D690A" w:rsidRPr="003E0C3C" w:rsidRDefault="004D690A" w:rsidP="004D690A">
            <w:pPr>
              <w:pStyle w:val="TAH"/>
              <w:rPr>
                <w:lang w:eastAsia="ja-JP"/>
              </w:rPr>
            </w:pPr>
            <w:r w:rsidRPr="003E0C3C">
              <w:rPr>
                <w:lang w:eastAsia="ja-JP"/>
              </w:rPr>
              <w:t>SyncRef UE 1</w:t>
            </w:r>
          </w:p>
        </w:tc>
        <w:tc>
          <w:tcPr>
            <w:tcW w:w="1100" w:type="pct"/>
            <w:gridSpan w:val="3"/>
            <w:tcBorders>
              <w:top w:val="single" w:sz="4" w:space="0" w:color="auto"/>
            </w:tcBorders>
            <w:vAlign w:val="center"/>
          </w:tcPr>
          <w:p w:rsidR="004D690A" w:rsidRPr="003E0C3C" w:rsidRDefault="004D690A" w:rsidP="004D690A">
            <w:pPr>
              <w:pStyle w:val="TAH"/>
              <w:rPr>
                <w:lang w:eastAsia="ja-JP"/>
              </w:rPr>
            </w:pPr>
            <w:r w:rsidRPr="003E0C3C">
              <w:rPr>
                <w:lang w:eastAsia="ja-JP"/>
              </w:rPr>
              <w:t>SyncRef UE 2</w:t>
            </w:r>
          </w:p>
        </w:tc>
        <w:tc>
          <w:tcPr>
            <w:tcW w:w="1236" w:type="pct"/>
            <w:gridSpan w:val="3"/>
            <w:tcBorders>
              <w:top w:val="single" w:sz="4" w:space="0" w:color="auto"/>
            </w:tcBorders>
          </w:tcPr>
          <w:p w:rsidR="004D690A" w:rsidRPr="003E0C3C" w:rsidRDefault="004D690A" w:rsidP="004D690A">
            <w:pPr>
              <w:pStyle w:val="TAH"/>
              <w:rPr>
                <w:lang w:eastAsia="ja-JP"/>
              </w:rPr>
            </w:pPr>
            <w:r w:rsidRPr="003E0C3C">
              <w:rPr>
                <w:lang w:eastAsia="ja-JP"/>
              </w:rPr>
              <w:t>SyncRef UE 3</w:t>
            </w:r>
          </w:p>
        </w:tc>
      </w:tr>
      <w:tr w:rsidR="004D690A" w:rsidRPr="003E0C3C" w:rsidTr="00A45916">
        <w:trPr>
          <w:cantSplit/>
          <w:jc w:val="center"/>
        </w:trPr>
        <w:tc>
          <w:tcPr>
            <w:tcW w:w="1177" w:type="pct"/>
            <w:vMerge/>
            <w:tcBorders>
              <w:left w:val="single" w:sz="4" w:space="0" w:color="auto"/>
              <w:bottom w:val="single" w:sz="4" w:space="0" w:color="auto"/>
            </w:tcBorders>
            <w:vAlign w:val="center"/>
          </w:tcPr>
          <w:p w:rsidR="004D690A" w:rsidRPr="003E0C3C" w:rsidRDefault="004D690A" w:rsidP="004D690A">
            <w:pPr>
              <w:pStyle w:val="TAH"/>
              <w:rPr>
                <w:lang w:eastAsia="ja-JP"/>
              </w:rPr>
            </w:pPr>
          </w:p>
        </w:tc>
        <w:tc>
          <w:tcPr>
            <w:tcW w:w="435" w:type="pct"/>
            <w:vMerge/>
            <w:tcBorders>
              <w:bottom w:val="single" w:sz="4" w:space="0" w:color="auto"/>
            </w:tcBorders>
            <w:vAlign w:val="center"/>
          </w:tcPr>
          <w:p w:rsidR="004D690A" w:rsidRPr="003E0C3C" w:rsidRDefault="004D690A" w:rsidP="004D690A">
            <w:pPr>
              <w:pStyle w:val="TAH"/>
              <w:rPr>
                <w:lang w:eastAsia="ja-JP"/>
              </w:rPr>
            </w:pPr>
          </w:p>
        </w:tc>
        <w:tc>
          <w:tcPr>
            <w:tcW w:w="37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34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329"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c>
          <w:tcPr>
            <w:tcW w:w="378"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37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34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c>
          <w:tcPr>
            <w:tcW w:w="410"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417"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409"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val="it-IT" w:eastAsia="ja-JP"/>
              </w:rPr>
            </w:pPr>
            <w:r w:rsidRPr="003E0C3C">
              <w:rPr>
                <w:rFonts w:cs="Arial"/>
                <w:lang w:val="it-IT" w:eastAsia="ja-JP"/>
              </w:rPr>
              <w:t>NR RF Channel Number</w:t>
            </w:r>
          </w:p>
        </w:tc>
        <w:tc>
          <w:tcPr>
            <w:tcW w:w="435" w:type="pct"/>
            <w:tcBorders>
              <w:bottom w:val="single" w:sz="4" w:space="0" w:color="auto"/>
            </w:tcBorders>
            <w:vAlign w:val="center"/>
          </w:tcPr>
          <w:p w:rsidR="004D690A" w:rsidRPr="003E0C3C" w:rsidRDefault="004D690A" w:rsidP="004D690A">
            <w:pPr>
              <w:pStyle w:val="TAC"/>
              <w:rPr>
                <w:rFonts w:cs="Arial"/>
                <w:lang w:val="it-IT" w:eastAsia="ja-JP"/>
              </w:rPr>
            </w:pPr>
          </w:p>
        </w:tc>
        <w:tc>
          <w:tcPr>
            <w:tcW w:w="3388" w:type="pct"/>
            <w:gridSpan w:val="9"/>
            <w:tcBorders>
              <w:bottom w:val="single" w:sz="4" w:space="0" w:color="auto"/>
            </w:tcBorders>
            <w:vAlign w:val="center"/>
          </w:tcPr>
          <w:p w:rsidR="004D690A" w:rsidRPr="003E0C3C" w:rsidRDefault="004D690A" w:rsidP="00045805">
            <w:pPr>
              <w:pStyle w:val="TAC"/>
              <w:rPr>
                <w:rFonts w:cs="Arial"/>
                <w:bCs/>
                <w:lang w:eastAsia="ja-JP"/>
              </w:rPr>
            </w:pPr>
            <w:r w:rsidRPr="003E0C3C">
              <w:rPr>
                <w:rFonts w:cs="Arial"/>
                <w:bCs/>
                <w:lang w:eastAsia="ja-JP"/>
              </w:rPr>
              <w:t>1</w:t>
            </w:r>
            <w:r w:rsidRPr="003E0C3C">
              <w:rPr>
                <w:rFonts w:eastAsia="Yu Mincho" w:cs="Arial"/>
                <w:lang w:val="it-IT" w:eastAsia="ja-JP"/>
              </w:rPr>
              <w:t>(</w:t>
            </w:r>
            <w:del w:id="332" w:author="Huawei" w:date="2021-12-20T09:28:00Z">
              <w:r w:rsidRPr="003E0C3C" w:rsidDel="00045805">
                <w:rPr>
                  <w:rFonts w:eastAsia="Yu Mincho" w:cs="Arial"/>
                  <w:lang w:val="it-IT" w:eastAsia="ja-JP"/>
                </w:rPr>
                <w:delText xml:space="preserve">TDD </w:delText>
              </w:r>
            </w:del>
            <w:ins w:id="333" w:author="Huawei" w:date="2021-12-20T09:28:00Z">
              <w:r w:rsidR="00045805">
                <w:rPr>
                  <w:rFonts w:eastAsia="Yu Mincho" w:cs="Arial"/>
                  <w:lang w:val="it-IT" w:eastAsia="ja-JP"/>
                </w:rPr>
                <w:t>HD</w:t>
              </w:r>
              <w:r w:rsidR="00045805"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4D690A" w:rsidRPr="003E0C3C" w:rsidDel="00A45916" w:rsidTr="00A45916">
        <w:trPr>
          <w:cantSplit/>
          <w:jc w:val="center"/>
          <w:del w:id="334" w:author="Huawei" w:date="2021-12-20T10:07:00Z"/>
        </w:trPr>
        <w:tc>
          <w:tcPr>
            <w:tcW w:w="1177" w:type="pct"/>
            <w:tcBorders>
              <w:left w:val="single" w:sz="4" w:space="0" w:color="auto"/>
              <w:bottom w:val="single" w:sz="4" w:space="0" w:color="auto"/>
            </w:tcBorders>
            <w:vAlign w:val="center"/>
          </w:tcPr>
          <w:p w:rsidR="004D690A" w:rsidRPr="003E0C3C" w:rsidDel="00A45916" w:rsidRDefault="004D690A" w:rsidP="004D690A">
            <w:pPr>
              <w:pStyle w:val="TAL"/>
              <w:rPr>
                <w:del w:id="335" w:author="Huawei" w:date="2021-12-20T10:07:00Z"/>
                <w:rFonts w:cs="Arial"/>
                <w:lang w:val="it-IT" w:eastAsia="zh-CN"/>
              </w:rPr>
            </w:pPr>
            <w:del w:id="336" w:author="Huawei" w:date="2021-12-20T10:07:00Z">
              <w:r w:rsidRPr="003E0C3C" w:rsidDel="00A45916">
                <w:rPr>
                  <w:rFonts w:cs="Arial"/>
                  <w:lang w:val="it-IT" w:eastAsia="zh-CN"/>
                </w:rPr>
                <w:delText>SCS</w:delText>
              </w:r>
            </w:del>
          </w:p>
        </w:tc>
        <w:tc>
          <w:tcPr>
            <w:tcW w:w="435" w:type="pct"/>
            <w:tcBorders>
              <w:bottom w:val="single" w:sz="4" w:space="0" w:color="auto"/>
            </w:tcBorders>
            <w:vAlign w:val="center"/>
          </w:tcPr>
          <w:p w:rsidR="004D690A" w:rsidRPr="003E0C3C" w:rsidDel="00A45916" w:rsidRDefault="004D690A" w:rsidP="004D690A">
            <w:pPr>
              <w:pStyle w:val="TAC"/>
              <w:rPr>
                <w:del w:id="337" w:author="Huawei" w:date="2021-12-20T10:07:00Z"/>
                <w:rFonts w:cs="Arial"/>
                <w:lang w:val="it-IT" w:eastAsia="zh-CN"/>
              </w:rPr>
            </w:pPr>
            <w:del w:id="338" w:author="Huawei" w:date="2021-12-20T10:07:00Z">
              <w:r w:rsidRPr="003E0C3C" w:rsidDel="00A45916">
                <w:rPr>
                  <w:rFonts w:cs="Arial"/>
                  <w:lang w:val="it-IT" w:eastAsia="zh-CN"/>
                </w:rPr>
                <w:delText>kHz</w:delText>
              </w:r>
            </w:del>
          </w:p>
        </w:tc>
        <w:tc>
          <w:tcPr>
            <w:tcW w:w="3388" w:type="pct"/>
            <w:gridSpan w:val="9"/>
            <w:tcBorders>
              <w:bottom w:val="single" w:sz="4" w:space="0" w:color="auto"/>
            </w:tcBorders>
            <w:vAlign w:val="center"/>
          </w:tcPr>
          <w:p w:rsidR="004D690A" w:rsidRPr="003E0C3C" w:rsidDel="00A45916" w:rsidRDefault="004D690A" w:rsidP="004D690A">
            <w:pPr>
              <w:pStyle w:val="TAC"/>
              <w:rPr>
                <w:del w:id="339" w:author="Huawei" w:date="2021-12-20T10:07:00Z"/>
                <w:rFonts w:cs="Arial"/>
                <w:bCs/>
                <w:lang w:eastAsia="zh-CN"/>
              </w:rPr>
            </w:pPr>
            <w:del w:id="340" w:author="Huawei" w:date="2021-12-20T10:07:00Z">
              <w:r w:rsidRPr="003E0C3C" w:rsidDel="00A45916">
                <w:rPr>
                  <w:rFonts w:cs="Arial"/>
                  <w:bCs/>
                  <w:lang w:eastAsia="zh-CN"/>
                </w:rPr>
                <w:delText>30</w:delText>
              </w:r>
            </w:del>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341" w:name="OLE_LINK4"/>
            <w:r w:rsidRPr="003E0C3C">
              <w:rPr>
                <w:rFonts w:cs="Arial"/>
                <w:vertAlign w:val="superscript"/>
                <w:lang w:eastAsia="ja-JP"/>
              </w:rPr>
              <w:t>Note 4</w:t>
            </w:r>
            <w:bookmarkEnd w:id="341"/>
          </w:p>
        </w:tc>
        <w:tc>
          <w:tcPr>
            <w:tcW w:w="435" w:type="pct"/>
            <w:tcBorders>
              <w:bottom w:val="single" w:sz="4" w:space="0" w:color="auto"/>
            </w:tcBorders>
            <w:vAlign w:val="center"/>
          </w:tcPr>
          <w:p w:rsidR="004D690A" w:rsidRPr="003E0C3C" w:rsidRDefault="004D690A" w:rsidP="004D690A">
            <w:pPr>
              <w:pStyle w:val="TAC"/>
              <w:rPr>
                <w:rFonts w:cs="Arial"/>
                <w:lang w:eastAsia="ja-JP"/>
              </w:rPr>
            </w:pPr>
            <w:r w:rsidRPr="003E0C3C">
              <w:rPr>
                <w:rFonts w:cs="Arial"/>
                <w:bCs/>
                <w:lang w:eastAsia="ja-JP"/>
              </w:rPr>
              <w:t>MHz</w:t>
            </w:r>
          </w:p>
        </w:tc>
        <w:tc>
          <w:tcPr>
            <w:tcW w:w="3388" w:type="pct"/>
            <w:gridSpan w:val="9"/>
            <w:tcBorders>
              <w:bottom w:val="single" w:sz="4" w:space="0" w:color="auto"/>
            </w:tcBorders>
            <w:vAlign w:val="center"/>
          </w:tcPr>
          <w:p w:rsidR="004D690A" w:rsidRPr="003E0C3C" w:rsidRDefault="004D690A" w:rsidP="004D690A">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V2X Sidelink Communication resource pool configuration</w:t>
            </w:r>
          </w:p>
        </w:tc>
        <w:tc>
          <w:tcPr>
            <w:tcW w:w="435" w:type="pct"/>
            <w:tcBorders>
              <w:bottom w:val="single" w:sz="4" w:space="0" w:color="auto"/>
            </w:tcBorders>
            <w:vAlign w:val="center"/>
          </w:tcPr>
          <w:p w:rsidR="004D690A" w:rsidRPr="003E0C3C" w:rsidRDefault="004D690A" w:rsidP="004D690A">
            <w:pPr>
              <w:pStyle w:val="TAC"/>
              <w:rPr>
                <w:rFonts w:cs="Arial"/>
                <w:lang w:eastAsia="ja-JP"/>
              </w:rPr>
            </w:pPr>
          </w:p>
        </w:tc>
        <w:tc>
          <w:tcPr>
            <w:tcW w:w="3388" w:type="pct"/>
            <w:gridSpan w:val="9"/>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networkControlledSyncTx</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del w:id="342" w:author="Huawei" w:date="2021-12-17T14:32:00Z">
              <w:r w:rsidRPr="003E0C3C" w:rsidDel="00E56C5A">
                <w:rPr>
                  <w:rFonts w:cs="Arial"/>
                  <w:lang w:eastAsia="ja-JP"/>
                </w:rPr>
                <w:delText>N/A</w:delText>
              </w:r>
            </w:del>
            <w:ins w:id="343" w:author="Huawei" w:date="2021-12-17T14:32:00Z">
              <w:r w:rsidR="00E56C5A">
                <w:rPr>
                  <w:rFonts w:cs="Arial"/>
                  <w:lang w:eastAsia="ja-JP"/>
                </w:rPr>
                <w:t>ON</w:t>
              </w:r>
            </w:ins>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c>
          <w:tcPr>
            <w:tcW w:w="1236" w:type="pct"/>
            <w:gridSpan w:val="3"/>
            <w:tcBorders>
              <w:bottom w:val="single" w:sz="4" w:space="0" w:color="auto"/>
            </w:tcBorders>
            <w:vAlign w:val="center"/>
          </w:tcPr>
          <w:p w:rsidR="004D690A" w:rsidRPr="003E0C3C" w:rsidRDefault="004D690A" w:rsidP="004D690A">
            <w:pPr>
              <w:pStyle w:val="TAC"/>
              <w:rPr>
                <w:rFonts w:cs="Arial"/>
                <w:lang w:eastAsia="zh-CN"/>
              </w:rPr>
            </w:pPr>
            <w:r w:rsidRPr="003E0C3C">
              <w:rPr>
                <w:rFonts w:cs="Arial"/>
                <w:lang w:eastAsia="ja-JP"/>
              </w:rPr>
              <w:t>ON</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syncTxThreshOoC</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r w:rsidRPr="003E0C3C">
              <w:rPr>
                <w:rFonts w:cs="Arial"/>
                <w:lang w:eastAsia="ja-JP"/>
              </w:rPr>
              <w:t>dBm/15 kHz</w:t>
            </w: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del w:id="344" w:author="Huawei" w:date="2021-12-17T14:32:00Z">
              <w:r w:rsidRPr="003E0C3C" w:rsidDel="00E56C5A">
                <w:rPr>
                  <w:rFonts w:cs="Arial"/>
                  <w:lang w:eastAsia="ja-JP"/>
                </w:rPr>
                <w:delText>+infinity</w:delText>
              </w:r>
            </w:del>
            <w:ins w:id="345" w:author="Huawei" w:date="2021-12-17T14:32:00Z">
              <w:r w:rsidR="00E56C5A">
                <w:rPr>
                  <w:rFonts w:cs="Arial"/>
                  <w:lang w:eastAsia="ja-JP"/>
                </w:rPr>
                <w:t>N/A</w:t>
              </w:r>
            </w:ins>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+infinity</w:t>
            </w:r>
          </w:p>
        </w:tc>
        <w:tc>
          <w:tcPr>
            <w:tcW w:w="1236"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del w:id="346" w:author="Huawei" w:date="2021-12-17T14:33:00Z">
              <w:r w:rsidRPr="003E0C3C" w:rsidDel="00E56C5A">
                <w:rPr>
                  <w:rFonts w:cs="Arial"/>
                  <w:lang w:eastAsia="ja-JP"/>
                </w:rPr>
                <w:delText>slssid</w:delText>
              </w:r>
            </w:del>
            <w:ins w:id="347" w:author="Huawei" w:date="2021-12-17T14:33:00Z">
              <w:r w:rsidR="00E56C5A">
                <w:rPr>
                  <w:rFonts w:cs="Arial"/>
                  <w:lang w:eastAsia="ja-JP"/>
                </w:rPr>
                <w:t>SLSSID</w:t>
              </w:r>
            </w:ins>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30</w:t>
            </w:r>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del w:id="348" w:author="Huawei" w:date="2021-12-17T14:33:00Z">
              <w:r w:rsidRPr="003E0C3C" w:rsidDel="00E56C5A">
                <w:rPr>
                  <w:rFonts w:cs="Arial"/>
                  <w:lang w:eastAsia="zh-CN"/>
                </w:rPr>
                <w:delText>336</w:delText>
              </w:r>
            </w:del>
            <w:ins w:id="349" w:author="Huawei" w:date="2021-12-17T14:33:00Z">
              <w:r w:rsidR="00E56C5A">
                <w:rPr>
                  <w:rFonts w:cs="Arial"/>
                  <w:lang w:eastAsia="zh-CN"/>
                </w:rPr>
                <w:t>0</w:t>
              </w:r>
            </w:ins>
          </w:p>
        </w:tc>
        <w:tc>
          <w:tcPr>
            <w:tcW w:w="1236" w:type="pct"/>
            <w:gridSpan w:val="3"/>
            <w:tcBorders>
              <w:bottom w:val="single" w:sz="4" w:space="0" w:color="auto"/>
            </w:tcBorders>
          </w:tcPr>
          <w:p w:rsidR="004D690A" w:rsidRPr="003E0C3C" w:rsidRDefault="004D690A" w:rsidP="004D690A">
            <w:pPr>
              <w:pStyle w:val="TAC"/>
              <w:rPr>
                <w:rFonts w:cs="Arial"/>
                <w:lang w:eastAsia="zh-CN"/>
              </w:rPr>
            </w:pPr>
            <w:r w:rsidRPr="003E0C3C">
              <w:rPr>
                <w:rFonts w:cs="Arial"/>
                <w:lang w:eastAsia="zh-CN"/>
              </w:rPr>
              <w:t>0</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inCoverage (in MIB-SL)</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TRUE</w:t>
            </w:r>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FALSE</w:t>
            </w:r>
          </w:p>
        </w:tc>
        <w:tc>
          <w:tcPr>
            <w:tcW w:w="1236" w:type="pct"/>
            <w:gridSpan w:val="3"/>
            <w:tcBorders>
              <w:bottom w:val="single" w:sz="4" w:space="0" w:color="auto"/>
            </w:tcBorders>
          </w:tcPr>
          <w:p w:rsidR="004D690A" w:rsidRPr="003E0C3C" w:rsidRDefault="004D690A" w:rsidP="004D690A">
            <w:pPr>
              <w:pStyle w:val="TAC"/>
              <w:rPr>
                <w:rFonts w:cs="Arial"/>
                <w:lang w:eastAsia="ja-JP"/>
              </w:rPr>
            </w:pPr>
            <w:del w:id="350" w:author="Huawei" w:date="2021-12-17T14:33:00Z">
              <w:r w:rsidRPr="003E0C3C" w:rsidDel="00E56C5A">
                <w:rPr>
                  <w:rFonts w:cs="Arial"/>
                  <w:lang w:eastAsia="ja-JP"/>
                </w:rPr>
                <w:delText>FALSE</w:delText>
              </w:r>
            </w:del>
            <w:ins w:id="351" w:author="Huawei" w:date="2021-12-17T14:33:00Z">
              <w:r w:rsidR="00E56C5A">
                <w:rPr>
                  <w:rFonts w:cs="Arial"/>
                  <w:lang w:eastAsia="ja-JP"/>
                </w:rPr>
                <w:t>TRUE</w:t>
              </w:r>
            </w:ins>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400" w:dyaOrig="360">
                <v:shape id="_x0000_i1039" type="#_x0000_t75" style="width:19.95pt;height:19.95pt" o:ole="" fillcolor="window">
                  <v:imagedata r:id="rId13" o:title=""/>
                </v:shape>
                <o:OLEObject Type="Embed" ProgID="Equation.3" ShapeID="_x0000_i1039" DrawAspect="Content" ObjectID="_1706376297" r:id="rId31"/>
              </w:object>
            </w:r>
            <w:r w:rsidRPr="003E0C3C">
              <w:rPr>
                <w:rFonts w:cs="Arial"/>
                <w:vertAlign w:val="superscript"/>
                <w:lang w:eastAsia="ja-JP"/>
              </w:rPr>
              <w:t xml:space="preserve"> Note1</w: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dBm/30 kHz</w:t>
            </w:r>
          </w:p>
        </w:tc>
        <w:tc>
          <w:tcPr>
            <w:tcW w:w="3388" w:type="pct"/>
            <w:gridSpan w:val="9"/>
            <w:vAlign w:val="center"/>
          </w:tcPr>
          <w:p w:rsidR="004D690A" w:rsidRPr="003E0C3C" w:rsidRDefault="004D690A" w:rsidP="004D690A">
            <w:pPr>
              <w:pStyle w:val="TAC"/>
              <w:rPr>
                <w:rFonts w:cs="Arial"/>
                <w:lang w:eastAsia="ja-JP"/>
              </w:rPr>
            </w:pPr>
            <w:r w:rsidRPr="003E0C3C">
              <w:rPr>
                <w:rFonts w:cs="Arial"/>
                <w:lang w:eastAsia="ja-JP"/>
              </w:rPr>
              <w:t>-95</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800" w:dyaOrig="380">
                <v:shape id="_x0000_i1040" type="#_x0000_t75" style="width:47.8pt;height:19.95pt" o:ole="" fillcolor="window">
                  <v:imagedata r:id="rId19" o:title=""/>
                </v:shape>
                <o:OLEObject Type="Embed" ProgID="Equation.3" ShapeID="_x0000_i1040" DrawAspect="Content" ObjectID="_1706376298" r:id="rId32"/>
              </w:objec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w:t>
            </w:r>
          </w:p>
        </w:tc>
        <w:tc>
          <w:tcPr>
            <w:tcW w:w="376" w:type="pct"/>
            <w:vAlign w:val="center"/>
          </w:tcPr>
          <w:p w:rsidR="004D690A" w:rsidRPr="003E0C3C" w:rsidRDefault="004D690A" w:rsidP="004D690A">
            <w:pPr>
              <w:pStyle w:val="TAC"/>
              <w:rPr>
                <w:rFonts w:cs="Arial"/>
                <w:lang w:eastAsia="ja-JP"/>
              </w:rPr>
            </w:pPr>
            <w:del w:id="352" w:author="Huawei" w:date="2021-12-17T14:33:00Z">
              <w:r w:rsidRPr="003E0C3C" w:rsidDel="00E56C5A">
                <w:rPr>
                  <w:rFonts w:cs="Arial"/>
                  <w:lang w:eastAsia="ja-JP"/>
                </w:rPr>
                <w:delText>3</w:delText>
              </w:r>
            </w:del>
            <w:ins w:id="353" w:author="Huawei" w:date="2021-12-17T14:33:00Z">
              <w:r w:rsidR="00E56C5A">
                <w:rPr>
                  <w:rFonts w:cs="Arial"/>
                  <w:lang w:eastAsia="ja-JP"/>
                </w:rPr>
                <w:t>0</w:t>
              </w:r>
            </w:ins>
          </w:p>
        </w:tc>
        <w:tc>
          <w:tcPr>
            <w:tcW w:w="34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29"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4D690A">
            <w:pPr>
              <w:pStyle w:val="TAC"/>
              <w:rPr>
                <w:rFonts w:cs="Arial"/>
                <w:lang w:eastAsia="ja-JP"/>
              </w:rPr>
            </w:pPr>
            <w:r w:rsidRPr="003E0C3C">
              <w:rPr>
                <w:rFonts w:cs="Arial"/>
                <w:lang w:eastAsia="ja-JP"/>
              </w:rPr>
              <w:t>3</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620" w:dyaOrig="380">
                <v:shape id="_x0000_i1041" type="#_x0000_t75" style="width:31.6pt;height:15.7pt" o:ole="" fillcolor="window">
                  <v:imagedata r:id="rId24" o:title=""/>
                </v:shape>
                <o:OLEObject Type="Embed" ProgID="Equation.3" ShapeID="_x0000_i1041" DrawAspect="Content" ObjectID="_1706376299" r:id="rId33"/>
              </w:object>
            </w:r>
          </w:p>
        </w:tc>
        <w:tc>
          <w:tcPr>
            <w:tcW w:w="435" w:type="pct"/>
            <w:vAlign w:val="center"/>
          </w:tcPr>
          <w:p w:rsidR="004D690A" w:rsidRPr="003E0C3C" w:rsidRDefault="004D690A" w:rsidP="004D690A">
            <w:pPr>
              <w:pStyle w:val="TAC"/>
              <w:rPr>
                <w:rFonts w:cs="Arial"/>
                <w:lang w:eastAsia="ja-JP"/>
              </w:rPr>
            </w:pPr>
            <w:r w:rsidRPr="003E0C3C">
              <w:rPr>
                <w:rFonts w:cs="Arial"/>
                <w:bCs/>
                <w:lang w:eastAsia="ja-JP"/>
              </w:rPr>
              <w:t>dB</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del w:id="354" w:author="Huawei" w:date="2021-12-17T14:33:00Z">
              <w:r w:rsidRPr="003E0C3C" w:rsidDel="00E56C5A">
                <w:rPr>
                  <w:rFonts w:cs="Arial"/>
                  <w:lang w:eastAsia="ja-JP"/>
                </w:rPr>
                <w:delText>-4.76</w:delText>
              </w:r>
            </w:del>
            <w:ins w:id="355" w:author="Huawei" w:date="2021-12-17T14:33:00Z">
              <w:r w:rsidR="00E56C5A">
                <w:rPr>
                  <w:rFonts w:cs="Arial"/>
                  <w:lang w:eastAsia="ja-JP"/>
                </w:rPr>
                <w:t>0</w:t>
              </w:r>
            </w:ins>
          </w:p>
        </w:tc>
        <w:tc>
          <w:tcPr>
            <w:tcW w:w="329" w:type="pct"/>
            <w:vAlign w:val="center"/>
          </w:tcPr>
          <w:p w:rsidR="004D690A" w:rsidRPr="003E0C3C" w:rsidRDefault="004D690A" w:rsidP="004D690A">
            <w:pPr>
              <w:pStyle w:val="TAC"/>
              <w:rPr>
                <w:rFonts w:cs="Arial"/>
                <w:lang w:eastAsia="ja-JP"/>
              </w:rPr>
            </w:pPr>
            <w:r w:rsidRPr="003E0C3C">
              <w:rPr>
                <w:rFonts w:cs="Arial"/>
                <w:lang w:eastAsia="ja-JP"/>
              </w:rPr>
              <w:t>-4.76</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del w:id="356" w:author="Huawei" w:date="2021-12-17T14:33:00Z">
              <w:r w:rsidRPr="003E0C3C" w:rsidDel="00E56C5A">
                <w:rPr>
                  <w:rFonts w:cs="Arial"/>
                  <w:lang w:eastAsia="ja-JP"/>
                </w:rPr>
                <w:delText>-4.76</w:delText>
              </w:r>
            </w:del>
            <w:ins w:id="357" w:author="Huawei" w:date="2021-12-17T14:33:00Z">
              <w:r w:rsidR="00E56C5A">
                <w:rPr>
                  <w:rFonts w:cs="Arial"/>
                  <w:lang w:eastAsia="ja-JP"/>
                </w:rPr>
                <w:t>0</w:t>
              </w:r>
            </w:ins>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4D690A">
            <w:pPr>
              <w:pStyle w:val="TAC"/>
              <w:rPr>
                <w:rFonts w:cs="Arial"/>
                <w:lang w:eastAsia="ja-JP"/>
              </w:rPr>
            </w:pPr>
            <w:r w:rsidRPr="003E0C3C">
              <w:rPr>
                <w:rFonts w:cs="Arial"/>
                <w:lang w:eastAsia="ja-JP"/>
              </w:rPr>
              <w:t>0</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dBm/30 kHz</w:t>
            </w:r>
          </w:p>
        </w:tc>
        <w:tc>
          <w:tcPr>
            <w:tcW w:w="376" w:type="pct"/>
            <w:vAlign w:val="center"/>
          </w:tcPr>
          <w:p w:rsidR="004D690A" w:rsidRPr="003E0C3C" w:rsidRDefault="004D690A" w:rsidP="004D690A">
            <w:pPr>
              <w:pStyle w:val="TAC"/>
              <w:rPr>
                <w:rFonts w:cs="Arial"/>
                <w:lang w:eastAsia="ja-JP"/>
              </w:rPr>
            </w:pPr>
            <w:del w:id="358" w:author="Huawei" w:date="2021-12-17T14:33:00Z">
              <w:r w:rsidRPr="003E0C3C" w:rsidDel="00E56C5A">
                <w:rPr>
                  <w:rFonts w:cs="Arial"/>
                  <w:lang w:eastAsia="ja-JP"/>
                </w:rPr>
                <w:delText>-92</w:delText>
              </w:r>
            </w:del>
            <w:ins w:id="359" w:author="Huawei" w:date="2021-12-17T14:33:00Z">
              <w:r w:rsidR="00E56C5A">
                <w:rPr>
                  <w:rFonts w:cs="Arial"/>
                  <w:lang w:eastAsia="ja-JP"/>
                </w:rPr>
                <w:t>-95</w:t>
              </w:r>
            </w:ins>
          </w:p>
        </w:tc>
        <w:tc>
          <w:tcPr>
            <w:tcW w:w="34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29"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4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E56C5A">
            <w:pPr>
              <w:pStyle w:val="TAC"/>
              <w:rPr>
                <w:rFonts w:cs="Arial"/>
                <w:lang w:eastAsia="ja-JP"/>
              </w:rPr>
            </w:pPr>
            <w:r w:rsidRPr="003E0C3C">
              <w:rPr>
                <w:rFonts w:cs="Arial"/>
                <w:lang w:eastAsia="ja-JP"/>
              </w:rPr>
              <w:t>-92</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lang w:eastAsia="ja-JP"/>
              </w:rPr>
              <w:t xml:space="preserve">Propagation Condition </w:t>
            </w:r>
          </w:p>
        </w:tc>
        <w:tc>
          <w:tcPr>
            <w:tcW w:w="435" w:type="pct"/>
            <w:vAlign w:val="center"/>
          </w:tcPr>
          <w:p w:rsidR="004D690A" w:rsidRPr="003E0C3C" w:rsidRDefault="004D690A" w:rsidP="004D690A">
            <w:pPr>
              <w:pStyle w:val="TAC"/>
              <w:rPr>
                <w:rFonts w:cs="Arial"/>
                <w:lang w:eastAsia="ja-JP"/>
              </w:rPr>
            </w:pPr>
          </w:p>
        </w:tc>
        <w:tc>
          <w:tcPr>
            <w:tcW w:w="3388" w:type="pct"/>
            <w:gridSpan w:val="9"/>
            <w:vAlign w:val="center"/>
          </w:tcPr>
          <w:p w:rsidR="004D690A" w:rsidRPr="003E0C3C" w:rsidRDefault="004D690A" w:rsidP="004D690A">
            <w:pPr>
              <w:pStyle w:val="TAC"/>
              <w:rPr>
                <w:rFonts w:cs="Arial"/>
                <w:lang w:eastAsia="ja-JP"/>
              </w:rPr>
            </w:pPr>
            <w:r w:rsidRPr="003E0C3C">
              <w:rPr>
                <w:rFonts w:cs="Arial"/>
                <w:lang w:eastAsia="ja-JP"/>
              </w:rPr>
              <w:t>AWGN</w:t>
            </w:r>
          </w:p>
        </w:tc>
      </w:tr>
      <w:tr w:rsidR="004D690A" w:rsidRPr="003E0C3C" w:rsidTr="004D690A">
        <w:trPr>
          <w:cantSplit/>
          <w:trHeight w:val="1938"/>
          <w:jc w:val="center"/>
        </w:trPr>
        <w:tc>
          <w:tcPr>
            <w:tcW w:w="5000" w:type="pct"/>
            <w:gridSpan w:val="11"/>
            <w:vAlign w:val="center"/>
          </w:tcPr>
          <w:p w:rsidR="004D690A" w:rsidRPr="003E0C3C" w:rsidRDefault="004D690A" w:rsidP="004D690A">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v:shape id="_x0000_i1042" type="#_x0000_t75" style="width:19.95pt;height:19.95pt" o:ole="" fillcolor="window">
                  <v:imagedata r:id="rId13" o:title=""/>
                </v:shape>
                <o:OLEObject Type="Embed" ProgID="Equation.3" ShapeID="_x0000_i1042" DrawAspect="Content" ObjectID="_1706376300" r:id="rId34"/>
              </w:object>
            </w:r>
            <w:r w:rsidRPr="003E0C3C">
              <w:rPr>
                <w:lang w:eastAsia="ja-JP"/>
              </w:rPr>
              <w:t xml:space="preserve"> to be fulfilled.</w:t>
            </w:r>
          </w:p>
          <w:p w:rsidR="004D690A" w:rsidRPr="003E0C3C" w:rsidRDefault="004D690A" w:rsidP="004D690A">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rsidR="004D690A" w:rsidRPr="003E0C3C" w:rsidRDefault="004D690A" w:rsidP="004D690A">
            <w:pPr>
              <w:pStyle w:val="TAN"/>
              <w:rPr>
                <w:lang w:eastAsia="ja-JP"/>
              </w:rPr>
            </w:pPr>
            <w:r w:rsidRPr="003E0C3C">
              <w:rPr>
                <w:lang w:eastAsia="ja-JP"/>
              </w:rPr>
              <w:t>Note 3:</w:t>
            </w:r>
            <w:r w:rsidRPr="003E0C3C">
              <w:rPr>
                <w:lang w:eastAsia="ja-JP"/>
              </w:rPr>
              <w:tab/>
            </w:r>
            <w:ins w:id="360" w:author="Huawei" w:date="2021-12-20T10:30:00Z">
              <w:r w:rsidR="004C1A89">
                <w:rPr>
                  <w:lang w:eastAsia="ja-JP"/>
                </w:rPr>
                <w:t xml:space="preserve">S-PSS </w:t>
              </w:r>
              <w:r w:rsidR="004C1A89" w:rsidRPr="003E0C3C">
                <w:rPr>
                  <w:lang w:eastAsia="ja-JP"/>
                </w:rPr>
                <w:t>Es/Iot</w:t>
              </w:r>
              <w:r w:rsidR="004C1A89">
                <w:rPr>
                  <w:lang w:eastAsia="ja-JP"/>
                </w:rPr>
                <w:t xml:space="preserve"> and </w:t>
              </w:r>
            </w:ins>
            <w:del w:id="361" w:author="Huawei" w:date="2021-12-17T14:34:00Z">
              <w:r w:rsidRPr="003E0C3C" w:rsidDel="00E56C5A">
                <w:rPr>
                  <w:lang w:eastAsia="zh-CN"/>
                </w:rPr>
                <w:delText>P</w:delText>
              </w:r>
            </w:del>
            <w:r w:rsidRPr="003E0C3C">
              <w:rPr>
                <w:lang w:eastAsia="ja-JP"/>
              </w:rPr>
              <w:t>S</w:t>
            </w:r>
            <w:ins w:id="362" w:author="Huawei" w:date="2021-12-17T14:34:00Z">
              <w:r w:rsidR="00E56C5A">
                <w:rPr>
                  <w:lang w:eastAsia="ja-JP"/>
                </w:rPr>
                <w:t>-</w:t>
              </w:r>
            </w:ins>
            <w:r w:rsidRPr="003E0C3C">
              <w:rPr>
                <w:lang w:eastAsia="ja-JP"/>
              </w:rPr>
              <w:t>SSS</w:t>
            </w:r>
            <w:del w:id="363" w:author="Huawei" w:date="2021-12-20T10:30:00Z">
              <w:r w:rsidRPr="003E0C3C" w:rsidDel="004C1A89">
                <w:rPr>
                  <w:lang w:eastAsia="ja-JP"/>
                </w:rPr>
                <w:delText xml:space="preserve"> </w:delText>
              </w:r>
            </w:del>
            <w:ins w:id="364" w:author="Huawei" w:date="2021-12-17T14:35:00Z">
              <w:r w:rsidR="00E56C5A">
                <w:rPr>
                  <w:lang w:eastAsia="ja-JP"/>
                </w:rPr>
                <w:t xml:space="preserve"> </w:t>
              </w:r>
            </w:ins>
            <w:r w:rsidRPr="003E0C3C">
              <w:rPr>
                <w:lang w:eastAsia="ja-JP"/>
              </w:rPr>
              <w:t xml:space="preserve">Es/Iot </w:t>
            </w:r>
            <w:ins w:id="365" w:author="Huawei" w:date="2021-12-20T10:31:00Z">
              <w:r w:rsidR="004C1A89">
                <w:rPr>
                  <w:lang w:eastAsia="ja-JP"/>
                </w:rPr>
                <w:t>are</w:t>
              </w:r>
            </w:ins>
            <w:del w:id="366" w:author="Huawei" w:date="2021-12-20T10:31:00Z">
              <w:r w:rsidRPr="003E0C3C" w:rsidDel="004C1A89">
                <w:rPr>
                  <w:lang w:eastAsia="ja-JP"/>
                </w:rPr>
                <w:delText>is</w:delText>
              </w:r>
            </w:del>
            <w:r w:rsidRPr="003E0C3C">
              <w:rPr>
                <w:lang w:eastAsia="ja-JP"/>
              </w:rPr>
              <w:t xml:space="preserve"> set the same as </w:t>
            </w:r>
            <w:del w:id="367" w:author="Huawei" w:date="2021-12-17T14:35:00Z">
              <w:r w:rsidRPr="003E0C3C" w:rsidDel="00E56C5A">
                <w:rPr>
                  <w:lang w:eastAsia="ja-JP"/>
                </w:rPr>
                <w:delText>PS</w:delText>
              </w:r>
              <w:r w:rsidRPr="003E0C3C" w:rsidDel="00E56C5A">
                <w:rPr>
                  <w:lang w:eastAsia="zh-CN"/>
                </w:rPr>
                <w:delText>P</w:delText>
              </w:r>
              <w:r w:rsidRPr="003E0C3C" w:rsidDel="00E56C5A">
                <w:rPr>
                  <w:lang w:eastAsia="ja-JP"/>
                </w:rPr>
                <w:delText>SS/</w:delText>
              </w:r>
            </w:del>
            <w:r w:rsidRPr="003E0C3C">
              <w:rPr>
                <w:lang w:eastAsia="ja-JP"/>
              </w:rPr>
              <w:t>PSBCH Es/Iot.</w:t>
            </w:r>
          </w:p>
          <w:p w:rsidR="004D690A" w:rsidRPr="003E0C3C" w:rsidRDefault="004D690A" w:rsidP="004D690A">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rsidR="004D690A" w:rsidRPr="007C7446" w:rsidRDefault="004D690A" w:rsidP="004D690A"/>
    <w:p w:rsidR="004D690A" w:rsidRPr="003E0C3C" w:rsidRDefault="004D690A" w:rsidP="004D690A">
      <w:pPr>
        <w:pStyle w:val="5"/>
        <w:rPr>
          <w:lang w:eastAsia="zh-CN"/>
        </w:rPr>
      </w:pPr>
      <w:r w:rsidRPr="003E0C3C">
        <w:rPr>
          <w:lang w:eastAsia="zh-CN"/>
        </w:rPr>
        <w:t>A.9.1.3.1.2</w:t>
      </w:r>
      <w:r w:rsidRPr="003E0C3C">
        <w:rPr>
          <w:lang w:eastAsia="zh-CN"/>
        </w:rPr>
        <w:tab/>
        <w:t>Test Requirements</w:t>
      </w:r>
    </w:p>
    <w:p w:rsidR="004D690A" w:rsidRPr="007C7446" w:rsidRDefault="004D690A" w:rsidP="004D690A">
      <w:pPr>
        <w:jc w:val="both"/>
        <w:rPr>
          <w:lang w:val="en-US"/>
        </w:rPr>
      </w:pPr>
      <w:del w:id="368" w:author="Huawei" w:date="2021-12-17T14:35:00Z">
        <w:r w:rsidRPr="007C7446" w:rsidDel="00E56C5A">
          <w:rPr>
            <w:lang w:val="en-US"/>
          </w:rPr>
          <w:delText>1)</w:delText>
        </w:r>
        <w:r w:rsidDel="00E56C5A">
          <w:rPr>
            <w:lang w:val="en-US"/>
          </w:rPr>
          <w:delText xml:space="preserve"> </w:delText>
        </w:r>
      </w:del>
      <w:r w:rsidRPr="007C7446">
        <w:rPr>
          <w:lang w:val="en-US"/>
        </w:rPr>
        <w:t>During T</w:t>
      </w:r>
      <w:r>
        <w:rPr>
          <w:lang w:val="en-US"/>
        </w:rPr>
        <w:t>1</w:t>
      </w:r>
      <w:r w:rsidRPr="007C7446">
        <w:rPr>
          <w:lang w:val="en-US"/>
        </w:rPr>
        <w:t xml:space="preserve">, SyncRef UE </w:t>
      </w:r>
      <w:del w:id="369" w:author="Huawei" w:date="2021-12-17T14:36:00Z">
        <w:r w:rsidRPr="007C7446" w:rsidDel="00E56C5A">
          <w:rPr>
            <w:lang w:val="en-US"/>
          </w:rPr>
          <w:delText>re</w:delText>
        </w:r>
      </w:del>
      <w:r w:rsidRPr="007C7446">
        <w:rPr>
          <w:lang w:val="en-US"/>
        </w:rPr>
        <w:t>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del w:id="370" w:author="Huawei" w:date="2021-12-20T10:47:00Z">
        <w:r w:rsidRPr="007C7446" w:rsidDel="00EC168E">
          <w:rPr>
            <w:lang w:val="en-US"/>
          </w:rPr>
          <w:delText>SLSS</w:delText>
        </w:r>
      </w:del>
      <w:ins w:id="371" w:author="Huawei" w:date="2021-12-20T10:47:00Z">
        <w:r w:rsidR="00EC168E">
          <w:rPr>
            <w:lang w:val="en-US"/>
          </w:rPr>
          <w:t>S-SSB</w:t>
        </w:r>
      </w:ins>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rsidR="004D690A" w:rsidRPr="007C7446" w:rsidRDefault="004D690A" w:rsidP="004D690A">
      <w:pPr>
        <w:jc w:val="both"/>
        <w:rPr>
          <w:lang w:val="en-US"/>
        </w:rPr>
      </w:pPr>
      <w:r w:rsidRPr="007C7446">
        <w:t>T</w:t>
      </w:r>
      <w:r w:rsidRPr="007C7446">
        <w:rPr>
          <w:lang w:val="en-US"/>
        </w:rPr>
        <w:t xml:space="preserve">he SyncRef UE </w:t>
      </w:r>
      <w:del w:id="372" w:author="Huawei" w:date="2021-12-17T14:42:00Z">
        <w:r w:rsidRPr="007C7446" w:rsidDel="00DA103F">
          <w:rPr>
            <w:lang w:val="en-US"/>
          </w:rPr>
          <w:delText>re</w:delText>
        </w:r>
      </w:del>
      <w:r w:rsidRPr="007C7446">
        <w:rPr>
          <w:lang w:val="en-US"/>
        </w:rPr>
        <w:t xml:space="preserve">selection delay shall be less than </w:t>
      </w:r>
      <w:r w:rsidRPr="007C7446">
        <w:t>8.8</w:t>
      </w:r>
      <w:r w:rsidRPr="007C7446">
        <w:rPr>
          <w:lang w:val="en-US"/>
        </w:rPr>
        <w:t>sec. The SyncRef UE selection</w:t>
      </w:r>
      <w:del w:id="373" w:author="Huawei" w:date="2021-12-17T14:45:00Z">
        <w:r w:rsidRPr="007C7446" w:rsidDel="00DA103F">
          <w:rPr>
            <w:lang w:val="en-US"/>
          </w:rPr>
          <w:delText>/reselection</w:delText>
        </w:r>
      </w:del>
      <w:r w:rsidRPr="007C7446">
        <w:rPr>
          <w:lang w:val="en-US"/>
        </w:rPr>
        <w:t xml:space="preserve"> delay can be expressed as:</w:t>
      </w:r>
    </w:p>
    <w:p w:rsidR="004D690A" w:rsidRPr="007C7446" w:rsidRDefault="004D690A" w:rsidP="004D690A">
      <w:pPr>
        <w:pStyle w:val="B10"/>
        <w:rPr>
          <w:lang w:val="en-US"/>
        </w:rPr>
      </w:pPr>
      <w:del w:id="374" w:author="Huawei" w:date="2021-12-17T14:45:00Z">
        <w:r w:rsidRPr="007C7446" w:rsidDel="00DA103F">
          <w:rPr>
            <w:lang w:val="en-US"/>
          </w:rPr>
          <w:tab/>
        </w:r>
      </w:del>
      <w:r w:rsidRPr="007C7446">
        <w:rPr>
          <w:lang w:val="en-US"/>
        </w:rPr>
        <w:t>SyncRef UE selection</w:t>
      </w:r>
      <w:del w:id="375" w:author="Huawei" w:date="2021-12-17T14:45:00Z">
        <w:r w:rsidRPr="007C7446" w:rsidDel="00DA103F">
          <w:rPr>
            <w:lang w:val="en-US"/>
          </w:rPr>
          <w:delText>/reselection</w:delText>
        </w:r>
      </w:del>
      <w:r w:rsidRPr="007C7446">
        <w:rPr>
          <w:lang w:val="en-US"/>
        </w:rPr>
        <w:t xml:space="preserve">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76" w:author="Huawei" w:date="2021-12-20T10:47:00Z">
        <w:r w:rsidRPr="007C7446" w:rsidDel="00EC168E">
          <w:rPr>
            <w:lang w:val="en-US"/>
          </w:rPr>
          <w:delText>SLSS</w:delText>
        </w:r>
      </w:del>
      <w:ins w:id="377"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sec (as specified in sub-clause 12.3)</w:t>
      </w:r>
    </w:p>
    <w:p w:rsidR="004D690A" w:rsidRPr="007C7446" w:rsidRDefault="004D690A" w:rsidP="004D690A">
      <w:pPr>
        <w:pStyle w:val="B10"/>
        <w:rPr>
          <w:lang w:val="en-US"/>
        </w:rPr>
      </w:pPr>
      <w:r w:rsidRPr="007C7446">
        <w:t>-</w:t>
      </w:r>
      <w:r w:rsidRPr="007C7446">
        <w:tab/>
      </w:r>
      <w:del w:id="378" w:author="Huawei" w:date="2021-12-20T10:47:00Z">
        <w:r w:rsidRPr="007C7446" w:rsidDel="00EC168E">
          <w:delText>SLSS</w:delText>
        </w:r>
      </w:del>
      <w:ins w:id="379" w:author="Huawei" w:date="2021-12-20T10:47:00Z">
        <w:r w:rsidR="00EC168E">
          <w:t>S-SSB</w:t>
        </w:r>
      </w:ins>
      <w:r w:rsidRPr="007C7446">
        <w:t xml:space="preserve"> period = 160ms</w:t>
      </w:r>
    </w:p>
    <w:p w:rsidR="004D690A" w:rsidRPr="00DD7A5C" w:rsidRDefault="004D690A" w:rsidP="004D690A">
      <w:pPr>
        <w:jc w:val="both"/>
      </w:pPr>
      <w:r w:rsidRPr="007C7446">
        <w:t>This gives a total of 8.8 seconds.</w:t>
      </w:r>
    </w:p>
    <w:p w:rsidR="004D690A" w:rsidRPr="007C7446" w:rsidRDefault="004D690A" w:rsidP="004D690A">
      <w:pPr>
        <w:jc w:val="both"/>
        <w:rPr>
          <w:lang w:val="en-US"/>
        </w:rPr>
      </w:pPr>
      <w:r>
        <w:rPr>
          <w:lang w:val="en-US"/>
        </w:rPr>
        <w:t>2)</w:t>
      </w:r>
      <w:r w:rsidRPr="007C7446">
        <w:rPr>
          <w:lang w:val="en-US"/>
        </w:rPr>
        <w:t xml:space="preserve"> During T2, SyncRef UE </w:t>
      </w:r>
      <w:ins w:id="380" w:author="Huawei" w:date="2021-12-17T14:46:00Z">
        <w:r w:rsidR="00DA103F">
          <w:rPr>
            <w:lang w:val="en-US"/>
          </w:rPr>
          <w:t>re</w:t>
        </w:r>
      </w:ins>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del w:id="381" w:author="Huawei" w:date="2021-12-20T10:47:00Z">
        <w:r w:rsidRPr="007C7446" w:rsidDel="00EC168E">
          <w:rPr>
            <w:lang w:val="en-US"/>
          </w:rPr>
          <w:delText>SLSS</w:delText>
        </w:r>
      </w:del>
      <w:ins w:id="382" w:author="Huawei" w:date="2021-12-20T10:47:00Z">
        <w:r w:rsidR="00EC168E">
          <w:rPr>
            <w:lang w:val="en-US"/>
          </w:rPr>
          <w:t>S-SSB</w:t>
        </w:r>
      </w:ins>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ins w:id="383" w:author="Huawei" w:date="2021-12-17T14:47:00Z">
        <w:r w:rsidR="002449A6">
          <w:rPr>
            <w:lang w:val="en-US"/>
          </w:rPr>
          <w:t>re</w:t>
        </w:r>
      </w:ins>
      <w:r w:rsidRPr="007C7446">
        <w:rPr>
          <w:lang w:val="en-US"/>
        </w:rPr>
        <w:t>selection delay from start of T2.</w:t>
      </w:r>
    </w:p>
    <w:p w:rsidR="004D690A" w:rsidRPr="007C7446" w:rsidRDefault="004D690A" w:rsidP="004D690A">
      <w:pPr>
        <w:jc w:val="both"/>
        <w:rPr>
          <w:lang w:val="en-US"/>
        </w:rPr>
      </w:pPr>
      <w:r w:rsidRPr="007C7446">
        <w:t>T</w:t>
      </w:r>
      <w:r w:rsidRPr="007C7446">
        <w:rPr>
          <w:lang w:val="en-US"/>
        </w:rPr>
        <w:t xml:space="preserve">he SyncRef UE </w:t>
      </w:r>
      <w:ins w:id="384" w:author="Huawei" w:date="2021-12-17T14:47:00Z">
        <w:r w:rsidR="002449A6">
          <w:rPr>
            <w:lang w:val="en-US"/>
          </w:rPr>
          <w:t>re</w:t>
        </w:r>
      </w:ins>
      <w:r w:rsidRPr="007C7446">
        <w:rPr>
          <w:lang w:val="en-US"/>
        </w:rPr>
        <w:t xml:space="preserve">selection delay shall be less than </w:t>
      </w:r>
      <w:r w:rsidRPr="007C7446">
        <w:t>8.8</w:t>
      </w:r>
      <w:r w:rsidRPr="007C7446">
        <w:rPr>
          <w:lang w:val="en-US"/>
        </w:rPr>
        <w:t xml:space="preserve">sec. The SyncRef UE </w:t>
      </w:r>
      <w:del w:id="385" w:author="Huawei" w:date="2021-12-17T14:47:00Z">
        <w:r w:rsidRPr="007C7446" w:rsidDel="002449A6">
          <w:rPr>
            <w:lang w:val="en-US"/>
          </w:rPr>
          <w:delText>selection/</w:delText>
        </w:r>
      </w:del>
      <w:r w:rsidRPr="007C7446">
        <w:rPr>
          <w:lang w:val="en-US"/>
        </w:rPr>
        <w:t>reselection delay can be expressed as:</w:t>
      </w:r>
    </w:p>
    <w:p w:rsidR="004D690A" w:rsidRPr="007C7446" w:rsidRDefault="004D690A" w:rsidP="004D690A">
      <w:pPr>
        <w:pStyle w:val="B10"/>
        <w:rPr>
          <w:lang w:val="en-US"/>
        </w:rPr>
      </w:pPr>
      <w:del w:id="386" w:author="Huawei" w:date="2021-12-17T14:47:00Z">
        <w:r w:rsidRPr="007C7446" w:rsidDel="002449A6">
          <w:rPr>
            <w:lang w:val="en-US"/>
          </w:rPr>
          <w:tab/>
        </w:r>
      </w:del>
      <w:r w:rsidRPr="007C7446">
        <w:rPr>
          <w:lang w:val="en-US"/>
        </w:rPr>
        <w:t xml:space="preserve">SyncRef UE </w:t>
      </w:r>
      <w:del w:id="387"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88" w:author="Huawei" w:date="2021-12-20T10:47:00Z">
        <w:r w:rsidRPr="007C7446" w:rsidDel="00EC168E">
          <w:rPr>
            <w:lang w:val="en-US"/>
          </w:rPr>
          <w:delText>SLSS</w:delText>
        </w:r>
      </w:del>
      <w:ins w:id="389"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(as specified in sub-clause 12.3)</w:t>
      </w:r>
    </w:p>
    <w:p w:rsidR="004D690A" w:rsidRPr="007C7446" w:rsidRDefault="004D690A" w:rsidP="004D690A">
      <w:pPr>
        <w:pStyle w:val="B10"/>
        <w:rPr>
          <w:lang w:val="en-US"/>
        </w:rPr>
      </w:pPr>
      <w:r w:rsidRPr="007C7446">
        <w:t>-</w:t>
      </w:r>
      <w:r w:rsidRPr="007C7446">
        <w:tab/>
      </w:r>
      <w:del w:id="390" w:author="Huawei" w:date="2021-12-20T10:47:00Z">
        <w:r w:rsidRPr="007C7446" w:rsidDel="00EC168E">
          <w:delText>SLSS</w:delText>
        </w:r>
      </w:del>
      <w:ins w:id="391" w:author="Huawei" w:date="2021-12-20T10:47:00Z">
        <w:r w:rsidR="00EC168E">
          <w:t>S-SSB</w:t>
        </w:r>
      </w:ins>
      <w:r w:rsidRPr="007C7446">
        <w:t xml:space="preserve"> period = 160ms</w:t>
      </w:r>
    </w:p>
    <w:p w:rsidR="004D690A" w:rsidRPr="007C7446" w:rsidRDefault="004D690A" w:rsidP="004D690A">
      <w:pPr>
        <w:jc w:val="both"/>
      </w:pPr>
      <w:r w:rsidRPr="007C7446">
        <w:t>This gives a total of 8.8</w:t>
      </w:r>
      <w:ins w:id="392" w:author="Huawei" w:date="2021-12-17T14:47:00Z">
        <w:r w:rsidR="002449A6">
          <w:t xml:space="preserve"> </w:t>
        </w:r>
      </w:ins>
      <w:r w:rsidRPr="007C7446">
        <w:t>seconds.</w:t>
      </w:r>
    </w:p>
    <w:p w:rsidR="004D690A" w:rsidRPr="007C7446" w:rsidRDefault="004D690A" w:rsidP="004D690A">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del w:id="393" w:author="Huawei" w:date="2021-12-20T10:47:00Z">
        <w:r w:rsidRPr="007C7446" w:rsidDel="00EC168E">
          <w:rPr>
            <w:lang w:val="en-US"/>
          </w:rPr>
          <w:delText>SLSS</w:delText>
        </w:r>
      </w:del>
      <w:ins w:id="394" w:author="Huawei" w:date="2021-12-20T10:47:00Z">
        <w:r w:rsidR="00EC168E">
          <w:rPr>
            <w:lang w:val="en-US"/>
          </w:rPr>
          <w:t>S-SSB</w:t>
        </w:r>
      </w:ins>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ins w:id="395" w:author="Huawei" w:date="2021-12-17T14:47:00Z">
        <w:r w:rsidR="002449A6">
          <w:rPr>
            <w:lang w:val="en-US"/>
          </w:rPr>
          <w:t>re</w:t>
        </w:r>
      </w:ins>
      <w:r w:rsidRPr="007C7446">
        <w:rPr>
          <w:lang w:val="en-US"/>
        </w:rPr>
        <w:t>selection delay from start of T3.</w:t>
      </w:r>
    </w:p>
    <w:p w:rsidR="004D690A" w:rsidRPr="007C7446" w:rsidRDefault="004D690A" w:rsidP="004D690A">
      <w:pPr>
        <w:jc w:val="both"/>
        <w:rPr>
          <w:lang w:val="en-US"/>
        </w:rPr>
      </w:pPr>
      <w:r w:rsidRPr="007C7446">
        <w:t>T</w:t>
      </w:r>
      <w:r w:rsidRPr="007C7446">
        <w:rPr>
          <w:lang w:val="en-US"/>
        </w:rPr>
        <w:t xml:space="preserve">he SyncRef UE reselection delay shall be less than </w:t>
      </w:r>
      <w:r w:rsidRPr="007C7446">
        <w:t>2.4</w:t>
      </w:r>
      <w:r w:rsidRPr="007C7446">
        <w:rPr>
          <w:lang w:val="en-US"/>
        </w:rPr>
        <w:t xml:space="preserve">sec. The SyncRef UE </w:t>
      </w:r>
      <w:del w:id="396" w:author="Huawei" w:date="2021-12-17T14:47:00Z">
        <w:r w:rsidRPr="007C7446" w:rsidDel="002449A6">
          <w:rPr>
            <w:lang w:val="en-US"/>
          </w:rPr>
          <w:delText>selection/</w:delText>
        </w:r>
      </w:del>
      <w:r w:rsidRPr="007C7446">
        <w:rPr>
          <w:lang w:val="en-US"/>
        </w:rPr>
        <w:t>reselection delay can be expressed as:</w:t>
      </w:r>
    </w:p>
    <w:p w:rsidR="004D690A" w:rsidRPr="007C7446" w:rsidRDefault="004D690A" w:rsidP="004D690A">
      <w:pPr>
        <w:pStyle w:val="B10"/>
        <w:rPr>
          <w:lang w:val="en-US"/>
        </w:rPr>
      </w:pPr>
      <w:del w:id="397" w:author="Huawei" w:date="2021-12-17T14:47:00Z">
        <w:r w:rsidRPr="007C7446" w:rsidDel="002449A6">
          <w:rPr>
            <w:lang w:val="en-US"/>
          </w:rPr>
          <w:tab/>
        </w:r>
      </w:del>
      <w:r w:rsidRPr="007C7446">
        <w:rPr>
          <w:lang w:val="en-US"/>
        </w:rPr>
        <w:t xml:space="preserve">SyncRef UE </w:t>
      </w:r>
      <w:del w:id="398"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99" w:author="Huawei" w:date="2021-12-20T10:47:00Z">
        <w:r w:rsidRPr="007C7446" w:rsidDel="00EC168E">
          <w:rPr>
            <w:lang w:val="en-US"/>
          </w:rPr>
          <w:delText>SLSS</w:delText>
        </w:r>
      </w:del>
      <w:ins w:id="400"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(as specified in sub-clause 12.3)</w:t>
      </w:r>
    </w:p>
    <w:p w:rsidR="004D690A" w:rsidRPr="007C7446" w:rsidRDefault="004D690A" w:rsidP="004D690A">
      <w:pPr>
        <w:pStyle w:val="B10"/>
        <w:rPr>
          <w:lang w:val="en-US"/>
        </w:rPr>
      </w:pPr>
      <w:r w:rsidRPr="007C7446">
        <w:t>-</w:t>
      </w:r>
      <w:r w:rsidRPr="007C7446">
        <w:tab/>
      </w:r>
      <w:del w:id="401" w:author="Huawei" w:date="2021-12-20T10:47:00Z">
        <w:r w:rsidRPr="007C7446" w:rsidDel="00EC168E">
          <w:delText>SLSS</w:delText>
        </w:r>
      </w:del>
      <w:ins w:id="402" w:author="Huawei" w:date="2021-12-20T10:47:00Z">
        <w:r w:rsidR="00EC168E">
          <w:t>S-SSB</w:t>
        </w:r>
      </w:ins>
      <w:r w:rsidRPr="007C7446">
        <w:t xml:space="preserve"> period = 160</w:t>
      </w:r>
      <w:ins w:id="403" w:author="Huawei" w:date="2021-12-17T16:07:00Z">
        <w:r w:rsidR="00FF5899">
          <w:t xml:space="preserve"> </w:t>
        </w:r>
      </w:ins>
      <w:r w:rsidRPr="007C7446">
        <w:t>ms</w:t>
      </w:r>
    </w:p>
    <w:p w:rsidR="004D690A" w:rsidRPr="007C7446" w:rsidRDefault="004D690A" w:rsidP="004D690A">
      <w:pPr>
        <w:jc w:val="both"/>
      </w:pPr>
      <w:r w:rsidRPr="007C7446">
        <w:t>This gives a total of 2.4</w:t>
      </w:r>
      <w:ins w:id="404" w:author="Huawei" w:date="2021-12-17T16:07:00Z">
        <w:r w:rsidR="00FF5899">
          <w:t xml:space="preserve"> </w:t>
        </w:r>
      </w:ins>
      <w:r w:rsidRPr="007C7446">
        <w:t>seconds.</w:t>
      </w:r>
    </w:p>
    <w:p w:rsidR="004D690A" w:rsidRPr="007C7446" w:rsidRDefault="004D690A" w:rsidP="004D690A">
      <w:pPr>
        <w:jc w:val="both"/>
      </w:pPr>
      <w:r w:rsidRPr="007C7446">
        <w:t xml:space="preserve">The test system will verify that the V2X UE does not drop or delay more than 6% of its V2X data and </w:t>
      </w:r>
      <w:del w:id="405" w:author="Huawei" w:date="2021-12-20T10:48:00Z">
        <w:r w:rsidRPr="007C7446" w:rsidDel="00EC168E">
          <w:delText>SLSS</w:delText>
        </w:r>
      </w:del>
      <w:ins w:id="406" w:author="Huawei" w:date="2021-12-20T10:48:00Z">
        <w:r w:rsidR="00EC168E">
          <w:t>S-SSB</w:t>
        </w:r>
      </w:ins>
      <w:r w:rsidRPr="007C7446">
        <w:t xml:space="preserve"> transmissions during the duration of T2, and does not drop or delay more than 30% of its </w:t>
      </w:r>
      <w:del w:id="407" w:author="Huawei" w:date="2021-12-20T10:48:00Z">
        <w:r w:rsidRPr="007C7446" w:rsidDel="00EC168E">
          <w:delText>SLSS</w:delText>
        </w:r>
      </w:del>
      <w:ins w:id="408" w:author="Huawei" w:date="2021-12-20T10:48:00Z">
        <w:r w:rsidR="00EC168E">
          <w:t>S-SSB</w:t>
        </w:r>
      </w:ins>
      <w:r w:rsidRPr="007C7446">
        <w:t xml:space="preserve"> transmissions during the duration of T3.</w:t>
      </w:r>
    </w:p>
    <w:p w:rsidR="004D690A" w:rsidRPr="007C7446" w:rsidRDefault="004D690A" w:rsidP="004D690A">
      <w:pPr>
        <w:jc w:val="both"/>
        <w:rPr>
          <w:noProof/>
        </w:rPr>
      </w:pPr>
      <w:r w:rsidRPr="007C7446">
        <w:t>The rate of correct SyncRef UE selection / reselection observed during repeated tests shall be at least 90%.</w:t>
      </w:r>
    </w:p>
    <w:p w:rsidR="004D690A" w:rsidRPr="007C7446" w:rsidRDefault="004D690A" w:rsidP="004D690A">
      <w:pPr>
        <w:pStyle w:val="40"/>
      </w:pPr>
      <w:r w:rsidRPr="007C7446">
        <w:t>A.9.1.3.2</w:t>
      </w:r>
      <w:r w:rsidRPr="007C7446">
        <w:tab/>
        <w:t xml:space="preserve"> </w:t>
      </w:r>
      <w:r w:rsidRPr="005E60C9">
        <w:t>Test for FR1 NR Cell configured as the highest priority</w:t>
      </w:r>
    </w:p>
    <w:p w:rsidR="004D690A" w:rsidRPr="003E0C3C" w:rsidRDefault="004D690A" w:rsidP="004D690A">
      <w:pPr>
        <w:pStyle w:val="5"/>
        <w:rPr>
          <w:lang w:eastAsia="zh-CN"/>
        </w:rPr>
      </w:pPr>
      <w:r w:rsidRPr="003E0C3C">
        <w:rPr>
          <w:lang w:eastAsia="zh-CN"/>
        </w:rPr>
        <w:t>A.9.1.3.2.1</w:t>
      </w:r>
      <w:r w:rsidRPr="003E0C3C">
        <w:rPr>
          <w:lang w:eastAsia="zh-CN"/>
        </w:rPr>
        <w:tab/>
        <w:t>Test Purpose and Environment</w:t>
      </w:r>
    </w:p>
    <w:p w:rsidR="004D690A" w:rsidRPr="007C7446" w:rsidRDefault="004D690A" w:rsidP="004D690A">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rsidR="004D690A" w:rsidRPr="007C7446" w:rsidRDefault="004D690A" w:rsidP="004D690A">
      <w:pPr>
        <w:spacing w:before="120"/>
      </w:pPr>
      <w:r w:rsidRPr="007C7446">
        <w:t xml:space="preserve">This test is applicable for V2X sidelink communication capable UEs that support </w:t>
      </w:r>
      <w:r>
        <w:t>gNB as synchronization source</w:t>
      </w:r>
      <w:r w:rsidRPr="007C7446">
        <w:t xml:space="preserve"> and sidelink operation.</w:t>
      </w:r>
    </w:p>
    <w:p w:rsidR="004D690A" w:rsidRPr="007C7446" w:rsidRDefault="004D690A" w:rsidP="004D690A">
      <w:del w:id="409" w:author="Huawei" w:date="2021-12-17T17:58:00Z">
        <w:r w:rsidRPr="007C7446" w:rsidDel="00095207">
          <w:delText>Supported test configurations for FR1 NR cell are shown in Table A.9.1.</w:delText>
        </w:r>
        <w:r w:rsidRPr="007C7446" w:rsidDel="00095207">
          <w:rPr>
            <w:lang w:eastAsia="zh-CN"/>
          </w:rPr>
          <w:delText>3</w:delText>
        </w:r>
        <w:r w:rsidRPr="007C7446" w:rsidDel="00095207">
          <w:delText>.</w:delText>
        </w:r>
        <w:r w:rsidRPr="007C7446" w:rsidDel="00095207">
          <w:rPr>
            <w:lang w:eastAsia="zh-CN"/>
          </w:rPr>
          <w:delText>2</w:delText>
        </w:r>
        <w:r w:rsidRPr="007C7446" w:rsidDel="00095207">
          <w:delText>.1-1</w:delText>
        </w:r>
      </w:del>
      <w:r w:rsidRPr="007C7446">
        <w:t>.</w:t>
      </w:r>
    </w:p>
    <w:p w:rsidR="004D690A" w:rsidRPr="003E0C3C" w:rsidRDefault="004D690A" w:rsidP="004D690A">
      <w:pPr>
        <w:pStyle w:val="TH"/>
      </w:pPr>
      <w:r w:rsidRPr="003E0C3C">
        <w:t>Table A.</w:t>
      </w:r>
      <w:del w:id="410" w:author="Huawei" w:date="2021-12-17T17:59:00Z">
        <w:r w:rsidRPr="003E0C3C" w:rsidDel="00095207">
          <w:delText xml:space="preserve"> </w:delText>
        </w:r>
      </w:del>
      <w:r w:rsidRPr="003E0C3C">
        <w:t xml:space="preserve">9.1.3.2.1-1: </w:t>
      </w:r>
      <w:ins w:id="411" w:author="Huawei" w:date="2021-12-17T17:58:00Z">
        <w:r w:rsidR="00095207">
          <w:t>Void</w:t>
        </w:r>
      </w:ins>
      <w:del w:id="412" w:author="Huawei" w:date="2021-12-17T17:58:00Z">
        <w:r w:rsidRPr="003E0C3C" w:rsidDel="00095207">
          <w:delText>Supported Test Configurations for FR1 NR cell</w:delText>
        </w:r>
      </w:del>
      <w:r w:rsidRPr="003E0C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D690A" w:rsidRPr="003E0C3C" w:rsidDel="00095207" w:rsidTr="004D690A">
        <w:trPr>
          <w:trHeight w:val="274"/>
          <w:jc w:val="center"/>
          <w:del w:id="413" w:author="Huawei" w:date="2021-12-17T17:58:00Z"/>
        </w:trPr>
        <w:tc>
          <w:tcPr>
            <w:tcW w:w="1631" w:type="dxa"/>
            <w:shd w:val="clear" w:color="auto" w:fill="auto"/>
          </w:tcPr>
          <w:p w:rsidR="004D690A" w:rsidRPr="003E0C3C" w:rsidDel="00095207" w:rsidRDefault="004D690A" w:rsidP="004D690A">
            <w:pPr>
              <w:pStyle w:val="TAH"/>
              <w:rPr>
                <w:del w:id="414" w:author="Huawei" w:date="2021-12-17T17:58:00Z"/>
                <w:lang w:val="en-US" w:eastAsia="zh-TW"/>
              </w:rPr>
            </w:pPr>
            <w:del w:id="415" w:author="Huawei" w:date="2021-12-17T17:58:00Z">
              <w:r w:rsidRPr="003E0C3C" w:rsidDel="00095207">
                <w:rPr>
                  <w:lang w:val="en-US" w:eastAsia="zh-TW"/>
                </w:rPr>
                <w:delText>Configuration</w:delText>
              </w:r>
            </w:del>
          </w:p>
        </w:tc>
        <w:tc>
          <w:tcPr>
            <w:tcW w:w="6302" w:type="dxa"/>
            <w:shd w:val="clear" w:color="auto" w:fill="auto"/>
          </w:tcPr>
          <w:p w:rsidR="004D690A" w:rsidRPr="003E0C3C" w:rsidDel="00095207" w:rsidRDefault="004D690A" w:rsidP="004D690A">
            <w:pPr>
              <w:pStyle w:val="TAH"/>
              <w:rPr>
                <w:del w:id="416" w:author="Huawei" w:date="2021-12-17T17:58:00Z"/>
                <w:lang w:val="en-US" w:eastAsia="zh-TW"/>
              </w:rPr>
            </w:pPr>
            <w:del w:id="417" w:author="Huawei" w:date="2021-12-17T17:58:00Z">
              <w:r w:rsidRPr="003E0C3C" w:rsidDel="00095207">
                <w:rPr>
                  <w:lang w:val="en-US" w:eastAsia="zh-TW"/>
                </w:rPr>
                <w:delText>Description</w:delText>
              </w:r>
            </w:del>
          </w:p>
        </w:tc>
      </w:tr>
      <w:tr w:rsidR="004D690A" w:rsidRPr="003E0C3C" w:rsidDel="00095207" w:rsidTr="004D690A">
        <w:trPr>
          <w:trHeight w:val="277"/>
          <w:jc w:val="center"/>
          <w:del w:id="418" w:author="Huawei" w:date="2021-12-17T17:58:00Z"/>
        </w:trPr>
        <w:tc>
          <w:tcPr>
            <w:tcW w:w="1631" w:type="dxa"/>
            <w:shd w:val="clear" w:color="auto" w:fill="auto"/>
          </w:tcPr>
          <w:p w:rsidR="004D690A" w:rsidRPr="003E0C3C" w:rsidDel="00095207" w:rsidRDefault="004D690A" w:rsidP="004D690A">
            <w:pPr>
              <w:pStyle w:val="TAL"/>
              <w:rPr>
                <w:del w:id="419" w:author="Huawei" w:date="2021-12-17T17:58:00Z"/>
                <w:rFonts w:cs="Arial"/>
                <w:lang w:val="en-US" w:eastAsia="zh-TW"/>
              </w:rPr>
            </w:pPr>
            <w:del w:id="420" w:author="Huawei" w:date="2021-12-17T17:58:00Z">
              <w:r w:rsidRPr="003E0C3C" w:rsidDel="00095207">
                <w:rPr>
                  <w:rFonts w:cs="Arial"/>
                  <w:lang w:val="en-US" w:eastAsia="zh-TW"/>
                </w:rPr>
                <w:delText>1</w:delText>
              </w:r>
            </w:del>
          </w:p>
        </w:tc>
        <w:tc>
          <w:tcPr>
            <w:tcW w:w="6302" w:type="dxa"/>
            <w:shd w:val="clear" w:color="auto" w:fill="auto"/>
          </w:tcPr>
          <w:p w:rsidR="004D690A" w:rsidRPr="003E0C3C" w:rsidDel="00095207" w:rsidRDefault="004D690A" w:rsidP="004D690A">
            <w:pPr>
              <w:pStyle w:val="TAL"/>
              <w:rPr>
                <w:del w:id="421" w:author="Huawei" w:date="2021-12-17T17:58:00Z"/>
                <w:rFonts w:cs="Arial"/>
                <w:lang w:val="en-US" w:eastAsia="zh-TW"/>
              </w:rPr>
            </w:pPr>
            <w:del w:id="422" w:author="Huawei" w:date="2021-12-17T17:58:00Z">
              <w:r w:rsidRPr="003E0C3C" w:rsidDel="00095207">
                <w:rPr>
                  <w:rFonts w:cs="Arial"/>
                  <w:lang w:val="en-US" w:eastAsia="zh-TW"/>
                </w:rPr>
                <w:delText>NR Uu: FDD, SSB SCS 15 kHz, data SCS 15 kHz, BW 10 MHz</w:delText>
              </w:r>
            </w:del>
          </w:p>
        </w:tc>
      </w:tr>
      <w:tr w:rsidR="004D690A" w:rsidRPr="003E0C3C" w:rsidDel="00095207" w:rsidTr="004D690A">
        <w:trPr>
          <w:trHeight w:val="274"/>
          <w:jc w:val="center"/>
          <w:del w:id="423" w:author="Huawei" w:date="2021-12-17T17:58:00Z"/>
        </w:trPr>
        <w:tc>
          <w:tcPr>
            <w:tcW w:w="1631" w:type="dxa"/>
            <w:shd w:val="clear" w:color="auto" w:fill="auto"/>
          </w:tcPr>
          <w:p w:rsidR="004D690A" w:rsidRPr="003E0C3C" w:rsidDel="00095207" w:rsidRDefault="004D690A" w:rsidP="004D690A">
            <w:pPr>
              <w:pStyle w:val="TAL"/>
              <w:rPr>
                <w:del w:id="424" w:author="Huawei" w:date="2021-12-17T17:58:00Z"/>
                <w:rFonts w:cs="Arial"/>
                <w:lang w:val="en-US" w:eastAsia="zh-TW"/>
              </w:rPr>
            </w:pPr>
            <w:del w:id="425" w:author="Huawei" w:date="2021-12-17T17:58:00Z">
              <w:r w:rsidRPr="003E0C3C" w:rsidDel="00095207">
                <w:rPr>
                  <w:rFonts w:cs="Arial"/>
                  <w:lang w:val="en-US" w:eastAsia="zh-TW"/>
                </w:rPr>
                <w:delText>2</w:delText>
              </w:r>
            </w:del>
          </w:p>
        </w:tc>
        <w:tc>
          <w:tcPr>
            <w:tcW w:w="6302" w:type="dxa"/>
            <w:shd w:val="clear" w:color="auto" w:fill="auto"/>
          </w:tcPr>
          <w:p w:rsidR="004D690A" w:rsidRPr="003E0C3C" w:rsidDel="00095207" w:rsidRDefault="004D690A" w:rsidP="004D690A">
            <w:pPr>
              <w:pStyle w:val="TAL"/>
              <w:rPr>
                <w:del w:id="426" w:author="Huawei" w:date="2021-12-17T17:58:00Z"/>
                <w:rFonts w:cs="Arial"/>
                <w:lang w:val="en-US" w:eastAsia="zh-TW"/>
              </w:rPr>
            </w:pPr>
            <w:del w:id="427" w:author="Huawei" w:date="2021-12-17T17:58:00Z">
              <w:r w:rsidRPr="003E0C3C" w:rsidDel="00095207">
                <w:rPr>
                  <w:rFonts w:cs="Arial"/>
                  <w:lang w:val="en-US" w:eastAsia="zh-TW"/>
                </w:rPr>
                <w:delText>NR Uu: TDD, SSB SCS 15 kHz, data SCS 15 kHz, BW 10 MHz</w:delText>
              </w:r>
            </w:del>
          </w:p>
        </w:tc>
      </w:tr>
      <w:tr w:rsidR="004D690A" w:rsidRPr="003E0C3C" w:rsidDel="00095207" w:rsidTr="004D690A">
        <w:trPr>
          <w:trHeight w:val="274"/>
          <w:jc w:val="center"/>
          <w:del w:id="428" w:author="Huawei" w:date="2021-12-17T17:58:00Z"/>
        </w:trPr>
        <w:tc>
          <w:tcPr>
            <w:tcW w:w="1631" w:type="dxa"/>
            <w:shd w:val="clear" w:color="auto" w:fill="auto"/>
          </w:tcPr>
          <w:p w:rsidR="004D690A" w:rsidRPr="003E0C3C" w:rsidDel="00095207" w:rsidRDefault="004D690A" w:rsidP="004D690A">
            <w:pPr>
              <w:pStyle w:val="TAL"/>
              <w:rPr>
                <w:del w:id="429" w:author="Huawei" w:date="2021-12-17T17:58:00Z"/>
                <w:rFonts w:cs="Arial"/>
                <w:lang w:val="en-US" w:eastAsia="zh-TW"/>
              </w:rPr>
            </w:pPr>
            <w:del w:id="430" w:author="Huawei" w:date="2021-12-17T17:58:00Z">
              <w:r w:rsidRPr="003E0C3C" w:rsidDel="00095207">
                <w:rPr>
                  <w:rFonts w:cs="Arial"/>
                  <w:lang w:val="en-US" w:eastAsia="zh-TW"/>
                </w:rPr>
                <w:delText>3</w:delText>
              </w:r>
            </w:del>
          </w:p>
        </w:tc>
        <w:tc>
          <w:tcPr>
            <w:tcW w:w="6302" w:type="dxa"/>
            <w:shd w:val="clear" w:color="auto" w:fill="auto"/>
          </w:tcPr>
          <w:p w:rsidR="004D690A" w:rsidRPr="003E0C3C" w:rsidDel="00095207" w:rsidRDefault="004D690A" w:rsidP="004D690A">
            <w:pPr>
              <w:pStyle w:val="TAL"/>
              <w:rPr>
                <w:del w:id="431" w:author="Huawei" w:date="2021-12-17T17:58:00Z"/>
                <w:rFonts w:cs="Arial"/>
                <w:lang w:val="en-US" w:eastAsia="zh-TW"/>
              </w:rPr>
            </w:pPr>
            <w:del w:id="432" w:author="Huawei" w:date="2021-12-17T17:58:00Z">
              <w:r w:rsidRPr="003E0C3C" w:rsidDel="00095207">
                <w:rPr>
                  <w:rFonts w:cs="Arial"/>
                  <w:lang w:val="en-US" w:eastAsia="zh-TW"/>
                </w:rPr>
                <w:delText>NR Uu: TDD, SSB SCS 30 kHz, data SCS 30 kHz, BW 40 MHz</w:delText>
              </w:r>
            </w:del>
          </w:p>
        </w:tc>
      </w:tr>
      <w:tr w:rsidR="004D690A" w:rsidRPr="003E0C3C" w:rsidDel="00095207" w:rsidTr="004D690A">
        <w:trPr>
          <w:trHeight w:val="274"/>
          <w:jc w:val="center"/>
          <w:del w:id="433" w:author="Huawei" w:date="2021-12-17T17:58:00Z"/>
        </w:trPr>
        <w:tc>
          <w:tcPr>
            <w:tcW w:w="7933" w:type="dxa"/>
            <w:gridSpan w:val="2"/>
            <w:shd w:val="clear" w:color="auto" w:fill="auto"/>
          </w:tcPr>
          <w:p w:rsidR="004D690A" w:rsidRPr="003E0C3C" w:rsidDel="00095207" w:rsidRDefault="004D690A" w:rsidP="004D690A">
            <w:pPr>
              <w:pStyle w:val="TAN"/>
              <w:rPr>
                <w:del w:id="434" w:author="Huawei" w:date="2021-12-17T17:58:00Z"/>
                <w:rFonts w:cs="Arial"/>
                <w:lang w:val="en-US" w:eastAsia="zh-TW"/>
              </w:rPr>
            </w:pPr>
            <w:del w:id="435" w:author="Huawei" w:date="2021-12-17T17:58:00Z">
              <w:r w:rsidRPr="003E0C3C" w:rsidDel="00095207">
                <w:rPr>
                  <w:rFonts w:cs="Arial"/>
                  <w:lang w:val="en-US" w:eastAsia="zh-TW"/>
                </w:rPr>
                <w:delText>Note:</w:delText>
              </w:r>
              <w:r w:rsidRPr="003E0C3C" w:rsidDel="00095207">
                <w:rPr>
                  <w:rFonts w:cs="Arial"/>
                  <w:lang w:val="en-US" w:eastAsia="zh-TW"/>
                </w:rPr>
                <w:tab/>
                <w:delText>The UE is only required to pass in one of the supported test configurations in FR1</w:delText>
              </w:r>
            </w:del>
          </w:p>
        </w:tc>
      </w:tr>
    </w:tbl>
    <w:p w:rsidR="004D690A" w:rsidRPr="007C7446" w:rsidRDefault="004D690A" w:rsidP="004D690A"/>
    <w:p w:rsidR="004D690A" w:rsidRPr="007C7446" w:rsidRDefault="004D690A" w:rsidP="004D690A">
      <w:r w:rsidRPr="007C7446">
        <w:t>The test parameters are given in Table A.9.1.3.2.1-</w:t>
      </w:r>
      <w:r w:rsidRPr="007C7446">
        <w:rPr>
          <w:lang w:eastAsia="zh-CN"/>
        </w:rPr>
        <w:t>2</w:t>
      </w:r>
      <w:ins w:id="436" w:author="Huawei" w:date="2021-12-17T17:59:00Z">
        <w:r w:rsidR="00095207">
          <w:rPr>
            <w:lang w:eastAsia="zh-CN"/>
          </w:rPr>
          <w:t xml:space="preserve"> </w:t>
        </w:r>
      </w:ins>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del w:id="437" w:author="Huawei" w:date="2021-12-17T17:59:00Z">
        <w:r w:rsidRPr="00F70ED0" w:rsidDel="00095207">
          <w:rPr>
            <w:lang w:eastAsia="zh-CN"/>
          </w:rPr>
          <w:delText xml:space="preserve"> </w:delText>
        </w:r>
      </w:del>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del w:id="438" w:author="Huawei" w:date="2021-12-20T10:48:00Z">
        <w:r w:rsidRPr="007C7446" w:rsidDel="00EC168E">
          <w:delText>SLSS</w:delText>
        </w:r>
      </w:del>
      <w:ins w:id="439" w:author="Huawei" w:date="2021-12-20T10:48:00Z">
        <w:r w:rsidR="00EC168E">
          <w:t>S-SSB</w:t>
        </w:r>
      </w:ins>
      <w:del w:id="440" w:author="Huawei" w:date="2021-12-20T10:48:00Z">
        <w:r w:rsidRPr="007C7446" w:rsidDel="00EC168E">
          <w:delText xml:space="preserve"> and MIB-SL</w:delText>
        </w:r>
      </w:del>
      <w:r w:rsidRPr="007C7446">
        <w:t xml:space="preserve"> every </w:t>
      </w:r>
      <w:del w:id="441" w:author="Huawei" w:date="2021-12-20T10:48:00Z">
        <w:r w:rsidRPr="007C7446" w:rsidDel="00EC168E">
          <w:delText>SLSS</w:delText>
        </w:r>
      </w:del>
      <w:ins w:id="442" w:author="Huawei" w:date="2021-12-20T10:48:00Z">
        <w:r w:rsidR="00EC168E">
          <w:t>S-SSB</w:t>
        </w:r>
      </w:ins>
      <w:r w:rsidRPr="007C7446">
        <w:t xml:space="preserve"> period.</w:t>
      </w:r>
    </w:p>
    <w:p w:rsidR="004D690A" w:rsidRPr="007C7446" w:rsidRDefault="004D690A" w:rsidP="004D690A">
      <w:r w:rsidRPr="007C7446">
        <w:t xml:space="preserve">The test system can verify the selection / reselection of SyncRef UE by monitoring the SLSS ID used by the V2X UE for its </w:t>
      </w:r>
      <w:del w:id="443" w:author="Huawei" w:date="2021-12-20T10:48:00Z">
        <w:r w:rsidRPr="007C7446" w:rsidDel="00EC168E">
          <w:delText>SLSS</w:delText>
        </w:r>
      </w:del>
      <w:ins w:id="444" w:author="Huawei" w:date="2021-12-20T10:48:00Z">
        <w:r w:rsidR="00EC168E">
          <w:t>S-SSB</w:t>
        </w:r>
      </w:ins>
      <w:del w:id="445" w:author="Huawei" w:date="2021-12-20T10:48:00Z">
        <w:r w:rsidRPr="007C7446" w:rsidDel="00EC168E">
          <w:delText>+MIB-SL</w:delText>
        </w:r>
      </w:del>
      <w:r w:rsidRPr="007C7446">
        <w:t xml:space="preserve"> transmissions. </w:t>
      </w:r>
      <w:del w:id="446" w:author="Huawei" w:date="2021-12-17T18:00:00Z">
        <w:r w:rsidRPr="007C7446" w:rsidDel="00095207">
          <w:delText xml:space="preserve">When the V2X UE is not synchronized to any SyncRef UE, then the V2X UE shall use the SLSS ID pre-configured in the V2X UE. </w:delText>
        </w:r>
      </w:del>
      <w:r w:rsidRPr="007C7446">
        <w:t>When the V2X UE is synchronized to a SyncRef UE, the V2X UE shall derive its SLSS ID from the SLSS ID of the SyncRef UE as per clause 5.8.5.3 of TS 38.331</w:t>
      </w:r>
      <w:r>
        <w:t>[2]</w:t>
      </w:r>
      <w:r w:rsidRPr="007C7446">
        <w:t>.</w:t>
      </w:r>
    </w:p>
    <w:p w:rsidR="004D690A" w:rsidRPr="007C7446" w:rsidRDefault="004D690A" w:rsidP="004D690A">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4D690A" w:rsidRPr="003E0C3C" w:rsidRDefault="004D690A" w:rsidP="004D690A">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4D690A" w:rsidRPr="003E0C3C" w:rsidTr="00A45916">
        <w:tc>
          <w:tcPr>
            <w:tcW w:w="4126" w:type="dxa"/>
            <w:gridSpan w:val="2"/>
            <w:tcBorders>
              <w:bottom w:val="single" w:sz="4" w:space="0" w:color="auto"/>
            </w:tcBorders>
          </w:tcPr>
          <w:p w:rsidR="004D690A" w:rsidRPr="003E0C3C" w:rsidRDefault="004D690A" w:rsidP="004D690A">
            <w:pPr>
              <w:pStyle w:val="TAH"/>
              <w:rPr>
                <w:lang w:eastAsia="ja-JP"/>
              </w:rPr>
            </w:pPr>
            <w:r w:rsidRPr="003E0C3C">
              <w:rPr>
                <w:lang w:eastAsia="ja-JP"/>
              </w:rPr>
              <w:t>Parameter</w:t>
            </w:r>
          </w:p>
        </w:tc>
        <w:tc>
          <w:tcPr>
            <w:tcW w:w="702" w:type="dxa"/>
            <w:tcBorders>
              <w:bottom w:val="single" w:sz="4" w:space="0" w:color="auto"/>
            </w:tcBorders>
          </w:tcPr>
          <w:p w:rsidR="004D690A" w:rsidRPr="003E0C3C" w:rsidRDefault="004D690A" w:rsidP="004D690A">
            <w:pPr>
              <w:pStyle w:val="TAH"/>
              <w:rPr>
                <w:lang w:eastAsia="ja-JP"/>
              </w:rPr>
            </w:pPr>
            <w:r w:rsidRPr="003E0C3C">
              <w:rPr>
                <w:lang w:eastAsia="ja-JP"/>
              </w:rPr>
              <w:t>Unit</w:t>
            </w:r>
          </w:p>
        </w:tc>
        <w:tc>
          <w:tcPr>
            <w:tcW w:w="1798" w:type="dxa"/>
            <w:tcBorders>
              <w:bottom w:val="single" w:sz="4" w:space="0" w:color="auto"/>
            </w:tcBorders>
          </w:tcPr>
          <w:p w:rsidR="004D690A" w:rsidRPr="003E0C3C" w:rsidRDefault="004D690A" w:rsidP="004D690A">
            <w:pPr>
              <w:pStyle w:val="TAH"/>
              <w:rPr>
                <w:lang w:eastAsia="ja-JP"/>
              </w:rPr>
            </w:pPr>
            <w:r w:rsidRPr="003E0C3C">
              <w:rPr>
                <w:lang w:eastAsia="ja-JP"/>
              </w:rPr>
              <w:t>Value</w:t>
            </w:r>
          </w:p>
        </w:tc>
        <w:tc>
          <w:tcPr>
            <w:tcW w:w="3003" w:type="dxa"/>
            <w:tcBorders>
              <w:bottom w:val="single" w:sz="4" w:space="0" w:color="auto"/>
            </w:tcBorders>
          </w:tcPr>
          <w:p w:rsidR="004D690A" w:rsidRPr="003E0C3C" w:rsidRDefault="004D690A" w:rsidP="004D690A">
            <w:pPr>
              <w:pStyle w:val="TAH"/>
              <w:rPr>
                <w:lang w:eastAsia="ja-JP"/>
              </w:rPr>
            </w:pPr>
            <w:r w:rsidRPr="003E0C3C">
              <w:rPr>
                <w:lang w:eastAsia="ja-JP"/>
              </w:rPr>
              <w:t>Comment</w:t>
            </w:r>
          </w:p>
        </w:tc>
      </w:tr>
      <w:tr w:rsidR="00A45916" w:rsidRPr="003E0C3C" w:rsidTr="00C0233D">
        <w:trPr>
          <w:ins w:id="447" w:author="Huawei" w:date="2021-12-20T10:07:00Z"/>
        </w:trPr>
        <w:tc>
          <w:tcPr>
            <w:tcW w:w="4126" w:type="dxa"/>
            <w:gridSpan w:val="2"/>
          </w:tcPr>
          <w:p w:rsidR="00A45916" w:rsidRPr="00A45916" w:rsidRDefault="00A45916" w:rsidP="004D690A">
            <w:pPr>
              <w:pStyle w:val="TAL"/>
              <w:rPr>
                <w:ins w:id="448" w:author="Huawei" w:date="2021-12-20T10:07:00Z"/>
                <w:rFonts w:eastAsiaTheme="minorEastAsia" w:cs="Arial"/>
                <w:szCs w:val="22"/>
                <w:lang w:eastAsia="zh-CN"/>
              </w:rPr>
            </w:pPr>
            <w:ins w:id="449" w:author="Huawei" w:date="2021-12-20T10:07:00Z">
              <w:r>
                <w:rPr>
                  <w:rFonts w:eastAsiaTheme="minorEastAsia" w:cs="Arial" w:hint="eastAsia"/>
                  <w:szCs w:val="22"/>
                  <w:lang w:eastAsia="zh-CN"/>
                </w:rPr>
                <w:t>S</w:t>
              </w:r>
              <w:r>
                <w:rPr>
                  <w:rFonts w:eastAsiaTheme="minorEastAsia" w:cs="Arial"/>
                  <w:szCs w:val="22"/>
                  <w:lang w:eastAsia="zh-CN"/>
                </w:rPr>
                <w:t>CS</w:t>
              </w:r>
            </w:ins>
          </w:p>
        </w:tc>
        <w:tc>
          <w:tcPr>
            <w:tcW w:w="709" w:type="dxa"/>
          </w:tcPr>
          <w:p w:rsidR="00A45916" w:rsidRPr="00A45916" w:rsidRDefault="00A45916" w:rsidP="004D690A">
            <w:pPr>
              <w:pStyle w:val="TAC"/>
              <w:rPr>
                <w:ins w:id="450" w:author="Huawei" w:date="2021-12-20T10:07:00Z"/>
                <w:rFonts w:eastAsiaTheme="minorEastAsia" w:cs="Arial"/>
                <w:lang w:eastAsia="zh-CN"/>
              </w:rPr>
            </w:pPr>
            <w:ins w:id="451" w:author="Huawei" w:date="2021-12-20T10:07:00Z">
              <w:r>
                <w:rPr>
                  <w:rFonts w:eastAsiaTheme="minorEastAsia" w:cs="Arial" w:hint="eastAsia"/>
                  <w:lang w:eastAsia="zh-CN"/>
                </w:rPr>
                <w:t>kHz</w:t>
              </w:r>
            </w:ins>
          </w:p>
        </w:tc>
        <w:tc>
          <w:tcPr>
            <w:tcW w:w="1843" w:type="dxa"/>
          </w:tcPr>
          <w:p w:rsidR="00A45916" w:rsidRPr="00A45916" w:rsidRDefault="00A45916" w:rsidP="004D690A">
            <w:pPr>
              <w:pStyle w:val="TAC"/>
              <w:rPr>
                <w:ins w:id="452" w:author="Huawei" w:date="2021-12-20T10:07:00Z"/>
                <w:rFonts w:eastAsiaTheme="minorEastAsia" w:cs="Arial"/>
                <w:lang w:eastAsia="zh-CN"/>
              </w:rPr>
            </w:pPr>
            <w:ins w:id="453" w:author="Huawei" w:date="2021-12-20T10:07:00Z">
              <w:r>
                <w:rPr>
                  <w:rFonts w:eastAsiaTheme="minorEastAsia" w:cs="Arial" w:hint="eastAsia"/>
                  <w:lang w:eastAsia="zh-CN"/>
                </w:rPr>
                <w:t>3</w:t>
              </w:r>
              <w:r>
                <w:rPr>
                  <w:rFonts w:eastAsiaTheme="minorEastAsia" w:cs="Arial"/>
                  <w:lang w:eastAsia="zh-CN"/>
                </w:rPr>
                <w:t>0</w:t>
              </w:r>
            </w:ins>
          </w:p>
        </w:tc>
        <w:tc>
          <w:tcPr>
            <w:tcW w:w="3085" w:type="dxa"/>
          </w:tcPr>
          <w:p w:rsidR="00A45916" w:rsidRPr="000E125D" w:rsidRDefault="00A45916" w:rsidP="004D690A">
            <w:pPr>
              <w:pStyle w:val="TAC"/>
              <w:jc w:val="left"/>
              <w:rPr>
                <w:ins w:id="454" w:author="Huawei" w:date="2021-12-20T10:07:00Z"/>
                <w:rFonts w:eastAsia="Calibri" w:cs="Arial"/>
                <w:lang w:eastAsia="ja-JP"/>
              </w:rPr>
            </w:pPr>
          </w:p>
        </w:tc>
      </w:tr>
      <w:tr w:rsidR="004D690A" w:rsidRPr="003E0C3C" w:rsidTr="00A45916">
        <w:tc>
          <w:tcPr>
            <w:tcW w:w="1918" w:type="dxa"/>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Initial condition</w:t>
            </w:r>
          </w:p>
        </w:tc>
        <w:tc>
          <w:tcPr>
            <w:tcW w:w="2208" w:type="dxa"/>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GNSS</w:t>
            </w:r>
          </w:p>
        </w:tc>
        <w:tc>
          <w:tcPr>
            <w:tcW w:w="3003" w:type="dxa"/>
          </w:tcPr>
          <w:p w:rsidR="004D690A" w:rsidRPr="000E125D" w:rsidRDefault="004D690A" w:rsidP="00EC168E">
            <w:pPr>
              <w:pStyle w:val="TAC"/>
              <w:jc w:val="left"/>
              <w:rPr>
                <w:rFonts w:eastAsia="Calibri" w:cs="Arial"/>
                <w:lang w:eastAsia="ja-JP"/>
              </w:rPr>
            </w:pPr>
            <w:del w:id="455" w:author="Huawei" w:date="2021-12-20T14:06:00Z">
              <w:r w:rsidRPr="000E125D" w:rsidDel="00B270D2">
                <w:rPr>
                  <w:rFonts w:eastAsia="Calibri" w:cs="Arial"/>
                  <w:lang w:eastAsia="ja-JP"/>
                </w:rPr>
                <w:delText xml:space="preserve">UE </w:delText>
              </w:r>
            </w:del>
            <w:ins w:id="456" w:author="Huawei" w:date="2021-12-20T14:06:00Z">
              <w:r w:rsidR="00B270D2">
                <w:rPr>
                  <w:rFonts w:eastAsia="Calibri" w:cs="Arial"/>
                  <w:lang w:eastAsia="ja-JP"/>
                </w:rPr>
                <w:t>DUT</w:t>
              </w:r>
              <w:r w:rsidR="00B270D2" w:rsidRPr="000E125D">
                <w:rPr>
                  <w:rFonts w:eastAsia="Calibri" w:cs="Arial"/>
                  <w:lang w:eastAsia="ja-JP"/>
                </w:rPr>
                <w:t xml:space="preserve"> </w:t>
              </w:r>
            </w:ins>
            <w:r w:rsidRPr="000E125D">
              <w:rPr>
                <w:rFonts w:eastAsia="Calibri" w:cs="Arial"/>
                <w:lang w:eastAsia="ja-JP"/>
              </w:rPr>
              <w:t xml:space="preserve">transmits for V2X Sidelink Communication and </w:t>
            </w:r>
            <w:del w:id="457" w:author="Huawei" w:date="2021-12-20T10:48:00Z">
              <w:r w:rsidRPr="000E125D" w:rsidDel="00EC168E">
                <w:rPr>
                  <w:rFonts w:eastAsia="Calibri" w:cs="Arial"/>
                  <w:lang w:eastAsia="ja-JP"/>
                </w:rPr>
                <w:delText>SLSS</w:delText>
              </w:r>
            </w:del>
            <w:ins w:id="458" w:author="Huawei" w:date="2021-12-20T10:48:00Z">
              <w:r w:rsidR="00EC168E">
                <w:rPr>
                  <w:rFonts w:eastAsia="Calibri" w:cs="Arial"/>
                  <w:lang w:eastAsia="ja-JP"/>
                </w:rPr>
                <w:t>S-SSB</w:t>
              </w:r>
            </w:ins>
            <w:del w:id="459" w:author="Huawei" w:date="2021-12-20T10:48:00Z">
              <w:r w:rsidRPr="000E125D" w:rsidDel="00EC168E">
                <w:rPr>
                  <w:rFonts w:eastAsia="Calibri" w:cs="Arial"/>
                  <w:lang w:eastAsia="ja-JP"/>
                </w:rPr>
                <w:delText>+MIB-SL</w:delText>
              </w:r>
            </w:del>
            <w:r w:rsidRPr="000E125D">
              <w:rPr>
                <w:rFonts w:eastAsia="Calibri" w:cs="Arial"/>
                <w:lang w:eastAsia="ja-JP"/>
              </w:rPr>
              <w:t xml:space="preserve"> with SLSS ID = 0 and in-coverage set as TRUE in MIB-SL.</w:t>
            </w:r>
          </w:p>
        </w:tc>
      </w:tr>
      <w:tr w:rsidR="004D690A" w:rsidRPr="003E0C3C" w:rsidTr="00A45916">
        <w:tc>
          <w:tcPr>
            <w:tcW w:w="1918" w:type="dxa"/>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T2 end condition</w:t>
            </w:r>
          </w:p>
        </w:tc>
        <w:tc>
          <w:tcPr>
            <w:tcW w:w="2208" w:type="dxa"/>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Sync Ref UE 1</w:t>
            </w:r>
          </w:p>
        </w:tc>
        <w:tc>
          <w:tcPr>
            <w:tcW w:w="3003" w:type="dxa"/>
          </w:tcPr>
          <w:p w:rsidR="004D690A" w:rsidRPr="003E0C3C" w:rsidRDefault="004D690A" w:rsidP="00EC168E">
            <w:pPr>
              <w:pStyle w:val="TAC"/>
              <w:jc w:val="left"/>
              <w:rPr>
                <w:rFonts w:eastAsia="Calibri" w:cs="Arial"/>
                <w:lang w:eastAsia="ja-JP"/>
              </w:rPr>
            </w:pPr>
            <w:del w:id="460" w:author="Huawei" w:date="2021-12-20T14:06:00Z">
              <w:r w:rsidRPr="003E0C3C" w:rsidDel="00B270D2">
                <w:rPr>
                  <w:rFonts w:eastAsia="Calibri" w:cs="Arial"/>
                  <w:lang w:eastAsia="ja-JP"/>
                </w:rPr>
                <w:delText xml:space="preserve">UE </w:delText>
              </w:r>
            </w:del>
            <w:ins w:id="461" w:author="Huawei" w:date="2021-12-20T14:06:00Z">
              <w:r w:rsidR="00B270D2">
                <w:rPr>
                  <w:rFonts w:eastAsia="Calibri" w:cs="Arial"/>
                  <w:lang w:eastAsia="ja-JP"/>
                </w:rPr>
                <w:t>DUT</w:t>
              </w:r>
              <w:r w:rsidR="00B270D2" w:rsidRPr="003E0C3C">
                <w:rPr>
                  <w:rFonts w:eastAsia="Calibri" w:cs="Arial"/>
                  <w:lang w:eastAsia="ja-JP"/>
                </w:rPr>
                <w:t xml:space="preserve"> </w:t>
              </w:r>
            </w:ins>
            <w:r w:rsidRPr="003E0C3C">
              <w:rPr>
                <w:rFonts w:eastAsia="Calibri" w:cs="Arial"/>
                <w:lang w:eastAsia="ja-JP"/>
              </w:rPr>
              <w:t xml:space="preserve">transmits for V2X Sidelink Communication and </w:t>
            </w:r>
            <w:del w:id="462" w:author="Huawei" w:date="2021-12-20T10:48:00Z">
              <w:r w:rsidRPr="003E0C3C" w:rsidDel="00EC168E">
                <w:rPr>
                  <w:rFonts w:eastAsia="Calibri" w:cs="Arial"/>
                  <w:lang w:eastAsia="ja-JP"/>
                </w:rPr>
                <w:delText>SLSS+MIB-SL</w:delText>
              </w:r>
            </w:del>
            <w:ins w:id="463" w:author="Huawei" w:date="2021-12-20T10:48:00Z">
              <w:r w:rsidR="00EC168E">
                <w:rPr>
                  <w:rFonts w:eastAsia="Calibri" w:cs="Arial"/>
                  <w:lang w:eastAsia="ja-JP"/>
                </w:rPr>
                <w:t>S-SSB</w:t>
              </w:r>
            </w:ins>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4D690A" w:rsidRPr="003E0C3C" w:rsidTr="00A45916">
        <w:tc>
          <w:tcPr>
            <w:tcW w:w="1918" w:type="dxa"/>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Final condition</w:t>
            </w:r>
          </w:p>
        </w:tc>
        <w:tc>
          <w:tcPr>
            <w:tcW w:w="2208" w:type="dxa"/>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Sync Ref UE 2</w:t>
            </w:r>
          </w:p>
        </w:tc>
        <w:tc>
          <w:tcPr>
            <w:tcW w:w="3003" w:type="dxa"/>
          </w:tcPr>
          <w:p w:rsidR="004D690A" w:rsidRPr="003E0C3C" w:rsidRDefault="004D690A" w:rsidP="00EC168E">
            <w:pPr>
              <w:pStyle w:val="TAC"/>
              <w:jc w:val="left"/>
              <w:rPr>
                <w:rFonts w:eastAsia="Calibri" w:cs="Arial"/>
                <w:lang w:eastAsia="ja-JP"/>
              </w:rPr>
            </w:pPr>
            <w:r w:rsidRPr="003E0C3C">
              <w:rPr>
                <w:rFonts w:eastAsia="Calibri" w:cs="Arial"/>
                <w:lang w:eastAsia="ja-JP"/>
              </w:rPr>
              <w:t xml:space="preserve">UE transmits for V2X Sidelink Communication and </w:t>
            </w:r>
            <w:del w:id="464" w:author="Huawei" w:date="2021-12-20T10:48:00Z">
              <w:r w:rsidRPr="003E0C3C" w:rsidDel="00EC168E">
                <w:rPr>
                  <w:rFonts w:eastAsia="Calibri" w:cs="Arial"/>
                  <w:lang w:eastAsia="ja-JP"/>
                </w:rPr>
                <w:delText>SLSS+MIB-SL</w:delText>
              </w:r>
            </w:del>
            <w:ins w:id="465" w:author="Huawei" w:date="2021-12-20T10:48:00Z">
              <w:r w:rsidR="00EC168E">
                <w:rPr>
                  <w:rFonts w:eastAsia="Calibri" w:cs="Arial"/>
                  <w:lang w:eastAsia="ja-JP"/>
                </w:rPr>
                <w:t>S-SSB</w:t>
              </w:r>
            </w:ins>
            <w:r w:rsidRPr="003E0C3C">
              <w:rPr>
                <w:rFonts w:eastAsia="Calibri" w:cs="Arial"/>
                <w:lang w:eastAsia="ja-JP"/>
              </w:rPr>
              <w:t xml:space="preserve"> with SLSS ID = 30 and in-coverage set as FALSE in MIB-SL.</w:t>
            </w: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Active cell</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eastAsia="Calibri" w:cs="Arial"/>
                <w:lang w:eastAsia="ja-JP"/>
              </w:rPr>
            </w:pPr>
            <w:r w:rsidRPr="000E125D">
              <w:rPr>
                <w:rFonts w:cs="Arial"/>
                <w:lang w:eastAsia="ja-JP"/>
              </w:rPr>
              <w:t>None</w:t>
            </w:r>
          </w:p>
        </w:tc>
        <w:tc>
          <w:tcPr>
            <w:tcW w:w="3003" w:type="dxa"/>
          </w:tcPr>
          <w:p w:rsidR="004D690A" w:rsidRPr="003E0C3C" w:rsidRDefault="004D690A" w:rsidP="004D690A">
            <w:pPr>
              <w:pStyle w:val="TAC"/>
              <w:jc w:val="left"/>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Active SyncRef UEs</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cs="Arial"/>
                <w:lang w:eastAsia="ja-JP"/>
              </w:rPr>
            </w:pPr>
            <w:r w:rsidRPr="000E125D">
              <w:rPr>
                <w:rFonts w:cs="Arial"/>
                <w:lang w:eastAsia="ja-JP"/>
              </w:rPr>
              <w:t>SyncRef UE 1</w:t>
            </w:r>
          </w:p>
          <w:p w:rsidR="004D690A" w:rsidRPr="000E125D" w:rsidRDefault="004D690A" w:rsidP="004D690A">
            <w:pPr>
              <w:pStyle w:val="TAC"/>
              <w:rPr>
                <w:rFonts w:eastAsia="Calibri" w:cs="Arial"/>
                <w:lang w:eastAsia="ja-JP"/>
              </w:rPr>
            </w:pPr>
            <w:r w:rsidRPr="000E125D">
              <w:rPr>
                <w:rFonts w:cs="Arial"/>
                <w:lang w:eastAsia="ja-JP"/>
              </w:rPr>
              <w:t>SyncRef UE 2</w:t>
            </w:r>
          </w:p>
        </w:tc>
        <w:tc>
          <w:tcPr>
            <w:tcW w:w="3003" w:type="dxa"/>
          </w:tcPr>
          <w:p w:rsidR="004D690A" w:rsidRPr="000E125D" w:rsidRDefault="004D690A" w:rsidP="00EC168E">
            <w:pPr>
              <w:pStyle w:val="TAC"/>
              <w:jc w:val="left"/>
              <w:rPr>
                <w:rFonts w:eastAsia="Calibri" w:cs="Arial"/>
                <w:lang w:eastAsia="ja-JP"/>
              </w:rPr>
            </w:pPr>
            <w:r w:rsidRPr="000E125D">
              <w:rPr>
                <w:rFonts w:eastAsia="Calibri" w:cs="Arial"/>
                <w:lang w:eastAsia="ja-JP"/>
              </w:rPr>
              <w:t xml:space="preserve">Transmitting </w:t>
            </w:r>
            <w:ins w:id="466" w:author="Huawei" w:date="2021-12-20T10:49:00Z">
              <w:r w:rsidR="00EC168E">
                <w:rPr>
                  <w:rFonts w:eastAsia="Calibri" w:cs="Arial"/>
                  <w:lang w:eastAsia="ja-JP"/>
                </w:rPr>
                <w:t>S-SSB</w:t>
              </w:r>
            </w:ins>
            <w:del w:id="467" w:author="Huawei" w:date="2021-12-20T10:49:00Z">
              <w:r w:rsidRPr="000E125D" w:rsidDel="00EC168E">
                <w:rPr>
                  <w:rFonts w:eastAsia="Calibri" w:cs="Arial"/>
                  <w:lang w:eastAsia="ja-JP"/>
                </w:rPr>
                <w:delText>SLSS+MIB-SL</w:delText>
              </w:r>
            </w:del>
            <w:r w:rsidRPr="000E125D">
              <w:rPr>
                <w:rFonts w:eastAsia="Calibri" w:cs="Arial"/>
                <w:lang w:eastAsia="ja-JP"/>
              </w:rPr>
              <w:t xml:space="preserve"> on RF channel number 1</w:t>
            </w: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Timing offset between SyncRef UE 1 and SyncRef UE 2</w:t>
            </w:r>
          </w:p>
        </w:tc>
        <w:tc>
          <w:tcPr>
            <w:tcW w:w="702" w:type="dxa"/>
          </w:tcPr>
          <w:p w:rsidR="004D690A" w:rsidRPr="000E125D" w:rsidRDefault="004D690A" w:rsidP="004D690A">
            <w:pPr>
              <w:pStyle w:val="TAC"/>
              <w:rPr>
                <w:rFonts w:eastAsia="Calibri" w:cs="Arial"/>
                <w:lang w:eastAsia="ja-JP"/>
              </w:rPr>
            </w:pPr>
            <w:r w:rsidRPr="000E125D">
              <w:rPr>
                <w:rFonts w:eastAsia="Calibri" w:cs="Arial"/>
                <w:lang w:eastAsia="ja-JP"/>
              </w:rPr>
              <w:t>ms</w:t>
            </w: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3</w:t>
            </w:r>
          </w:p>
        </w:tc>
        <w:tc>
          <w:tcPr>
            <w:tcW w:w="3003" w:type="dxa"/>
          </w:tcPr>
          <w:p w:rsidR="004D690A" w:rsidRPr="000E125D" w:rsidRDefault="004D690A" w:rsidP="004D690A">
            <w:pPr>
              <w:pStyle w:val="TAC"/>
              <w:rPr>
                <w:rFonts w:eastAsia="Calibri" w:cs="Arial"/>
                <w:lang w:eastAsia="ja-JP"/>
              </w:rPr>
            </w:pPr>
            <w:r w:rsidRPr="000E125D">
              <w:rPr>
                <w:rFonts w:eastAsia="Calibri" w:cs="Arial"/>
                <w:lang w:eastAsia="ja-JP"/>
              </w:rPr>
              <w:t>Asynchronous</w:t>
            </w: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Frequency offset of SyncRef UE 1</w:t>
            </w:r>
          </w:p>
        </w:tc>
        <w:tc>
          <w:tcPr>
            <w:tcW w:w="702" w:type="dxa"/>
          </w:tcPr>
          <w:p w:rsidR="004D690A" w:rsidRPr="000E125D" w:rsidRDefault="004D690A" w:rsidP="004D690A">
            <w:pPr>
              <w:pStyle w:val="TAC"/>
              <w:rPr>
                <w:rFonts w:eastAsia="Calibri" w:cs="Arial"/>
                <w:lang w:eastAsia="ja-JP"/>
              </w:rPr>
            </w:pPr>
            <w:r w:rsidRPr="000E125D">
              <w:rPr>
                <w:rFonts w:eastAsia="Calibri" w:cs="Arial"/>
                <w:lang w:eastAsia="ja-JP"/>
              </w:rPr>
              <w:t>ppm</w:t>
            </w: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0</w:t>
            </w:r>
          </w:p>
        </w:tc>
        <w:tc>
          <w:tcPr>
            <w:tcW w:w="3003" w:type="dxa"/>
          </w:tcPr>
          <w:p w:rsidR="004D690A" w:rsidRPr="000E125D" w:rsidRDefault="004D690A" w:rsidP="004D690A">
            <w:pPr>
              <w:pStyle w:val="TAC"/>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Frequency offset of SyncRef UE 2</w:t>
            </w:r>
          </w:p>
        </w:tc>
        <w:tc>
          <w:tcPr>
            <w:tcW w:w="702" w:type="dxa"/>
          </w:tcPr>
          <w:p w:rsidR="004D690A" w:rsidRPr="000E125D" w:rsidRDefault="004D690A" w:rsidP="004D690A">
            <w:pPr>
              <w:pStyle w:val="TAC"/>
              <w:rPr>
                <w:rFonts w:eastAsia="Calibri" w:cs="Arial"/>
                <w:lang w:eastAsia="ja-JP"/>
              </w:rPr>
            </w:pPr>
            <w:r w:rsidRPr="000E125D">
              <w:rPr>
                <w:rFonts w:eastAsia="Calibri" w:cs="Arial"/>
                <w:lang w:eastAsia="ja-JP"/>
              </w:rPr>
              <w:t>ppm</w:t>
            </w: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5</w:t>
            </w:r>
          </w:p>
        </w:tc>
        <w:tc>
          <w:tcPr>
            <w:tcW w:w="3003" w:type="dxa"/>
          </w:tcPr>
          <w:p w:rsidR="004D690A" w:rsidRPr="000E125D" w:rsidRDefault="004D690A" w:rsidP="004D690A">
            <w:pPr>
              <w:pStyle w:val="TAC"/>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V2X sidelink Communication preconfiguration</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03" w:type="dxa"/>
          </w:tcPr>
          <w:p w:rsidR="004D690A" w:rsidRPr="000E125D" w:rsidRDefault="004D690A" w:rsidP="004D690A">
            <w:pPr>
              <w:pStyle w:val="TAC"/>
              <w:rPr>
                <w:rFonts w:eastAsia="Calibri" w:cs="Arial"/>
                <w:lang w:eastAsia="ja-JP"/>
              </w:rPr>
            </w:pPr>
            <w:r w:rsidRPr="000E125D">
              <w:rPr>
                <w:rFonts w:eastAsia="Calibri" w:cs="Arial"/>
                <w:lang w:eastAsia="ja-JP"/>
              </w:rPr>
              <w:t>IE values unless specified otherwise in this test.</w:t>
            </w:r>
          </w:p>
        </w:tc>
      </w:tr>
      <w:tr w:rsidR="004D690A" w:rsidRPr="003E0C3C" w:rsidTr="00A45916">
        <w:tc>
          <w:tcPr>
            <w:tcW w:w="4126" w:type="dxa"/>
            <w:gridSpan w:val="2"/>
          </w:tcPr>
          <w:p w:rsidR="004D690A" w:rsidRPr="000E125D" w:rsidRDefault="004D690A" w:rsidP="004D690A">
            <w:pPr>
              <w:pStyle w:val="TAL"/>
              <w:rPr>
                <w:rFonts w:cs="Arial"/>
                <w:lang w:eastAsia="ja-JP"/>
              </w:rPr>
            </w:pPr>
            <w:r w:rsidRPr="000E125D">
              <w:rPr>
                <w:rFonts w:cs="Arial"/>
                <w:lang w:eastAsia="ja-JP"/>
              </w:rPr>
              <w:t>syncPriority</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cs="Arial"/>
                <w:i/>
                <w:lang w:eastAsia="ja-JP"/>
              </w:rPr>
            </w:pPr>
            <w:r w:rsidRPr="000E125D">
              <w:rPr>
                <w:rFonts w:cs="Arial"/>
                <w:i/>
                <w:lang w:eastAsia="zh-CN"/>
              </w:rPr>
              <w:t>gnb</w:t>
            </w:r>
          </w:p>
        </w:tc>
        <w:tc>
          <w:tcPr>
            <w:tcW w:w="3003" w:type="dxa"/>
          </w:tcPr>
          <w:p w:rsidR="004D690A" w:rsidRPr="000E125D" w:rsidRDefault="004D690A" w:rsidP="004D690A">
            <w:pPr>
              <w:pStyle w:val="TAC"/>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cs="Arial"/>
                <w:lang w:eastAsia="ja-JP"/>
              </w:rPr>
              <w:t>syncTxThreshOoC</w:t>
            </w:r>
          </w:p>
        </w:tc>
        <w:tc>
          <w:tcPr>
            <w:tcW w:w="702" w:type="dxa"/>
          </w:tcPr>
          <w:p w:rsidR="004D690A" w:rsidRPr="000E125D" w:rsidRDefault="004D690A" w:rsidP="004D690A">
            <w:pPr>
              <w:pStyle w:val="TAC"/>
              <w:rPr>
                <w:rFonts w:eastAsia="Calibri" w:cs="Arial"/>
                <w:lang w:eastAsia="ja-JP"/>
              </w:rPr>
            </w:pPr>
          </w:p>
        </w:tc>
        <w:tc>
          <w:tcPr>
            <w:tcW w:w="1798" w:type="dxa"/>
          </w:tcPr>
          <w:p w:rsidR="004D690A" w:rsidRPr="000E125D" w:rsidRDefault="004D690A" w:rsidP="004D690A">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03" w:type="dxa"/>
          </w:tcPr>
          <w:p w:rsidR="004D690A" w:rsidRPr="000E125D" w:rsidRDefault="004D690A" w:rsidP="004D690A">
            <w:pPr>
              <w:pStyle w:val="TAC"/>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T1</w:t>
            </w:r>
          </w:p>
        </w:tc>
        <w:tc>
          <w:tcPr>
            <w:tcW w:w="702" w:type="dxa"/>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24</w:t>
            </w:r>
          </w:p>
        </w:tc>
        <w:tc>
          <w:tcPr>
            <w:tcW w:w="3003" w:type="dxa"/>
          </w:tcPr>
          <w:p w:rsidR="004D690A" w:rsidRPr="000E125D" w:rsidRDefault="004D690A" w:rsidP="004D690A">
            <w:pPr>
              <w:pStyle w:val="TAC"/>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T2</w:t>
            </w:r>
          </w:p>
        </w:tc>
        <w:tc>
          <w:tcPr>
            <w:tcW w:w="702" w:type="dxa"/>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16</w:t>
            </w:r>
          </w:p>
        </w:tc>
        <w:tc>
          <w:tcPr>
            <w:tcW w:w="3003" w:type="dxa"/>
          </w:tcPr>
          <w:p w:rsidR="004D690A" w:rsidRPr="000E125D" w:rsidRDefault="004D690A" w:rsidP="004D690A">
            <w:pPr>
              <w:pStyle w:val="TAC"/>
              <w:rPr>
                <w:rFonts w:eastAsia="Calibri" w:cs="Arial"/>
                <w:lang w:eastAsia="ja-JP"/>
              </w:rPr>
            </w:pPr>
          </w:p>
        </w:tc>
      </w:tr>
      <w:tr w:rsidR="004D690A" w:rsidRPr="003E0C3C" w:rsidTr="00A45916">
        <w:tc>
          <w:tcPr>
            <w:tcW w:w="4126" w:type="dxa"/>
            <w:gridSpan w:val="2"/>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T3</w:t>
            </w:r>
          </w:p>
        </w:tc>
        <w:tc>
          <w:tcPr>
            <w:tcW w:w="702" w:type="dxa"/>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798" w:type="dxa"/>
          </w:tcPr>
          <w:p w:rsidR="004D690A" w:rsidRPr="000E125D" w:rsidRDefault="004D690A" w:rsidP="004D690A">
            <w:pPr>
              <w:pStyle w:val="TAC"/>
              <w:rPr>
                <w:rFonts w:eastAsia="Calibri" w:cs="Arial"/>
                <w:lang w:eastAsia="ja-JP"/>
              </w:rPr>
            </w:pPr>
            <w:r w:rsidRPr="000E125D">
              <w:rPr>
                <w:rFonts w:eastAsia="Calibri" w:cs="Arial"/>
                <w:lang w:eastAsia="ja-JP"/>
              </w:rPr>
              <w:t>16</w:t>
            </w:r>
          </w:p>
        </w:tc>
        <w:tc>
          <w:tcPr>
            <w:tcW w:w="3003" w:type="dxa"/>
          </w:tcPr>
          <w:p w:rsidR="004D690A" w:rsidRPr="000E125D" w:rsidRDefault="004D690A" w:rsidP="004D690A">
            <w:pPr>
              <w:pStyle w:val="TAC"/>
              <w:rPr>
                <w:rFonts w:eastAsia="Calibri" w:cs="Arial"/>
                <w:lang w:eastAsia="ja-JP"/>
              </w:rPr>
            </w:pPr>
          </w:p>
        </w:tc>
      </w:tr>
    </w:tbl>
    <w:p w:rsidR="004D690A" w:rsidRPr="007C7446" w:rsidRDefault="004D690A" w:rsidP="004D690A">
      <w:pPr>
        <w:rPr>
          <w:lang w:val="en-US"/>
        </w:rPr>
      </w:pPr>
    </w:p>
    <w:p w:rsidR="004D690A" w:rsidRPr="003E0C3C" w:rsidRDefault="004D690A" w:rsidP="004D690A">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4D690A" w:rsidRPr="003E0C3C" w:rsidTr="004D690A">
        <w:trPr>
          <w:cantSplit/>
          <w:jc w:val="center"/>
        </w:trPr>
        <w:tc>
          <w:tcPr>
            <w:tcW w:w="2547" w:type="dxa"/>
            <w:vMerge w:val="restart"/>
            <w:tcBorders>
              <w:top w:val="single" w:sz="4" w:space="0" w:color="auto"/>
              <w:left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SyncRef UE 2</w:t>
            </w:r>
          </w:p>
        </w:tc>
      </w:tr>
      <w:tr w:rsidR="004D690A" w:rsidRPr="003E0C3C" w:rsidTr="004D690A">
        <w:trPr>
          <w:cantSplit/>
          <w:jc w:val="center"/>
        </w:trPr>
        <w:tc>
          <w:tcPr>
            <w:tcW w:w="2547" w:type="dxa"/>
            <w:vMerge/>
            <w:tcBorders>
              <w:left w:val="single" w:sz="4" w:space="0" w:color="auto"/>
              <w:bottom w:val="single" w:sz="4" w:space="0" w:color="auto"/>
            </w:tcBorders>
            <w:vAlign w:val="center"/>
          </w:tcPr>
          <w:p w:rsidR="004D690A" w:rsidRPr="00666C25" w:rsidRDefault="004D690A" w:rsidP="004D690A">
            <w:pPr>
              <w:pStyle w:val="TAH"/>
              <w:rPr>
                <w:rFonts w:cs="Arial"/>
                <w:lang w:eastAsia="ja-JP"/>
              </w:rPr>
            </w:pPr>
          </w:p>
        </w:tc>
        <w:tc>
          <w:tcPr>
            <w:tcW w:w="1295" w:type="dxa"/>
            <w:vMerge/>
            <w:tcBorders>
              <w:bottom w:val="single" w:sz="4" w:space="0" w:color="auto"/>
            </w:tcBorders>
            <w:vAlign w:val="center"/>
          </w:tcPr>
          <w:p w:rsidR="004D690A" w:rsidRPr="00666C25" w:rsidRDefault="004D690A" w:rsidP="004D690A">
            <w:pPr>
              <w:pStyle w:val="TAH"/>
              <w:rPr>
                <w:rFonts w:cs="Arial"/>
                <w:lang w:eastAsia="ja-JP"/>
              </w:rPr>
            </w:pP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T3</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rsidR="004D690A" w:rsidRPr="003E0C3C" w:rsidRDefault="004D690A" w:rsidP="004D690A">
            <w:pPr>
              <w:pStyle w:val="TAC"/>
              <w:rPr>
                <w:rFonts w:cs="Arial"/>
                <w:lang w:val="it-IT" w:eastAsia="ja-JP"/>
              </w:rPr>
            </w:pPr>
          </w:p>
        </w:tc>
        <w:tc>
          <w:tcPr>
            <w:tcW w:w="5751" w:type="dxa"/>
            <w:gridSpan w:val="6"/>
            <w:tcBorders>
              <w:bottom w:val="single" w:sz="4" w:space="0" w:color="auto"/>
            </w:tcBorders>
            <w:vAlign w:val="center"/>
          </w:tcPr>
          <w:p w:rsidR="004D690A" w:rsidRPr="003E0C3C" w:rsidRDefault="004D690A" w:rsidP="00045805">
            <w:pPr>
              <w:pStyle w:val="TAC"/>
              <w:rPr>
                <w:rFonts w:cs="Arial"/>
                <w:lang w:val="it-IT" w:eastAsia="ja-JP"/>
              </w:rPr>
            </w:pPr>
            <w:r w:rsidRPr="003E0C3C">
              <w:rPr>
                <w:rFonts w:cs="Arial"/>
                <w:lang w:val="it-IT" w:eastAsia="ja-JP"/>
              </w:rPr>
              <w:t>1</w:t>
            </w:r>
            <w:r w:rsidRPr="003E0C3C">
              <w:rPr>
                <w:rFonts w:eastAsia="Yu Mincho" w:cs="Arial"/>
                <w:lang w:val="it-IT" w:eastAsia="ja-JP"/>
              </w:rPr>
              <w:t>(</w:t>
            </w:r>
            <w:del w:id="468" w:author="Huawei" w:date="2021-12-20T09:28:00Z">
              <w:r w:rsidRPr="003E0C3C" w:rsidDel="00045805">
                <w:rPr>
                  <w:rFonts w:eastAsia="Yu Mincho" w:cs="Arial"/>
                  <w:lang w:val="it-IT" w:eastAsia="ja-JP"/>
                </w:rPr>
                <w:delText xml:space="preserve">TDD </w:delText>
              </w:r>
            </w:del>
            <w:ins w:id="469" w:author="Huawei" w:date="2021-12-20T09:28:00Z">
              <w:r w:rsidR="00045805">
                <w:rPr>
                  <w:rFonts w:eastAsia="Yu Mincho" w:cs="Arial"/>
                  <w:lang w:val="it-IT" w:eastAsia="ja-JP"/>
                </w:rPr>
                <w:t>HD</w:t>
              </w:r>
              <w:r w:rsidR="00045805"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4D690A" w:rsidRPr="003E0C3C" w:rsidDel="00A45916" w:rsidTr="004D690A">
        <w:trPr>
          <w:cantSplit/>
          <w:jc w:val="center"/>
          <w:del w:id="470" w:author="Huawei" w:date="2021-12-20T10:08:00Z"/>
        </w:trPr>
        <w:tc>
          <w:tcPr>
            <w:tcW w:w="2547" w:type="dxa"/>
            <w:tcBorders>
              <w:left w:val="single" w:sz="4" w:space="0" w:color="auto"/>
              <w:bottom w:val="single" w:sz="4" w:space="0" w:color="auto"/>
            </w:tcBorders>
            <w:vAlign w:val="center"/>
          </w:tcPr>
          <w:p w:rsidR="004D690A" w:rsidRPr="003E0C3C" w:rsidDel="00A45916" w:rsidRDefault="004D690A" w:rsidP="004D690A">
            <w:pPr>
              <w:pStyle w:val="TAL"/>
              <w:rPr>
                <w:del w:id="471" w:author="Huawei" w:date="2021-12-20T10:08:00Z"/>
                <w:rFonts w:cs="Arial"/>
                <w:lang w:val="it-IT" w:eastAsia="ja-JP"/>
              </w:rPr>
            </w:pPr>
            <w:del w:id="472" w:author="Huawei" w:date="2021-12-20T10:08:00Z">
              <w:r w:rsidRPr="003E0C3C" w:rsidDel="00A45916">
                <w:rPr>
                  <w:rFonts w:cs="Arial"/>
                  <w:lang w:val="it-IT" w:eastAsia="ja-JP"/>
                </w:rPr>
                <w:delText>SCS</w:delText>
              </w:r>
            </w:del>
          </w:p>
        </w:tc>
        <w:tc>
          <w:tcPr>
            <w:tcW w:w="1295" w:type="dxa"/>
            <w:tcBorders>
              <w:bottom w:val="single" w:sz="4" w:space="0" w:color="auto"/>
            </w:tcBorders>
            <w:vAlign w:val="center"/>
          </w:tcPr>
          <w:p w:rsidR="004D690A" w:rsidRPr="003E0C3C" w:rsidDel="00A45916" w:rsidRDefault="004D690A" w:rsidP="004D690A">
            <w:pPr>
              <w:pStyle w:val="TAC"/>
              <w:rPr>
                <w:del w:id="473" w:author="Huawei" w:date="2021-12-20T10:08:00Z"/>
                <w:rFonts w:cs="Arial"/>
                <w:lang w:val="it-IT" w:eastAsia="ja-JP"/>
              </w:rPr>
            </w:pPr>
            <w:del w:id="474" w:author="Huawei" w:date="2021-12-20T10:08:00Z">
              <w:r w:rsidRPr="003E0C3C" w:rsidDel="00A45916">
                <w:rPr>
                  <w:rFonts w:cs="Arial"/>
                  <w:lang w:val="it-IT" w:eastAsia="ja-JP"/>
                </w:rPr>
                <w:delText>kHz</w:delText>
              </w:r>
            </w:del>
          </w:p>
        </w:tc>
        <w:tc>
          <w:tcPr>
            <w:tcW w:w="5751" w:type="dxa"/>
            <w:gridSpan w:val="6"/>
            <w:tcBorders>
              <w:bottom w:val="single" w:sz="4" w:space="0" w:color="auto"/>
            </w:tcBorders>
            <w:vAlign w:val="center"/>
          </w:tcPr>
          <w:p w:rsidR="004D690A" w:rsidRPr="003E0C3C" w:rsidDel="00A45916" w:rsidRDefault="004D690A" w:rsidP="004D690A">
            <w:pPr>
              <w:pStyle w:val="TAC"/>
              <w:rPr>
                <w:del w:id="475" w:author="Huawei" w:date="2021-12-20T10:08:00Z"/>
                <w:rFonts w:cs="Arial"/>
                <w:lang w:val="it-IT" w:eastAsia="ja-JP"/>
              </w:rPr>
            </w:pPr>
            <w:del w:id="476" w:author="Huawei" w:date="2021-12-20T10:08:00Z">
              <w:r w:rsidRPr="003E0C3C" w:rsidDel="00A45916">
                <w:rPr>
                  <w:rFonts w:cs="Arial"/>
                  <w:lang w:eastAsia="ja-JP"/>
                </w:rPr>
                <w:delText>30</w:delText>
              </w:r>
            </w:del>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rsidR="004D690A" w:rsidRPr="00E441A7" w:rsidRDefault="004D690A" w:rsidP="004D690A">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rsidR="004D690A" w:rsidRPr="003E0C3C" w:rsidRDefault="004D690A" w:rsidP="004D690A">
            <w:pPr>
              <w:pStyle w:val="TAC"/>
              <w:rPr>
                <w:rFonts w:cs="Arial"/>
                <w:lang w:eastAsia="ja-JP"/>
              </w:rPr>
            </w:pPr>
          </w:p>
        </w:tc>
        <w:tc>
          <w:tcPr>
            <w:tcW w:w="2875"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rsidR="004D690A" w:rsidRPr="003E0C3C"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ON</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N/A</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del w:id="477" w:author="Huawei" w:date="2021-12-20T14:38:00Z">
              <w:r w:rsidRPr="000E125D" w:rsidDel="00542801">
                <w:rPr>
                  <w:rFonts w:cs="Arial"/>
                  <w:lang w:eastAsia="ja-JP"/>
                </w:rPr>
                <w:delText>slssid</w:delText>
              </w:r>
              <w:r w:rsidRPr="000E125D" w:rsidDel="00542801">
                <w:rPr>
                  <w:rFonts w:cs="Arial"/>
                  <w:lang w:eastAsia="ja-JP"/>
                </w:rPr>
                <w:tab/>
              </w:r>
            </w:del>
            <w:ins w:id="478" w:author="Huawei" w:date="2021-12-20T14:38:00Z">
              <w:r w:rsidR="00542801">
                <w:rPr>
                  <w:rFonts w:cs="Arial"/>
                  <w:lang w:eastAsia="ja-JP"/>
                </w:rPr>
                <w:t>SLSSID</w:t>
              </w:r>
            </w:ins>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del w:id="479" w:author="Huawei" w:date="2021-12-20T14:38:00Z">
              <w:r w:rsidRPr="000E125D" w:rsidDel="007378F7">
                <w:rPr>
                  <w:rFonts w:cs="Arial"/>
                  <w:lang w:eastAsia="zh-CN"/>
                </w:rPr>
                <w:delText>336</w:delText>
              </w:r>
              <w:r w:rsidRPr="000E125D" w:rsidDel="007378F7">
                <w:rPr>
                  <w:rFonts w:cs="Arial"/>
                  <w:lang w:eastAsia="ja-JP"/>
                </w:rPr>
                <w:delText>+</w:delText>
              </w:r>
            </w:del>
            <w:r w:rsidRPr="000E125D">
              <w:rPr>
                <w:rFonts w:cs="Arial"/>
                <w:lang w:eastAsia="ja-JP"/>
              </w:rPr>
              <w:t>59</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30</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TRUE</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400" w:dyaOrig="360">
                <v:shape id="_x0000_i1043" type="#_x0000_t75" style="width:19.95pt;height:19.95pt" o:ole="" fillcolor="window">
                  <v:imagedata r:id="rId13" o:title=""/>
                </v:shape>
                <o:OLEObject Type="Embed" ProgID="Equation.3" ShapeID="_x0000_i1043" DrawAspect="Content" ObjectID="_1706376301" r:id="rId35"/>
              </w:object>
            </w:r>
            <w:r w:rsidRPr="000E125D">
              <w:rPr>
                <w:rFonts w:cs="Arial"/>
                <w:vertAlign w:val="superscript"/>
                <w:lang w:eastAsia="ja-JP"/>
              </w:rPr>
              <w:t xml:space="preserve"> Note1</w: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rsidR="004D690A" w:rsidRPr="000E125D" w:rsidRDefault="004D690A" w:rsidP="004D690A">
            <w:pPr>
              <w:pStyle w:val="TAC"/>
              <w:rPr>
                <w:rFonts w:cs="Arial"/>
                <w:lang w:eastAsia="ja-JP"/>
              </w:rPr>
            </w:pPr>
            <w:r w:rsidRPr="000E125D">
              <w:rPr>
                <w:rFonts w:cs="Arial"/>
                <w:lang w:eastAsia="ja-JP"/>
              </w:rPr>
              <w:t>-95</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800" w:dyaOrig="380">
                <v:shape id="_x0000_i1044" type="#_x0000_t75" style="width:47.8pt;height:19.95pt" o:ole="" fillcolor="window">
                  <v:imagedata r:id="rId19" o:title=""/>
                </v:shape>
                <o:OLEObject Type="Embed" ProgID="Equation.3" ShapeID="_x0000_i1044" DrawAspect="Content" ObjectID="_1706376302" r:id="rId36"/>
              </w:objec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3</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620" w:dyaOrig="380">
                <v:shape id="_x0000_i1045" type="#_x0000_t75" style="width:31.6pt;height:15.7pt" o:ole="" fillcolor="window">
                  <v:imagedata r:id="rId24" o:title=""/>
                </v:shape>
                <o:OLEObject Type="Embed" ProgID="Equation.3" ShapeID="_x0000_i1045" DrawAspect="Content" ObjectID="_1706376303" r:id="rId37"/>
              </w:object>
            </w:r>
          </w:p>
        </w:tc>
        <w:tc>
          <w:tcPr>
            <w:tcW w:w="1295" w:type="dxa"/>
            <w:vAlign w:val="center"/>
          </w:tcPr>
          <w:p w:rsidR="004D690A" w:rsidRPr="000E125D" w:rsidRDefault="004D690A" w:rsidP="004D690A">
            <w:pPr>
              <w:pStyle w:val="TAC"/>
              <w:rPr>
                <w:rFonts w:cs="Arial"/>
                <w:lang w:eastAsia="ja-JP"/>
              </w:rPr>
            </w:pPr>
            <w:r w:rsidRPr="000E125D">
              <w:rPr>
                <w:rFonts w:cs="Arial"/>
                <w:bCs/>
                <w:lang w:eastAsia="ja-JP"/>
              </w:rPr>
              <w:t>dB</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-4.76</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-95</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-95</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-92</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lang w:eastAsia="ja-JP"/>
              </w:rPr>
              <w:t xml:space="preserve">Propagation Condition </w:t>
            </w:r>
          </w:p>
        </w:tc>
        <w:tc>
          <w:tcPr>
            <w:tcW w:w="1295" w:type="dxa"/>
            <w:vAlign w:val="center"/>
          </w:tcPr>
          <w:p w:rsidR="004D690A" w:rsidRPr="000E125D" w:rsidRDefault="004D690A" w:rsidP="004D690A">
            <w:pPr>
              <w:pStyle w:val="TAC"/>
              <w:rPr>
                <w:rFonts w:cs="Arial"/>
                <w:lang w:eastAsia="ja-JP"/>
              </w:rPr>
            </w:pPr>
          </w:p>
        </w:tc>
        <w:tc>
          <w:tcPr>
            <w:tcW w:w="5751" w:type="dxa"/>
            <w:gridSpan w:val="6"/>
            <w:vAlign w:val="center"/>
          </w:tcPr>
          <w:p w:rsidR="004D690A" w:rsidRPr="000E125D" w:rsidRDefault="004D690A" w:rsidP="004D690A">
            <w:pPr>
              <w:pStyle w:val="TAC"/>
              <w:rPr>
                <w:rFonts w:cs="Arial"/>
                <w:lang w:eastAsia="ja-JP"/>
              </w:rPr>
            </w:pPr>
            <w:r w:rsidRPr="000E125D">
              <w:rPr>
                <w:rFonts w:cs="Arial"/>
                <w:lang w:eastAsia="ja-JP"/>
              </w:rPr>
              <w:t>AWGN</w:t>
            </w:r>
          </w:p>
        </w:tc>
      </w:tr>
      <w:tr w:rsidR="004D690A" w:rsidRPr="003E0C3C" w:rsidTr="004D690A">
        <w:trPr>
          <w:cantSplit/>
          <w:jc w:val="center"/>
        </w:trPr>
        <w:tc>
          <w:tcPr>
            <w:tcW w:w="9593" w:type="dxa"/>
            <w:gridSpan w:val="8"/>
            <w:vAlign w:val="center"/>
          </w:tcPr>
          <w:p w:rsidR="004D690A" w:rsidRPr="000E125D" w:rsidRDefault="004D690A" w:rsidP="004D690A">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v:shape id="_x0000_i1046" type="#_x0000_t75" style="width:19.95pt;height:19.95pt" o:ole="" fillcolor="window">
                  <v:imagedata r:id="rId13" o:title=""/>
                </v:shape>
                <o:OLEObject Type="Embed" ProgID="Equation.3" ShapeID="_x0000_i1046" DrawAspect="Content" ObjectID="_1706376304" r:id="rId38"/>
              </w:object>
            </w:r>
            <w:r w:rsidRPr="000E125D">
              <w:rPr>
                <w:rFonts w:cs="Arial"/>
                <w:lang w:eastAsia="ja-JP"/>
              </w:rPr>
              <w:t xml:space="preserve"> to be fulfilled.</w:t>
            </w:r>
          </w:p>
          <w:p w:rsidR="004D690A" w:rsidRPr="000E125D" w:rsidRDefault="004D690A" w:rsidP="004D690A">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rsidR="004D690A" w:rsidRPr="000E125D" w:rsidRDefault="004D690A" w:rsidP="004D690A">
            <w:pPr>
              <w:pStyle w:val="TAN"/>
              <w:rPr>
                <w:rFonts w:cs="Arial"/>
                <w:lang w:eastAsia="ja-JP"/>
              </w:rPr>
            </w:pPr>
            <w:r w:rsidRPr="000E125D">
              <w:rPr>
                <w:rFonts w:cs="Arial"/>
                <w:lang w:eastAsia="ja-JP"/>
              </w:rPr>
              <w:t>Note 3:</w:t>
            </w:r>
            <w:r w:rsidRPr="000E125D">
              <w:rPr>
                <w:rFonts w:cs="Arial"/>
                <w:lang w:eastAsia="ja-JP"/>
              </w:rPr>
              <w:tab/>
            </w:r>
            <w:ins w:id="480" w:author="Huawei" w:date="2021-12-20T10:31:00Z">
              <w:r w:rsidR="004C1A89">
                <w:rPr>
                  <w:rFonts w:cs="Arial"/>
                  <w:lang w:eastAsia="ja-JP"/>
                </w:rPr>
                <w:t xml:space="preserve">S-PSS Es/Iot and S-SSS Es/Iot are </w:t>
              </w:r>
            </w:ins>
            <w:del w:id="481" w:author="Huawei" w:date="2021-12-20T10:31:00Z">
              <w:r w:rsidRPr="000E125D" w:rsidDel="004C1A89">
                <w:rPr>
                  <w:rFonts w:cs="Arial"/>
                  <w:lang w:eastAsia="zh-CN"/>
                </w:rPr>
                <w:delText>P</w:delText>
              </w:r>
              <w:r w:rsidRPr="000E125D" w:rsidDel="004C1A89">
                <w:rPr>
                  <w:rFonts w:cs="Arial"/>
                  <w:lang w:eastAsia="ja-JP"/>
                </w:rPr>
                <w:delText xml:space="preserve">SSSS Es/Iot is </w:delText>
              </w:r>
            </w:del>
            <w:r w:rsidRPr="000E125D">
              <w:rPr>
                <w:rFonts w:cs="Arial"/>
                <w:lang w:eastAsia="ja-JP"/>
              </w:rPr>
              <w:t xml:space="preserve">set the same as </w:t>
            </w:r>
            <w:del w:id="482" w:author="Huawei" w:date="2021-12-20T10:31:00Z">
              <w:r w:rsidRPr="000E125D" w:rsidDel="004C1A89">
                <w:rPr>
                  <w:rFonts w:cs="Arial"/>
                  <w:lang w:eastAsia="ja-JP"/>
                </w:rPr>
                <w:delText>PS</w:delText>
              </w:r>
              <w:r w:rsidRPr="000E125D" w:rsidDel="004C1A89">
                <w:rPr>
                  <w:rFonts w:cs="Arial"/>
                  <w:lang w:eastAsia="zh-CN"/>
                </w:rPr>
                <w:delText>P</w:delText>
              </w:r>
              <w:r w:rsidRPr="000E125D" w:rsidDel="004C1A89">
                <w:rPr>
                  <w:rFonts w:cs="Arial"/>
                  <w:lang w:eastAsia="ja-JP"/>
                </w:rPr>
                <w:delText>SS/</w:delText>
              </w:r>
            </w:del>
            <w:r w:rsidRPr="000E125D">
              <w:rPr>
                <w:rFonts w:cs="Arial"/>
                <w:lang w:eastAsia="ja-JP"/>
              </w:rPr>
              <w:t>PSBCH Es/Iot.</w:t>
            </w:r>
          </w:p>
          <w:p w:rsidR="004D690A" w:rsidRPr="000E125D" w:rsidRDefault="004D690A" w:rsidP="004D690A">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4D690A" w:rsidRPr="007C7446" w:rsidRDefault="004D690A" w:rsidP="004D690A"/>
    <w:p w:rsidR="004D690A" w:rsidRPr="003E0C3C" w:rsidRDefault="004D690A" w:rsidP="004D690A">
      <w:pPr>
        <w:pStyle w:val="5"/>
        <w:rPr>
          <w:lang w:eastAsia="zh-CN"/>
        </w:rPr>
      </w:pPr>
      <w:r w:rsidRPr="003E0C3C">
        <w:rPr>
          <w:lang w:eastAsia="zh-CN"/>
        </w:rPr>
        <w:t>A.9.1.3.2.2</w:t>
      </w:r>
      <w:r w:rsidRPr="003E0C3C">
        <w:rPr>
          <w:lang w:eastAsia="zh-CN"/>
        </w:rPr>
        <w:tab/>
        <w:t>Test Requirements</w:t>
      </w:r>
    </w:p>
    <w:p w:rsidR="004D690A" w:rsidRPr="007C7446" w:rsidRDefault="004D690A" w:rsidP="004D690A">
      <w:pPr>
        <w:jc w:val="both"/>
        <w:rPr>
          <w:lang w:val="en-US"/>
        </w:rPr>
      </w:pPr>
      <w:r w:rsidRPr="007C7446">
        <w:rPr>
          <w:lang w:val="en-US"/>
        </w:rPr>
        <w:t xml:space="preserve">1) During T2, SyncRef UE selection delay is defined as the time from the beginning of T2 to the time UE is synchronized to SyncRef UE 1 and changes its </w:t>
      </w:r>
      <w:del w:id="483" w:author="Huawei" w:date="2021-12-20T10:49:00Z">
        <w:r w:rsidRPr="007C7446" w:rsidDel="00EC168E">
          <w:rPr>
            <w:lang w:val="en-US"/>
          </w:rPr>
          <w:delText>SLSS</w:delText>
        </w:r>
      </w:del>
      <w:ins w:id="484" w:author="Huawei" w:date="2021-12-20T10:49:00Z">
        <w:r w:rsidR="00EC168E">
          <w:rPr>
            <w:lang w:val="en-US"/>
          </w:rPr>
          <w:t>S-SSB</w:t>
        </w:r>
      </w:ins>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rsidR="004D690A" w:rsidRPr="007C7446" w:rsidRDefault="004D690A" w:rsidP="004D690A">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rsidR="004D690A" w:rsidRPr="007C7446" w:rsidRDefault="004D690A" w:rsidP="004D690A">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485" w:author="Huawei" w:date="2021-12-20T10:49:00Z">
        <w:r w:rsidRPr="007C7446" w:rsidDel="00EC168E">
          <w:rPr>
            <w:lang w:val="en-US"/>
          </w:rPr>
          <w:delText>SLSS</w:delText>
        </w:r>
      </w:del>
      <w:ins w:id="486" w:author="Huawei" w:date="2021-12-20T10:49: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rsidR="004D690A" w:rsidRPr="007C7446" w:rsidRDefault="004D690A" w:rsidP="004D690A">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rsidR="004D690A" w:rsidRPr="007C7446" w:rsidRDefault="004D690A" w:rsidP="004D690A">
      <w:pPr>
        <w:pStyle w:val="B10"/>
        <w:rPr>
          <w:lang w:val="en-US"/>
        </w:rPr>
      </w:pPr>
      <w:r w:rsidRPr="007C7446">
        <w:t>-</w:t>
      </w:r>
      <w:r w:rsidRPr="007C7446">
        <w:tab/>
      </w:r>
      <w:del w:id="487" w:author="Huawei" w:date="2021-12-20T10:49:00Z">
        <w:r w:rsidRPr="007C7446" w:rsidDel="00EC168E">
          <w:delText>SLSS</w:delText>
        </w:r>
      </w:del>
      <w:ins w:id="488" w:author="Huawei" w:date="2021-12-20T10:49:00Z">
        <w:r w:rsidR="00EC168E">
          <w:t>S-SSB</w:t>
        </w:r>
      </w:ins>
      <w:r w:rsidRPr="007C7446">
        <w:t xml:space="preserve"> period = 160ms</w:t>
      </w:r>
    </w:p>
    <w:p w:rsidR="004D690A" w:rsidRPr="007C7446" w:rsidRDefault="004D690A" w:rsidP="004D690A">
      <w:pPr>
        <w:jc w:val="both"/>
        <w:rPr>
          <w:lang w:val="en-US"/>
        </w:rPr>
      </w:pPr>
      <w:r w:rsidRPr="007C7446">
        <w:t>This gives a total of 8.8 seconds.</w:t>
      </w:r>
    </w:p>
    <w:p w:rsidR="004D690A" w:rsidRPr="007C7446" w:rsidRDefault="004D690A" w:rsidP="004D690A">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del w:id="489" w:author="Huawei" w:date="2021-12-20T10:49:00Z">
        <w:r w:rsidRPr="007C7446" w:rsidDel="00EC168E">
          <w:rPr>
            <w:lang w:val="en-US"/>
          </w:rPr>
          <w:delText>SLSS</w:delText>
        </w:r>
      </w:del>
      <w:ins w:id="490" w:author="Huawei" w:date="2021-12-20T10:49:00Z">
        <w:r w:rsidR="00EC168E">
          <w:rPr>
            <w:lang w:val="en-US"/>
          </w:rPr>
          <w:t>S-SSB</w:t>
        </w:r>
      </w:ins>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rsidR="004D690A" w:rsidRPr="007C7446" w:rsidRDefault="004D690A" w:rsidP="004D690A">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rsidR="004D690A" w:rsidRPr="007C7446" w:rsidRDefault="004D690A" w:rsidP="004D690A">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491" w:author="Huawei" w:date="2021-12-20T10:49:00Z">
        <w:r w:rsidRPr="007C7446" w:rsidDel="00EC168E">
          <w:rPr>
            <w:lang w:val="en-US"/>
          </w:rPr>
          <w:delText>SLSS</w:delText>
        </w:r>
      </w:del>
      <w:ins w:id="492" w:author="Huawei" w:date="2021-12-20T10:49: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sec (as specified in sub-clause 12.3)</w:t>
      </w:r>
    </w:p>
    <w:p w:rsidR="004D690A" w:rsidRPr="007C7446" w:rsidRDefault="004D690A" w:rsidP="004D690A">
      <w:pPr>
        <w:pStyle w:val="B10"/>
        <w:rPr>
          <w:lang w:val="en-US"/>
        </w:rPr>
      </w:pPr>
      <w:r w:rsidRPr="007C7446">
        <w:t>-</w:t>
      </w:r>
      <w:r w:rsidRPr="007C7446">
        <w:tab/>
      </w:r>
      <w:del w:id="493" w:author="Huawei" w:date="2021-12-20T10:49:00Z">
        <w:r w:rsidRPr="007C7446" w:rsidDel="00EC168E">
          <w:delText>SLSS</w:delText>
        </w:r>
      </w:del>
      <w:ins w:id="494" w:author="Huawei" w:date="2021-12-20T10:49:00Z">
        <w:r w:rsidR="00EC168E">
          <w:t>S-SSB</w:t>
        </w:r>
      </w:ins>
      <w:r w:rsidRPr="007C7446">
        <w:t xml:space="preserve"> period = 160ms</w:t>
      </w:r>
    </w:p>
    <w:p w:rsidR="004D690A" w:rsidRPr="007C7446" w:rsidRDefault="004D690A" w:rsidP="004D690A">
      <w:pPr>
        <w:jc w:val="both"/>
      </w:pPr>
      <w:r w:rsidRPr="007C7446">
        <w:t>This gives a total of 8.8 seconds.</w:t>
      </w:r>
    </w:p>
    <w:p w:rsidR="004D690A" w:rsidRPr="007C7446" w:rsidRDefault="004D690A" w:rsidP="004D690A">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del w:id="495" w:author="Huawei" w:date="2021-12-20T10:49:00Z">
        <w:r w:rsidRPr="007C7446" w:rsidDel="00EC168E">
          <w:rPr>
            <w:lang w:val="en-US" w:eastAsia="zh-CN"/>
          </w:rPr>
          <w:delText>SLSS</w:delText>
        </w:r>
      </w:del>
      <w:ins w:id="496" w:author="Huawei" w:date="2021-12-20T10:49:00Z">
        <w:r w:rsidR="00EC168E">
          <w:rPr>
            <w:lang w:val="en-US" w:eastAsia="zh-CN"/>
          </w:rPr>
          <w:t>S-SSB</w:t>
        </w:r>
      </w:ins>
      <w:r w:rsidRPr="007C7446">
        <w:rPr>
          <w:lang w:val="en-US" w:eastAsia="zh-CN"/>
        </w:rPr>
        <w:t xml:space="preserve"> </w:t>
      </w:r>
      <w:r w:rsidRPr="007C7446">
        <w:t>transmissions during the duration of T2 and T3.</w:t>
      </w:r>
    </w:p>
    <w:p w:rsidR="004D690A" w:rsidRDefault="004D690A" w:rsidP="004D690A">
      <w:pPr>
        <w:pStyle w:val="B10"/>
        <w:ind w:left="0" w:firstLine="0"/>
      </w:pPr>
      <w:r w:rsidRPr="007C7446">
        <w:t>The rate of correct SyncRef UE selection / reselection observed during repeated tests shall be at least 90%.</w:t>
      </w:r>
    </w:p>
    <w:p w:rsidR="00045805" w:rsidRPr="00BF3A3C" w:rsidRDefault="00045805" w:rsidP="00045805">
      <w:pPr>
        <w:pStyle w:val="30"/>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rsidR="00045805" w:rsidRPr="00B93C63" w:rsidRDefault="00045805" w:rsidP="00045805">
      <w:pPr>
        <w:pStyle w:val="40"/>
      </w:pPr>
      <w:r w:rsidRPr="00B93C63">
        <w:t>A.</w:t>
      </w:r>
      <w:r>
        <w:t>9.1.4</w:t>
      </w:r>
      <w:r w:rsidRPr="00B93C63">
        <w:t>.1</w:t>
      </w:r>
      <w:r w:rsidRPr="00B93C63">
        <w:tab/>
      </w:r>
      <w:r>
        <w:t xml:space="preserve">Test for </w:t>
      </w:r>
      <w:r w:rsidRPr="00B93C63">
        <w:t>V2X UE Autonomous Resource Selection/Reselection</w:t>
      </w:r>
    </w:p>
    <w:p w:rsidR="00045805" w:rsidRPr="00BF3A3C" w:rsidRDefault="00045805" w:rsidP="00045805">
      <w:pPr>
        <w:pStyle w:val="5"/>
        <w:rPr>
          <w:lang w:eastAsia="zh-CN"/>
        </w:rPr>
      </w:pPr>
      <w:r w:rsidRPr="00BF3A3C">
        <w:rPr>
          <w:lang w:eastAsia="zh-CN"/>
        </w:rPr>
        <w:t>A.9.1.4.1.1</w:t>
      </w:r>
      <w:r w:rsidRPr="00BF3A3C">
        <w:rPr>
          <w:lang w:eastAsia="zh-CN"/>
        </w:rPr>
        <w:tab/>
        <w:t>Test Purpose and Environment</w:t>
      </w:r>
    </w:p>
    <w:p w:rsidR="00045805" w:rsidRPr="00B93C63" w:rsidRDefault="00045805" w:rsidP="00045805">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rsidR="00045805" w:rsidRPr="00B93C63" w:rsidRDefault="00045805" w:rsidP="00045805">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ins w:id="497" w:author="Huawei" w:date="2021-12-20T16:57:00Z">
        <w:r w:rsidR="00DE2F10">
          <w:t>AT command</w:t>
        </w:r>
      </w:ins>
      <w:del w:id="498" w:author="Huawei" w:date="2021-12-20T16:57:00Z">
        <w:r w:rsidRPr="00B93C63" w:rsidDel="00DE2F10">
          <w:delText>message with a SL-SCH</w:delText>
        </w:r>
        <w:r w:rsidRPr="00B93C63" w:rsidDel="00DE2F10">
          <w:rPr>
            <w:noProof/>
          </w:rPr>
          <w:delText xml:space="preserve"> MAC PDU</w:delText>
        </w:r>
        <w:r w:rsidRPr="00B93C63" w:rsidDel="00DE2F10">
          <w:delText xml:space="preserve"> as specified in Clause </w:delText>
        </w:r>
        <w:r w:rsidDel="00DE2F10">
          <w:delText>6.1.6</w:delText>
        </w:r>
        <w:r w:rsidRPr="00B93C63" w:rsidDel="00DE2F10">
          <w:delText xml:space="preserve"> in TS 3</w:delText>
        </w:r>
        <w:r w:rsidDel="00DE2F10">
          <w:delText>8</w:delText>
        </w:r>
        <w:r w:rsidRPr="00B93C63" w:rsidDel="00DE2F10">
          <w:delText>.321</w:delText>
        </w:r>
        <w:r w:rsidDel="00DE2F10">
          <w:delText>[7]</w:delText>
        </w:r>
        <w:r w:rsidRPr="00B93C63" w:rsidDel="00DE2F10">
          <w:rPr>
            <w:rFonts w:hint="eastAsia"/>
            <w:lang w:eastAsia="zh-CN"/>
          </w:rPr>
          <w:delText>, in order</w:delText>
        </w:r>
      </w:del>
      <w:r w:rsidRPr="00B93C63">
        <w:rPr>
          <w:rFonts w:hint="eastAsia"/>
          <w:lang w:eastAsia="zh-CN"/>
        </w:rPr>
        <w:t xml:space="preserve"> to </w:t>
      </w:r>
      <w:ins w:id="499" w:author="Huawei" w:date="2021-12-20T16:57:00Z">
        <w:r w:rsidR="00DE2F10">
          <w:rPr>
            <w:lang w:eastAsia="zh-CN"/>
          </w:rPr>
          <w:t>trigger</w:t>
        </w:r>
      </w:ins>
      <w:del w:id="500" w:author="Huawei" w:date="2021-12-20T16:57:00Z">
        <w:r w:rsidRPr="00B93C63" w:rsidDel="00DE2F10">
          <w:rPr>
            <w:rFonts w:hint="eastAsia"/>
            <w:lang w:eastAsia="zh-CN"/>
          </w:rPr>
          <w:delText>make sure that</w:delText>
        </w:r>
      </w:del>
      <w:r w:rsidRPr="00B93C63">
        <w:rPr>
          <w:rFonts w:hint="eastAsia"/>
          <w:lang w:eastAsia="zh-CN"/>
        </w:rPr>
        <w:t xml:space="preserve"> the UE under test </w:t>
      </w:r>
      <w:del w:id="501" w:author="Huawei" w:date="2021-12-20T16:58:00Z">
        <w:r w:rsidRPr="00B93C63" w:rsidDel="00DE2F10">
          <w:rPr>
            <w:lang w:eastAsia="zh-CN"/>
          </w:rPr>
          <w:delText>needs</w:delText>
        </w:r>
        <w:r w:rsidRPr="00B93C63" w:rsidDel="00DE2F10">
          <w:rPr>
            <w:rFonts w:hint="eastAsia"/>
            <w:lang w:eastAsia="zh-CN"/>
          </w:rPr>
          <w:delText xml:space="preserve"> </w:delText>
        </w:r>
      </w:del>
      <w:r w:rsidRPr="00B93C63">
        <w:rPr>
          <w:rFonts w:hint="eastAsia"/>
          <w:lang w:eastAsia="zh-CN"/>
        </w:rPr>
        <w:t>continu</w:t>
      </w:r>
      <w:r w:rsidRPr="00B93C63">
        <w:rPr>
          <w:lang w:eastAsia="zh-CN"/>
        </w:rPr>
        <w:t>ous</w:t>
      </w:r>
      <w:r w:rsidRPr="00B93C63">
        <w:rPr>
          <w:rFonts w:hint="eastAsia"/>
          <w:lang w:eastAsia="zh-CN"/>
        </w:rPr>
        <w:t xml:space="preserve">ly </w:t>
      </w:r>
      <w:r w:rsidRPr="00B93C63">
        <w:t>transmit</w:t>
      </w:r>
      <w:ins w:id="502" w:author="Huawei" w:date="2021-12-20T16:58:00Z">
        <w:r w:rsidR="00DE2F10">
          <w:t>s</w:t>
        </w:r>
      </w:ins>
      <w:r w:rsidRPr="00B93C63">
        <w:t xml:space="preserve"> PSCCH/PSSCH.</w:t>
      </w:r>
    </w:p>
    <w:p w:rsidR="00045805" w:rsidRDefault="00045805" w:rsidP="00045805">
      <w:r w:rsidRPr="00B93C63">
        <w:t xml:space="preserve">The test consists of two duration T1 and T2. During T1, the signal from Test Equipement are configured such that </w:t>
      </w:r>
    </w:p>
    <w:p w:rsidR="00045805" w:rsidRPr="00365B05" w:rsidRDefault="00045805" w:rsidP="00045805">
      <w:pPr>
        <w:pStyle w:val="B10"/>
      </w:pPr>
      <w:r w:rsidRPr="007C5AC7">
        <w:t>-</w:t>
      </w:r>
      <w:r w:rsidRPr="007C7446">
        <w:rPr>
          <w:lang w:val="en-US"/>
        </w:rPr>
        <w:tab/>
      </w:r>
      <w:r w:rsidRPr="007C5AC7">
        <w:t>the measured PSSCH-RSRP for 10 active V2X sidelink UEs(UE20~UE29) is above the measurement threshold, and the resource</w:t>
      </w:r>
      <w:ins w:id="503" w:author="Huawei" w:date="2021-12-21T10:09:00Z">
        <w:r w:rsidR="0087181F">
          <w:t>s</w:t>
        </w:r>
      </w:ins>
      <w:r w:rsidRPr="007C5AC7">
        <w:t xml:space="preserve"> occupied by the </w:t>
      </w:r>
      <w:r w:rsidRPr="00365B05">
        <w:t xml:space="preserve">10 active V2X sidelink UEs </w:t>
      </w:r>
      <w:del w:id="504" w:author="Huawei" w:date="2021-12-21T10:09:00Z">
        <w:r w:rsidRPr="00365B05" w:rsidDel="0087181F">
          <w:delText xml:space="preserve">is </w:delText>
        </w:r>
      </w:del>
      <w:ins w:id="505" w:author="Huawei" w:date="2021-12-21T10:09:00Z">
        <w:r w:rsidR="0087181F">
          <w:t>are</w:t>
        </w:r>
        <w:r w:rsidR="0087181F" w:rsidRPr="00365B05">
          <w:t xml:space="preserve"> </w:t>
        </w:r>
      </w:ins>
      <w:r w:rsidRPr="00365B05">
        <w:t>expected to be excluded in the resource selection procedure and,</w:t>
      </w:r>
    </w:p>
    <w:p w:rsidR="00045805" w:rsidRPr="00365B05" w:rsidRDefault="00045805" w:rsidP="00045805">
      <w:pPr>
        <w:pStyle w:val="B10"/>
      </w:pPr>
      <w:r w:rsidRPr="00365B05">
        <w:t>-</w:t>
      </w:r>
      <w:r w:rsidRPr="007C7446">
        <w:rPr>
          <w:lang w:val="en-US"/>
        </w:rPr>
        <w:tab/>
      </w:r>
      <w:r w:rsidRPr="00365B05">
        <w:t xml:space="preserve">the measured PSSCH-RSRP for other 40 active V2X sidelink UEs(UE0~UE19, UE30~UE49) is </w:t>
      </w:r>
      <w:ins w:id="506" w:author="Huawei" w:date="2021-12-21T10:09:00Z">
        <w:r w:rsidR="0087181F">
          <w:t>be</w:t>
        </w:r>
      </w:ins>
      <w:r w:rsidRPr="00365B05">
        <w:t>low the measurement threshold, and the resource</w:t>
      </w:r>
      <w:ins w:id="507" w:author="Huawei" w:date="2021-12-21T10:09:00Z">
        <w:r w:rsidR="0087181F">
          <w:t>s</w:t>
        </w:r>
      </w:ins>
      <w:r w:rsidRPr="00365B05">
        <w:t xml:space="preserve"> occupied by the 40 active V2X sidelink UEs </w:t>
      </w:r>
      <w:del w:id="508" w:author="Huawei" w:date="2021-12-21T10:09:00Z">
        <w:r w:rsidRPr="00365B05" w:rsidDel="0087181F">
          <w:delText xml:space="preserve">is </w:delText>
        </w:r>
      </w:del>
      <w:ins w:id="509" w:author="Huawei" w:date="2021-12-21T10:09:00Z">
        <w:r w:rsidR="0087181F">
          <w:t>are</w:t>
        </w:r>
        <w:r w:rsidR="0087181F" w:rsidRPr="00365B05">
          <w:t xml:space="preserve"> </w:t>
        </w:r>
      </w:ins>
      <w:r w:rsidRPr="00365B05">
        <w:t xml:space="preserve">expected to be included in the resource selection procedure. </w:t>
      </w:r>
    </w:p>
    <w:p w:rsidR="00045805" w:rsidRPr="00365B05" w:rsidRDefault="00045805" w:rsidP="00045805">
      <w:r w:rsidRPr="00365B05">
        <w:t xml:space="preserve">During T2, the signal from Test Equipement are configured such that </w:t>
      </w:r>
    </w:p>
    <w:p w:rsidR="00045805" w:rsidRPr="00365B05" w:rsidRDefault="00045805" w:rsidP="00045805">
      <w:pPr>
        <w:pStyle w:val="B10"/>
      </w:pPr>
      <w:r w:rsidRPr="00365B05">
        <w:t>-</w:t>
      </w:r>
      <w:r w:rsidRPr="007C7446">
        <w:rPr>
          <w:lang w:val="en-US"/>
        </w:rPr>
        <w:tab/>
      </w:r>
      <w:r w:rsidRPr="00365B05">
        <w:t>the measured PSSCH-RSRP for the 10 active V2X sidelink UEs(UE20~UE29) is below the measurement threshold, and the resource</w:t>
      </w:r>
      <w:ins w:id="510" w:author="Huawei" w:date="2021-12-21T10:09:00Z">
        <w:r w:rsidR="0087181F">
          <w:t>s</w:t>
        </w:r>
      </w:ins>
      <w:r w:rsidRPr="00365B05">
        <w:t xml:space="preserve"> occupied by the 10 active V2X sidelink UEs </w:t>
      </w:r>
      <w:del w:id="511" w:author="Huawei" w:date="2021-12-21T10:09:00Z">
        <w:r w:rsidRPr="00365B05" w:rsidDel="0087181F">
          <w:delText xml:space="preserve">is </w:delText>
        </w:r>
      </w:del>
      <w:ins w:id="512" w:author="Huawei" w:date="2021-12-21T10:09:00Z">
        <w:r w:rsidR="0087181F">
          <w:t>are</w:t>
        </w:r>
        <w:r w:rsidR="0087181F" w:rsidRPr="00365B05">
          <w:t xml:space="preserve"> </w:t>
        </w:r>
      </w:ins>
      <w:r w:rsidRPr="00365B05">
        <w:t>expected to be included in the resource selection procedure and,</w:t>
      </w:r>
    </w:p>
    <w:p w:rsidR="00045805" w:rsidRPr="004D44A1" w:rsidRDefault="00045805" w:rsidP="00045805">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ins w:id="513" w:author="Huawei" w:date="2021-12-21T10:09:00Z">
        <w:r w:rsidR="0087181F">
          <w:t>s</w:t>
        </w:r>
      </w:ins>
      <w:r w:rsidRPr="004D44A1">
        <w:t xml:space="preserve"> occupied by the 40 active V2X sidelink UEs </w:t>
      </w:r>
      <w:del w:id="514" w:author="Huawei" w:date="2021-12-21T10:09:00Z">
        <w:r w:rsidRPr="004D44A1" w:rsidDel="0087181F">
          <w:delText xml:space="preserve">is </w:delText>
        </w:r>
      </w:del>
      <w:ins w:id="515" w:author="Huawei" w:date="2021-12-21T10:09:00Z">
        <w:r w:rsidR="0087181F">
          <w:t>are</w:t>
        </w:r>
        <w:r w:rsidR="0087181F" w:rsidRPr="004D44A1">
          <w:t xml:space="preserve"> </w:t>
        </w:r>
      </w:ins>
      <w:r w:rsidRPr="004D44A1">
        <w:t>expected to be excluded in the resource selection procedure.</w:t>
      </w:r>
    </w:p>
    <w:p w:rsidR="00045805" w:rsidRPr="00B93C63" w:rsidRDefault="00045805" w:rsidP="00045805">
      <w:pPr>
        <w:pStyle w:val="TH"/>
      </w:pPr>
      <w:r w:rsidRPr="00B93C63">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045805" w:rsidRPr="00B93C63" w:rsidTr="00045805">
        <w:tc>
          <w:tcPr>
            <w:tcW w:w="3790"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c>
          <w:tcPr>
            <w:tcW w:w="3790" w:type="dxa"/>
            <w:gridSpan w:val="2"/>
          </w:tcPr>
          <w:p w:rsidR="00045805" w:rsidRPr="00B93C63" w:rsidRDefault="00045805" w:rsidP="00045805">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045805" w:rsidRPr="00B93C63" w:rsidRDefault="00045805" w:rsidP="00045805">
            <w:pPr>
              <w:pStyle w:val="TAC"/>
              <w:rPr>
                <w:rFonts w:eastAsia="Calibri" w:cs="Arial"/>
                <w:lang w:val="sv-FI" w:eastAsia="ja-JP"/>
              </w:rPr>
            </w:pPr>
          </w:p>
        </w:tc>
        <w:tc>
          <w:tcPr>
            <w:tcW w:w="2834" w:type="dxa"/>
          </w:tcPr>
          <w:p w:rsidR="00045805" w:rsidRPr="00B93C63" w:rsidRDefault="00045805" w:rsidP="00045805">
            <w:pPr>
              <w:pStyle w:val="TAC"/>
              <w:rPr>
                <w:rFonts w:eastAsia="Calibri" w:cs="Arial"/>
                <w:lang w:eastAsia="ja-JP"/>
              </w:rPr>
            </w:pPr>
            <w:r w:rsidRPr="00B93C63">
              <w:rPr>
                <w:rFonts w:eastAsia="Calibri" w:cs="Arial"/>
                <w:lang w:eastAsia="ja-JP"/>
              </w:rPr>
              <w:t>1</w:t>
            </w:r>
          </w:p>
        </w:tc>
        <w:tc>
          <w:tcPr>
            <w:tcW w:w="2514" w:type="dxa"/>
          </w:tcPr>
          <w:p w:rsidR="00045805" w:rsidRPr="00B93C63" w:rsidRDefault="00045805" w:rsidP="00045805">
            <w:pPr>
              <w:pStyle w:val="TAC"/>
              <w:jc w:val="left"/>
              <w:rPr>
                <w:rFonts w:eastAsia="Calibri" w:cs="Arial"/>
                <w:lang w:eastAsia="ja-JP"/>
              </w:rPr>
            </w:pPr>
            <w:del w:id="516" w:author="Huawei" w:date="2021-12-20T09:28:00Z">
              <w:r w:rsidRPr="00B93C63" w:rsidDel="00045805">
                <w:rPr>
                  <w:rFonts w:eastAsia="Calibri" w:cs="Arial"/>
                  <w:lang w:eastAsia="ja-JP"/>
                </w:rPr>
                <w:delText xml:space="preserve">TDD </w:delText>
              </w:r>
            </w:del>
            <w:ins w:id="517"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rsidR="00045805" w:rsidRPr="00B93C63" w:rsidRDefault="00045805" w:rsidP="00045805">
            <w:pPr>
              <w:pStyle w:val="TAC"/>
              <w:rPr>
                <w:rFonts w:eastAsia="Calibri" w:cs="Arial"/>
                <w:lang w:eastAsia="ja-JP"/>
              </w:rPr>
            </w:pPr>
            <w:r w:rsidRPr="00B93C63">
              <w:rPr>
                <w:rFonts w:eastAsia="Calibri" w:cs="Arial"/>
                <w:lang w:eastAsia="ja-JP"/>
              </w:rPr>
              <w:t>MHz</w:t>
            </w:r>
          </w:p>
        </w:tc>
        <w:tc>
          <w:tcPr>
            <w:tcW w:w="2834" w:type="dxa"/>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045805" w:rsidRPr="00B93C63" w:rsidRDefault="00045805" w:rsidP="00045805">
            <w:pPr>
              <w:pStyle w:val="TAC"/>
              <w:rPr>
                <w:rFonts w:eastAsia="Calibri" w:cs="Arial"/>
                <w:lang w:eastAsia="ja-JP"/>
              </w:rPr>
            </w:pPr>
          </w:p>
        </w:tc>
      </w:tr>
      <w:tr w:rsidR="00045805" w:rsidRPr="00B93C63" w:rsidTr="00045805">
        <w:tc>
          <w:tcPr>
            <w:tcW w:w="3790" w:type="dxa"/>
            <w:gridSpan w:val="2"/>
          </w:tcPr>
          <w:p w:rsidR="00045805" w:rsidRPr="009D455D" w:rsidRDefault="00045805" w:rsidP="00045805">
            <w:pPr>
              <w:pStyle w:val="TAL"/>
              <w:rPr>
                <w:rFonts w:cs="Arial"/>
                <w:highlight w:val="yellow"/>
                <w:lang w:eastAsia="ja-JP"/>
              </w:rPr>
            </w:pPr>
            <w:r w:rsidRPr="000715C1">
              <w:rPr>
                <w:rFonts w:cs="Arial"/>
                <w:lang w:eastAsia="ja-JP"/>
              </w:rPr>
              <w:t>SCS</w:t>
            </w:r>
          </w:p>
        </w:tc>
        <w:tc>
          <w:tcPr>
            <w:tcW w:w="709" w:type="dxa"/>
          </w:tcPr>
          <w:p w:rsidR="00045805" w:rsidRPr="00B93C63" w:rsidRDefault="00045805" w:rsidP="00045805">
            <w:pPr>
              <w:pStyle w:val="TAC"/>
              <w:rPr>
                <w:rFonts w:eastAsia="Calibri" w:cs="Arial"/>
                <w:lang w:eastAsia="ja-JP"/>
              </w:rPr>
            </w:pPr>
            <w:r>
              <w:rPr>
                <w:rFonts w:eastAsia="Calibri" w:cs="Arial"/>
                <w:lang w:eastAsia="ja-JP"/>
              </w:rPr>
              <w:t>kHz</w:t>
            </w:r>
          </w:p>
        </w:tc>
        <w:tc>
          <w:tcPr>
            <w:tcW w:w="2834" w:type="dxa"/>
          </w:tcPr>
          <w:p w:rsidR="00045805" w:rsidRDefault="00045805" w:rsidP="00045805">
            <w:pPr>
              <w:pStyle w:val="TAC"/>
              <w:rPr>
                <w:rFonts w:cs="Arial"/>
                <w:lang w:eastAsia="ja-JP"/>
              </w:rPr>
            </w:pPr>
            <w:r>
              <w:rPr>
                <w:rFonts w:cs="Arial"/>
                <w:lang w:eastAsia="ja-JP"/>
              </w:rPr>
              <w:t>30</w:t>
            </w:r>
          </w:p>
        </w:tc>
        <w:tc>
          <w:tcPr>
            <w:tcW w:w="2514" w:type="dxa"/>
          </w:tcPr>
          <w:p w:rsidR="00045805" w:rsidRPr="00B93C63" w:rsidRDefault="00045805" w:rsidP="00045805">
            <w:pPr>
              <w:pStyle w:val="TAC"/>
              <w:rPr>
                <w:rFonts w:eastAsia="Calibri" w:cs="Arial"/>
                <w:lang w:eastAsia="ja-JP"/>
              </w:rPr>
            </w:pP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rsidR="00045805" w:rsidRPr="00B93C63" w:rsidRDefault="00045805" w:rsidP="00045805">
            <w:pPr>
              <w:pStyle w:val="TAC"/>
              <w:jc w:val="left"/>
              <w:rPr>
                <w:rFonts w:cs="Arial"/>
                <w:lang w:eastAsia="ja-JP"/>
              </w:rPr>
            </w:pPr>
            <w:r w:rsidRPr="00B93C63">
              <w:rPr>
                <w:rFonts w:cs="Arial"/>
                <w:lang w:eastAsia="ja-JP"/>
              </w:rPr>
              <w:t>IE values unless specified otherwise in this test.</w:t>
            </w: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rPr>
            </w:pPr>
            <w:r w:rsidRPr="00B93C63">
              <w:rPr>
                <w:rFonts w:cs="Arial" w:hint="eastAsia"/>
              </w:rPr>
              <w:t>1</w:t>
            </w:r>
            <w:r w:rsidRPr="00B93C63">
              <w:rPr>
                <w:rFonts w:cs="Arial"/>
              </w:rPr>
              <w:t>111111111</w:t>
            </w:r>
          </w:p>
        </w:tc>
        <w:tc>
          <w:tcPr>
            <w:tcW w:w="2514" w:type="dxa"/>
          </w:tcPr>
          <w:p w:rsidR="00045805" w:rsidRPr="00B93C63" w:rsidRDefault="00045805" w:rsidP="00045805">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3790" w:type="dxa"/>
            <w:gridSpan w:val="2"/>
            <w:vAlign w:val="center"/>
          </w:tcPr>
          <w:p w:rsidR="00045805" w:rsidRPr="00B93C63" w:rsidRDefault="00045805" w:rsidP="00045805">
            <w:pPr>
              <w:pStyle w:val="TAL"/>
            </w:pPr>
            <w:r w:rsidRPr="00F537EB">
              <w:t>sl-NumSubchannel-r16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lang w:eastAsia="zh-CN"/>
              </w:rPr>
            </w:pPr>
            <w:r w:rsidRPr="00B93C63">
              <w:rPr>
                <w:rFonts w:cs="Arial" w:hint="eastAsia"/>
                <w:lang w:eastAsia="zh-CN"/>
              </w:rPr>
              <w:t>5</w:t>
            </w:r>
          </w:p>
        </w:tc>
        <w:tc>
          <w:tcPr>
            <w:tcW w:w="2514" w:type="dxa"/>
          </w:tcPr>
          <w:p w:rsidR="00045805" w:rsidRPr="00B93C63" w:rsidRDefault="00045805" w:rsidP="00045805">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c>
          <w:tcPr>
            <w:tcW w:w="3790" w:type="dxa"/>
            <w:gridSpan w:val="2"/>
            <w:vAlign w:val="center"/>
          </w:tcPr>
          <w:p w:rsidR="00045805" w:rsidRPr="00F537EB" w:rsidRDefault="00045805" w:rsidP="00045805">
            <w:pPr>
              <w:pStyle w:val="TAL"/>
            </w:pPr>
            <w:r w:rsidRPr="00F537EB">
              <w:t>sl-SubchannelSize-r16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lang w:eastAsia="zh-CN"/>
              </w:rPr>
            </w:pPr>
            <w:r>
              <w:rPr>
                <w:rFonts w:cs="Arial"/>
                <w:lang w:eastAsia="zh-CN"/>
              </w:rPr>
              <w:t>10</w:t>
            </w:r>
          </w:p>
        </w:tc>
        <w:tc>
          <w:tcPr>
            <w:tcW w:w="2514" w:type="dxa"/>
          </w:tcPr>
          <w:p w:rsidR="00045805" w:rsidRPr="00B93C63" w:rsidRDefault="00045805" w:rsidP="00045805">
            <w:pPr>
              <w:pStyle w:val="TAC"/>
              <w:jc w:val="left"/>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Number of Active Sidelink UEs</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rFonts w:eastAsia="Calibri" w:cs="Arial"/>
                <w:lang w:eastAsia="ja-JP"/>
              </w:rPr>
            </w:pPr>
            <w:r>
              <w:rPr>
                <w:rFonts w:cs="Arial"/>
                <w:lang w:eastAsia="ja-JP"/>
              </w:rPr>
              <w:t>5</w:t>
            </w:r>
            <w:r w:rsidRPr="00B93C63">
              <w:rPr>
                <w:rFonts w:cs="Arial"/>
                <w:lang w:eastAsia="ja-JP"/>
              </w:rPr>
              <w:t>0</w:t>
            </w:r>
          </w:p>
        </w:tc>
        <w:tc>
          <w:tcPr>
            <w:tcW w:w="2514" w:type="dxa"/>
          </w:tcPr>
          <w:p w:rsidR="00045805" w:rsidRPr="00B93C63" w:rsidRDefault="00045805" w:rsidP="00045805">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045805" w:rsidRPr="00B93C63" w:rsidTr="00045805">
        <w:tc>
          <w:tcPr>
            <w:tcW w:w="3790" w:type="dxa"/>
            <w:gridSpan w:val="2"/>
            <w:vAlign w:val="center"/>
          </w:tcPr>
          <w:p w:rsidR="00045805" w:rsidRPr="00B93C63" w:rsidRDefault="00045805" w:rsidP="0077519A">
            <w:pPr>
              <w:pStyle w:val="TAC"/>
              <w:jc w:val="left"/>
              <w:rPr>
                <w:rFonts w:cs="Arial"/>
                <w:lang w:eastAsia="zh-CN"/>
              </w:rPr>
            </w:pPr>
            <w:r w:rsidRPr="00B93C63">
              <w:rPr>
                <w:rFonts w:eastAsia="Malgun Gothic"/>
                <w:i/>
              </w:rPr>
              <w:t>SL-Thres</w:t>
            </w:r>
            <w:del w:id="518" w:author="Huawei" w:date="2021-12-20T15:45:00Z">
              <w:r w:rsidRPr="00B93C63" w:rsidDel="0077519A">
                <w:rPr>
                  <w:rFonts w:eastAsia="Malgun Gothic"/>
                  <w:i/>
                </w:rPr>
                <w:delText>PSSCH</w:delText>
              </w:r>
            </w:del>
            <w:r w:rsidRPr="00B93C63">
              <w:rPr>
                <w:rFonts w:eastAsia="Malgun Gothic"/>
                <w:i/>
              </w:rPr>
              <w:t>-RSRP</w:t>
            </w:r>
          </w:p>
        </w:tc>
        <w:tc>
          <w:tcPr>
            <w:tcW w:w="709" w:type="dxa"/>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rsidR="00045805" w:rsidRDefault="00045805" w:rsidP="00045805">
            <w:pPr>
              <w:pStyle w:val="TAC"/>
              <w:jc w:val="left"/>
              <w:rPr>
                <w:ins w:id="519" w:author="Huawei" w:date="2021-12-20T15:45:00Z"/>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rsidR="0077519A" w:rsidRPr="00B93C63" w:rsidRDefault="0077519A" w:rsidP="00045805">
            <w:pPr>
              <w:pStyle w:val="TAC"/>
              <w:jc w:val="left"/>
              <w:rPr>
                <w:rFonts w:cs="Arial"/>
                <w:lang w:eastAsia="ja-JP"/>
              </w:rPr>
            </w:pPr>
            <w:ins w:id="520" w:author="Huawei" w:date="2021-12-20T15:45:00Z">
              <w:r>
                <w:rPr>
                  <w:rFonts w:cs="Arial"/>
                  <w:lang w:eastAsia="ja-JP"/>
                </w:rPr>
                <w:t>Same for all priori</w:t>
              </w:r>
            </w:ins>
            <w:ins w:id="521" w:author="Huawei" w:date="2021-12-20T15:46:00Z">
              <w:r>
                <w:rPr>
                  <w:rFonts w:cs="Arial"/>
                  <w:lang w:eastAsia="ja-JP"/>
                </w:rPr>
                <w:t>ty level pairs.</w:t>
              </w:r>
            </w:ins>
          </w:p>
        </w:tc>
      </w:tr>
      <w:tr w:rsidR="00045805" w:rsidRPr="00B93C63" w:rsidTr="00045805">
        <w:tc>
          <w:tcPr>
            <w:tcW w:w="1241"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rsidR="00045805" w:rsidRPr="00B93C63" w:rsidRDefault="00045805" w:rsidP="00045805">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rsidR="00045805" w:rsidRPr="00B93C63" w:rsidRDefault="00045805" w:rsidP="00045805">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rsidR="00045805" w:rsidRPr="00B93C63" w:rsidRDefault="00045805" w:rsidP="00045805">
            <w:pPr>
              <w:pStyle w:val="TAC"/>
              <w:jc w:val="left"/>
              <w:rPr>
                <w:rFonts w:eastAsia="Calibri" w:cs="Arial"/>
                <w:lang w:eastAsia="ja-JP"/>
              </w:rPr>
            </w:pPr>
            <w:r w:rsidRPr="00B93C63">
              <w:rPr>
                <w:rFonts w:eastAsia="Calibri" w:cs="Arial"/>
                <w:lang w:eastAsia="ja-JP"/>
              </w:rPr>
              <w:t>IE values unless specified otherwise in this test.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rsidR="00045805" w:rsidRPr="00B93C63" w:rsidRDefault="00045805" w:rsidP="00045805">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pPr>
            <w:r>
              <w:t>sl-N</w:t>
            </w:r>
            <w:r w:rsidRPr="00B93C63">
              <w:t>umSubchannel-r1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sidRPr="00B93C63">
              <w:rPr>
                <w:rFonts w:cs="Arial" w:hint="eastAsia"/>
                <w:lang w:eastAsia="zh-CN"/>
              </w:rPr>
              <w:t>1</w:t>
            </w:r>
          </w:p>
        </w:tc>
        <w:tc>
          <w:tcPr>
            <w:tcW w:w="2514" w:type="dxa"/>
            <w:vAlign w:val="center"/>
          </w:tcPr>
          <w:p w:rsidR="00045805" w:rsidRPr="00B93C63" w:rsidRDefault="00045805" w:rsidP="00045805">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rPr>
          <w:trHeight w:val="2121"/>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Pr>
                <w:rFonts w:cs="Arial"/>
                <w:lang w:eastAsia="zh-CN"/>
              </w:rPr>
              <w:t>floor(i/10)x10</w:t>
            </w:r>
          </w:p>
        </w:tc>
        <w:tc>
          <w:tcPr>
            <w:tcW w:w="2514" w:type="dxa"/>
            <w:vAlign w:val="center"/>
          </w:tcPr>
          <w:p w:rsidR="00045805" w:rsidRDefault="00045805" w:rsidP="00045805">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rsidR="00045805" w:rsidRDefault="00045805" w:rsidP="00045805">
            <w:pPr>
              <w:pStyle w:val="TAL"/>
              <w:rPr>
                <w:bCs/>
                <w:noProof/>
                <w:lang w:eastAsia="zh-CN"/>
              </w:rPr>
            </w:pPr>
            <w:r>
              <w:rPr>
                <w:bCs/>
                <w:noProof/>
                <w:lang w:eastAsia="zh-CN"/>
              </w:rPr>
              <w:t>UE 0~9 start RB=0;</w:t>
            </w:r>
          </w:p>
          <w:p w:rsidR="00045805" w:rsidRDefault="00045805" w:rsidP="00045805">
            <w:pPr>
              <w:pStyle w:val="TAL"/>
              <w:rPr>
                <w:bCs/>
                <w:noProof/>
                <w:lang w:eastAsia="zh-CN"/>
              </w:rPr>
            </w:pPr>
            <w:r>
              <w:rPr>
                <w:bCs/>
                <w:noProof/>
                <w:lang w:eastAsia="zh-CN"/>
              </w:rPr>
              <w:t>UE 10~19 start RB=10;</w:t>
            </w:r>
          </w:p>
          <w:p w:rsidR="00045805" w:rsidRDefault="00045805" w:rsidP="00045805">
            <w:pPr>
              <w:pStyle w:val="TAL"/>
              <w:rPr>
                <w:bCs/>
                <w:noProof/>
                <w:lang w:eastAsia="zh-CN"/>
              </w:rPr>
            </w:pPr>
            <w:r>
              <w:rPr>
                <w:bCs/>
                <w:noProof/>
                <w:lang w:eastAsia="zh-CN"/>
              </w:rPr>
              <w:t>UE 20~29 start RB=20;</w:t>
            </w:r>
          </w:p>
          <w:p w:rsidR="00045805" w:rsidRDefault="00045805" w:rsidP="00045805">
            <w:pPr>
              <w:pStyle w:val="TAL"/>
              <w:rPr>
                <w:bCs/>
                <w:noProof/>
                <w:lang w:eastAsia="zh-CN"/>
              </w:rPr>
            </w:pPr>
            <w:r>
              <w:rPr>
                <w:bCs/>
                <w:noProof/>
                <w:lang w:eastAsia="zh-CN"/>
              </w:rPr>
              <w:t>UE 30~39 start RB=30;</w:t>
            </w:r>
          </w:p>
          <w:p w:rsidR="00045805" w:rsidRDefault="00045805" w:rsidP="00045805">
            <w:pPr>
              <w:pStyle w:val="TAL"/>
              <w:rPr>
                <w:bCs/>
                <w:noProof/>
                <w:lang w:eastAsia="zh-CN"/>
              </w:rPr>
            </w:pPr>
            <w:r>
              <w:rPr>
                <w:bCs/>
                <w:noProof/>
                <w:lang w:eastAsia="zh-CN"/>
              </w:rPr>
              <w:t>UE 40~49 start RB=40;</w:t>
            </w:r>
          </w:p>
          <w:p w:rsidR="00045805" w:rsidRPr="00B93C63" w:rsidRDefault="00045805" w:rsidP="00045805">
            <w:pPr>
              <w:pStyle w:val="TAL"/>
              <w:rPr>
                <w:bCs/>
                <w:noProof/>
                <w:lang w:eastAsia="zh-CN"/>
              </w:rPr>
            </w:pPr>
          </w:p>
        </w:tc>
      </w:tr>
      <w:tr w:rsidR="00045805" w:rsidRPr="00B93C63" w:rsidTr="00045805">
        <w:trPr>
          <w:trHeight w:val="31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Default="00045805" w:rsidP="00045805">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Default="00045805" w:rsidP="00045805">
            <w:pPr>
              <w:pStyle w:val="TAC"/>
              <w:rPr>
                <w:rFonts w:cs="Arial"/>
                <w:lang w:eastAsia="zh-CN"/>
              </w:rPr>
            </w:pPr>
            <w:r>
              <w:rPr>
                <w:rFonts w:cs="Arial"/>
                <w:lang w:eastAsia="zh-CN"/>
              </w:rPr>
              <w:t>10</w:t>
            </w:r>
          </w:p>
        </w:tc>
        <w:tc>
          <w:tcPr>
            <w:tcW w:w="2514" w:type="dxa"/>
            <w:vAlign w:val="center"/>
          </w:tcPr>
          <w:p w:rsidR="00045805" w:rsidRPr="00B93C63" w:rsidRDefault="00045805" w:rsidP="00045805">
            <w:pPr>
              <w:pStyle w:val="TAL"/>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rPr>
          <w:trHeight w:val="248"/>
        </w:trPr>
        <w:tc>
          <w:tcPr>
            <w:tcW w:w="3790" w:type="dxa"/>
            <w:gridSpan w:val="2"/>
            <w:vAlign w:val="center"/>
          </w:tcPr>
          <w:p w:rsidR="00045805" w:rsidRPr="00B93C63" w:rsidRDefault="00045805" w:rsidP="00045805">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rsidR="00045805" w:rsidRPr="00B93C63" w:rsidRDefault="00045805" w:rsidP="00045805">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045805" w:rsidRPr="00B93C63" w:rsidRDefault="00045805" w:rsidP="00045805">
            <w:pPr>
              <w:pStyle w:val="TAC"/>
              <w:rPr>
                <w:rFonts w:eastAsia="Calibri" w:cs="Arial"/>
                <w:lang w:eastAsia="ja-JP"/>
              </w:rPr>
            </w:pPr>
            <w:r>
              <w:rPr>
                <w:rFonts w:cs="Arial"/>
              </w:rPr>
              <w:t>CP/2</w:t>
            </w:r>
          </w:p>
        </w:tc>
        <w:tc>
          <w:tcPr>
            <w:tcW w:w="2514" w:type="dxa"/>
            <w:vAlign w:val="center"/>
          </w:tcPr>
          <w:p w:rsidR="00045805" w:rsidRPr="00B93C63" w:rsidRDefault="00045805" w:rsidP="00045805">
            <w:pPr>
              <w:pStyle w:val="TAC"/>
              <w:jc w:val="left"/>
              <w:rPr>
                <w:rFonts w:eastAsia="Calibri" w:cs="Arial"/>
                <w:lang w:eastAsia="ja-JP"/>
              </w:rPr>
            </w:pPr>
            <w:r w:rsidRPr="00B93C63">
              <w:rPr>
                <w:rFonts w:eastAsia="Calibri" w:cs="Arial"/>
                <w:lang w:eastAsia="ja-JP"/>
              </w:rPr>
              <w:t>Synchronous</w:t>
            </w:r>
          </w:p>
        </w:tc>
      </w:tr>
      <w:tr w:rsidR="00045805" w:rsidRPr="00B93C63" w:rsidTr="00045805">
        <w:trPr>
          <w:trHeight w:val="248"/>
        </w:trPr>
        <w:tc>
          <w:tcPr>
            <w:tcW w:w="9847" w:type="dxa"/>
            <w:gridSpan w:val="5"/>
            <w:vAlign w:val="center"/>
          </w:tcPr>
          <w:p w:rsidR="00045805" w:rsidRDefault="00045805" w:rsidP="00045805">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rsidR="00045805" w:rsidRPr="007C5AC7" w:rsidRDefault="00045805" w:rsidP="00045805">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rsidR="00045805" w:rsidRPr="00B93C63" w:rsidRDefault="00045805" w:rsidP="00045805">
      <w:pPr>
        <w:rPr>
          <w:lang w:val="en-US"/>
        </w:rPr>
      </w:pPr>
    </w:p>
    <w:p w:rsidR="00045805" w:rsidRPr="00B93C63" w:rsidRDefault="00045805" w:rsidP="00045805">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045805" w:rsidRPr="00B93C63" w:rsidTr="00045805">
        <w:trPr>
          <w:cantSplit/>
          <w:trHeight w:val="210"/>
          <w:jc w:val="center"/>
        </w:trPr>
        <w:tc>
          <w:tcPr>
            <w:tcW w:w="2650" w:type="dxa"/>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bookmarkStart w:id="522" w:name="_Hlk498607363"/>
            <w:r w:rsidRPr="00B93C63">
              <w:rPr>
                <w:rFonts w:cs="Arial"/>
                <w:lang w:eastAsia="ja-JP"/>
              </w:rPr>
              <w:t>Parameter</w:t>
            </w:r>
          </w:p>
        </w:tc>
        <w:tc>
          <w:tcPr>
            <w:tcW w:w="928"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Active Sidelink UE i</w:t>
            </w:r>
          </w:p>
          <w:p w:rsidR="00045805" w:rsidRPr="00B93C63" w:rsidRDefault="00045805" w:rsidP="00045805">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045805" w:rsidRPr="00B93C63" w:rsidTr="00045805">
        <w:trPr>
          <w:cantSplit/>
          <w:trHeight w:val="210"/>
          <w:jc w:val="center"/>
        </w:trPr>
        <w:tc>
          <w:tcPr>
            <w:tcW w:w="2650" w:type="dxa"/>
            <w:vMerge/>
            <w:tcBorders>
              <w:left w:val="single" w:sz="4" w:space="0" w:color="auto"/>
            </w:tcBorders>
            <w:vAlign w:val="center"/>
          </w:tcPr>
          <w:p w:rsidR="00045805" w:rsidRPr="00B93C63" w:rsidRDefault="00045805" w:rsidP="00045805">
            <w:pPr>
              <w:pStyle w:val="TAH"/>
              <w:rPr>
                <w:rFonts w:cs="Arial"/>
                <w:lang w:eastAsia="ja-JP"/>
              </w:rPr>
            </w:pPr>
          </w:p>
        </w:tc>
        <w:tc>
          <w:tcPr>
            <w:tcW w:w="928" w:type="dxa"/>
            <w:vMerge/>
            <w:vAlign w:val="center"/>
          </w:tcPr>
          <w:p w:rsidR="00045805" w:rsidRPr="00B93C63" w:rsidRDefault="00045805" w:rsidP="00045805">
            <w:pPr>
              <w:pStyle w:val="TAH"/>
              <w:rPr>
                <w:rFonts w:cs="Arial"/>
                <w:lang w:eastAsia="ja-JP"/>
              </w:rPr>
            </w:pPr>
          </w:p>
        </w:tc>
        <w:tc>
          <w:tcPr>
            <w:tcW w:w="2355"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r>
      <w:bookmarkEnd w:id="522"/>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rsidR="00045805" w:rsidRPr="00B93C63" w:rsidRDefault="00045805" w:rsidP="00045805">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rsidR="00045805" w:rsidRPr="00B93C63" w:rsidRDefault="00045805" w:rsidP="00045805">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523" w:author="Huawei" w:date="2021-12-20T10:08:00Z"/>
        </w:trPr>
        <w:tc>
          <w:tcPr>
            <w:tcW w:w="2650" w:type="dxa"/>
            <w:tcBorders>
              <w:left w:val="single" w:sz="4" w:space="0" w:color="auto"/>
              <w:bottom w:val="single" w:sz="4" w:space="0" w:color="auto"/>
            </w:tcBorders>
            <w:vAlign w:val="center"/>
          </w:tcPr>
          <w:p w:rsidR="00045805" w:rsidRPr="00B93C63" w:rsidDel="00A45916" w:rsidRDefault="00045805" w:rsidP="00045805">
            <w:pPr>
              <w:pStyle w:val="TAL"/>
              <w:rPr>
                <w:del w:id="524" w:author="Huawei" w:date="2021-12-20T10:08:00Z"/>
                <w:rFonts w:cs="Arial"/>
                <w:lang w:eastAsia="ja-JP"/>
              </w:rPr>
            </w:pPr>
            <w:del w:id="525" w:author="Huawei" w:date="2021-12-20T10:08:00Z">
              <w:r w:rsidDel="00A45916">
                <w:rPr>
                  <w:rFonts w:cs="Arial"/>
                  <w:lang w:eastAsia="ja-JP"/>
                </w:rPr>
                <w:delText>SCS</w:delText>
              </w:r>
            </w:del>
          </w:p>
        </w:tc>
        <w:tc>
          <w:tcPr>
            <w:tcW w:w="928" w:type="dxa"/>
            <w:tcBorders>
              <w:bottom w:val="single" w:sz="4" w:space="0" w:color="auto"/>
            </w:tcBorders>
            <w:vAlign w:val="center"/>
          </w:tcPr>
          <w:p w:rsidR="00045805" w:rsidRPr="00B93C63" w:rsidDel="00A45916" w:rsidRDefault="00045805" w:rsidP="00045805">
            <w:pPr>
              <w:pStyle w:val="TAC"/>
              <w:rPr>
                <w:del w:id="526" w:author="Huawei" w:date="2021-12-20T10:08:00Z"/>
                <w:rFonts w:cs="Arial"/>
                <w:bCs/>
                <w:lang w:eastAsia="ja-JP"/>
              </w:rPr>
            </w:pPr>
            <w:del w:id="527" w:author="Huawei" w:date="2021-12-20T10:08:00Z">
              <w:r w:rsidDel="00A45916">
                <w:rPr>
                  <w:rFonts w:cs="Arial"/>
                  <w:bCs/>
                  <w:lang w:eastAsia="ja-JP"/>
                </w:rPr>
                <w:delText>kHz</w:delText>
              </w:r>
            </w:del>
          </w:p>
        </w:tc>
        <w:tc>
          <w:tcPr>
            <w:tcW w:w="4710" w:type="dxa"/>
            <w:gridSpan w:val="2"/>
            <w:tcBorders>
              <w:bottom w:val="single" w:sz="4" w:space="0" w:color="auto"/>
            </w:tcBorders>
            <w:vAlign w:val="center"/>
          </w:tcPr>
          <w:p w:rsidR="00045805" w:rsidDel="00A45916" w:rsidRDefault="00045805" w:rsidP="00045805">
            <w:pPr>
              <w:pStyle w:val="TAC"/>
              <w:rPr>
                <w:del w:id="528" w:author="Huawei" w:date="2021-12-20T10:08:00Z"/>
                <w:rFonts w:cs="Arial"/>
                <w:lang w:eastAsia="ja-JP"/>
              </w:rPr>
            </w:pPr>
            <w:del w:id="529" w:author="Huawei" w:date="2021-12-20T10:08:00Z">
              <w:r w:rsidDel="00A45916">
                <w:rPr>
                  <w:rFonts w:cs="Arial"/>
                  <w:lang w:eastAsia="ja-JP"/>
                </w:rPr>
                <w:delText>30</w:delText>
              </w:r>
            </w:del>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 xml:space="preserve">CC.1A HD </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47" type="#_x0000_t75" style="width:19.95pt;height:19.95pt" o:ole="" fillcolor="window">
                  <v:imagedata r:id="rId39" o:title=""/>
                </v:shape>
                <o:OLEObject Type="Embed" ProgID="Equation.3" ShapeID="_x0000_i1047" DrawAspect="Content" ObjectID="_1706376305" r:id="rId40"/>
              </w:object>
            </w:r>
            <w:r w:rsidRPr="00B93C63">
              <w:rPr>
                <w:rFonts w:cs="Arial"/>
                <w:vertAlign w:val="superscript"/>
                <w:lang w:eastAsia="ja-JP"/>
              </w:rPr>
              <w:t xml:space="preserve"> Note1</w:t>
            </w:r>
          </w:p>
        </w:tc>
        <w:tc>
          <w:tcPr>
            <w:tcW w:w="928" w:type="dxa"/>
            <w:tcBorders>
              <w:bottom w:val="single" w:sz="4" w:space="0" w:color="auto"/>
            </w:tcBorders>
            <w:vAlign w:val="center"/>
          </w:tcPr>
          <w:p w:rsidR="00045805" w:rsidRPr="00B93C63" w:rsidRDefault="00045805" w:rsidP="00045805">
            <w:pPr>
              <w:pStyle w:val="TAC"/>
              <w:rPr>
                <w:rFonts w:cs="Arial"/>
                <w:lang w:eastAsia="ja-JP"/>
              </w:rPr>
            </w:pPr>
            <w:bookmarkStart w:id="530" w:name="OLE_LINK28"/>
            <w:r w:rsidRPr="00B93C63">
              <w:rPr>
                <w:rFonts w:cs="Arial"/>
                <w:lang w:eastAsia="ja-JP"/>
              </w:rPr>
              <w:t>dBm</w:t>
            </w:r>
            <w:bookmarkStart w:id="531" w:name="OLE_LINK25"/>
            <w:r w:rsidRPr="00B93C63">
              <w:rPr>
                <w:rFonts w:cs="Arial"/>
                <w:lang w:eastAsia="ja-JP"/>
              </w:rPr>
              <w:t>/</w:t>
            </w:r>
            <w:r>
              <w:rPr>
                <w:rFonts w:cs="Arial"/>
                <w:lang w:eastAsia="ja-JP"/>
              </w:rPr>
              <w:t>30</w:t>
            </w:r>
            <w:r w:rsidRPr="00B93C63">
              <w:rPr>
                <w:rFonts w:cs="Arial"/>
                <w:lang w:eastAsia="ja-JP"/>
              </w:rPr>
              <w:t xml:space="preserve"> kHz</w:t>
            </w:r>
            <w:bookmarkEnd w:id="530"/>
            <w:bookmarkEnd w:id="531"/>
          </w:p>
        </w:tc>
        <w:tc>
          <w:tcPr>
            <w:tcW w:w="2355"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21</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780" w:dyaOrig="380">
                <v:shape id="_x0000_i1048" type="#_x0000_t75" style="width:35.05pt;height:19.95pt" o:ole="" fillcolor="window">
                  <v:imagedata r:id="rId41" o:title=""/>
                </v:shape>
                <o:OLEObject Type="Embed" ProgID="Equation.3" ShapeID="_x0000_i1048" DrawAspect="Content" ObjectID="_1706376306" r:id="rId4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4710" w:type="dxa"/>
            <w:gridSpan w:val="2"/>
            <w:vAlign w:val="center"/>
          </w:tcPr>
          <w:p w:rsidR="00045805" w:rsidRPr="00B93C63" w:rsidRDefault="00045805" w:rsidP="00045805">
            <w:pPr>
              <w:pStyle w:val="TAC"/>
              <w:rPr>
                <w:rFonts w:cs="Arial"/>
                <w:lang w:eastAsia="ja-JP"/>
              </w:rPr>
            </w:pPr>
            <w:r>
              <w:rPr>
                <w:rFonts w:cs="Arial"/>
                <w:lang w:eastAsia="ja-JP"/>
              </w:rPr>
              <w:t>10</w:t>
            </w:r>
          </w:p>
        </w:tc>
      </w:tr>
      <w:tr w:rsidR="00045805" w:rsidRPr="00B93C63" w:rsidTr="00045805">
        <w:trPr>
          <w:cantSplit/>
          <w:jc w:val="center"/>
        </w:trPr>
        <w:tc>
          <w:tcPr>
            <w:tcW w:w="2650" w:type="dxa"/>
            <w:vAlign w:val="center"/>
          </w:tcPr>
          <w:p w:rsidR="00045805" w:rsidRPr="00164A99" w:rsidRDefault="00045805" w:rsidP="00045805">
            <w:pPr>
              <w:pStyle w:val="TAL"/>
              <w:rPr>
                <w:rFonts w:cs="Arial"/>
                <w:lang w:eastAsia="ja-JP"/>
              </w:rPr>
            </w:pPr>
            <w:r w:rsidRPr="00B93C63">
              <w:rPr>
                <w:rFonts w:cs="Arial"/>
                <w:position w:val="-12"/>
                <w:lang w:eastAsia="ja-JP"/>
              </w:rPr>
              <w:object w:dxaOrig="660" w:dyaOrig="380">
                <v:shape id="_x0000_i1049" type="#_x0000_t75" style="width:30pt;height:17.25pt" o:ole="" fillcolor="window">
                  <v:imagedata r:id="rId43" o:title=""/>
                </v:shape>
                <o:OLEObject Type="Embed" ProgID="Equation.3" ShapeID="_x0000_i1049" DrawAspect="Content" ObjectID="_1706376307" r:id="rId44"/>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4710" w:type="dxa"/>
            <w:gridSpan w:val="2"/>
            <w:vAlign w:val="center"/>
          </w:tcPr>
          <w:p w:rsidR="00045805" w:rsidRPr="00B93C63" w:rsidRDefault="00045805" w:rsidP="00045805">
            <w:pPr>
              <w:pStyle w:val="TAC"/>
              <w:rPr>
                <w:rFonts w:cs="Arial"/>
                <w:lang w:eastAsia="zh-CN"/>
              </w:rPr>
            </w:pPr>
            <w:r>
              <w:rPr>
                <w:rFonts w:cs="v4.2.0"/>
                <w:lang w:eastAsia="zh-CN"/>
              </w:rPr>
              <w:t>10</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780" w:dyaOrig="380">
                <v:shape id="_x0000_i1050" type="#_x0000_t75" style="width:35.05pt;height:19.95pt" o:ole="" fillcolor="window">
                  <v:imagedata r:id="rId41" o:title=""/>
                </v:shape>
                <o:OLEObject Type="Embed" ProgID="Equation.3" ShapeID="_x0000_i1050" DrawAspect="Content" ObjectID="_1706376308" r:id="rId45"/>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355" w:type="dxa"/>
            <w:vAlign w:val="center"/>
          </w:tcPr>
          <w:p w:rsidR="00045805" w:rsidRPr="00B93C63" w:rsidRDefault="00045805" w:rsidP="00045805">
            <w:pPr>
              <w:pStyle w:val="TAC"/>
              <w:rPr>
                <w:rFonts w:cs="v4.2.0"/>
                <w:lang w:eastAsia="zh-CN"/>
              </w:rPr>
            </w:pPr>
            <w:r>
              <w:rPr>
                <w:rFonts w:cs="v4.2.0"/>
                <w:lang w:eastAsia="zh-CN"/>
              </w:rPr>
              <w:t>0</w:t>
            </w:r>
          </w:p>
        </w:tc>
        <w:tc>
          <w:tcPr>
            <w:tcW w:w="2355" w:type="dxa"/>
            <w:vAlign w:val="center"/>
          </w:tcPr>
          <w:p w:rsidR="00045805" w:rsidRPr="00B93C63" w:rsidRDefault="00045805" w:rsidP="00045805">
            <w:pPr>
              <w:pStyle w:val="TAC"/>
              <w:rPr>
                <w:rFonts w:cs="v4.2.0"/>
                <w:lang w:eastAsia="zh-CN"/>
              </w:rPr>
            </w:pPr>
            <w:r>
              <w:rPr>
                <w:rFonts w:cs="v4.2.0"/>
                <w:lang w:eastAsia="zh-CN"/>
              </w:rPr>
              <w:t>20</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660" w:dyaOrig="380">
                <v:shape id="_x0000_i1051" type="#_x0000_t75" style="width:30pt;height:17.25pt" o:ole="" fillcolor="window">
                  <v:imagedata r:id="rId43" o:title=""/>
                </v:shape>
                <o:OLEObject Type="Embed" ProgID="Equation.3" ShapeID="_x0000_i1051" DrawAspect="Content" ObjectID="_1706376309" r:id="rId46"/>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355" w:type="dxa"/>
            <w:vAlign w:val="center"/>
          </w:tcPr>
          <w:p w:rsidR="00045805" w:rsidRPr="00B93C63" w:rsidRDefault="00045805" w:rsidP="00045805">
            <w:pPr>
              <w:pStyle w:val="TAC"/>
              <w:rPr>
                <w:rFonts w:cs="v4.2.0"/>
                <w:lang w:eastAsia="zh-CN"/>
              </w:rPr>
            </w:pPr>
            <w:r>
              <w:rPr>
                <w:rFonts w:cs="v4.2.0"/>
                <w:lang w:eastAsia="zh-CN"/>
              </w:rPr>
              <w:t>0</w:t>
            </w:r>
          </w:p>
        </w:tc>
        <w:tc>
          <w:tcPr>
            <w:tcW w:w="2355" w:type="dxa"/>
            <w:vAlign w:val="center"/>
          </w:tcPr>
          <w:p w:rsidR="00045805" w:rsidRPr="00B93C63" w:rsidRDefault="00045805" w:rsidP="00045805">
            <w:pPr>
              <w:pStyle w:val="TAC"/>
              <w:rPr>
                <w:rFonts w:cs="v4.2.0"/>
                <w:lang w:eastAsia="zh-CN"/>
              </w:rPr>
            </w:pPr>
            <w:r>
              <w:rPr>
                <w:rFonts w:cs="v4.2.0"/>
                <w:lang w:eastAsia="zh-CN"/>
              </w:rPr>
              <w:t>20</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rsidR="00045805" w:rsidRPr="009517C8" w:rsidRDefault="00045805" w:rsidP="00464B22">
            <w:pPr>
              <w:pStyle w:val="TAC"/>
              <w:rPr>
                <w:rFonts w:cs="Arial"/>
                <w:lang w:eastAsia="ja-JP"/>
              </w:rPr>
            </w:pPr>
            <w:r w:rsidRPr="009517C8">
              <w:rPr>
                <w:rFonts w:cs="v4.2.0"/>
                <w:bCs/>
                <w:lang w:eastAsia="ja-JP"/>
              </w:rPr>
              <w:t>dBm/</w:t>
            </w:r>
            <w:del w:id="532" w:author="Huawei" w:date="2021-12-20T18:42:00Z">
              <w:r w:rsidRPr="009517C8" w:rsidDel="00464B22">
                <w:rPr>
                  <w:rFonts w:cs="v4.2.0"/>
                  <w:bCs/>
                  <w:lang w:eastAsia="ja-JP"/>
                </w:rPr>
                <w:delText>30kHz</w:delText>
              </w:r>
            </w:del>
            <w:ins w:id="533" w:author="Huawei" w:date="2021-12-20T18:42:00Z">
              <w:r w:rsidR="00464B22">
                <w:rPr>
                  <w:rFonts w:cs="v4.2.0"/>
                  <w:bCs/>
                  <w:lang w:eastAsia="ja-JP"/>
                </w:rPr>
                <w:t>SCS</w:t>
              </w:r>
            </w:ins>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101</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-1</w:t>
            </w:r>
            <w:r>
              <w:rPr>
                <w:rFonts w:cs="Arial"/>
                <w:lang w:eastAsia="ja-JP"/>
              </w:rPr>
              <w:t>11</w:t>
            </w:r>
          </w:p>
        </w:tc>
      </w:tr>
      <w:tr w:rsidR="00045805" w:rsidRPr="00B93C63" w:rsidTr="00045805">
        <w:trPr>
          <w:cantSplit/>
          <w:jc w:val="center"/>
        </w:trPr>
        <w:tc>
          <w:tcPr>
            <w:tcW w:w="2650" w:type="dxa"/>
            <w:vAlign w:val="center"/>
          </w:tcPr>
          <w:p w:rsidR="00045805" w:rsidRPr="0036229A" w:rsidRDefault="00045805" w:rsidP="00045805">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rsidR="00045805" w:rsidRPr="009517C8" w:rsidRDefault="00045805" w:rsidP="00464B22">
            <w:pPr>
              <w:pStyle w:val="TAC"/>
              <w:rPr>
                <w:rFonts w:cs="v4.2.0"/>
                <w:bCs/>
                <w:lang w:eastAsia="ja-JP"/>
              </w:rPr>
            </w:pPr>
            <w:r w:rsidRPr="009517C8">
              <w:rPr>
                <w:rFonts w:cs="v4.2.0"/>
                <w:bCs/>
                <w:lang w:eastAsia="ja-JP"/>
              </w:rPr>
              <w:t>dBm/</w:t>
            </w:r>
            <w:del w:id="534" w:author="Huawei" w:date="2021-12-20T18:42:00Z">
              <w:r w:rsidRPr="009517C8" w:rsidDel="00464B22">
                <w:rPr>
                  <w:rFonts w:cs="v4.2.0"/>
                  <w:bCs/>
                  <w:lang w:eastAsia="ja-JP"/>
                </w:rPr>
                <w:delText>30kHz</w:delText>
              </w:r>
            </w:del>
            <w:ins w:id="535" w:author="Huawei" w:date="2021-12-20T18:42:00Z">
              <w:r w:rsidR="00464B22">
                <w:rPr>
                  <w:rFonts w:cs="v4.2.0"/>
                  <w:bCs/>
                  <w:lang w:eastAsia="ja-JP"/>
                </w:rPr>
                <w:t>SCS</w:t>
              </w:r>
            </w:ins>
          </w:p>
        </w:tc>
        <w:tc>
          <w:tcPr>
            <w:tcW w:w="2355" w:type="dxa"/>
            <w:vAlign w:val="center"/>
          </w:tcPr>
          <w:p w:rsidR="00045805" w:rsidRPr="009517C8" w:rsidRDefault="00045805" w:rsidP="00045805">
            <w:pPr>
              <w:pStyle w:val="TAC"/>
              <w:rPr>
                <w:rFonts w:cs="Arial"/>
                <w:lang w:eastAsia="ja-JP"/>
              </w:rPr>
            </w:pPr>
            <w:r>
              <w:rPr>
                <w:rFonts w:cs="Arial"/>
                <w:lang w:eastAsia="ja-JP"/>
              </w:rPr>
              <w:t>-111</w:t>
            </w:r>
          </w:p>
        </w:tc>
        <w:tc>
          <w:tcPr>
            <w:tcW w:w="2355" w:type="dxa"/>
            <w:vAlign w:val="center"/>
          </w:tcPr>
          <w:p w:rsidR="00045805" w:rsidRPr="009517C8" w:rsidRDefault="00045805" w:rsidP="00045805">
            <w:pPr>
              <w:pStyle w:val="TAC"/>
              <w:rPr>
                <w:rFonts w:cs="Arial"/>
                <w:lang w:eastAsia="ja-JP"/>
              </w:rPr>
            </w:pPr>
            <w:r w:rsidRPr="009517C8">
              <w:rPr>
                <w:rFonts w:cs="Arial"/>
                <w:lang w:eastAsia="ja-JP"/>
              </w:rPr>
              <w:t>-</w:t>
            </w:r>
            <w:r>
              <w:rPr>
                <w:rFonts w:cs="Arial"/>
                <w:lang w:eastAsia="ja-JP"/>
              </w:rPr>
              <w:t>101</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rsidR="00045805" w:rsidRPr="009517C8" w:rsidRDefault="00045805" w:rsidP="00045805">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rsidR="00045805" w:rsidRPr="009517C8" w:rsidRDefault="00045805" w:rsidP="00045805">
            <w:pPr>
              <w:pStyle w:val="TAC"/>
              <w:rPr>
                <w:rFonts w:cs="Arial"/>
                <w:lang w:eastAsia="ja-JP"/>
              </w:rPr>
            </w:pPr>
            <w:r>
              <w:rPr>
                <w:rFonts w:cs="Arial"/>
                <w:lang w:eastAsia="ja-JP"/>
              </w:rPr>
              <w:t>-79.79</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89.79</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rsidR="00045805" w:rsidRPr="009517C8" w:rsidRDefault="00045805" w:rsidP="00045805">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rsidR="00045805" w:rsidRPr="009517C8" w:rsidRDefault="00045805" w:rsidP="00045805">
            <w:pPr>
              <w:pStyle w:val="TAC"/>
              <w:rPr>
                <w:rFonts w:cs="Arial"/>
                <w:lang w:eastAsia="ja-JP"/>
              </w:rPr>
            </w:pPr>
            <w:r w:rsidRPr="009517C8">
              <w:rPr>
                <w:rFonts w:cs="Arial"/>
                <w:lang w:eastAsia="ja-JP"/>
              </w:rPr>
              <w:t>-</w:t>
            </w:r>
            <w:r>
              <w:rPr>
                <w:rFonts w:cs="Arial"/>
                <w:lang w:eastAsia="ja-JP"/>
              </w:rPr>
              <w:t>87.20</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80.17</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szCs w:val="18"/>
                <w:lang w:eastAsia="ja-JP"/>
              </w:rPr>
              <w:t>Antenna Configuration</w:t>
            </w:r>
          </w:p>
        </w:tc>
        <w:tc>
          <w:tcPr>
            <w:tcW w:w="928" w:type="dxa"/>
            <w:vAlign w:val="center"/>
          </w:tcPr>
          <w:p w:rsidR="00045805" w:rsidRPr="00B93C63" w:rsidRDefault="00045805" w:rsidP="00045805">
            <w:pPr>
              <w:pStyle w:val="TAC"/>
              <w:rPr>
                <w:rFonts w:cs="Arial"/>
                <w:lang w:eastAsia="zh-CN"/>
              </w:rPr>
            </w:pPr>
            <w:r w:rsidRPr="00B93C63">
              <w:rPr>
                <w:rFonts w:cs="Arial" w:hint="eastAsia"/>
                <w:lang w:eastAsia="zh-CN"/>
              </w:rPr>
              <w:t>-</w:t>
            </w:r>
          </w:p>
        </w:tc>
        <w:tc>
          <w:tcPr>
            <w:tcW w:w="4710" w:type="dxa"/>
            <w:gridSpan w:val="2"/>
            <w:vAlign w:val="center"/>
          </w:tcPr>
          <w:p w:rsidR="00045805" w:rsidRPr="00B93C63" w:rsidRDefault="00045805" w:rsidP="00045805">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lang w:eastAsia="ja-JP"/>
              </w:rPr>
              <w:t>Propagation Condition</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w:t>
            </w:r>
          </w:p>
        </w:tc>
        <w:tc>
          <w:tcPr>
            <w:tcW w:w="4710" w:type="dxa"/>
            <w:gridSpan w:val="2"/>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8288"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52" type="#_x0000_t75" style="width:19.95pt;height:19.95pt" o:ole="" fillcolor="window">
                  <v:imagedata r:id="rId47" o:title=""/>
                </v:shape>
                <o:OLEObject Type="Embed" ProgID="Equation.3" ShapeID="_x0000_i1052" DrawAspect="Content" ObjectID="_1706376310" r:id="rId48"/>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rsidR="00045805" w:rsidRDefault="00045805" w:rsidP="00045805">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rsidR="00045805" w:rsidRDefault="00045805" w:rsidP="00045805">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rsidR="00045805" w:rsidRPr="00B93C63" w:rsidRDefault="00045805" w:rsidP="00045805">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B93C63" w:rsidRDefault="00045805" w:rsidP="00045805"/>
    <w:p w:rsidR="00045805" w:rsidRPr="00BF3A3C" w:rsidRDefault="00045805" w:rsidP="00045805">
      <w:pPr>
        <w:pStyle w:val="5"/>
        <w:rPr>
          <w:lang w:eastAsia="zh-CN"/>
        </w:rPr>
      </w:pPr>
      <w:r w:rsidRPr="00BF3A3C">
        <w:rPr>
          <w:lang w:eastAsia="zh-CN"/>
        </w:rPr>
        <w:t>A.9.1.4.1.2</w:t>
      </w:r>
      <w:r w:rsidRPr="00BF3A3C">
        <w:rPr>
          <w:lang w:eastAsia="zh-CN"/>
        </w:rPr>
        <w:tab/>
        <w:t>Test Requirements</w:t>
      </w:r>
    </w:p>
    <w:p w:rsidR="00045805" w:rsidRDefault="00045805" w:rsidP="00045805">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ins w:id="536" w:author="Huawei" w:date="2021-12-20T18:10:00Z">
        <w:r w:rsidR="00E356B0">
          <w:t xml:space="preserve"> </w:t>
        </w:r>
      </w:ins>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rsidR="00045805" w:rsidRDefault="00045805" w:rsidP="00045805">
      <w:pPr>
        <w:pStyle w:val="40"/>
      </w:pPr>
      <w:r>
        <w:t>A.9.1.4.2</w:t>
      </w:r>
      <w:r>
        <w:tab/>
        <w:t>Test for V2X UE Resource Pre-emption</w:t>
      </w:r>
    </w:p>
    <w:p w:rsidR="00045805" w:rsidRPr="00BF3A3C" w:rsidRDefault="00045805" w:rsidP="00045805">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rsidR="00045805" w:rsidRPr="00B93C63" w:rsidRDefault="00045805" w:rsidP="00045805">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rsidR="00045805" w:rsidRPr="00B93C63" w:rsidRDefault="00045805" w:rsidP="00045805">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rsidR="00045805" w:rsidRPr="00B93C63" w:rsidRDefault="00045805" w:rsidP="00045805">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rsidR="00045805" w:rsidRPr="00B93C63" w:rsidRDefault="00045805" w:rsidP="00045805">
      <w:pPr>
        <w:pStyle w:val="TH"/>
      </w:pPr>
      <w:r w:rsidRPr="00B93C63">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045805" w:rsidRPr="00B93C63" w:rsidTr="00045805">
        <w:tc>
          <w:tcPr>
            <w:tcW w:w="3790"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c>
          <w:tcPr>
            <w:tcW w:w="3790" w:type="dxa"/>
            <w:gridSpan w:val="2"/>
          </w:tcPr>
          <w:p w:rsidR="00045805" w:rsidRPr="00B93C63" w:rsidRDefault="00045805" w:rsidP="00045805">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045805" w:rsidRPr="00B93C63" w:rsidRDefault="00045805" w:rsidP="00045805">
            <w:pPr>
              <w:pStyle w:val="TAC"/>
              <w:rPr>
                <w:rFonts w:eastAsia="Calibri" w:cs="Arial"/>
                <w:lang w:val="sv-FI" w:eastAsia="ja-JP"/>
              </w:rPr>
            </w:pPr>
          </w:p>
        </w:tc>
        <w:tc>
          <w:tcPr>
            <w:tcW w:w="2834" w:type="dxa"/>
          </w:tcPr>
          <w:p w:rsidR="00045805" w:rsidRPr="00B93C63" w:rsidRDefault="00045805" w:rsidP="00045805">
            <w:pPr>
              <w:pStyle w:val="TAC"/>
              <w:rPr>
                <w:lang w:eastAsia="ja-JP"/>
              </w:rPr>
            </w:pPr>
            <w:r w:rsidRPr="00B93C63">
              <w:rPr>
                <w:lang w:eastAsia="ja-JP"/>
              </w:rPr>
              <w:t>1</w:t>
            </w:r>
          </w:p>
        </w:tc>
        <w:tc>
          <w:tcPr>
            <w:tcW w:w="2514" w:type="dxa"/>
          </w:tcPr>
          <w:p w:rsidR="00045805" w:rsidRPr="00B93C63" w:rsidRDefault="00045805" w:rsidP="00045805">
            <w:pPr>
              <w:pStyle w:val="TAC"/>
              <w:rPr>
                <w:lang w:eastAsia="ja-JP"/>
              </w:rPr>
            </w:pPr>
            <w:del w:id="537" w:author="Huawei" w:date="2021-12-20T09:29:00Z">
              <w:r w:rsidRPr="00B93C63" w:rsidDel="00045805">
                <w:rPr>
                  <w:lang w:eastAsia="ja-JP"/>
                </w:rPr>
                <w:delText xml:space="preserve">TDD </w:delText>
              </w:r>
            </w:del>
            <w:ins w:id="538"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and n38</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rsidR="00045805" w:rsidRPr="00B93C63" w:rsidRDefault="00045805" w:rsidP="00045805">
            <w:pPr>
              <w:pStyle w:val="TAC"/>
              <w:rPr>
                <w:rFonts w:eastAsia="Calibri" w:cs="Arial"/>
                <w:lang w:eastAsia="ja-JP"/>
              </w:rPr>
            </w:pPr>
            <w:r w:rsidRPr="00B93C63">
              <w:rPr>
                <w:rFonts w:eastAsia="Calibri" w:cs="Arial"/>
                <w:lang w:eastAsia="ja-JP"/>
              </w:rPr>
              <w:t>MHz</w:t>
            </w:r>
          </w:p>
        </w:tc>
        <w:tc>
          <w:tcPr>
            <w:tcW w:w="2834"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045805" w:rsidRPr="00B93C63" w:rsidRDefault="00045805" w:rsidP="00045805">
            <w:pPr>
              <w:pStyle w:val="TAC"/>
              <w:rPr>
                <w:lang w:eastAsia="ja-JP"/>
              </w:rPr>
            </w:pPr>
          </w:p>
        </w:tc>
      </w:tr>
      <w:tr w:rsidR="00A45916" w:rsidRPr="00B93C63" w:rsidTr="00045805">
        <w:trPr>
          <w:ins w:id="539" w:author="Huawei" w:date="2021-12-20T10:08:00Z"/>
        </w:trPr>
        <w:tc>
          <w:tcPr>
            <w:tcW w:w="3790" w:type="dxa"/>
            <w:gridSpan w:val="2"/>
          </w:tcPr>
          <w:p w:rsidR="00A45916" w:rsidRPr="00B93C63" w:rsidRDefault="00A45916" w:rsidP="00045805">
            <w:pPr>
              <w:pStyle w:val="TAL"/>
              <w:rPr>
                <w:ins w:id="540" w:author="Huawei" w:date="2021-12-20T10:08:00Z"/>
                <w:rFonts w:cs="Arial"/>
                <w:lang w:eastAsia="zh-CN"/>
              </w:rPr>
            </w:pPr>
            <w:ins w:id="541" w:author="Huawei" w:date="2021-12-20T10:08:00Z">
              <w:r>
                <w:rPr>
                  <w:rFonts w:cs="Arial" w:hint="eastAsia"/>
                  <w:lang w:eastAsia="zh-CN"/>
                </w:rPr>
                <w:t>SCS</w:t>
              </w:r>
            </w:ins>
          </w:p>
        </w:tc>
        <w:tc>
          <w:tcPr>
            <w:tcW w:w="709" w:type="dxa"/>
          </w:tcPr>
          <w:p w:rsidR="00A45916" w:rsidRPr="00A45916" w:rsidRDefault="00A45916" w:rsidP="00045805">
            <w:pPr>
              <w:pStyle w:val="TAC"/>
              <w:rPr>
                <w:ins w:id="542" w:author="Huawei" w:date="2021-12-20T10:08:00Z"/>
                <w:rFonts w:eastAsiaTheme="minorEastAsia" w:cs="Arial"/>
                <w:lang w:eastAsia="zh-CN"/>
              </w:rPr>
            </w:pPr>
            <w:ins w:id="543" w:author="Huawei" w:date="2021-12-20T10:08:00Z">
              <w:r>
                <w:rPr>
                  <w:rFonts w:eastAsiaTheme="minorEastAsia" w:cs="Arial" w:hint="eastAsia"/>
                  <w:lang w:eastAsia="zh-CN"/>
                </w:rPr>
                <w:t>kHz</w:t>
              </w:r>
            </w:ins>
          </w:p>
        </w:tc>
        <w:tc>
          <w:tcPr>
            <w:tcW w:w="2834" w:type="dxa"/>
          </w:tcPr>
          <w:p w:rsidR="00A45916" w:rsidRDefault="00A45916" w:rsidP="00045805">
            <w:pPr>
              <w:pStyle w:val="TAC"/>
              <w:rPr>
                <w:ins w:id="544" w:author="Huawei" w:date="2021-12-20T10:08:00Z"/>
                <w:szCs w:val="18"/>
                <w:lang w:eastAsia="zh-CN"/>
              </w:rPr>
            </w:pPr>
            <w:ins w:id="545" w:author="Huawei" w:date="2021-12-20T10:08:00Z">
              <w:r>
                <w:rPr>
                  <w:rFonts w:hint="eastAsia"/>
                  <w:szCs w:val="18"/>
                  <w:lang w:eastAsia="zh-CN"/>
                </w:rPr>
                <w:t>30</w:t>
              </w:r>
            </w:ins>
          </w:p>
        </w:tc>
        <w:tc>
          <w:tcPr>
            <w:tcW w:w="2514" w:type="dxa"/>
          </w:tcPr>
          <w:p w:rsidR="00A45916" w:rsidRPr="00B93C63" w:rsidRDefault="00A45916" w:rsidP="00045805">
            <w:pPr>
              <w:pStyle w:val="TAC"/>
              <w:rPr>
                <w:ins w:id="546" w:author="Huawei" w:date="2021-12-20T10:08:00Z"/>
                <w:lang w:eastAsia="ja-JP"/>
              </w:rPr>
            </w:pP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pPr>
            <w:r>
              <w:t>10000000000000000000</w:t>
            </w:r>
          </w:p>
        </w:tc>
        <w:tc>
          <w:tcPr>
            <w:tcW w:w="2514" w:type="dxa"/>
          </w:tcPr>
          <w:p w:rsidR="00045805" w:rsidRPr="00B93C63" w:rsidRDefault="00045805" w:rsidP="00045805">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045805" w:rsidRPr="00B93C63" w:rsidTr="00045805">
        <w:tc>
          <w:tcPr>
            <w:tcW w:w="3790" w:type="dxa"/>
            <w:gridSpan w:val="2"/>
            <w:vAlign w:val="center"/>
          </w:tcPr>
          <w:p w:rsidR="00045805" w:rsidRPr="00F537EB" w:rsidRDefault="00045805" w:rsidP="00045805">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rsidR="00045805" w:rsidRPr="00B93C63" w:rsidRDefault="00045805" w:rsidP="00045805">
            <w:pPr>
              <w:pStyle w:val="TAC"/>
              <w:rPr>
                <w:rFonts w:eastAsia="Calibri" w:cs="Arial"/>
                <w:lang w:eastAsia="ja-JP"/>
              </w:rPr>
            </w:pPr>
          </w:p>
        </w:tc>
        <w:tc>
          <w:tcPr>
            <w:tcW w:w="2834" w:type="dxa"/>
          </w:tcPr>
          <w:p w:rsidR="00045805" w:rsidRDefault="00045805" w:rsidP="00045805">
            <w:pPr>
              <w:pStyle w:val="TAC"/>
            </w:pPr>
            <w:r>
              <w:t>11111111111111111111</w:t>
            </w:r>
          </w:p>
        </w:tc>
        <w:tc>
          <w:tcPr>
            <w:tcW w:w="2514" w:type="dxa"/>
          </w:tcPr>
          <w:p w:rsidR="00045805" w:rsidRPr="00F537EB" w:rsidRDefault="00045805" w:rsidP="00045805">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045805" w:rsidRPr="00B93C63" w:rsidTr="00045805">
        <w:tc>
          <w:tcPr>
            <w:tcW w:w="3790" w:type="dxa"/>
            <w:gridSpan w:val="2"/>
            <w:vAlign w:val="center"/>
          </w:tcPr>
          <w:p w:rsidR="00045805" w:rsidRPr="00B93C63" w:rsidRDefault="00045805" w:rsidP="00045805">
            <w:pPr>
              <w:pStyle w:val="TAL"/>
            </w:pPr>
            <w:r w:rsidRPr="00F537EB">
              <w:t>sl-NumSubchannel-r16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zh-CN"/>
              </w:rPr>
            </w:pPr>
            <w:r>
              <w:rPr>
                <w:lang w:eastAsia="zh-CN"/>
              </w:rPr>
              <w:t>1</w:t>
            </w:r>
          </w:p>
        </w:tc>
        <w:tc>
          <w:tcPr>
            <w:tcW w:w="2514" w:type="dxa"/>
          </w:tcPr>
          <w:p w:rsidR="00045805" w:rsidRPr="00B93C63" w:rsidRDefault="00045805" w:rsidP="00045805">
            <w:pPr>
              <w:pStyle w:val="TAC"/>
              <w:rPr>
                <w:bCs/>
                <w:noProof/>
                <w:lang w:eastAsia="zh-CN"/>
              </w:rPr>
            </w:pPr>
            <w:r w:rsidRPr="00F537EB">
              <w:rPr>
                <w:bCs/>
                <w:kern w:val="2"/>
              </w:rPr>
              <w:t>Indicates the number of subchannels in the corresponding resource pool, which consists of contiguous PRBs only</w:t>
            </w:r>
          </w:p>
        </w:tc>
      </w:tr>
      <w:tr w:rsidR="00045805" w:rsidRPr="00B93C63" w:rsidTr="00045805">
        <w:tc>
          <w:tcPr>
            <w:tcW w:w="3790" w:type="dxa"/>
            <w:gridSpan w:val="2"/>
            <w:vAlign w:val="center"/>
          </w:tcPr>
          <w:p w:rsidR="00045805" w:rsidRPr="00B93C63" w:rsidRDefault="00045805" w:rsidP="00045805">
            <w:pPr>
              <w:pStyle w:val="TAL"/>
              <w:rPr>
                <w:lang w:eastAsia="zh-CN"/>
              </w:rPr>
            </w:pPr>
            <w:r w:rsidRPr="00F537EB">
              <w:t>sl-SubchannelSize-r16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zh-CN"/>
              </w:rPr>
            </w:pPr>
            <w:r w:rsidRPr="00B93C63">
              <w:rPr>
                <w:rFonts w:hint="eastAsia"/>
                <w:lang w:eastAsia="zh-CN"/>
              </w:rPr>
              <w:t>1</w:t>
            </w:r>
            <w:r>
              <w:rPr>
                <w:lang w:eastAsia="zh-CN"/>
              </w:rPr>
              <w:t>0</w:t>
            </w:r>
          </w:p>
        </w:tc>
        <w:tc>
          <w:tcPr>
            <w:tcW w:w="2514" w:type="dxa"/>
          </w:tcPr>
          <w:p w:rsidR="00045805" w:rsidRPr="00B93C63" w:rsidRDefault="00045805" w:rsidP="00045805">
            <w:pPr>
              <w:pStyle w:val="TAC"/>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c>
          <w:tcPr>
            <w:tcW w:w="3790" w:type="dxa"/>
            <w:gridSpan w:val="2"/>
            <w:vAlign w:val="center"/>
          </w:tcPr>
          <w:p w:rsidR="00045805" w:rsidRPr="00F537EB" w:rsidRDefault="00045805" w:rsidP="00045805">
            <w:pPr>
              <w:pStyle w:val="TAL"/>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del w:id="547" w:author="Huawei" w:date="2021-12-21T14:11:00Z">
              <w:r w:rsidDel="005D1870">
                <w:rPr>
                  <w:lang w:eastAsia="zh-CN"/>
                </w:rPr>
                <w:delText>10</w:delText>
              </w:r>
            </w:del>
            <w:ins w:id="548" w:author="Huawei" w:date="2021-12-21T14:11:00Z">
              <w:r w:rsidR="005D1870">
                <w:rPr>
                  <w:lang w:eastAsia="zh-CN"/>
                </w:rPr>
                <w:t>0</w:t>
              </w:r>
            </w:ins>
          </w:p>
        </w:tc>
        <w:tc>
          <w:tcPr>
            <w:tcW w:w="2514" w:type="dxa"/>
            <w:vAlign w:val="center"/>
          </w:tcPr>
          <w:p w:rsidR="00045805" w:rsidRPr="00F537EB" w:rsidRDefault="00045805" w:rsidP="00045805">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Number of Active Sidelink UEs</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ja-JP"/>
              </w:rPr>
            </w:pPr>
            <w:r>
              <w:rPr>
                <w:lang w:eastAsia="ja-JP"/>
              </w:rPr>
              <w:t>1</w:t>
            </w:r>
          </w:p>
        </w:tc>
        <w:tc>
          <w:tcPr>
            <w:tcW w:w="2514" w:type="dxa"/>
          </w:tcPr>
          <w:p w:rsidR="00045805" w:rsidRPr="00B93C63" w:rsidRDefault="00045805" w:rsidP="00045805">
            <w:pPr>
              <w:pStyle w:val="TAC"/>
              <w:rPr>
                <w:lang w:eastAsia="ja-JP"/>
              </w:rPr>
            </w:pPr>
          </w:p>
        </w:tc>
      </w:tr>
      <w:tr w:rsidR="00045805" w:rsidRPr="00B93C63" w:rsidTr="00045805">
        <w:tc>
          <w:tcPr>
            <w:tcW w:w="3790" w:type="dxa"/>
            <w:gridSpan w:val="2"/>
            <w:vAlign w:val="center"/>
          </w:tcPr>
          <w:p w:rsidR="00045805" w:rsidRPr="00B93C63" w:rsidRDefault="00045805" w:rsidP="00C0233D">
            <w:pPr>
              <w:pStyle w:val="TAL"/>
              <w:rPr>
                <w:rFonts w:cs="Arial"/>
                <w:lang w:eastAsia="zh-CN"/>
              </w:rPr>
            </w:pPr>
            <w:r w:rsidRPr="00B93C63">
              <w:rPr>
                <w:rFonts w:eastAsia="Malgun Gothic"/>
                <w:i/>
              </w:rPr>
              <w:t>SL-Thres</w:t>
            </w:r>
            <w:del w:id="549" w:author="Huawei" w:date="2021-12-21T10:47:00Z">
              <w:r w:rsidRPr="00B93C63" w:rsidDel="00C0233D">
                <w:rPr>
                  <w:rFonts w:eastAsia="Malgun Gothic"/>
                  <w:i/>
                </w:rPr>
                <w:delText>PSSCH</w:delText>
              </w:r>
            </w:del>
            <w:r w:rsidRPr="00B93C63">
              <w:rPr>
                <w:rFonts w:eastAsia="Malgun Gothic"/>
                <w:i/>
              </w:rPr>
              <w:t>-RSRP</w:t>
            </w:r>
          </w:p>
        </w:tc>
        <w:tc>
          <w:tcPr>
            <w:tcW w:w="709" w:type="dxa"/>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sidRPr="00B93C63">
              <w:rPr>
                <w:lang w:eastAsia="ja-JP"/>
              </w:rPr>
              <w:t>1</w:t>
            </w:r>
            <w:r w:rsidRPr="00B93C63">
              <w:rPr>
                <w:rFonts w:hint="eastAsia"/>
                <w:lang w:eastAsia="zh-CN"/>
              </w:rPr>
              <w:t>2</w:t>
            </w:r>
          </w:p>
        </w:tc>
        <w:tc>
          <w:tcPr>
            <w:tcW w:w="2514" w:type="dxa"/>
            <w:vAlign w:val="center"/>
          </w:tcPr>
          <w:p w:rsidR="00045805" w:rsidRPr="00B93C63" w:rsidRDefault="00045805" w:rsidP="00045805">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045805" w:rsidRPr="00B93C63" w:rsidTr="00045805">
        <w:tc>
          <w:tcPr>
            <w:tcW w:w="1241"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p>
        </w:tc>
        <w:tc>
          <w:tcPr>
            <w:tcW w:w="2549" w:type="dxa"/>
            <w:vAlign w:val="center"/>
          </w:tcPr>
          <w:p w:rsidR="00045805" w:rsidRPr="00B93C63" w:rsidRDefault="00045805" w:rsidP="00045805">
            <w:pPr>
              <w:pStyle w:val="TAL"/>
              <w:rPr>
                <w:rFonts w:eastAsia="Calibri"/>
                <w:szCs w:val="22"/>
                <w:lang w:eastAsia="ja-JP"/>
              </w:rPr>
            </w:pPr>
            <w:r w:rsidRPr="00B93C63">
              <w:rPr>
                <w:lang w:eastAsia="ja-JP"/>
              </w:rPr>
              <w:t>V2X sidelink Communication preconfiguration</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0715C1" w:rsidRDefault="00045805" w:rsidP="00045805">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ja-JP"/>
              </w:rPr>
            </w:pPr>
            <w:r w:rsidRPr="00B93C63">
              <w:rPr>
                <w:rFonts w:hint="eastAsia"/>
              </w:rPr>
              <w:t>1</w:t>
            </w:r>
            <w:r w:rsidRPr="00B93C63">
              <w:t>111111111</w:t>
            </w:r>
            <w:r>
              <w:t>1111111111</w:t>
            </w:r>
          </w:p>
        </w:tc>
        <w:tc>
          <w:tcPr>
            <w:tcW w:w="2514" w:type="dxa"/>
            <w:vAlign w:val="center"/>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pPr>
            <w:r>
              <w:t>sl-N</w:t>
            </w:r>
            <w:r w:rsidRPr="00B93C63">
              <w:t>umSubchannel-r1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sidRPr="00B93C63">
              <w:rPr>
                <w:rFonts w:hint="eastAsia"/>
                <w:lang w:eastAsia="zh-CN"/>
              </w:rPr>
              <w:t>1</w:t>
            </w:r>
          </w:p>
        </w:tc>
        <w:tc>
          <w:tcPr>
            <w:tcW w:w="2514" w:type="dxa"/>
            <w:vAlign w:val="center"/>
          </w:tcPr>
          <w:p w:rsidR="00045805" w:rsidRPr="00B93C63" w:rsidRDefault="00045805" w:rsidP="00045805">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rPr>
          <w:trHeight w:val="83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del w:id="550" w:author="Huawei" w:date="2021-12-21T14:11:00Z">
              <w:r w:rsidDel="005D1870">
                <w:rPr>
                  <w:lang w:eastAsia="zh-CN"/>
                </w:rPr>
                <w:delText>10</w:delText>
              </w:r>
            </w:del>
            <w:ins w:id="551" w:author="Huawei" w:date="2021-12-21T14:11:00Z">
              <w:r w:rsidR="005D1870">
                <w:rPr>
                  <w:lang w:eastAsia="zh-CN"/>
                </w:rPr>
                <w:t>0</w:t>
              </w:r>
            </w:ins>
          </w:p>
        </w:tc>
        <w:tc>
          <w:tcPr>
            <w:tcW w:w="2514" w:type="dxa"/>
            <w:vAlign w:val="center"/>
          </w:tcPr>
          <w:p w:rsidR="00045805" w:rsidRPr="00B93C63" w:rsidRDefault="00045805" w:rsidP="00045805">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45805" w:rsidRPr="00B93C63" w:rsidTr="00045805">
        <w:trPr>
          <w:trHeight w:val="24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ja-JP"/>
              </w:rPr>
            </w:pPr>
            <w:r>
              <w:rPr>
                <w:lang w:eastAsia="zh-CN"/>
              </w:rPr>
              <w:t>10</w:t>
            </w:r>
          </w:p>
        </w:tc>
        <w:tc>
          <w:tcPr>
            <w:tcW w:w="2514" w:type="dxa"/>
            <w:vAlign w:val="center"/>
          </w:tcPr>
          <w:p w:rsidR="00045805" w:rsidRPr="00B93C63" w:rsidRDefault="00045805" w:rsidP="00045805">
            <w:pPr>
              <w:pStyle w:val="TAC"/>
              <w:rPr>
                <w:lang w:eastAsia="ja-JP"/>
              </w:rPr>
            </w:pPr>
            <w:r w:rsidRPr="00F537EB">
              <w:rPr>
                <w:bCs/>
                <w:kern w:val="2"/>
              </w:rPr>
              <w:t>Indicates the minimum granularity in frequency domain for the sensing for PSSCH resource selection in the unit of PRB</w:t>
            </w:r>
          </w:p>
        </w:tc>
      </w:tr>
      <w:tr w:rsidR="00045805" w:rsidRPr="00B93C63" w:rsidTr="00045805">
        <w:trPr>
          <w:trHeight w:val="248"/>
        </w:trPr>
        <w:tc>
          <w:tcPr>
            <w:tcW w:w="3790" w:type="dxa"/>
            <w:gridSpan w:val="2"/>
            <w:vAlign w:val="center"/>
          </w:tcPr>
          <w:p w:rsidR="00045805" w:rsidRPr="00B93C63" w:rsidRDefault="00045805" w:rsidP="00045805">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rsidR="00045805" w:rsidRPr="00B93C63" w:rsidRDefault="00045805" w:rsidP="00045805">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045805" w:rsidRPr="00B93C63" w:rsidRDefault="00045805" w:rsidP="00045805">
            <w:pPr>
              <w:pStyle w:val="TAC"/>
              <w:rPr>
                <w:lang w:eastAsia="ja-JP"/>
              </w:rPr>
            </w:pPr>
            <w:r>
              <w:t>CP/2</w:t>
            </w:r>
          </w:p>
        </w:tc>
        <w:tc>
          <w:tcPr>
            <w:tcW w:w="2514" w:type="dxa"/>
            <w:vAlign w:val="center"/>
          </w:tcPr>
          <w:p w:rsidR="00045805" w:rsidRPr="00B93C63" w:rsidRDefault="00045805" w:rsidP="00045805">
            <w:pPr>
              <w:pStyle w:val="TAC"/>
              <w:rPr>
                <w:lang w:eastAsia="ja-JP"/>
              </w:rPr>
            </w:pPr>
            <w:r w:rsidRPr="00B93C63">
              <w:rPr>
                <w:lang w:eastAsia="ja-JP"/>
              </w:rPr>
              <w:t>Synchronous</w:t>
            </w:r>
          </w:p>
        </w:tc>
      </w:tr>
      <w:tr w:rsidR="00045805" w:rsidRPr="00B93C63" w:rsidTr="00045805">
        <w:trPr>
          <w:trHeight w:val="248"/>
        </w:trPr>
        <w:tc>
          <w:tcPr>
            <w:tcW w:w="9847" w:type="dxa"/>
            <w:gridSpan w:val="5"/>
            <w:vAlign w:val="center"/>
          </w:tcPr>
          <w:p w:rsidR="00045805" w:rsidRPr="00B93C63" w:rsidRDefault="00045805" w:rsidP="00045805">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rsidR="00045805" w:rsidRPr="00B93C63" w:rsidRDefault="00045805" w:rsidP="00045805">
      <w:pPr>
        <w:rPr>
          <w:lang w:val="en-US"/>
        </w:rPr>
      </w:pPr>
    </w:p>
    <w:p w:rsidR="00045805" w:rsidRPr="00B93C63" w:rsidRDefault="00045805" w:rsidP="000458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045805" w:rsidRPr="00B93C63" w:rsidTr="00045805">
        <w:trPr>
          <w:cantSplit/>
          <w:trHeight w:val="210"/>
          <w:jc w:val="center"/>
        </w:trPr>
        <w:tc>
          <w:tcPr>
            <w:tcW w:w="3114" w:type="dxa"/>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Active Sidelink UE</w:t>
            </w:r>
          </w:p>
        </w:tc>
      </w:tr>
      <w:tr w:rsidR="00045805" w:rsidRPr="00B93C63" w:rsidTr="00045805">
        <w:trPr>
          <w:cantSplit/>
          <w:trHeight w:val="210"/>
          <w:jc w:val="center"/>
        </w:trPr>
        <w:tc>
          <w:tcPr>
            <w:tcW w:w="3114" w:type="dxa"/>
            <w:vMerge/>
            <w:tcBorders>
              <w:left w:val="single" w:sz="4" w:space="0" w:color="auto"/>
            </w:tcBorders>
            <w:vAlign w:val="center"/>
          </w:tcPr>
          <w:p w:rsidR="00045805" w:rsidRPr="00B93C63" w:rsidRDefault="00045805" w:rsidP="00045805">
            <w:pPr>
              <w:pStyle w:val="TAH"/>
              <w:rPr>
                <w:rFonts w:cs="Arial"/>
                <w:lang w:eastAsia="ja-JP"/>
              </w:rPr>
            </w:pPr>
          </w:p>
        </w:tc>
        <w:tc>
          <w:tcPr>
            <w:tcW w:w="1276" w:type="dxa"/>
            <w:vMerge/>
            <w:vAlign w:val="center"/>
          </w:tcPr>
          <w:p w:rsidR="00045805" w:rsidRPr="00B93C63" w:rsidRDefault="00045805" w:rsidP="00045805">
            <w:pPr>
              <w:pStyle w:val="TAH"/>
              <w:rPr>
                <w:rFonts w:cs="Arial"/>
                <w:lang w:eastAsia="ja-JP"/>
              </w:rPr>
            </w:pPr>
          </w:p>
        </w:tc>
        <w:tc>
          <w:tcPr>
            <w:tcW w:w="1984"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rsidR="00045805" w:rsidRPr="00B93C63" w:rsidRDefault="00045805" w:rsidP="00045805">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1</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rsidR="00045805" w:rsidRPr="00B93C63" w:rsidRDefault="00045805" w:rsidP="00045805">
            <w:pPr>
              <w:pStyle w:val="TAC"/>
              <w:rPr>
                <w:lang w:eastAsia="ja-JP"/>
              </w:rPr>
            </w:pPr>
            <w:r w:rsidRPr="00B93C63">
              <w:rPr>
                <w:bCs/>
                <w:lang w:eastAsia="ja-JP"/>
              </w:rPr>
              <w:t>MHz</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552" w:author="Huawei" w:date="2021-12-20T10:09:00Z"/>
        </w:trPr>
        <w:tc>
          <w:tcPr>
            <w:tcW w:w="3114" w:type="dxa"/>
            <w:tcBorders>
              <w:left w:val="single" w:sz="4" w:space="0" w:color="auto"/>
              <w:bottom w:val="single" w:sz="4" w:space="0" w:color="auto"/>
            </w:tcBorders>
            <w:vAlign w:val="center"/>
          </w:tcPr>
          <w:p w:rsidR="00045805" w:rsidRPr="00B93C63" w:rsidDel="00A45916" w:rsidRDefault="00045805" w:rsidP="00045805">
            <w:pPr>
              <w:pStyle w:val="TAL"/>
              <w:rPr>
                <w:del w:id="553" w:author="Huawei" w:date="2021-12-20T10:09:00Z"/>
                <w:lang w:eastAsia="ja-JP"/>
              </w:rPr>
            </w:pPr>
            <w:del w:id="554" w:author="Huawei" w:date="2021-12-20T10:09:00Z">
              <w:r w:rsidDel="00A45916">
                <w:rPr>
                  <w:lang w:eastAsia="ja-JP"/>
                </w:rPr>
                <w:delText>SCS</w:delText>
              </w:r>
            </w:del>
          </w:p>
        </w:tc>
        <w:tc>
          <w:tcPr>
            <w:tcW w:w="1276" w:type="dxa"/>
            <w:tcBorders>
              <w:bottom w:val="single" w:sz="4" w:space="0" w:color="auto"/>
            </w:tcBorders>
            <w:vAlign w:val="center"/>
          </w:tcPr>
          <w:p w:rsidR="00045805" w:rsidRPr="00B93C63" w:rsidDel="00A45916" w:rsidRDefault="00045805" w:rsidP="00045805">
            <w:pPr>
              <w:pStyle w:val="TAC"/>
              <w:rPr>
                <w:del w:id="555" w:author="Huawei" w:date="2021-12-20T10:09:00Z"/>
                <w:bCs/>
                <w:lang w:eastAsia="ja-JP"/>
              </w:rPr>
            </w:pPr>
            <w:del w:id="556" w:author="Huawei" w:date="2021-12-20T10:09:00Z">
              <w:r w:rsidDel="00A45916">
                <w:rPr>
                  <w:bCs/>
                  <w:lang w:eastAsia="ja-JP"/>
                </w:rPr>
                <w:delText>kHz</w:delText>
              </w:r>
            </w:del>
          </w:p>
        </w:tc>
        <w:tc>
          <w:tcPr>
            <w:tcW w:w="3898" w:type="dxa"/>
            <w:gridSpan w:val="2"/>
            <w:tcBorders>
              <w:bottom w:val="single" w:sz="4" w:space="0" w:color="auto"/>
            </w:tcBorders>
            <w:vAlign w:val="center"/>
          </w:tcPr>
          <w:p w:rsidR="00045805" w:rsidDel="00A45916" w:rsidRDefault="00045805" w:rsidP="00045805">
            <w:pPr>
              <w:pStyle w:val="TAC"/>
              <w:rPr>
                <w:del w:id="557" w:author="Huawei" w:date="2021-12-20T10:09:00Z"/>
                <w:lang w:eastAsia="ja-JP"/>
              </w:rPr>
            </w:pPr>
            <w:del w:id="558" w:author="Huawei" w:date="2021-12-20T10:09:00Z">
              <w:r w:rsidDel="00A45916">
                <w:rPr>
                  <w:lang w:eastAsia="ja-JP"/>
                </w:rPr>
                <w:delText>30</w:delText>
              </w:r>
            </w:del>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rsidR="00045805" w:rsidRPr="00B93C63" w:rsidRDefault="00045805" w:rsidP="00045805">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 xml:space="preserve">CC.1A HD </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rsidR="00045805" w:rsidRPr="00B93C63" w:rsidRDefault="00045805" w:rsidP="00045805">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CD.1</w:t>
            </w:r>
            <w:r>
              <w:rPr>
                <w:lang w:eastAsia="ja-JP"/>
              </w:rPr>
              <w:t>A</w:t>
            </w:r>
            <w:r w:rsidRPr="00B93C63">
              <w:rPr>
                <w:lang w:eastAsia="ja-JP"/>
              </w:rPr>
              <w:t xml:space="preserve"> HD</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position w:val="-12"/>
                <w:lang w:eastAsia="ja-JP"/>
              </w:rPr>
              <w:object w:dxaOrig="400" w:dyaOrig="360">
                <v:shape id="_x0000_i1053" type="#_x0000_t75" style="width:19.95pt;height:19.95pt" o:ole="" fillcolor="window">
                  <v:imagedata r:id="rId39" o:title=""/>
                </v:shape>
                <o:OLEObject Type="Embed" ProgID="Equation.3" ShapeID="_x0000_i1053" DrawAspect="Content" ObjectID="_1706376311" r:id="rId49"/>
              </w:object>
            </w:r>
            <w:r w:rsidRPr="00B93C63">
              <w:rPr>
                <w:vertAlign w:val="superscript"/>
                <w:lang w:eastAsia="ja-JP"/>
              </w:rPr>
              <w:t xml:space="preserve"> Note1</w:t>
            </w:r>
          </w:p>
        </w:tc>
        <w:tc>
          <w:tcPr>
            <w:tcW w:w="1276" w:type="dxa"/>
            <w:tcBorders>
              <w:bottom w:val="single" w:sz="4" w:space="0" w:color="auto"/>
            </w:tcBorders>
            <w:vAlign w:val="center"/>
          </w:tcPr>
          <w:p w:rsidR="00045805" w:rsidRPr="00B93C63" w:rsidRDefault="00045805" w:rsidP="00045805">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rsidR="00045805" w:rsidRPr="00B93C63" w:rsidRDefault="00045805" w:rsidP="00045805">
            <w:pPr>
              <w:pStyle w:val="TAC"/>
              <w:rPr>
                <w:lang w:eastAsia="ja-JP"/>
              </w:rPr>
            </w:pPr>
            <w:r>
              <w:rPr>
                <w:lang w:eastAsia="ja-JP"/>
              </w:rPr>
              <w:t>N/A</w:t>
            </w:r>
          </w:p>
        </w:tc>
        <w:tc>
          <w:tcPr>
            <w:tcW w:w="1914"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00</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PSCCH </w:t>
            </w:r>
            <w:r w:rsidRPr="00B93C63">
              <w:rPr>
                <w:position w:val="-12"/>
                <w:lang w:eastAsia="ja-JP"/>
              </w:rPr>
              <w:object w:dxaOrig="780" w:dyaOrig="380">
                <v:shape id="_x0000_i1054" type="#_x0000_t75" style="width:35.05pt;height:19.95pt" o:ole="" fillcolor="window">
                  <v:imagedata r:id="rId41" o:title=""/>
                </v:shape>
                <o:OLEObject Type="Embed" ProgID="Equation.3" ShapeID="_x0000_i1054" DrawAspect="Content" ObjectID="_1706376312" r:id="rId50"/>
              </w:object>
            </w:r>
            <w:r w:rsidRPr="00B93C63">
              <w:rPr>
                <w:vertAlign w:val="superscript"/>
                <w:lang w:eastAsia="ja-JP"/>
              </w:rPr>
              <w:t xml:space="preserve"> </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ja-JP"/>
              </w:rPr>
            </w:pPr>
          </w:p>
        </w:tc>
        <w:tc>
          <w:tcPr>
            <w:tcW w:w="1914" w:type="dxa"/>
            <w:vAlign w:val="center"/>
          </w:tcPr>
          <w:p w:rsidR="00045805" w:rsidRPr="00B93C63" w:rsidRDefault="00045805" w:rsidP="00045805">
            <w:pPr>
              <w:pStyle w:val="TAC"/>
              <w:rPr>
                <w:rFonts w:cs="Arial"/>
                <w:lang w:eastAsia="ja-JP"/>
              </w:rPr>
            </w:pPr>
            <w:r w:rsidRPr="00B93C63">
              <w:rPr>
                <w:rFonts w:cs="Arial"/>
                <w:lang w:eastAsia="ja-JP"/>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PSSCH </w:t>
            </w:r>
            <w:r w:rsidRPr="00B93C63">
              <w:rPr>
                <w:position w:val="-12"/>
                <w:lang w:eastAsia="ja-JP"/>
              </w:rPr>
              <w:object w:dxaOrig="780" w:dyaOrig="380">
                <v:shape id="_x0000_i1055" type="#_x0000_t75" style="width:35.05pt;height:19.95pt" o:ole="" fillcolor="window">
                  <v:imagedata r:id="rId41" o:title=""/>
                </v:shape>
                <o:OLEObject Type="Embed" ProgID="Equation.3" ShapeID="_x0000_i1055" DrawAspect="Content" ObjectID="_1706376313" r:id="rId51"/>
              </w:objec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ja-JP"/>
              </w:rPr>
            </w:pPr>
          </w:p>
        </w:tc>
        <w:tc>
          <w:tcPr>
            <w:tcW w:w="1914" w:type="dxa"/>
            <w:vAlign w:val="center"/>
          </w:tcPr>
          <w:p w:rsidR="00045805" w:rsidRPr="00B93C63" w:rsidRDefault="00045805" w:rsidP="00045805">
            <w:pPr>
              <w:pStyle w:val="TAC"/>
              <w:rPr>
                <w:rFonts w:cs="Arial"/>
                <w:lang w:eastAsia="ja-JP"/>
              </w:rPr>
            </w:pPr>
            <w:r>
              <w:rPr>
                <w:rFonts w:cs="Arial"/>
                <w:lang w:eastAsia="ja-JP"/>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PSCCH </w:t>
            </w:r>
            <w:r w:rsidRPr="00B93C63">
              <w:rPr>
                <w:position w:val="-12"/>
                <w:lang w:eastAsia="ja-JP"/>
              </w:rPr>
              <w:object w:dxaOrig="660" w:dyaOrig="380">
                <v:shape id="_x0000_i1056" type="#_x0000_t75" style="width:30pt;height:17.25pt" o:ole="" fillcolor="window">
                  <v:imagedata r:id="rId43" o:title=""/>
                </v:shape>
                <o:OLEObject Type="Embed" ProgID="Equation.3" ShapeID="_x0000_i1056" DrawAspect="Content" ObjectID="_1706376314" r:id="rId52"/>
              </w:object>
            </w:r>
            <w:r w:rsidRPr="00B93C63">
              <w:rPr>
                <w:vertAlign w:val="superscript"/>
                <w:lang w:eastAsia="ja-JP"/>
              </w:rPr>
              <w:t xml:space="preserve"> Note2</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zh-CN"/>
              </w:rPr>
            </w:pPr>
          </w:p>
        </w:tc>
        <w:tc>
          <w:tcPr>
            <w:tcW w:w="1914" w:type="dxa"/>
            <w:vAlign w:val="center"/>
          </w:tcPr>
          <w:p w:rsidR="00045805" w:rsidRPr="00B93C63" w:rsidRDefault="00045805" w:rsidP="00045805">
            <w:pPr>
              <w:pStyle w:val="TAC"/>
              <w:rPr>
                <w:rFonts w:cs="Arial"/>
                <w:lang w:eastAsia="zh-CN"/>
              </w:rPr>
            </w:pPr>
            <w:r w:rsidRPr="00B93C63">
              <w:rPr>
                <w:rFonts w:cs="v4.2.0" w:hint="eastAsia"/>
                <w:lang w:eastAsia="zh-CN"/>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PSSCH </w:t>
            </w:r>
            <w:r w:rsidRPr="00B93C63">
              <w:rPr>
                <w:position w:val="-12"/>
                <w:lang w:eastAsia="ja-JP"/>
              </w:rPr>
              <w:object w:dxaOrig="660" w:dyaOrig="380">
                <v:shape id="_x0000_i1057" type="#_x0000_t75" style="width:30pt;height:17.25pt" o:ole="" fillcolor="window">
                  <v:imagedata r:id="rId43" o:title=""/>
                </v:shape>
                <o:OLEObject Type="Embed" ProgID="Equation.3" ShapeID="_x0000_i1057" DrawAspect="Content" ObjectID="_1706376315" r:id="rId53"/>
              </w:object>
            </w:r>
            <w:r w:rsidRPr="00B93C63">
              <w:rPr>
                <w:vertAlign w:val="superscript"/>
                <w:lang w:eastAsia="ja-JP"/>
              </w:rPr>
              <w:t xml:space="preserve"> Note2</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rFonts w:cs="v4.2.0"/>
                <w:lang w:eastAsia="zh-CN"/>
              </w:rPr>
            </w:pPr>
          </w:p>
        </w:tc>
        <w:tc>
          <w:tcPr>
            <w:tcW w:w="1914" w:type="dxa"/>
            <w:vAlign w:val="center"/>
          </w:tcPr>
          <w:p w:rsidR="00045805" w:rsidRPr="00B93C63" w:rsidRDefault="00045805" w:rsidP="00045805">
            <w:pPr>
              <w:pStyle w:val="TAC"/>
              <w:rPr>
                <w:rFonts w:cs="v4.2.0"/>
                <w:lang w:eastAsia="zh-CN"/>
              </w:rPr>
            </w:pPr>
            <w:r>
              <w:rPr>
                <w:rFonts w:cs="v4.2.0"/>
                <w:lang w:eastAsia="zh-CN"/>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rsidR="00045805" w:rsidRPr="00B93C63" w:rsidRDefault="00045805" w:rsidP="00045805">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rsidR="00045805" w:rsidRPr="00B93C63" w:rsidRDefault="00045805" w:rsidP="00045805">
            <w:pPr>
              <w:pStyle w:val="TAC"/>
              <w:rPr>
                <w:lang w:eastAsia="zh-CN"/>
              </w:rPr>
            </w:pPr>
          </w:p>
        </w:tc>
        <w:tc>
          <w:tcPr>
            <w:tcW w:w="1914" w:type="dxa"/>
            <w:vAlign w:val="center"/>
          </w:tcPr>
          <w:p w:rsidR="00045805" w:rsidRPr="00B93C63" w:rsidRDefault="00045805" w:rsidP="00045805">
            <w:pPr>
              <w:pStyle w:val="TAC"/>
              <w:rPr>
                <w:rFonts w:cs="Arial"/>
                <w:lang w:eastAsia="zh-CN"/>
              </w:rPr>
            </w:pPr>
            <w:r w:rsidRPr="00B93C63">
              <w:rPr>
                <w:rFonts w:cs="Arial"/>
                <w:lang w:eastAsia="ja-JP"/>
              </w:rPr>
              <w:t>-</w:t>
            </w:r>
            <w:r>
              <w:rPr>
                <w:rFonts w:cs="Arial"/>
                <w:lang w:eastAsia="ja-JP"/>
              </w:rPr>
              <w:t>95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szCs w:val="18"/>
                <w:lang w:eastAsia="ja-JP"/>
              </w:rPr>
              <w:t>Antenna Configuration</w:t>
            </w:r>
          </w:p>
        </w:tc>
        <w:tc>
          <w:tcPr>
            <w:tcW w:w="1276" w:type="dxa"/>
            <w:vAlign w:val="center"/>
          </w:tcPr>
          <w:p w:rsidR="00045805" w:rsidRPr="00B93C63" w:rsidRDefault="00045805" w:rsidP="00045805">
            <w:pPr>
              <w:pStyle w:val="TAC"/>
              <w:rPr>
                <w:lang w:eastAsia="zh-CN"/>
              </w:rPr>
            </w:pPr>
            <w:r w:rsidRPr="00B93C63">
              <w:rPr>
                <w:rFonts w:hint="eastAsia"/>
                <w:lang w:eastAsia="zh-CN"/>
              </w:rPr>
              <w:t>-</w:t>
            </w:r>
          </w:p>
        </w:tc>
        <w:tc>
          <w:tcPr>
            <w:tcW w:w="3898" w:type="dxa"/>
            <w:gridSpan w:val="2"/>
            <w:vAlign w:val="center"/>
          </w:tcPr>
          <w:p w:rsidR="00045805" w:rsidRPr="00B93C63" w:rsidRDefault="00045805" w:rsidP="00045805">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Propagation Condition</w:t>
            </w:r>
          </w:p>
        </w:tc>
        <w:tc>
          <w:tcPr>
            <w:tcW w:w="1276" w:type="dxa"/>
            <w:vAlign w:val="center"/>
          </w:tcPr>
          <w:p w:rsidR="00045805" w:rsidRPr="00B93C63" w:rsidRDefault="00045805" w:rsidP="00045805">
            <w:pPr>
              <w:pStyle w:val="TAC"/>
              <w:rPr>
                <w:lang w:eastAsia="ja-JP"/>
              </w:rPr>
            </w:pPr>
            <w:r w:rsidRPr="00B93C63">
              <w:rPr>
                <w:lang w:eastAsia="ja-JP"/>
              </w:rPr>
              <w:t>-</w:t>
            </w:r>
          </w:p>
        </w:tc>
        <w:tc>
          <w:tcPr>
            <w:tcW w:w="3898" w:type="dxa"/>
            <w:gridSpan w:val="2"/>
            <w:vAlign w:val="center"/>
          </w:tcPr>
          <w:p w:rsidR="00045805" w:rsidRPr="00B93C63" w:rsidRDefault="00045805" w:rsidP="00045805">
            <w:pPr>
              <w:pStyle w:val="TAC"/>
              <w:rPr>
                <w:lang w:eastAsia="ja-JP"/>
              </w:rPr>
            </w:pPr>
            <w:r w:rsidRPr="00B93C63">
              <w:rPr>
                <w:lang w:eastAsia="ja-JP"/>
              </w:rPr>
              <w:t>AWGN</w:t>
            </w:r>
          </w:p>
        </w:tc>
      </w:tr>
      <w:tr w:rsidR="00045805" w:rsidRPr="00B93C63" w:rsidTr="00045805">
        <w:trPr>
          <w:cantSplit/>
          <w:jc w:val="center"/>
        </w:trPr>
        <w:tc>
          <w:tcPr>
            <w:tcW w:w="8288"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58" type="#_x0000_t75" style="width:19.95pt;height:19.95pt" o:ole="" fillcolor="window">
                  <v:imagedata r:id="rId47" o:title=""/>
                </v:shape>
                <o:OLEObject Type="Embed" ProgID="Equation.3" ShapeID="_x0000_i1058" DrawAspect="Content" ObjectID="_1706376316" r:id="rId54"/>
              </w:object>
            </w:r>
            <w:r w:rsidRPr="00B93C63">
              <w:rPr>
                <w:rFonts w:cs="Arial"/>
                <w:lang w:eastAsia="ja-JP"/>
              </w:rPr>
              <w:t xml:space="preserve"> to be fulfilled.</w:t>
            </w:r>
          </w:p>
          <w:p w:rsidR="00045805"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p>
          <w:p w:rsidR="00045805" w:rsidRPr="00B93C63" w:rsidRDefault="00045805" w:rsidP="00045805">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E255B0" w:rsidRDefault="00045805" w:rsidP="00045805"/>
    <w:p w:rsidR="00045805" w:rsidRPr="00BF3A3C" w:rsidRDefault="00045805" w:rsidP="00045805">
      <w:pPr>
        <w:pStyle w:val="5"/>
        <w:rPr>
          <w:lang w:eastAsia="zh-CN"/>
        </w:rPr>
      </w:pPr>
      <w:r w:rsidRPr="00BF3A3C">
        <w:rPr>
          <w:lang w:eastAsia="zh-CN"/>
        </w:rPr>
        <w:t>A.9.1.4.2.2</w:t>
      </w:r>
      <w:r w:rsidRPr="00BF3A3C">
        <w:rPr>
          <w:lang w:eastAsia="zh-CN"/>
        </w:rPr>
        <w:tab/>
        <w:t>Test Requirements</w:t>
      </w:r>
    </w:p>
    <w:p w:rsidR="00045805" w:rsidRDefault="00045805" w:rsidP="0004580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rsidR="00045805" w:rsidRDefault="00045805" w:rsidP="0004580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rsidR="00045805" w:rsidRPr="00E47D4E" w:rsidRDefault="00045805" w:rsidP="00045805">
      <w:pPr>
        <w:pStyle w:val="B10"/>
      </w:pPr>
      <w:r>
        <w:t>T</w:t>
      </w:r>
      <w:r w:rsidRPr="000715C1">
        <w:rPr>
          <w:vertAlign w:val="subscript"/>
        </w:rPr>
        <w:t>3</w:t>
      </w:r>
      <w:r>
        <w:t xml:space="preserve"> = </w:t>
      </w:r>
      <w:del w:id="559" w:author="Huawei" w:date="2021-12-21T12:19:00Z">
        <w:r w:rsidDel="00A965B0">
          <w:delText xml:space="preserve">2ms </w:delText>
        </w:r>
      </w:del>
      <w:ins w:id="560" w:author="Huawei" w:date="2021-12-21T12:19:00Z">
        <w:r w:rsidR="00A965B0">
          <w:t xml:space="preserve">5 slots </w:t>
        </w:r>
      </w:ins>
      <w:r>
        <w:t>and T</w:t>
      </w:r>
      <w:r>
        <w:rPr>
          <w:vertAlign w:val="subscript"/>
        </w:rPr>
        <w:t>proc,0</w:t>
      </w:r>
      <w:r>
        <w:t>= 1 slot for FR1.</w:t>
      </w:r>
    </w:p>
    <w:p w:rsidR="00045805" w:rsidRDefault="00045805" w:rsidP="00045805">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rsidR="00045805" w:rsidRPr="00113F28" w:rsidRDefault="00045805" w:rsidP="00045805">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rsidR="00045805" w:rsidRPr="00957617" w:rsidRDefault="00045805" w:rsidP="00045805">
      <w:pPr>
        <w:pStyle w:val="5"/>
        <w:rPr>
          <w:lang w:eastAsia="zh-CN"/>
        </w:rPr>
      </w:pPr>
      <w:r w:rsidRPr="00957617">
        <w:rPr>
          <w:lang w:eastAsia="zh-CN"/>
        </w:rPr>
        <w:t>A.9.1.4.3.1</w:t>
      </w:r>
      <w:r w:rsidRPr="00957617">
        <w:rPr>
          <w:lang w:eastAsia="zh-CN"/>
        </w:rPr>
        <w:tab/>
        <w:t>Test Purpose and Environment</w:t>
      </w:r>
    </w:p>
    <w:p w:rsidR="00045805" w:rsidRDefault="00045805" w:rsidP="00045805">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rsidR="00045805" w:rsidRDefault="00045805" w:rsidP="0004580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w:t>
      </w:r>
      <w:del w:id="561" w:author="Huawei" w:date="2021-12-21T14:15:00Z">
        <w:r w:rsidRPr="00113F28" w:rsidDel="005D1870">
          <w:delText xml:space="preserve">Ues </w:delText>
        </w:r>
      </w:del>
      <w:ins w:id="562" w:author="Huawei" w:date="2021-12-21T14:15:00Z">
        <w:r w:rsidR="005D1870" w:rsidRPr="00113F28">
          <w:t>U</w:t>
        </w:r>
        <w:r w:rsidR="005D1870">
          <w:t>E</w:t>
        </w:r>
        <w:r w:rsidR="005D1870" w:rsidRPr="00113F28">
          <w:t xml:space="preserve">s </w:t>
        </w:r>
      </w:ins>
      <w:r w:rsidRPr="00113F28">
        <w:t>in this test.</w:t>
      </w:r>
      <w:r>
        <w:t xml:space="preserve"> The first 100 active V2X sidelink </w:t>
      </w:r>
      <w:del w:id="563" w:author="Huawei" w:date="2021-12-21T14:15:00Z">
        <w:r w:rsidDel="005D1870">
          <w:delText xml:space="preserve">Ues </w:delText>
        </w:r>
      </w:del>
      <w:ins w:id="564" w:author="Huawei" w:date="2021-12-21T14:15:00Z">
        <w:r w:rsidR="005D1870">
          <w:t xml:space="preserve">UEs </w:t>
        </w:r>
      </w:ins>
      <w:r>
        <w:t xml:space="preserve">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rsidR="00045805" w:rsidRDefault="00045805" w:rsidP="00045805">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rsidR="00045805" w:rsidRDefault="00045805" w:rsidP="00045805">
      <w:r w:rsidRPr="00113F28">
        <w:t>The test consists of t</w:t>
      </w:r>
      <w:r>
        <w:t>hree</w:t>
      </w:r>
      <w:r w:rsidRPr="00113F28">
        <w:t xml:space="preserve"> duration T</w:t>
      </w:r>
      <w:r>
        <w:t>0,</w:t>
      </w:r>
      <w:r w:rsidRPr="00113F28">
        <w:t xml:space="preserve"> </w:t>
      </w:r>
      <w:r>
        <w:t>T1, T2</w:t>
      </w:r>
      <w:r w:rsidRPr="00113F28">
        <w:t>.</w:t>
      </w:r>
    </w:p>
    <w:p w:rsidR="00045805" w:rsidRDefault="00045805" w:rsidP="00045805">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rsidR="00045805" w:rsidRDefault="00045805" w:rsidP="00045805">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del w:id="565" w:author="Huawei" w:date="2021-12-22T11:34:00Z">
        <w:r w:rsidRPr="00916F96" w:rsidDel="00F53C0F">
          <w:rPr>
            <w:lang w:eastAsia="zh-CN"/>
          </w:rPr>
          <w:delText>.</w:delText>
        </w:r>
      </w:del>
    </w:p>
    <w:p w:rsidR="00045805" w:rsidRDefault="00045805" w:rsidP="00045805">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rsidR="00045805" w:rsidRPr="00113F28" w:rsidRDefault="00045805" w:rsidP="00045805">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rsidR="00045805" w:rsidRDefault="00045805" w:rsidP="00045805">
      <w:r w:rsidRPr="00113F28">
        <w:t>During T</w:t>
      </w:r>
      <w:r>
        <w:t>2</w:t>
      </w:r>
      <w:r w:rsidRPr="00113F28">
        <w:t xml:space="preserve">, </w:t>
      </w:r>
      <w:r>
        <w:t>the test UE is expeted to reselect the resources and transmit the PSCCH/PSSCH in the newly re-evaluated resources.</w:t>
      </w:r>
    </w:p>
    <w:p w:rsidR="00045805" w:rsidRDefault="00045805" w:rsidP="00045805">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045805" w:rsidRPr="00113F28" w:rsidTr="00045805">
        <w:tc>
          <w:tcPr>
            <w:tcW w:w="3397" w:type="dxa"/>
            <w:gridSpan w:val="2"/>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Comment</w:t>
            </w:r>
          </w:p>
        </w:tc>
      </w:tr>
      <w:tr w:rsidR="00045805" w:rsidRPr="00113F28" w:rsidTr="00045805">
        <w:tc>
          <w:tcPr>
            <w:tcW w:w="3397" w:type="dxa"/>
            <w:gridSpan w:val="2"/>
          </w:tcPr>
          <w:p w:rsidR="00045805" w:rsidRPr="00113F28" w:rsidRDefault="00045805" w:rsidP="00045805">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rsidR="00045805" w:rsidRPr="00113F28" w:rsidRDefault="00045805" w:rsidP="00045805">
            <w:pPr>
              <w:pStyle w:val="TAC"/>
              <w:rPr>
                <w:rFonts w:eastAsia="Calibri" w:cs="Arial"/>
                <w:lang w:val="sv-FI" w:eastAsia="ja-JP"/>
              </w:rPr>
            </w:pPr>
          </w:p>
        </w:tc>
        <w:tc>
          <w:tcPr>
            <w:tcW w:w="2293" w:type="dxa"/>
          </w:tcPr>
          <w:p w:rsidR="00045805" w:rsidRPr="00113F28" w:rsidRDefault="00045805" w:rsidP="00045805">
            <w:pPr>
              <w:pStyle w:val="TAC"/>
              <w:rPr>
                <w:rFonts w:eastAsia="Calibri" w:cs="Arial"/>
                <w:lang w:eastAsia="ja-JP"/>
              </w:rPr>
            </w:pPr>
            <w:r w:rsidRPr="00113F28">
              <w:rPr>
                <w:rFonts w:eastAsia="Calibri" w:cs="Arial"/>
                <w:lang w:eastAsia="ja-JP"/>
              </w:rPr>
              <w:t>1</w:t>
            </w:r>
          </w:p>
        </w:tc>
        <w:tc>
          <w:tcPr>
            <w:tcW w:w="2952" w:type="dxa"/>
          </w:tcPr>
          <w:p w:rsidR="00045805" w:rsidRPr="00113F28" w:rsidRDefault="00045805" w:rsidP="00045805">
            <w:pPr>
              <w:pStyle w:val="TAC"/>
              <w:rPr>
                <w:rFonts w:eastAsia="Calibri" w:cs="Arial"/>
                <w:lang w:eastAsia="ja-JP"/>
              </w:rPr>
            </w:pPr>
            <w:del w:id="566" w:author="Huawei" w:date="2021-12-20T09:29:00Z">
              <w:r w:rsidRPr="00113F28" w:rsidDel="00045805">
                <w:rPr>
                  <w:rFonts w:eastAsia="Calibri" w:cs="Arial"/>
                  <w:lang w:eastAsia="ja-JP"/>
                </w:rPr>
                <w:delText xml:space="preserve">TDD </w:delText>
              </w:r>
            </w:del>
            <w:ins w:id="567" w:author="Huawei" w:date="2021-12-20T09:29:00Z">
              <w:r>
                <w:rPr>
                  <w:rFonts w:eastAsia="Calibri" w:cs="Arial"/>
                  <w:lang w:eastAsia="ja-JP"/>
                </w:rPr>
                <w:t>HD</w:t>
              </w:r>
              <w:r w:rsidRPr="00113F28">
                <w:rPr>
                  <w:rFonts w:eastAsia="Calibri" w:cs="Arial"/>
                  <w:lang w:eastAsia="ja-JP"/>
                </w:rPr>
                <w:t xml:space="preserve"> </w:t>
              </w:r>
            </w:ins>
            <w:r w:rsidRPr="00113F28">
              <w:rPr>
                <w:rFonts w:eastAsia="Calibri" w:cs="Arial"/>
                <w:lang w:eastAsia="ja-JP"/>
              </w:rPr>
              <w:t xml:space="preserve">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045805" w:rsidRPr="00113F28" w:rsidTr="00045805">
        <w:trPr>
          <w:trHeight w:val="621"/>
        </w:trPr>
        <w:tc>
          <w:tcPr>
            <w:tcW w:w="3397" w:type="dxa"/>
            <w:gridSpan w:val="2"/>
          </w:tcPr>
          <w:p w:rsidR="00045805" w:rsidRPr="00113F28" w:rsidRDefault="00045805" w:rsidP="00045805">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rsidR="00045805" w:rsidRPr="00113F28" w:rsidRDefault="00045805" w:rsidP="00045805">
            <w:pPr>
              <w:pStyle w:val="TAL"/>
              <w:rPr>
                <w:rFonts w:eastAsia="Calibri" w:cs="Arial"/>
                <w:lang w:eastAsia="ja-JP"/>
              </w:rPr>
            </w:pPr>
          </w:p>
        </w:tc>
        <w:tc>
          <w:tcPr>
            <w:tcW w:w="851" w:type="dxa"/>
          </w:tcPr>
          <w:p w:rsidR="00045805" w:rsidRPr="00113F28" w:rsidRDefault="00045805" w:rsidP="00045805">
            <w:pPr>
              <w:pStyle w:val="TAC"/>
              <w:rPr>
                <w:rFonts w:eastAsia="Calibri" w:cs="Arial"/>
                <w:lang w:eastAsia="ja-JP"/>
              </w:rPr>
            </w:pPr>
            <w:r w:rsidRPr="00113F28">
              <w:rPr>
                <w:rFonts w:eastAsia="Calibri" w:cs="Arial"/>
                <w:lang w:eastAsia="ja-JP"/>
              </w:rPr>
              <w:t>MHz</w:t>
            </w:r>
          </w:p>
        </w:tc>
        <w:tc>
          <w:tcPr>
            <w:tcW w:w="2293"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045805" w:rsidRPr="00113F28"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rsidR="00045805" w:rsidRPr="00113F28" w:rsidRDefault="00045805" w:rsidP="00045805">
            <w:pPr>
              <w:pStyle w:val="TAC"/>
              <w:rPr>
                <w:rFonts w:eastAsia="Calibri" w:cs="Arial"/>
                <w:lang w:eastAsia="ja-JP"/>
              </w:rPr>
            </w:pP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Pr>
                <w:rFonts w:cs="Arial"/>
                <w:lang w:eastAsia="ja-JP"/>
              </w:rPr>
              <w:t>SCS</w:t>
            </w:r>
          </w:p>
        </w:tc>
        <w:tc>
          <w:tcPr>
            <w:tcW w:w="851" w:type="dxa"/>
          </w:tcPr>
          <w:p w:rsidR="00045805" w:rsidRPr="00113F28" w:rsidRDefault="00045805" w:rsidP="00045805">
            <w:pPr>
              <w:pStyle w:val="TAC"/>
              <w:rPr>
                <w:rFonts w:eastAsia="Calibri" w:cs="Arial"/>
                <w:lang w:eastAsia="ja-JP"/>
              </w:rPr>
            </w:pPr>
            <w:r>
              <w:rPr>
                <w:rFonts w:eastAsia="Calibri" w:cs="Arial"/>
                <w:lang w:eastAsia="ja-JP"/>
              </w:rPr>
              <w:t>kHz</w:t>
            </w:r>
          </w:p>
        </w:tc>
        <w:tc>
          <w:tcPr>
            <w:tcW w:w="2293" w:type="dxa"/>
          </w:tcPr>
          <w:p w:rsidR="00045805" w:rsidRPr="00113F28" w:rsidRDefault="00045805" w:rsidP="00045805">
            <w:pPr>
              <w:pStyle w:val="TAC"/>
              <w:rPr>
                <w:rFonts w:cs="Arial"/>
                <w:lang w:eastAsia="ja-JP"/>
              </w:rPr>
            </w:pPr>
            <w:r>
              <w:rPr>
                <w:rFonts w:cs="Arial"/>
                <w:lang w:eastAsia="ja-JP"/>
              </w:rPr>
              <w:t>30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rsidR="00045805" w:rsidRPr="00113F28" w:rsidRDefault="00045805" w:rsidP="00045805">
            <w:pPr>
              <w:pStyle w:val="TAC"/>
              <w:jc w:val="left"/>
              <w:rPr>
                <w:rFonts w:cs="Arial"/>
                <w:lang w:eastAsia="ja-JP"/>
              </w:rPr>
            </w:pPr>
            <w:r w:rsidRPr="00113F28">
              <w:rPr>
                <w:rFonts w:cs="Arial"/>
                <w:lang w:eastAsia="ja-JP"/>
              </w:rPr>
              <w:t>IE values unless specified otherwise in this test.</w:t>
            </w: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6E432A" w:rsidRDefault="00045805" w:rsidP="00045805">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rsidR="00045805" w:rsidRPr="006E432A" w:rsidRDefault="00045805" w:rsidP="005D1870">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113F28" w:rsidTr="00045805">
        <w:tc>
          <w:tcPr>
            <w:tcW w:w="3397" w:type="dxa"/>
            <w:gridSpan w:val="2"/>
            <w:vAlign w:val="center"/>
          </w:tcPr>
          <w:p w:rsidR="00045805" w:rsidRPr="00113F28" w:rsidRDefault="00045805" w:rsidP="00045805">
            <w:pPr>
              <w:pStyle w:val="TAL"/>
            </w:pPr>
            <w:r w:rsidRPr="00F537EB">
              <w:t>sl-NumSubchannel-r16</w:t>
            </w:r>
            <w:r>
              <w:t xml:space="preserve">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L"/>
              <w:jc w:val="center"/>
              <w:rPr>
                <w:rFonts w:cs="Arial"/>
                <w:lang w:eastAsia="zh-CN"/>
              </w:rPr>
            </w:pPr>
            <w:r>
              <w:rPr>
                <w:rFonts w:cs="Arial"/>
                <w:lang w:eastAsia="zh-CN"/>
              </w:rPr>
              <w:t>1</w:t>
            </w:r>
          </w:p>
        </w:tc>
        <w:tc>
          <w:tcPr>
            <w:tcW w:w="2952" w:type="dxa"/>
          </w:tcPr>
          <w:p w:rsidR="00045805" w:rsidRPr="00113F28" w:rsidRDefault="00045805" w:rsidP="00045805">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c>
          <w:tcPr>
            <w:tcW w:w="3397" w:type="dxa"/>
            <w:gridSpan w:val="2"/>
          </w:tcPr>
          <w:p w:rsidR="00045805" w:rsidRPr="00113F28" w:rsidRDefault="00045805" w:rsidP="00045805">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Default="00045805" w:rsidP="00045805">
            <w:pPr>
              <w:pStyle w:val="TAC"/>
              <w:rPr>
                <w:rFonts w:cs="Arial"/>
                <w:lang w:eastAsia="zh-CN"/>
              </w:rPr>
            </w:pPr>
            <w:r>
              <w:rPr>
                <w:rFonts w:cs="Arial"/>
                <w:lang w:eastAsia="zh-CN"/>
              </w:rPr>
              <w:t>10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tcPr>
          <w:p w:rsidR="00045805" w:rsidRPr="00113F28" w:rsidRDefault="00045805" w:rsidP="00045805">
            <w:pPr>
              <w:pStyle w:val="TAL"/>
              <w:rPr>
                <w:rFonts w:cs="Arial"/>
                <w:lang w:eastAsia="ja-JP"/>
              </w:rPr>
            </w:pPr>
            <w:r>
              <w:rPr>
                <w:rFonts w:eastAsia="Calibri" w:cs="Arial"/>
                <w:lang w:eastAsia="ja-JP"/>
              </w:rPr>
              <w:t>sl-StartRB-Subchannel-r16</w:t>
            </w:r>
          </w:p>
        </w:tc>
        <w:tc>
          <w:tcPr>
            <w:tcW w:w="851" w:type="dxa"/>
          </w:tcPr>
          <w:p w:rsidR="00045805" w:rsidRPr="00113F28" w:rsidRDefault="00045805" w:rsidP="00045805">
            <w:pPr>
              <w:pStyle w:val="TAC"/>
              <w:rPr>
                <w:rFonts w:eastAsia="Calibri" w:cs="Arial"/>
                <w:lang w:eastAsia="ja-JP"/>
              </w:rPr>
            </w:pPr>
          </w:p>
        </w:tc>
        <w:tc>
          <w:tcPr>
            <w:tcW w:w="2293" w:type="dxa"/>
          </w:tcPr>
          <w:p w:rsidR="00045805" w:rsidRDefault="00045805" w:rsidP="00045805">
            <w:pPr>
              <w:pStyle w:val="TAC"/>
              <w:rPr>
                <w:rFonts w:cs="Arial"/>
                <w:lang w:eastAsia="zh-CN"/>
              </w:rPr>
            </w:pPr>
            <w:r>
              <w:rPr>
                <w:rFonts w:cs="Arial"/>
                <w:lang w:eastAsia="zh-CN"/>
              </w:rPr>
              <w:t>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tcPr>
          <w:p w:rsidR="00045805" w:rsidRPr="00113F28" w:rsidRDefault="00045805" w:rsidP="00045805">
            <w:pPr>
              <w:pStyle w:val="TAL"/>
              <w:rPr>
                <w:rFonts w:eastAsia="Calibri" w:cs="Arial"/>
                <w:szCs w:val="22"/>
                <w:lang w:eastAsia="ja-JP"/>
              </w:rPr>
            </w:pPr>
            <w:r w:rsidRPr="00113F28">
              <w:rPr>
                <w:rFonts w:cs="Arial"/>
                <w:lang w:eastAsia="ja-JP"/>
              </w:rPr>
              <w:t>Number of Active Sidelink UEs</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C"/>
              <w:rPr>
                <w:rFonts w:eastAsia="Calibri" w:cs="Arial"/>
                <w:lang w:eastAsia="ja-JP"/>
              </w:rPr>
            </w:pPr>
            <w:r>
              <w:rPr>
                <w:rFonts w:cs="Arial"/>
                <w:lang w:eastAsia="zh-CN"/>
              </w:rPr>
              <w:t>130</w:t>
            </w:r>
          </w:p>
        </w:tc>
        <w:tc>
          <w:tcPr>
            <w:tcW w:w="2952" w:type="dxa"/>
          </w:tcPr>
          <w:p w:rsidR="00045805" w:rsidRPr="00113F28" w:rsidRDefault="00045805" w:rsidP="00045805">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45805" w:rsidRPr="00113F28" w:rsidTr="00045805">
        <w:tc>
          <w:tcPr>
            <w:tcW w:w="3397" w:type="dxa"/>
            <w:gridSpan w:val="2"/>
            <w:vAlign w:val="center"/>
          </w:tcPr>
          <w:p w:rsidR="00045805" w:rsidRPr="00113F28" w:rsidRDefault="00045805" w:rsidP="005D1870">
            <w:pPr>
              <w:pStyle w:val="TAL"/>
              <w:rPr>
                <w:rFonts w:cs="Arial"/>
                <w:lang w:eastAsia="zh-CN"/>
              </w:rPr>
            </w:pPr>
            <w:r w:rsidRPr="00D96C74">
              <w:t>SL-Thres</w:t>
            </w:r>
            <w:del w:id="568" w:author="Huawei" w:date="2021-12-21T14:11:00Z">
              <w:r w:rsidRPr="00D96C74" w:rsidDel="005D1870">
                <w:delText>PSSCH</w:delText>
              </w:r>
            </w:del>
            <w:r w:rsidRPr="00D96C74">
              <w:t>-RSRP-r16</w:t>
            </w:r>
          </w:p>
        </w:tc>
        <w:tc>
          <w:tcPr>
            <w:tcW w:w="851" w:type="dxa"/>
          </w:tcPr>
          <w:p w:rsidR="00045805" w:rsidRPr="00113F28" w:rsidRDefault="00045805" w:rsidP="00045805">
            <w:pPr>
              <w:pStyle w:val="TAC"/>
              <w:rPr>
                <w:rFonts w:eastAsia="Calibri" w:cs="Arial"/>
                <w:lang w:eastAsia="ja-JP"/>
              </w:rPr>
            </w:pPr>
          </w:p>
        </w:tc>
        <w:tc>
          <w:tcPr>
            <w:tcW w:w="2293" w:type="dxa"/>
            <w:vAlign w:val="center"/>
          </w:tcPr>
          <w:p w:rsidR="00045805" w:rsidRPr="006E432A" w:rsidRDefault="00045805" w:rsidP="00045805">
            <w:pPr>
              <w:pStyle w:val="TAC"/>
              <w:rPr>
                <w:rFonts w:cs="Arial"/>
                <w:highlight w:val="yellow"/>
                <w:lang w:eastAsia="zh-CN"/>
              </w:rPr>
            </w:pPr>
            <w:r w:rsidRPr="006B5636">
              <w:rPr>
                <w:rFonts w:cs="Arial"/>
                <w:lang w:eastAsia="ja-JP"/>
              </w:rPr>
              <w:t>1</w:t>
            </w:r>
            <w:r w:rsidRPr="006B5636">
              <w:rPr>
                <w:rFonts w:cs="Arial"/>
                <w:lang w:eastAsia="zh-CN"/>
              </w:rPr>
              <w:t>7</w:t>
            </w:r>
          </w:p>
        </w:tc>
        <w:tc>
          <w:tcPr>
            <w:tcW w:w="2952" w:type="dxa"/>
            <w:vAlign w:val="center"/>
          </w:tcPr>
          <w:p w:rsidR="00045805" w:rsidRPr="006E432A" w:rsidRDefault="00045805" w:rsidP="00045805">
            <w:pPr>
              <w:pStyle w:val="TAC"/>
              <w:jc w:val="left"/>
              <w:rPr>
                <w:rFonts w:cs="Arial"/>
                <w:highlight w:val="yellow"/>
                <w:lang w:eastAsia="ja-JP"/>
              </w:rPr>
            </w:pPr>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p>
        </w:tc>
      </w:tr>
      <w:tr w:rsidR="00045805" w:rsidRPr="00113F28" w:rsidTr="00045805">
        <w:tc>
          <w:tcPr>
            <w:tcW w:w="1133" w:type="dxa"/>
            <w:vMerge w:val="restart"/>
            <w:vAlign w:val="center"/>
          </w:tcPr>
          <w:p w:rsidR="00045805" w:rsidRPr="00113F28" w:rsidRDefault="00045805" w:rsidP="00045805">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rsidR="00045805" w:rsidRPr="00113F28" w:rsidRDefault="00045805" w:rsidP="00045805">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045805" w:rsidRPr="00113F28" w:rsidRDefault="00045805" w:rsidP="00045805">
            <w:pPr>
              <w:pStyle w:val="TAC"/>
              <w:jc w:val="left"/>
              <w:rPr>
                <w:rFonts w:eastAsia="Calibri" w:cs="Arial"/>
                <w:lang w:eastAsia="ja-JP"/>
              </w:rPr>
            </w:pPr>
            <w:r w:rsidRPr="00113F28">
              <w:rPr>
                <w:rFonts w:eastAsia="Calibri" w:cs="Arial"/>
                <w:lang w:eastAsia="ja-JP"/>
              </w:rPr>
              <w:t>IE values unless specified otherwise in this test.</w:t>
            </w:r>
          </w:p>
        </w:tc>
      </w:tr>
      <w:tr w:rsidR="00045805" w:rsidRPr="00113F28" w:rsidTr="00045805">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45805" w:rsidRPr="00113F28" w:rsidTr="00045805">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zh-CN"/>
              </w:rPr>
            </w:pPr>
            <w:r w:rsidRPr="00113F28">
              <w:rPr>
                <w:rFonts w:cs="Arial" w:hint="eastAsia"/>
                <w:lang w:eastAsia="zh-CN"/>
              </w:rPr>
              <w:t>1</w:t>
            </w:r>
          </w:p>
        </w:tc>
        <w:tc>
          <w:tcPr>
            <w:tcW w:w="2952" w:type="dxa"/>
            <w:vAlign w:val="center"/>
          </w:tcPr>
          <w:p w:rsidR="00045805" w:rsidRPr="00113F28" w:rsidRDefault="00045805" w:rsidP="00045805">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cs="Arial"/>
                <w:lang w:eastAsia="ja-JP"/>
              </w:rPr>
              <w:t>1</w:t>
            </w:r>
            <w:r w:rsidRPr="00ED00A6">
              <w:rPr>
                <w:rFonts w:cs="Arial"/>
                <w:lang w:eastAsia="ja-JP"/>
              </w:rPr>
              <w:t>0</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Default="00045805" w:rsidP="00045805">
            <w:pPr>
              <w:pStyle w:val="TAL"/>
              <w:rPr>
                <w:rFonts w:cs="Arial"/>
                <w:highlight w:val="yellow"/>
                <w:lang w:eastAsia="ja-JP"/>
              </w:rPr>
            </w:pPr>
            <w:r w:rsidRPr="003A68CE">
              <w:rPr>
                <w:lang w:eastAsia="zh-CN"/>
              </w:rPr>
              <w:t>sl-ResourceReservePeriod2-r16</w:t>
            </w:r>
          </w:p>
        </w:tc>
        <w:tc>
          <w:tcPr>
            <w:tcW w:w="851" w:type="dxa"/>
            <w:vAlign w:val="center"/>
          </w:tcPr>
          <w:p w:rsidR="00045805" w:rsidRPr="00666C25" w:rsidRDefault="00045805" w:rsidP="00045805">
            <w:pPr>
              <w:pStyle w:val="TAC"/>
              <w:rPr>
                <w:rFonts w:eastAsiaTheme="minorEastAsia" w:cs="Arial"/>
                <w:lang w:eastAsia="ko-KR"/>
              </w:rPr>
            </w:pPr>
            <w:r>
              <w:rPr>
                <w:rFonts w:cs="Arial" w:hint="eastAsia"/>
                <w:lang w:eastAsia="ko-KR"/>
              </w:rPr>
              <w:t>ms</w:t>
            </w:r>
          </w:p>
        </w:tc>
        <w:tc>
          <w:tcPr>
            <w:tcW w:w="2293" w:type="dxa"/>
            <w:vAlign w:val="center"/>
          </w:tcPr>
          <w:p w:rsidR="00045805" w:rsidRDefault="00045805" w:rsidP="00045805">
            <w:pPr>
              <w:pStyle w:val="TAC"/>
              <w:rPr>
                <w:rFonts w:cs="Arial"/>
                <w:lang w:eastAsia="ja-JP"/>
              </w:rPr>
            </w:pPr>
            <w:r>
              <w:rPr>
                <w:rFonts w:cs="Arial"/>
                <w:lang w:eastAsia="ja-JP"/>
              </w:rPr>
              <w:t>50</w:t>
            </w:r>
          </w:p>
        </w:tc>
        <w:tc>
          <w:tcPr>
            <w:tcW w:w="2952" w:type="dxa"/>
            <w:vAlign w:val="center"/>
          </w:tcPr>
          <w:p w:rsidR="00045805" w:rsidRPr="00113F28" w:rsidRDefault="00045805" w:rsidP="00045805">
            <w:pPr>
              <w:pStyle w:val="TAL"/>
              <w:rPr>
                <w:rFonts w:cs="Arial"/>
                <w:lang w:eastAsia="ja-JP"/>
              </w:rPr>
            </w:pPr>
          </w:p>
        </w:tc>
      </w:tr>
      <w:tr w:rsidR="00045805" w:rsidRPr="00113F28" w:rsidTr="00045805">
        <w:trPr>
          <w:trHeight w:val="248"/>
        </w:trPr>
        <w:tc>
          <w:tcPr>
            <w:tcW w:w="1133" w:type="dxa"/>
            <w:vMerge w:val="restart"/>
            <w:vAlign w:val="center"/>
          </w:tcPr>
          <w:p w:rsidR="00045805" w:rsidRPr="00113F28" w:rsidRDefault="00045805" w:rsidP="00045805">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rsidR="00045805" w:rsidRPr="00113F28" w:rsidRDefault="00045805" w:rsidP="00045805">
            <w:pPr>
              <w:pStyle w:val="TAL"/>
              <w:rPr>
                <w:rFonts w:cs="Arial"/>
                <w:lang w:eastAsia="ja-JP"/>
              </w:rPr>
            </w:pPr>
            <w:r w:rsidRPr="00113F28">
              <w:rPr>
                <w:rFonts w:cs="Arial"/>
                <w:lang w:eastAsia="ja-JP"/>
              </w:rPr>
              <w:t>V2X sidelink Communication preconfiguration</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045805" w:rsidRPr="00113F28" w:rsidRDefault="00045805" w:rsidP="00045805">
            <w:pPr>
              <w:pStyle w:val="TAL"/>
              <w:rPr>
                <w:rFonts w:cs="Arial"/>
                <w:lang w:eastAsia="ja-JP"/>
              </w:rPr>
            </w:pPr>
            <w:r w:rsidRPr="00113F28">
              <w:rPr>
                <w:rFonts w:eastAsia="Calibri" w:cs="Arial"/>
                <w:lang w:eastAsia="ja-JP"/>
              </w:rPr>
              <w:t>IE values unless specified otherwise in this test.</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sidRPr="00113F28">
              <w:rPr>
                <w:rFonts w:cs="Arial" w:hint="eastAsia"/>
                <w:lang w:eastAsia="zh-CN"/>
              </w:rPr>
              <w:t>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cs="Arial"/>
                <w:lang w:eastAsia="ja-JP"/>
              </w:rPr>
              <w:t>10</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sl-MultiReserveResource-r16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enabled</w:t>
            </w:r>
          </w:p>
        </w:tc>
        <w:tc>
          <w:tcPr>
            <w:tcW w:w="2952" w:type="dxa"/>
            <w:vAlign w:val="center"/>
          </w:tcPr>
          <w:p w:rsidR="00045805" w:rsidRDefault="00045805" w:rsidP="00045805">
            <w:pPr>
              <w:pStyle w:val="TAL"/>
              <w:rPr>
                <w:rFonts w:cs="Arial"/>
                <w:lang w:eastAsia="ja-JP"/>
              </w:rPr>
            </w:pP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sl-MaxNumPerReserve-r16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n2</w:t>
            </w:r>
          </w:p>
        </w:tc>
        <w:tc>
          <w:tcPr>
            <w:tcW w:w="2952" w:type="dxa"/>
            <w:vAlign w:val="center"/>
          </w:tcPr>
          <w:p w:rsidR="00045805" w:rsidRDefault="00045805" w:rsidP="00045805">
            <w:pPr>
              <w:pStyle w:val="TAL"/>
              <w:rPr>
                <w:rFonts w:cs="Arial"/>
                <w:lang w:eastAsia="ja-JP"/>
              </w:rPr>
            </w:pP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sl-ResourceReservePeriod2-r16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0</w:t>
            </w:r>
          </w:p>
        </w:tc>
        <w:tc>
          <w:tcPr>
            <w:tcW w:w="2952" w:type="dxa"/>
            <w:vAlign w:val="center"/>
          </w:tcPr>
          <w:p w:rsidR="00045805" w:rsidRPr="00113F28" w:rsidRDefault="00045805" w:rsidP="00045805">
            <w:pPr>
              <w:pStyle w:val="TAL"/>
              <w:rPr>
                <w:rFonts w:cs="Arial"/>
                <w:lang w:eastAsia="ja-JP"/>
              </w:rPr>
            </w:pPr>
            <w:r w:rsidRPr="00744FF6">
              <w:rPr>
                <w:iCs/>
              </w:rPr>
              <w:t>Unit:ms</w:t>
            </w:r>
          </w:p>
        </w:tc>
      </w:tr>
      <w:tr w:rsidR="00045805" w:rsidRPr="00113F28" w:rsidTr="00045805">
        <w:trPr>
          <w:trHeight w:val="248"/>
        </w:trPr>
        <w:tc>
          <w:tcPr>
            <w:tcW w:w="3397" w:type="dxa"/>
            <w:gridSpan w:val="2"/>
            <w:vAlign w:val="center"/>
          </w:tcPr>
          <w:p w:rsidR="00045805" w:rsidRPr="00113F28" w:rsidRDefault="00045805" w:rsidP="00045805">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rsidR="00045805" w:rsidRPr="00113F28" w:rsidRDefault="00045805" w:rsidP="00045805">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rsidR="00045805" w:rsidRPr="00113F28" w:rsidRDefault="00045805" w:rsidP="00045805">
            <w:pPr>
              <w:pStyle w:val="TAC"/>
              <w:rPr>
                <w:rFonts w:eastAsia="Calibri" w:cs="Arial"/>
                <w:lang w:eastAsia="ja-JP"/>
              </w:rPr>
            </w:pPr>
            <w:r>
              <w:rPr>
                <w:rFonts w:cs="Arial"/>
              </w:rPr>
              <w:t>CP/2</w:t>
            </w:r>
          </w:p>
        </w:tc>
        <w:tc>
          <w:tcPr>
            <w:tcW w:w="2952" w:type="dxa"/>
            <w:vAlign w:val="center"/>
          </w:tcPr>
          <w:p w:rsidR="00045805" w:rsidRPr="00113F28" w:rsidRDefault="00045805" w:rsidP="00045805">
            <w:pPr>
              <w:pStyle w:val="TAC"/>
              <w:jc w:val="left"/>
              <w:rPr>
                <w:rFonts w:eastAsia="Calibri" w:cs="Arial"/>
                <w:lang w:eastAsia="ja-JP"/>
              </w:rPr>
            </w:pPr>
            <w:r w:rsidRPr="00113F28">
              <w:rPr>
                <w:rFonts w:eastAsia="Calibri" w:cs="Arial"/>
                <w:lang w:eastAsia="ja-JP"/>
              </w:rPr>
              <w:t>Synchronous</w:t>
            </w:r>
          </w:p>
        </w:tc>
      </w:tr>
      <w:tr w:rsidR="00045805" w:rsidRPr="00113F28" w:rsidTr="00045805">
        <w:trPr>
          <w:trHeight w:val="248"/>
        </w:trPr>
        <w:tc>
          <w:tcPr>
            <w:tcW w:w="3397" w:type="dxa"/>
            <w:gridSpan w:val="2"/>
            <w:vAlign w:val="center"/>
          </w:tcPr>
          <w:p w:rsidR="00045805" w:rsidRPr="00113F28" w:rsidRDefault="00045805" w:rsidP="00045805">
            <w:pPr>
              <w:pStyle w:val="TAL"/>
              <w:rPr>
                <w:rFonts w:cs="Arial"/>
                <w:lang w:eastAsia="ja-JP"/>
              </w:rPr>
            </w:pPr>
            <w:r>
              <w:rPr>
                <w:rFonts w:cs="Arial"/>
                <w:lang w:eastAsia="ja-JP"/>
              </w:rPr>
              <w:t>T0</w:t>
            </w:r>
          </w:p>
        </w:tc>
        <w:tc>
          <w:tcPr>
            <w:tcW w:w="851" w:type="dxa"/>
            <w:vAlign w:val="center"/>
          </w:tcPr>
          <w:p w:rsidR="00045805" w:rsidRPr="00113F28" w:rsidRDefault="00045805" w:rsidP="00045805">
            <w:pPr>
              <w:pStyle w:val="TAC"/>
              <w:rPr>
                <w:rFonts w:cs="Arial"/>
                <w:noProof/>
              </w:rPr>
            </w:pPr>
            <w:r>
              <w:rPr>
                <w:rFonts w:cs="Arial"/>
                <w:noProof/>
              </w:rPr>
              <w:t>s</w:t>
            </w:r>
          </w:p>
        </w:tc>
        <w:tc>
          <w:tcPr>
            <w:tcW w:w="2293" w:type="dxa"/>
            <w:vAlign w:val="center"/>
          </w:tcPr>
          <w:p w:rsidR="00045805" w:rsidRPr="00113F28" w:rsidRDefault="00045805" w:rsidP="00045805">
            <w:pPr>
              <w:pStyle w:val="TAC"/>
              <w:rPr>
                <w:rFonts w:cs="Arial"/>
              </w:rPr>
            </w:pPr>
            <w:r>
              <w:rPr>
                <w:rFonts w:cs="Arial"/>
              </w:rPr>
              <w:t>1</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3397" w:type="dxa"/>
            <w:gridSpan w:val="2"/>
            <w:vAlign w:val="center"/>
          </w:tcPr>
          <w:p w:rsidR="00045805" w:rsidRDefault="00045805" w:rsidP="00045805">
            <w:pPr>
              <w:pStyle w:val="TAL"/>
              <w:rPr>
                <w:rFonts w:cs="Arial"/>
                <w:lang w:eastAsia="ja-JP"/>
              </w:rPr>
            </w:pPr>
            <w:r>
              <w:rPr>
                <w:rFonts w:cs="Arial"/>
                <w:lang w:eastAsia="ja-JP"/>
              </w:rPr>
              <w:t>T1</w:t>
            </w:r>
          </w:p>
        </w:tc>
        <w:tc>
          <w:tcPr>
            <w:tcW w:w="851" w:type="dxa"/>
            <w:vAlign w:val="center"/>
          </w:tcPr>
          <w:p w:rsidR="00045805" w:rsidRDefault="00045805" w:rsidP="00045805">
            <w:pPr>
              <w:pStyle w:val="TAC"/>
              <w:rPr>
                <w:rFonts w:cs="Arial"/>
                <w:noProof/>
              </w:rPr>
            </w:pPr>
            <w:r>
              <w:rPr>
                <w:rFonts w:cs="Arial"/>
                <w:noProof/>
              </w:rPr>
              <w:t>ms</w:t>
            </w:r>
          </w:p>
        </w:tc>
        <w:tc>
          <w:tcPr>
            <w:tcW w:w="2293" w:type="dxa"/>
            <w:vAlign w:val="center"/>
          </w:tcPr>
          <w:p w:rsidR="00045805" w:rsidRDefault="00045805" w:rsidP="00045805">
            <w:pPr>
              <w:pStyle w:val="TAC"/>
              <w:rPr>
                <w:rFonts w:cs="Arial"/>
              </w:rPr>
            </w:pPr>
            <w:r>
              <w:rPr>
                <w:rFonts w:cs="Arial"/>
              </w:rPr>
              <w:t>50</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3397" w:type="dxa"/>
            <w:gridSpan w:val="2"/>
            <w:vAlign w:val="center"/>
          </w:tcPr>
          <w:p w:rsidR="00045805" w:rsidRDefault="00045805" w:rsidP="00045805">
            <w:pPr>
              <w:pStyle w:val="TAL"/>
              <w:rPr>
                <w:rFonts w:cs="Arial"/>
                <w:lang w:eastAsia="ja-JP"/>
              </w:rPr>
            </w:pPr>
            <w:r>
              <w:rPr>
                <w:rFonts w:cs="Arial"/>
                <w:lang w:eastAsia="ja-JP"/>
              </w:rPr>
              <w:t>T2</w:t>
            </w:r>
          </w:p>
        </w:tc>
        <w:tc>
          <w:tcPr>
            <w:tcW w:w="851" w:type="dxa"/>
            <w:vAlign w:val="center"/>
          </w:tcPr>
          <w:p w:rsidR="00045805" w:rsidRDefault="00045805" w:rsidP="00045805">
            <w:pPr>
              <w:pStyle w:val="TAC"/>
              <w:rPr>
                <w:rFonts w:cs="Arial"/>
                <w:noProof/>
              </w:rPr>
            </w:pPr>
            <w:r>
              <w:rPr>
                <w:rFonts w:cs="Arial"/>
                <w:noProof/>
              </w:rPr>
              <w:t>ms</w:t>
            </w:r>
          </w:p>
        </w:tc>
        <w:tc>
          <w:tcPr>
            <w:tcW w:w="2293" w:type="dxa"/>
            <w:vAlign w:val="center"/>
          </w:tcPr>
          <w:p w:rsidR="00045805" w:rsidRDefault="00045805" w:rsidP="00045805">
            <w:pPr>
              <w:pStyle w:val="TAC"/>
              <w:rPr>
                <w:rFonts w:cs="Arial"/>
              </w:rPr>
            </w:pPr>
            <w:r>
              <w:rPr>
                <w:rFonts w:cs="Arial"/>
              </w:rPr>
              <w:t>50</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9493" w:type="dxa"/>
            <w:gridSpan w:val="5"/>
            <w:vAlign w:val="center"/>
          </w:tcPr>
          <w:p w:rsidR="00045805" w:rsidRDefault="00045805" w:rsidP="00045805">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rsidR="00045805" w:rsidRPr="00113F28" w:rsidRDefault="00045805" w:rsidP="00045805">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rsidR="00045805" w:rsidRPr="00113F28" w:rsidRDefault="00045805" w:rsidP="00045805">
      <w:pPr>
        <w:rPr>
          <w:lang w:val="en-US"/>
        </w:rPr>
      </w:pPr>
    </w:p>
    <w:p w:rsidR="00045805" w:rsidRDefault="00045805" w:rsidP="00045805">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45805" w:rsidRPr="00113F28" w:rsidTr="00045805">
        <w:trPr>
          <w:cantSplit/>
          <w:trHeight w:val="210"/>
          <w:jc w:val="center"/>
        </w:trPr>
        <w:tc>
          <w:tcPr>
            <w:tcW w:w="3256" w:type="dxa"/>
            <w:vMerge w:val="restart"/>
            <w:tcBorders>
              <w:top w:val="single" w:sz="4" w:space="0" w:color="auto"/>
              <w:left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Active Sidelink UE i</w:t>
            </w:r>
          </w:p>
          <w:p w:rsidR="00045805" w:rsidRPr="00113F28" w:rsidRDefault="00045805" w:rsidP="00045805">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045805" w:rsidRPr="00113F28" w:rsidTr="00045805">
        <w:trPr>
          <w:cantSplit/>
          <w:trHeight w:val="210"/>
          <w:jc w:val="center"/>
        </w:trPr>
        <w:tc>
          <w:tcPr>
            <w:tcW w:w="3256" w:type="dxa"/>
            <w:vMerge/>
            <w:tcBorders>
              <w:left w:val="single" w:sz="4" w:space="0" w:color="auto"/>
            </w:tcBorders>
            <w:vAlign w:val="center"/>
          </w:tcPr>
          <w:p w:rsidR="00045805" w:rsidRPr="00113F28" w:rsidRDefault="00045805" w:rsidP="00045805">
            <w:pPr>
              <w:pStyle w:val="TAH"/>
              <w:rPr>
                <w:rFonts w:cs="Arial"/>
                <w:lang w:eastAsia="ja-JP"/>
              </w:rPr>
            </w:pPr>
          </w:p>
        </w:tc>
        <w:tc>
          <w:tcPr>
            <w:tcW w:w="1417" w:type="dxa"/>
            <w:vMerge/>
            <w:vAlign w:val="center"/>
          </w:tcPr>
          <w:p w:rsidR="00045805" w:rsidRPr="00113F28" w:rsidRDefault="00045805" w:rsidP="00045805">
            <w:pPr>
              <w:pStyle w:val="TAH"/>
              <w:rPr>
                <w:rFonts w:cs="Arial"/>
                <w:lang w:eastAsia="ja-JP"/>
              </w:rPr>
            </w:pPr>
          </w:p>
        </w:tc>
        <w:tc>
          <w:tcPr>
            <w:tcW w:w="2307"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045805" w:rsidRPr="00113F28" w:rsidRDefault="00045805" w:rsidP="00045805">
            <w:pPr>
              <w:pStyle w:val="TAH"/>
              <w:rPr>
                <w:rFonts w:cs="Arial"/>
                <w:lang w:eastAsia="ja-JP"/>
              </w:rPr>
            </w:pPr>
            <w:r>
              <w:rPr>
                <w:rFonts w:cs="Arial"/>
                <w:lang w:eastAsia="ja-JP"/>
              </w:rPr>
              <w:t>T2</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w:t>
            </w:r>
          </w:p>
        </w:tc>
      </w:tr>
      <w:tr w:rsidR="00045805" w:rsidRPr="00113F28" w:rsidTr="00045805">
        <w:trPr>
          <w:cantSplit/>
          <w:trHeight w:val="424"/>
          <w:jc w:val="center"/>
        </w:trPr>
        <w:tc>
          <w:tcPr>
            <w:tcW w:w="3256" w:type="dxa"/>
            <w:tcBorders>
              <w:left w:val="single" w:sz="4" w:space="0" w:color="auto"/>
            </w:tcBorders>
          </w:tcPr>
          <w:p w:rsidR="00045805" w:rsidRPr="00113F28" w:rsidRDefault="00045805" w:rsidP="00045805">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rsidR="00045805" w:rsidRPr="00113F28" w:rsidRDefault="00045805" w:rsidP="00045805">
            <w:pPr>
              <w:pStyle w:val="TAC"/>
              <w:rPr>
                <w:bCs/>
                <w:lang w:eastAsia="ja-JP"/>
              </w:rPr>
            </w:pPr>
            <w:r>
              <w:rPr>
                <w:bCs/>
                <w:lang w:eastAsia="ja-JP"/>
              </w:rPr>
              <w:t>MHz</w:t>
            </w:r>
          </w:p>
        </w:tc>
        <w:tc>
          <w:tcPr>
            <w:tcW w:w="4575" w:type="dxa"/>
            <w:gridSpan w:val="2"/>
            <w:vAlign w:val="center"/>
          </w:tcPr>
          <w:p w:rsidR="00045805"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45805" w:rsidRPr="00113F28" w:rsidDel="00A45916" w:rsidTr="00045805">
        <w:trPr>
          <w:cantSplit/>
          <w:jc w:val="center"/>
          <w:del w:id="569" w:author="Huawei" w:date="2021-12-20T10:09:00Z"/>
        </w:trPr>
        <w:tc>
          <w:tcPr>
            <w:tcW w:w="3256" w:type="dxa"/>
            <w:tcBorders>
              <w:left w:val="single" w:sz="4" w:space="0" w:color="auto"/>
              <w:bottom w:val="single" w:sz="4" w:space="0" w:color="auto"/>
            </w:tcBorders>
            <w:vAlign w:val="center"/>
          </w:tcPr>
          <w:p w:rsidR="00045805" w:rsidRPr="00113F28" w:rsidDel="00A45916" w:rsidRDefault="00045805" w:rsidP="00045805">
            <w:pPr>
              <w:pStyle w:val="TAL"/>
              <w:rPr>
                <w:del w:id="570" w:author="Huawei" w:date="2021-12-20T10:09:00Z"/>
                <w:bCs/>
                <w:lang w:eastAsia="ja-JP"/>
              </w:rPr>
            </w:pPr>
            <w:del w:id="571" w:author="Huawei" w:date="2021-12-20T10:09:00Z">
              <w:r w:rsidDel="00A45916">
                <w:rPr>
                  <w:lang w:eastAsia="ja-JP"/>
                </w:rPr>
                <w:delText>SCS</w:delText>
              </w:r>
            </w:del>
          </w:p>
        </w:tc>
        <w:tc>
          <w:tcPr>
            <w:tcW w:w="1417" w:type="dxa"/>
            <w:tcBorders>
              <w:bottom w:val="single" w:sz="4" w:space="0" w:color="auto"/>
            </w:tcBorders>
            <w:vAlign w:val="center"/>
          </w:tcPr>
          <w:p w:rsidR="00045805" w:rsidRPr="00113F28" w:rsidDel="00A45916" w:rsidRDefault="00045805" w:rsidP="00045805">
            <w:pPr>
              <w:pStyle w:val="TAC"/>
              <w:rPr>
                <w:del w:id="572" w:author="Huawei" w:date="2021-12-20T10:09:00Z"/>
                <w:bCs/>
                <w:lang w:eastAsia="ja-JP"/>
              </w:rPr>
            </w:pPr>
            <w:del w:id="573" w:author="Huawei" w:date="2021-12-20T10:09:00Z">
              <w:r w:rsidDel="00A45916">
                <w:rPr>
                  <w:bCs/>
                  <w:lang w:eastAsia="ja-JP"/>
                </w:rPr>
                <w:delText>kHz</w:delText>
              </w:r>
            </w:del>
          </w:p>
        </w:tc>
        <w:tc>
          <w:tcPr>
            <w:tcW w:w="4575" w:type="dxa"/>
            <w:gridSpan w:val="2"/>
            <w:tcBorders>
              <w:bottom w:val="single" w:sz="4" w:space="0" w:color="auto"/>
            </w:tcBorders>
            <w:vAlign w:val="center"/>
          </w:tcPr>
          <w:p w:rsidR="00045805" w:rsidDel="00A45916" w:rsidRDefault="00045805" w:rsidP="00045805">
            <w:pPr>
              <w:pStyle w:val="TAC"/>
              <w:rPr>
                <w:del w:id="574" w:author="Huawei" w:date="2021-12-20T10:09:00Z"/>
                <w:lang w:eastAsia="ja-JP"/>
              </w:rPr>
            </w:pPr>
            <w:del w:id="575" w:author="Huawei" w:date="2021-12-20T10:09:00Z">
              <w:r w:rsidDel="00A45916">
                <w:rPr>
                  <w:lang w:eastAsia="ja-JP"/>
                </w:rPr>
                <w:delText>30</w:delText>
              </w:r>
            </w:del>
          </w:p>
        </w:tc>
      </w:tr>
      <w:tr w:rsidR="00045805" w:rsidRPr="00113F28" w:rsidTr="00045805">
        <w:trPr>
          <w:cantSplit/>
          <w:trHeight w:val="424"/>
          <w:jc w:val="center"/>
        </w:trPr>
        <w:tc>
          <w:tcPr>
            <w:tcW w:w="3256" w:type="dxa"/>
            <w:tcBorders>
              <w:left w:val="single" w:sz="4" w:space="0" w:color="auto"/>
            </w:tcBorders>
            <w:vAlign w:val="center"/>
          </w:tcPr>
          <w:p w:rsidR="00045805" w:rsidRPr="00113F28" w:rsidRDefault="00045805" w:rsidP="00045805">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rsidR="00045805" w:rsidRPr="00113F28" w:rsidRDefault="00045805" w:rsidP="00045805">
            <w:pPr>
              <w:pStyle w:val="TAC"/>
              <w:rPr>
                <w:bCs/>
                <w:lang w:eastAsia="ja-JP"/>
              </w:rPr>
            </w:pPr>
            <w:r w:rsidRPr="00113F28">
              <w:rPr>
                <w:bCs/>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 xml:space="preserve">CC.1A HD </w:t>
            </w:r>
          </w:p>
        </w:tc>
      </w:tr>
      <w:tr w:rsidR="00045805" w:rsidRPr="00113F28" w:rsidTr="00045805">
        <w:trPr>
          <w:cantSplit/>
          <w:trHeight w:val="424"/>
          <w:jc w:val="center"/>
        </w:trPr>
        <w:tc>
          <w:tcPr>
            <w:tcW w:w="3256" w:type="dxa"/>
            <w:tcBorders>
              <w:left w:val="single" w:sz="4" w:space="0" w:color="auto"/>
            </w:tcBorders>
            <w:vAlign w:val="center"/>
          </w:tcPr>
          <w:p w:rsidR="00045805" w:rsidRPr="00113F28" w:rsidRDefault="00045805" w:rsidP="00045805">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rsidR="00045805" w:rsidRPr="00113F28" w:rsidRDefault="00045805" w:rsidP="00045805">
            <w:pPr>
              <w:pStyle w:val="TAC"/>
              <w:rPr>
                <w:bCs/>
                <w:lang w:eastAsia="ja-JP"/>
              </w:rPr>
            </w:pPr>
            <w:r w:rsidRPr="00113F28">
              <w:rPr>
                <w:bCs/>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CD.1</w:t>
            </w:r>
            <w:r>
              <w:rPr>
                <w:lang w:eastAsia="ja-JP"/>
              </w:rPr>
              <w:t>A</w:t>
            </w:r>
            <w:r w:rsidRPr="00113F28">
              <w:rPr>
                <w:lang w:eastAsia="ja-JP"/>
              </w:rPr>
              <w:t xml:space="preserve"> HD</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eastAsia="ja-JP"/>
              </w:rPr>
            </w:pPr>
            <w:r w:rsidRPr="00113F28">
              <w:rPr>
                <w:position w:val="-12"/>
                <w:lang w:eastAsia="ja-JP"/>
              </w:rPr>
              <w:object w:dxaOrig="400" w:dyaOrig="360">
                <v:shape id="_x0000_i1059" type="#_x0000_t75" style="width:17.25pt;height:17.25pt" o:ole="" fillcolor="window">
                  <v:imagedata r:id="rId39" o:title=""/>
                </v:shape>
                <o:OLEObject Type="Embed" ProgID="Equation.3" ShapeID="_x0000_i1059" DrawAspect="Content" ObjectID="_1706376317" r:id="rId55"/>
              </w:object>
            </w:r>
            <w:r w:rsidRPr="00113F28">
              <w:rPr>
                <w:vertAlign w:val="superscript"/>
                <w:lang w:eastAsia="ja-JP"/>
              </w:rPr>
              <w:t xml:space="preserve"> Note1</w:t>
            </w:r>
          </w:p>
        </w:tc>
        <w:tc>
          <w:tcPr>
            <w:tcW w:w="1417" w:type="dxa"/>
            <w:tcBorders>
              <w:bottom w:val="single" w:sz="4" w:space="0" w:color="auto"/>
            </w:tcBorders>
            <w:vAlign w:val="center"/>
          </w:tcPr>
          <w:p w:rsidR="00045805" w:rsidRPr="00113F28" w:rsidRDefault="00045805" w:rsidP="00045805">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-10</w:t>
            </w:r>
            <w:r>
              <w:rPr>
                <w:lang w:eastAsia="ja-JP"/>
              </w:rPr>
              <w:t>3</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v:shape id="_x0000_i1060" type="#_x0000_t75" style="width:28.95pt;height:22.05pt" o:ole="" fillcolor="window">
                  <v:imagedata r:id="rId41" o:title=""/>
                </v:shape>
                <o:OLEObject Type="Embed" ProgID="Equation.3" ShapeID="_x0000_i1060" DrawAspect="Content" ObjectID="_1706376318" r:id="rId5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22</w:t>
            </w:r>
          </w:p>
        </w:tc>
        <w:tc>
          <w:tcPr>
            <w:tcW w:w="2268" w:type="dxa"/>
            <w:vAlign w:val="center"/>
          </w:tcPr>
          <w:p w:rsidR="00045805" w:rsidRPr="00113F28" w:rsidRDefault="00045805" w:rsidP="00045805">
            <w:pPr>
              <w:pStyle w:val="TAC"/>
              <w:rPr>
                <w:lang w:eastAsia="ja-JP"/>
              </w:rPr>
            </w:pPr>
            <w:r>
              <w:rPr>
                <w:lang w:eastAsia="ja-JP"/>
              </w:rPr>
              <w:t>22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v:shape id="_x0000_i1061" type="#_x0000_t75" style="width:28.95pt;height:22.05pt" o:ole="" fillcolor="window">
                  <v:imagedata r:id="rId41" o:title=""/>
                </v:shape>
                <o:OLEObject Type="Embed" ProgID="Equation.3" ShapeID="_x0000_i1061" DrawAspect="Content" ObjectID="_1706376319" r:id="rId5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2</w:t>
            </w:r>
          </w:p>
        </w:tc>
        <w:tc>
          <w:tcPr>
            <w:tcW w:w="2268" w:type="dxa"/>
            <w:vAlign w:val="center"/>
          </w:tcPr>
          <w:p w:rsidR="00045805" w:rsidRPr="00113F28" w:rsidRDefault="00045805" w:rsidP="00045805">
            <w:pPr>
              <w:pStyle w:val="TAC"/>
              <w:rPr>
                <w:lang w:eastAsia="ja-JP"/>
              </w:rPr>
            </w:pPr>
            <w:r>
              <w:rPr>
                <w:lang w:eastAsia="ja-JP"/>
              </w:rPr>
              <w:t>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v:shape id="_x0000_i1062" type="#_x0000_t75" style="width:28.95pt;height:22.05pt" o:ole="" fillcolor="window">
                  <v:imagedata r:id="rId41" o:title=""/>
                </v:shape>
                <o:OLEObject Type="Embed" ProgID="Equation.3" ShapeID="_x0000_i1062" DrawAspect="Content" ObjectID="_1706376320" r:id="rId5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rsidR="00045805" w:rsidRPr="00113F28" w:rsidRDefault="00045805" w:rsidP="00045805">
            <w:pPr>
              <w:pStyle w:val="TAC"/>
              <w:rPr>
                <w:lang w:eastAsia="ja-JP"/>
              </w:rPr>
            </w:pPr>
            <w:r>
              <w:rPr>
                <w:lang w:eastAsia="ja-JP"/>
              </w:rPr>
              <w:t>dB</w:t>
            </w:r>
          </w:p>
        </w:tc>
        <w:tc>
          <w:tcPr>
            <w:tcW w:w="2307" w:type="dxa"/>
            <w:vAlign w:val="center"/>
          </w:tcPr>
          <w:p w:rsidR="00045805" w:rsidRPr="00113F28" w:rsidRDefault="00045805" w:rsidP="00045805">
            <w:pPr>
              <w:pStyle w:val="TAC"/>
              <w:rPr>
                <w:lang w:eastAsia="zh-CN"/>
              </w:rPr>
            </w:pPr>
            <w:r>
              <w:rPr>
                <w:lang w:eastAsia="zh-CN"/>
              </w:rPr>
              <w:t>12</w:t>
            </w:r>
          </w:p>
        </w:tc>
        <w:tc>
          <w:tcPr>
            <w:tcW w:w="2268" w:type="dxa"/>
            <w:vAlign w:val="center"/>
          </w:tcPr>
          <w:p w:rsidR="00045805" w:rsidRPr="00113F28" w:rsidRDefault="00045805" w:rsidP="00045805">
            <w:pPr>
              <w:pStyle w:val="TAC"/>
              <w:rPr>
                <w:lang w:eastAsia="zh-CN"/>
              </w:rPr>
            </w:pPr>
            <w:r>
              <w:rPr>
                <w:lang w:eastAsia="zh-CN"/>
              </w:rPr>
              <w:t>-infinity</w:t>
            </w:r>
          </w:p>
        </w:tc>
      </w:tr>
      <w:tr w:rsidR="00045805" w:rsidRPr="00113F28" w:rsidTr="00045805">
        <w:trPr>
          <w:cantSplit/>
          <w:jc w:val="center"/>
        </w:trPr>
        <w:tc>
          <w:tcPr>
            <w:tcW w:w="3256" w:type="dxa"/>
            <w:vAlign w:val="center"/>
          </w:tcPr>
          <w:p w:rsidR="00045805"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v:shape id="_x0000_i1063" type="#_x0000_t75" style="width:28.95pt;height:22.05pt" o:ole="" fillcolor="window">
                  <v:imagedata r:id="rId41" o:title=""/>
                </v:shape>
                <o:OLEObject Type="Embed" ProgID="Equation.3" ShapeID="_x0000_i1063" DrawAspect="Content" ObjectID="_1706376321" r:id="rId59"/>
              </w:object>
            </w:r>
            <w:r w:rsidRPr="00113F28">
              <w:rPr>
                <w:vertAlign w:val="superscript"/>
                <w:lang w:eastAsia="ja-JP"/>
              </w:rPr>
              <w:t xml:space="preserve"> </w:t>
            </w:r>
            <w:r>
              <w:rPr>
                <w:vertAlign w:val="superscript"/>
                <w:lang w:eastAsia="ja-JP"/>
              </w:rPr>
              <w:t>Note 6</w:t>
            </w:r>
          </w:p>
        </w:tc>
        <w:tc>
          <w:tcPr>
            <w:tcW w:w="1417" w:type="dxa"/>
            <w:vAlign w:val="center"/>
          </w:tcPr>
          <w:p w:rsidR="00045805" w:rsidRDefault="00045805" w:rsidP="00045805">
            <w:pPr>
              <w:pStyle w:val="TAC"/>
              <w:rPr>
                <w:lang w:eastAsia="ja-JP"/>
              </w:rPr>
            </w:pPr>
            <w:r>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12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PSSCH1 </w:t>
            </w:r>
            <w:r w:rsidRPr="00B93C63">
              <w:rPr>
                <w:position w:val="-12"/>
                <w:lang w:eastAsia="ja-JP"/>
              </w:rPr>
              <w:object w:dxaOrig="660" w:dyaOrig="380">
                <v:shape id="_x0000_i1064" type="#_x0000_t75" style="width:28.95pt;height:13.8pt" o:ole="" fillcolor="window">
                  <v:imagedata r:id="rId43" o:title=""/>
                </v:shape>
                <o:OLEObject Type="Embed" ProgID="Equation.3" ShapeID="_x0000_i1064" DrawAspect="Content" ObjectID="_1706376322" r:id="rId60"/>
              </w:object>
            </w:r>
            <w:r w:rsidRPr="00B93C63">
              <w:rPr>
                <w:vertAlign w:val="superscript"/>
                <w:lang w:eastAsia="ja-JP"/>
              </w:rPr>
              <w:t xml:space="preserve"> Note2</w:t>
            </w:r>
            <w:r>
              <w:rPr>
                <w:vertAlign w:val="superscript"/>
                <w:lang w:eastAsia="ja-JP"/>
              </w:rPr>
              <w:t>,3</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ja-JP"/>
              </w:rPr>
              <w:t>22</w:t>
            </w:r>
          </w:p>
        </w:tc>
        <w:tc>
          <w:tcPr>
            <w:tcW w:w="2268" w:type="dxa"/>
            <w:vAlign w:val="center"/>
          </w:tcPr>
          <w:p w:rsidR="00045805" w:rsidRDefault="00045805" w:rsidP="00045805">
            <w:pPr>
              <w:pStyle w:val="TAC"/>
              <w:rPr>
                <w:lang w:eastAsia="zh-CN"/>
              </w:rPr>
            </w:pPr>
            <w:r>
              <w:rPr>
                <w:lang w:eastAsia="ja-JP"/>
              </w:rPr>
              <w:t>22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PSSCH2 </w:t>
            </w:r>
            <w:r w:rsidRPr="00B93C63">
              <w:rPr>
                <w:position w:val="-12"/>
                <w:lang w:eastAsia="ja-JP"/>
              </w:rPr>
              <w:object w:dxaOrig="660" w:dyaOrig="380">
                <v:shape id="_x0000_i1065" type="#_x0000_t75" style="width:28.95pt;height:13.8pt" o:ole="" fillcolor="window">
                  <v:imagedata r:id="rId43" o:title=""/>
                </v:shape>
                <o:OLEObject Type="Embed" ProgID="Equation.3" ShapeID="_x0000_i1065" DrawAspect="Content" ObjectID="_1706376323" r:id="rId61"/>
              </w:object>
            </w:r>
            <w:r w:rsidRPr="00B93C63">
              <w:rPr>
                <w:vertAlign w:val="superscript"/>
                <w:lang w:eastAsia="ja-JP"/>
              </w:rPr>
              <w:t xml:space="preserve"> Note2</w:t>
            </w:r>
            <w:r>
              <w:rPr>
                <w:vertAlign w:val="superscript"/>
                <w:lang w:eastAsia="ja-JP"/>
              </w:rPr>
              <w:t>,4</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ja-JP"/>
              </w:rPr>
              <w:t>2</w:t>
            </w:r>
          </w:p>
        </w:tc>
        <w:tc>
          <w:tcPr>
            <w:tcW w:w="2268" w:type="dxa"/>
            <w:vAlign w:val="center"/>
          </w:tcPr>
          <w:p w:rsidR="00045805" w:rsidRDefault="00045805" w:rsidP="00045805">
            <w:pPr>
              <w:pStyle w:val="TAC"/>
              <w:rPr>
                <w:lang w:eastAsia="zh-CN"/>
              </w:rPr>
            </w:pPr>
            <w:r>
              <w:rPr>
                <w:lang w:eastAsia="ja-JP"/>
              </w:rPr>
              <w:t>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PSSCH3 </w:t>
            </w:r>
            <w:r w:rsidRPr="00B93C63">
              <w:rPr>
                <w:position w:val="-12"/>
                <w:lang w:eastAsia="ja-JP"/>
              </w:rPr>
              <w:object w:dxaOrig="660" w:dyaOrig="380">
                <v:shape id="_x0000_i1066" type="#_x0000_t75" style="width:28.95pt;height:13.8pt" o:ole="" fillcolor="window">
                  <v:imagedata r:id="rId43" o:title=""/>
                </v:shape>
                <o:OLEObject Type="Embed" ProgID="Equation.3" ShapeID="_x0000_i1066" DrawAspect="Content" ObjectID="_1706376324" r:id="rId62"/>
              </w:object>
            </w:r>
            <w:r w:rsidRPr="00B93C63">
              <w:rPr>
                <w:vertAlign w:val="superscript"/>
                <w:lang w:eastAsia="ja-JP"/>
              </w:rPr>
              <w:t xml:space="preserve"> Note2</w:t>
            </w:r>
            <w:r>
              <w:rPr>
                <w:vertAlign w:val="superscript"/>
                <w:lang w:eastAsia="ja-JP"/>
              </w:rPr>
              <w:t>,5</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-infinity</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PSSCH4 </w:t>
            </w:r>
            <w:r w:rsidRPr="00B93C63">
              <w:rPr>
                <w:position w:val="-12"/>
                <w:lang w:eastAsia="ja-JP"/>
              </w:rPr>
              <w:object w:dxaOrig="660" w:dyaOrig="380">
                <v:shape id="_x0000_i1067" type="#_x0000_t75" style="width:28.95pt;height:13.8pt" o:ole="" fillcolor="window">
                  <v:imagedata r:id="rId43" o:title=""/>
                </v:shape>
                <o:OLEObject Type="Embed" ProgID="Equation.3" ShapeID="_x0000_i1067" DrawAspect="Content" ObjectID="_1706376325" r:id="rId63"/>
              </w:object>
            </w:r>
            <w:r w:rsidRPr="00B93C63">
              <w:rPr>
                <w:vertAlign w:val="superscript"/>
                <w:lang w:eastAsia="ja-JP"/>
              </w:rPr>
              <w:t xml:space="preserve"> Note2</w:t>
            </w:r>
            <w:r>
              <w:rPr>
                <w:vertAlign w:val="superscript"/>
                <w:lang w:eastAsia="ja-JP"/>
              </w:rPr>
              <w:t>,6</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12</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rsidR="00045805" w:rsidRPr="00113F28" w:rsidRDefault="00045805" w:rsidP="00045805">
            <w:pPr>
              <w:pStyle w:val="TAC"/>
              <w:rPr>
                <w:lang w:eastAsia="ja-JP"/>
              </w:rPr>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zh-CN"/>
              </w:rPr>
            </w:pPr>
            <w:r w:rsidRPr="00113F28">
              <w:rPr>
                <w:lang w:eastAsia="ja-JP"/>
              </w:rPr>
              <w:t>-</w:t>
            </w:r>
            <w:r>
              <w:rPr>
                <w:lang w:eastAsia="ja-JP"/>
              </w:rPr>
              <w:t>8</w:t>
            </w:r>
            <w:r>
              <w:rPr>
                <w:lang w:eastAsia="zh-CN"/>
              </w:rPr>
              <w:t>1</w:t>
            </w:r>
          </w:p>
        </w:tc>
        <w:tc>
          <w:tcPr>
            <w:tcW w:w="2268" w:type="dxa"/>
            <w:vAlign w:val="center"/>
          </w:tcPr>
          <w:p w:rsidR="00045805" w:rsidRPr="00113F28" w:rsidRDefault="00045805" w:rsidP="00045805">
            <w:pPr>
              <w:pStyle w:val="TAC"/>
              <w:rPr>
                <w:lang w:eastAsia="zh-CN"/>
              </w:rPr>
            </w:pPr>
            <w:r w:rsidRPr="00113F28">
              <w:rPr>
                <w:lang w:eastAsia="ja-JP"/>
              </w:rPr>
              <w:t>-</w:t>
            </w:r>
            <w:r>
              <w:rPr>
                <w:lang w:eastAsia="ja-JP"/>
              </w:rPr>
              <w:t>8</w:t>
            </w:r>
            <w:r>
              <w:rPr>
                <w:lang w:eastAsia="zh-CN"/>
              </w:rPr>
              <w:t>1</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sidRPr="00113F28">
              <w:rPr>
                <w:lang w:eastAsia="ja-JP"/>
              </w:rPr>
              <w:t>-</w:t>
            </w:r>
            <w:r>
              <w:rPr>
                <w:lang w:eastAsia="ja-JP"/>
              </w:rPr>
              <w:t>101</w:t>
            </w:r>
          </w:p>
        </w:tc>
        <w:tc>
          <w:tcPr>
            <w:tcW w:w="2268" w:type="dxa"/>
            <w:vAlign w:val="center"/>
          </w:tcPr>
          <w:p w:rsidR="00045805" w:rsidRPr="00113F28" w:rsidRDefault="00045805" w:rsidP="00045805">
            <w:pPr>
              <w:pStyle w:val="TAC"/>
              <w:rPr>
                <w:lang w:eastAsia="ja-JP"/>
              </w:rPr>
            </w:pPr>
            <w:r w:rsidRPr="00113F28">
              <w:rPr>
                <w:lang w:eastAsia="ja-JP"/>
              </w:rPr>
              <w:t>-</w:t>
            </w:r>
            <w:r>
              <w:rPr>
                <w:lang w:eastAsia="ja-JP"/>
              </w:rPr>
              <w:t>101</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sidRPr="00113F28">
              <w:rPr>
                <w:lang w:eastAsia="ja-JP"/>
              </w:rPr>
              <w:t>-</w:t>
            </w:r>
            <w:r>
              <w:rPr>
                <w:lang w:eastAsia="ja-JP"/>
              </w:rPr>
              <w:t>91</w:t>
            </w:r>
          </w:p>
        </w:tc>
        <w:tc>
          <w:tcPr>
            <w:tcW w:w="2268" w:type="dxa"/>
            <w:vAlign w:val="center"/>
          </w:tcPr>
          <w:p w:rsidR="00045805" w:rsidRPr="00113F28" w:rsidRDefault="00045805" w:rsidP="00045805">
            <w:pPr>
              <w:pStyle w:val="TAC"/>
              <w:rPr>
                <w:lang w:eastAsia="ja-JP"/>
              </w:rPr>
            </w:pPr>
            <w:r>
              <w:rPr>
                <w:lang w:eastAsia="zh-CN"/>
              </w:rPr>
              <w:t>-infinity</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rsidR="00045805" w:rsidRPr="00113F28" w:rsidRDefault="00045805" w:rsidP="00045805">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rsidR="00045805" w:rsidRDefault="00045805" w:rsidP="00045805">
            <w:pPr>
              <w:pStyle w:val="TAC"/>
              <w:rPr>
                <w:lang w:eastAsia="ja-JP"/>
              </w:rPr>
            </w:pPr>
            <w:r w:rsidRPr="00113F28">
              <w:rPr>
                <w:lang w:eastAsia="ja-JP"/>
              </w:rPr>
              <w:t>-</w:t>
            </w:r>
            <w:r>
              <w:rPr>
                <w:lang w:eastAsia="ja-JP"/>
              </w:rPr>
              <w:t>91</w:t>
            </w:r>
          </w:p>
        </w:tc>
        <w:tc>
          <w:tcPr>
            <w:tcW w:w="2268" w:type="dxa"/>
            <w:vAlign w:val="center"/>
          </w:tcPr>
          <w:p w:rsidR="00045805" w:rsidRDefault="00045805" w:rsidP="00045805">
            <w:pPr>
              <w:pStyle w:val="TAC"/>
              <w:rPr>
                <w:lang w:eastAsia="ja-JP"/>
              </w:rPr>
            </w:pPr>
            <w:r>
              <w:rPr>
                <w:lang w:eastAsia="ja-JP"/>
              </w:rPr>
              <w:t>-91</w:t>
            </w:r>
          </w:p>
        </w:tc>
      </w:tr>
      <w:tr w:rsidR="00045805" w:rsidRPr="00113F28" w:rsidTr="00045805">
        <w:trPr>
          <w:cantSplit/>
          <w:jc w:val="center"/>
        </w:trPr>
        <w:tc>
          <w:tcPr>
            <w:tcW w:w="3256" w:type="dxa"/>
            <w:vAlign w:val="center"/>
          </w:tcPr>
          <w:p w:rsidR="00045805" w:rsidRPr="00113F28" w:rsidRDefault="00045805" w:rsidP="00045805">
            <w:pPr>
              <w:pStyle w:val="TAL"/>
              <w:rPr>
                <w:lang w:eastAsia="zh-CN"/>
              </w:rPr>
            </w:pPr>
            <w:r w:rsidRPr="00113F28">
              <w:rPr>
                <w:szCs w:val="18"/>
                <w:lang w:eastAsia="ja-JP"/>
              </w:rPr>
              <w:t>Antenna Configuration</w:t>
            </w:r>
          </w:p>
        </w:tc>
        <w:tc>
          <w:tcPr>
            <w:tcW w:w="1417" w:type="dxa"/>
            <w:vAlign w:val="center"/>
          </w:tcPr>
          <w:p w:rsidR="00045805" w:rsidRPr="00113F28" w:rsidRDefault="00045805" w:rsidP="00045805">
            <w:pPr>
              <w:pStyle w:val="TAC"/>
              <w:rPr>
                <w:lang w:eastAsia="zh-CN"/>
              </w:rPr>
            </w:pPr>
            <w:r w:rsidRPr="00113F28">
              <w:rPr>
                <w:rFonts w:hint="eastAsia"/>
                <w:lang w:eastAsia="zh-CN"/>
              </w:rPr>
              <w:t>-</w:t>
            </w:r>
          </w:p>
        </w:tc>
        <w:tc>
          <w:tcPr>
            <w:tcW w:w="4575" w:type="dxa"/>
            <w:gridSpan w:val="2"/>
            <w:vAlign w:val="center"/>
          </w:tcPr>
          <w:p w:rsidR="00045805" w:rsidRPr="00113F28" w:rsidRDefault="00045805" w:rsidP="00045805">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Propagation Condition</w:t>
            </w:r>
          </w:p>
        </w:tc>
        <w:tc>
          <w:tcPr>
            <w:tcW w:w="1417" w:type="dxa"/>
            <w:vAlign w:val="center"/>
          </w:tcPr>
          <w:p w:rsidR="00045805" w:rsidRPr="00113F28" w:rsidRDefault="00045805" w:rsidP="00045805">
            <w:pPr>
              <w:pStyle w:val="TAC"/>
              <w:rPr>
                <w:lang w:eastAsia="ja-JP"/>
              </w:rPr>
            </w:pPr>
            <w:r w:rsidRPr="00113F28">
              <w:rPr>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AWGN</w:t>
            </w:r>
          </w:p>
        </w:tc>
      </w:tr>
      <w:tr w:rsidR="00045805" w:rsidRPr="00113F28" w:rsidTr="00045805">
        <w:trPr>
          <w:cantSplit/>
          <w:jc w:val="center"/>
        </w:trPr>
        <w:tc>
          <w:tcPr>
            <w:tcW w:w="9248" w:type="dxa"/>
            <w:gridSpan w:val="4"/>
          </w:tcPr>
          <w:p w:rsidR="00045805" w:rsidRPr="00113F28" w:rsidRDefault="00045805" w:rsidP="00045805">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68" type="#_x0000_t75" style="width:14.1pt;height:14.1pt" o:ole="" fillcolor="window">
                  <v:imagedata r:id="rId47" o:title=""/>
                </v:shape>
                <o:OLEObject Type="Embed" ProgID="Equation.3" ShapeID="_x0000_i1068" DrawAspect="Content" ObjectID="_1706376326" r:id="rId64"/>
              </w:object>
            </w:r>
            <w:r w:rsidRPr="00113F28">
              <w:rPr>
                <w:lang w:eastAsia="ja-JP"/>
              </w:rPr>
              <w:t xml:space="preserve"> to be fulfilled.</w:t>
            </w:r>
          </w:p>
          <w:p w:rsidR="00045805" w:rsidRPr="00113F28" w:rsidRDefault="00045805" w:rsidP="00045805">
            <w:pPr>
              <w:pStyle w:val="TAN"/>
              <w:rPr>
                <w:lang w:eastAsia="ja-JP"/>
              </w:rPr>
            </w:pPr>
            <w:r w:rsidRPr="00113F28">
              <w:rPr>
                <w:lang w:eastAsia="ja-JP"/>
              </w:rPr>
              <w:t>Note 2:</w:t>
            </w:r>
            <w:r w:rsidRPr="00113F28">
              <w:rPr>
                <w:lang w:eastAsia="ja-JP"/>
              </w:rPr>
              <w:tab/>
            </w:r>
            <w:r w:rsidRPr="00B93C63">
              <w:rPr>
                <w:position w:val="-12"/>
                <w:lang w:eastAsia="ja-JP"/>
              </w:rPr>
              <w:object w:dxaOrig="660" w:dyaOrig="380">
                <v:shape id="_x0000_i1069" type="#_x0000_t75" style="width:28.95pt;height:13.8pt" o:ole="" fillcolor="window">
                  <v:imagedata r:id="rId43" o:title=""/>
                </v:shape>
                <o:OLEObject Type="Embed" ProgID="Equation.3" ShapeID="_x0000_i1069" DrawAspect="Content" ObjectID="_1706376327" r:id="rId65"/>
              </w:object>
            </w:r>
            <w:r>
              <w:rPr>
                <w:lang w:eastAsia="ja-JP"/>
              </w:rPr>
              <w:t>, PSSCH</w:t>
            </w:r>
            <w:r w:rsidRPr="00113F28">
              <w:rPr>
                <w:lang w:eastAsia="ja-JP"/>
              </w:rPr>
              <w:t>-RS</w:t>
            </w:r>
            <w:r>
              <w:rPr>
                <w:lang w:eastAsia="ja-JP"/>
              </w:rPr>
              <w:t>RP</w:t>
            </w:r>
            <w:r w:rsidRPr="00113F28">
              <w:rPr>
                <w:lang w:eastAsia="ja-JP"/>
              </w:rPr>
              <w:t xml:space="preserve"> levels have been derived from other parameters for information purposes. They are not settable parameters themselves.</w:t>
            </w:r>
          </w:p>
          <w:p w:rsidR="00045805" w:rsidRDefault="00045805" w:rsidP="00045805">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rsidR="00045805" w:rsidRPr="00113F28" w:rsidRDefault="00045805" w:rsidP="00045805">
            <w:pPr>
              <w:pStyle w:val="TAN"/>
              <w:rPr>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tc>
      </w:tr>
    </w:tbl>
    <w:p w:rsidR="00045805" w:rsidRDefault="00045805" w:rsidP="00045805"/>
    <w:p w:rsidR="00045805" w:rsidRDefault="00045805" w:rsidP="00045805">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45805" w:rsidRPr="00113F28" w:rsidTr="00045805">
        <w:trPr>
          <w:cantSplit/>
          <w:trHeight w:val="210"/>
          <w:jc w:val="center"/>
        </w:trPr>
        <w:tc>
          <w:tcPr>
            <w:tcW w:w="3256" w:type="dxa"/>
            <w:vMerge w:val="restart"/>
            <w:tcBorders>
              <w:top w:val="single" w:sz="4" w:space="0" w:color="auto"/>
              <w:left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Active Sidelink UE i</w:t>
            </w:r>
          </w:p>
          <w:p w:rsidR="00045805" w:rsidRPr="00113F28" w:rsidRDefault="00045805" w:rsidP="00045805">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045805" w:rsidRPr="00113F28" w:rsidTr="00045805">
        <w:trPr>
          <w:cantSplit/>
          <w:trHeight w:val="210"/>
          <w:jc w:val="center"/>
        </w:trPr>
        <w:tc>
          <w:tcPr>
            <w:tcW w:w="3256" w:type="dxa"/>
            <w:vMerge/>
            <w:tcBorders>
              <w:left w:val="single" w:sz="4" w:space="0" w:color="auto"/>
            </w:tcBorders>
            <w:vAlign w:val="center"/>
          </w:tcPr>
          <w:p w:rsidR="00045805" w:rsidRPr="00113F28" w:rsidRDefault="00045805" w:rsidP="00045805">
            <w:pPr>
              <w:pStyle w:val="TAH"/>
              <w:rPr>
                <w:rFonts w:cs="Arial"/>
                <w:lang w:eastAsia="ja-JP"/>
              </w:rPr>
            </w:pPr>
          </w:p>
        </w:tc>
        <w:tc>
          <w:tcPr>
            <w:tcW w:w="1417" w:type="dxa"/>
            <w:vMerge/>
            <w:vAlign w:val="center"/>
          </w:tcPr>
          <w:p w:rsidR="00045805" w:rsidRPr="00113F28" w:rsidRDefault="00045805" w:rsidP="00045805">
            <w:pPr>
              <w:pStyle w:val="TAH"/>
              <w:rPr>
                <w:rFonts w:cs="Arial"/>
                <w:lang w:eastAsia="ja-JP"/>
              </w:rPr>
            </w:pPr>
          </w:p>
        </w:tc>
        <w:tc>
          <w:tcPr>
            <w:tcW w:w="2307"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2</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w:t>
            </w:r>
          </w:p>
        </w:tc>
      </w:tr>
      <w:tr w:rsidR="00045805" w:rsidRPr="00113F28" w:rsidTr="00045805">
        <w:trPr>
          <w:cantSplit/>
          <w:jc w:val="center"/>
        </w:trPr>
        <w:tc>
          <w:tcPr>
            <w:tcW w:w="3256" w:type="dxa"/>
            <w:tcBorders>
              <w:left w:val="single" w:sz="4" w:space="0" w:color="auto"/>
              <w:bottom w:val="single" w:sz="4" w:space="0" w:color="auto"/>
            </w:tcBorders>
          </w:tcPr>
          <w:p w:rsidR="00045805" w:rsidRDefault="00045805" w:rsidP="00045805">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rsidR="00045805" w:rsidRPr="00113F28" w:rsidRDefault="00045805" w:rsidP="00045805">
            <w:pPr>
              <w:pStyle w:val="TAC"/>
              <w:rPr>
                <w:lang w:val="it-IT" w:eastAsia="ja-JP"/>
              </w:rPr>
            </w:pPr>
            <w:r>
              <w:rPr>
                <w:bCs/>
                <w:lang w:eastAsia="ja-JP"/>
              </w:rPr>
              <w:t>MHz</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45805" w:rsidRPr="00113F28" w:rsidDel="00D42BE1" w:rsidTr="00045805">
        <w:trPr>
          <w:cantSplit/>
          <w:jc w:val="center"/>
          <w:del w:id="576" w:author="Huawei" w:date="2021-12-21T16:22:00Z"/>
        </w:trPr>
        <w:tc>
          <w:tcPr>
            <w:tcW w:w="3256" w:type="dxa"/>
            <w:tcBorders>
              <w:left w:val="single" w:sz="4" w:space="0" w:color="auto"/>
              <w:bottom w:val="single" w:sz="4" w:space="0" w:color="auto"/>
            </w:tcBorders>
            <w:vAlign w:val="center"/>
          </w:tcPr>
          <w:p w:rsidR="00045805" w:rsidDel="00D42BE1" w:rsidRDefault="00045805" w:rsidP="00045805">
            <w:pPr>
              <w:pStyle w:val="TAL"/>
              <w:rPr>
                <w:del w:id="577" w:author="Huawei" w:date="2021-12-21T16:22:00Z"/>
                <w:lang w:val="it-IT" w:eastAsia="ja-JP"/>
              </w:rPr>
            </w:pPr>
            <w:del w:id="578" w:author="Huawei" w:date="2021-12-21T16:22:00Z">
              <w:r w:rsidDel="00D42BE1">
                <w:rPr>
                  <w:lang w:eastAsia="ja-JP"/>
                </w:rPr>
                <w:delText>SCS</w:delText>
              </w:r>
            </w:del>
          </w:p>
        </w:tc>
        <w:tc>
          <w:tcPr>
            <w:tcW w:w="1417" w:type="dxa"/>
            <w:tcBorders>
              <w:bottom w:val="single" w:sz="4" w:space="0" w:color="auto"/>
            </w:tcBorders>
            <w:vAlign w:val="center"/>
          </w:tcPr>
          <w:p w:rsidR="00045805" w:rsidRPr="00113F28" w:rsidDel="00D42BE1" w:rsidRDefault="00045805" w:rsidP="00045805">
            <w:pPr>
              <w:pStyle w:val="TAC"/>
              <w:rPr>
                <w:del w:id="579" w:author="Huawei" w:date="2021-12-21T16:22:00Z"/>
                <w:lang w:val="it-IT" w:eastAsia="ja-JP"/>
              </w:rPr>
            </w:pPr>
            <w:del w:id="580" w:author="Huawei" w:date="2021-12-21T16:22:00Z">
              <w:r w:rsidDel="00D42BE1">
                <w:rPr>
                  <w:bCs/>
                  <w:lang w:eastAsia="ja-JP"/>
                </w:rPr>
                <w:delText>kHz</w:delText>
              </w:r>
            </w:del>
          </w:p>
        </w:tc>
        <w:tc>
          <w:tcPr>
            <w:tcW w:w="4575" w:type="dxa"/>
            <w:gridSpan w:val="2"/>
            <w:tcBorders>
              <w:bottom w:val="single" w:sz="4" w:space="0" w:color="auto"/>
            </w:tcBorders>
            <w:vAlign w:val="center"/>
          </w:tcPr>
          <w:p w:rsidR="00045805" w:rsidRPr="00113F28" w:rsidDel="00D42BE1" w:rsidRDefault="00045805" w:rsidP="00045805">
            <w:pPr>
              <w:pStyle w:val="TAC"/>
              <w:rPr>
                <w:del w:id="581" w:author="Huawei" w:date="2021-12-21T16:22:00Z"/>
                <w:lang w:eastAsia="ja-JP"/>
              </w:rPr>
            </w:pPr>
            <w:del w:id="582" w:author="Huawei" w:date="2021-12-21T16:22:00Z">
              <w:r w:rsidDel="00D42BE1">
                <w:rPr>
                  <w:lang w:eastAsia="ja-JP"/>
                </w:rPr>
                <w:delText>30</w:delText>
              </w:r>
            </w:del>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Default="00045805" w:rsidP="00045805">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 xml:space="preserve">CC.1A HD </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Default="00045805" w:rsidP="00045805">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CD.1</w:t>
            </w:r>
            <w:r>
              <w:rPr>
                <w:lang w:eastAsia="ja-JP"/>
              </w:rPr>
              <w:t xml:space="preserve"> A</w:t>
            </w:r>
            <w:r w:rsidRPr="00113F28">
              <w:rPr>
                <w:lang w:eastAsia="ja-JP"/>
              </w:rPr>
              <w:t xml:space="preserve"> HD</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eastAsia="ja-JP"/>
              </w:rPr>
            </w:pPr>
            <w:r w:rsidRPr="00113F28">
              <w:rPr>
                <w:position w:val="-12"/>
                <w:lang w:eastAsia="ja-JP"/>
              </w:rPr>
              <w:object w:dxaOrig="400" w:dyaOrig="360">
                <v:shape id="_x0000_i1070" type="#_x0000_t75" style="width:17.25pt;height:17.25pt" o:ole="" fillcolor="window">
                  <v:imagedata r:id="rId39" o:title=""/>
                </v:shape>
                <o:OLEObject Type="Embed" ProgID="Equation.3" ShapeID="_x0000_i1070" DrawAspect="Content" ObjectID="_1706376328" r:id="rId66"/>
              </w:object>
            </w:r>
            <w:r w:rsidRPr="00113F28">
              <w:rPr>
                <w:vertAlign w:val="superscript"/>
                <w:lang w:eastAsia="ja-JP"/>
              </w:rPr>
              <w:t xml:space="preserve"> Note1</w:t>
            </w:r>
          </w:p>
        </w:tc>
        <w:tc>
          <w:tcPr>
            <w:tcW w:w="1417" w:type="dxa"/>
            <w:tcBorders>
              <w:bottom w:val="single" w:sz="4" w:space="0" w:color="auto"/>
            </w:tcBorders>
            <w:vAlign w:val="center"/>
          </w:tcPr>
          <w:p w:rsidR="00045805" w:rsidRPr="00113F28" w:rsidRDefault="00045805" w:rsidP="00045805">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-10</w:t>
            </w:r>
            <w:r>
              <w:rPr>
                <w:lang w:eastAsia="ja-JP"/>
              </w:rPr>
              <w:t>3</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 xml:space="preserve">PSSCH </w:t>
            </w:r>
            <w:r w:rsidRPr="00113F28">
              <w:rPr>
                <w:position w:val="-12"/>
                <w:lang w:eastAsia="ja-JP"/>
              </w:rPr>
              <w:object w:dxaOrig="780" w:dyaOrig="380">
                <v:shape id="_x0000_i1071" type="#_x0000_t75" style="width:35.05pt;height:19.95pt" o:ole="" fillcolor="window">
                  <v:imagedata r:id="rId41" o:title=""/>
                </v:shape>
                <o:OLEObject Type="Embed" ProgID="Equation.3" ShapeID="_x0000_i1071" DrawAspect="Content" ObjectID="_1706376329" r:id="rId67"/>
              </w:objec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-infinity</w:t>
            </w:r>
          </w:p>
        </w:tc>
        <w:tc>
          <w:tcPr>
            <w:tcW w:w="2268" w:type="dxa"/>
            <w:vAlign w:val="center"/>
          </w:tcPr>
          <w:p w:rsidR="00045805" w:rsidRPr="00113F28" w:rsidRDefault="00045805" w:rsidP="00045805">
            <w:pPr>
              <w:pStyle w:val="TAC"/>
              <w:rPr>
                <w:lang w:eastAsia="ja-JP"/>
              </w:rPr>
            </w:pPr>
            <w:r>
              <w:rPr>
                <w:lang w:eastAsia="ja-JP"/>
              </w:rPr>
              <w:t>2</w:t>
            </w:r>
            <w:r w:rsidRPr="00113F28">
              <w:rPr>
                <w:lang w:eastAsia="ja-JP"/>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 xml:space="preserve">PSSCH </w:t>
            </w:r>
            <w:r w:rsidRPr="00113F28">
              <w:rPr>
                <w:position w:val="-12"/>
                <w:lang w:eastAsia="ja-JP"/>
              </w:rPr>
              <w:object w:dxaOrig="660" w:dyaOrig="380">
                <v:shape id="_x0000_i1072" type="#_x0000_t75" style="width:27.9pt;height:13.8pt" o:ole="" fillcolor="window">
                  <v:imagedata r:id="rId43" o:title=""/>
                </v:shape>
                <o:OLEObject Type="Embed" ProgID="Equation.3" ShapeID="_x0000_i1072" DrawAspect="Content" ObjectID="_1706376330" r:id="rId68"/>
              </w:object>
            </w:r>
            <w:r w:rsidRPr="00113F28">
              <w:rPr>
                <w:vertAlign w:val="superscript"/>
                <w:lang w:eastAsia="ja-JP"/>
              </w:rPr>
              <w:t xml:space="preserve"> Note2</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rFonts w:cs="v4.2.0"/>
                <w:lang w:eastAsia="zh-CN"/>
              </w:rPr>
            </w:pPr>
            <w:r>
              <w:rPr>
                <w:lang w:eastAsia="ja-JP"/>
              </w:rPr>
              <w:t>-infinity</w:t>
            </w:r>
          </w:p>
        </w:tc>
        <w:tc>
          <w:tcPr>
            <w:tcW w:w="2268" w:type="dxa"/>
            <w:vAlign w:val="center"/>
          </w:tcPr>
          <w:p w:rsidR="00045805" w:rsidRPr="00113F28" w:rsidRDefault="00045805" w:rsidP="00045805">
            <w:pPr>
              <w:pStyle w:val="TAC"/>
              <w:rPr>
                <w:rFonts w:cs="v4.2.0"/>
                <w:lang w:eastAsia="zh-CN"/>
              </w:rPr>
            </w:pPr>
            <w:r>
              <w:rPr>
                <w:rFonts w:cs="v4.2.0"/>
                <w:lang w:eastAsia="zh-CN"/>
              </w:rPr>
              <w:t>22</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Pr>
                <w:lang w:eastAsia="ja-JP"/>
              </w:rPr>
              <w:t>-infinity</w:t>
            </w:r>
          </w:p>
        </w:tc>
        <w:tc>
          <w:tcPr>
            <w:tcW w:w="2268" w:type="dxa"/>
            <w:vAlign w:val="center"/>
          </w:tcPr>
          <w:p w:rsidR="00045805" w:rsidRPr="00113F28" w:rsidRDefault="00045805" w:rsidP="00045805">
            <w:pPr>
              <w:pStyle w:val="TAC"/>
              <w:rPr>
                <w:lang w:eastAsia="ja-JP"/>
              </w:rPr>
            </w:pPr>
            <w:r w:rsidRPr="00113F28">
              <w:rPr>
                <w:lang w:eastAsia="ja-JP"/>
              </w:rPr>
              <w:t>-</w:t>
            </w:r>
            <w:r>
              <w:rPr>
                <w:lang w:eastAsia="ja-JP"/>
              </w:rPr>
              <w:t>81</w:t>
            </w:r>
          </w:p>
        </w:tc>
      </w:tr>
      <w:tr w:rsidR="00045805" w:rsidRPr="00113F28" w:rsidTr="00045805">
        <w:trPr>
          <w:cantSplit/>
          <w:jc w:val="center"/>
        </w:trPr>
        <w:tc>
          <w:tcPr>
            <w:tcW w:w="3256" w:type="dxa"/>
            <w:vAlign w:val="center"/>
          </w:tcPr>
          <w:p w:rsidR="00045805" w:rsidRPr="00113F28" w:rsidRDefault="00045805" w:rsidP="00045805">
            <w:pPr>
              <w:pStyle w:val="TAL"/>
              <w:rPr>
                <w:lang w:eastAsia="zh-CN"/>
              </w:rPr>
            </w:pPr>
            <w:r w:rsidRPr="00113F28">
              <w:rPr>
                <w:szCs w:val="18"/>
                <w:lang w:eastAsia="ja-JP"/>
              </w:rPr>
              <w:t>Antenna Configuration</w:t>
            </w:r>
          </w:p>
        </w:tc>
        <w:tc>
          <w:tcPr>
            <w:tcW w:w="1417" w:type="dxa"/>
            <w:vAlign w:val="center"/>
          </w:tcPr>
          <w:p w:rsidR="00045805" w:rsidRPr="00113F28" w:rsidRDefault="00045805" w:rsidP="00045805">
            <w:pPr>
              <w:pStyle w:val="TAC"/>
              <w:rPr>
                <w:lang w:eastAsia="zh-CN"/>
              </w:rPr>
            </w:pPr>
            <w:r w:rsidRPr="00113F28">
              <w:rPr>
                <w:rFonts w:hint="eastAsia"/>
                <w:lang w:eastAsia="zh-CN"/>
              </w:rPr>
              <w:t>-</w:t>
            </w:r>
          </w:p>
        </w:tc>
        <w:tc>
          <w:tcPr>
            <w:tcW w:w="4575" w:type="dxa"/>
            <w:gridSpan w:val="2"/>
            <w:vAlign w:val="center"/>
          </w:tcPr>
          <w:p w:rsidR="00045805" w:rsidRPr="00113F28" w:rsidRDefault="00045805" w:rsidP="00045805">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Propagation Condition</w:t>
            </w:r>
          </w:p>
        </w:tc>
        <w:tc>
          <w:tcPr>
            <w:tcW w:w="1417" w:type="dxa"/>
            <w:vAlign w:val="center"/>
          </w:tcPr>
          <w:p w:rsidR="00045805" w:rsidRPr="00113F28" w:rsidRDefault="00045805" w:rsidP="00045805">
            <w:pPr>
              <w:pStyle w:val="TAC"/>
              <w:rPr>
                <w:lang w:eastAsia="ja-JP"/>
              </w:rPr>
            </w:pPr>
            <w:r w:rsidRPr="00113F28">
              <w:rPr>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AWGN</w:t>
            </w:r>
          </w:p>
        </w:tc>
      </w:tr>
      <w:tr w:rsidR="00045805" w:rsidRPr="00113F28" w:rsidTr="00045805">
        <w:trPr>
          <w:cantSplit/>
          <w:jc w:val="center"/>
        </w:trPr>
        <w:tc>
          <w:tcPr>
            <w:tcW w:w="9248" w:type="dxa"/>
            <w:gridSpan w:val="4"/>
          </w:tcPr>
          <w:p w:rsidR="00045805" w:rsidRPr="00113F28" w:rsidRDefault="00045805" w:rsidP="00045805">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73" type="#_x0000_t75" style="width:16.2pt;height:16.2pt" o:ole="" fillcolor="window">
                  <v:imagedata r:id="rId47" o:title=""/>
                </v:shape>
                <o:OLEObject Type="Embed" ProgID="Equation.3" ShapeID="_x0000_i1073" DrawAspect="Content" ObjectID="_1706376331" r:id="rId69"/>
              </w:object>
            </w:r>
            <w:r w:rsidRPr="00113F28">
              <w:rPr>
                <w:lang w:eastAsia="ja-JP"/>
              </w:rPr>
              <w:t xml:space="preserve"> to be fulfilled.</w:t>
            </w:r>
          </w:p>
          <w:p w:rsidR="00045805" w:rsidRDefault="00045805" w:rsidP="00045805">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levels have been derived from other parameters for information purposes. They are not settable parameters themselves.</w:t>
            </w:r>
          </w:p>
          <w:p w:rsidR="00045805" w:rsidRPr="007376F4" w:rsidRDefault="00045805" w:rsidP="00045805">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rsidR="00045805" w:rsidRPr="00113F28" w:rsidRDefault="00045805" w:rsidP="00045805">
            <w:pPr>
              <w:pStyle w:val="TAN"/>
              <w:rPr>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tc>
      </w:tr>
    </w:tbl>
    <w:p w:rsidR="00045805" w:rsidRPr="00C712A4" w:rsidRDefault="00045805" w:rsidP="00045805">
      <w:pPr>
        <w:jc w:val="center"/>
      </w:pPr>
    </w:p>
    <w:p w:rsidR="00045805" w:rsidRPr="00D70CAA" w:rsidRDefault="00045805" w:rsidP="00045805">
      <w:pPr>
        <w:pStyle w:val="5"/>
        <w:rPr>
          <w:lang w:eastAsia="zh-CN"/>
        </w:rPr>
      </w:pPr>
      <w:r w:rsidRPr="00D70CAA">
        <w:rPr>
          <w:lang w:eastAsia="zh-CN"/>
        </w:rPr>
        <w:t>A.9.1.4.3.2</w:t>
      </w:r>
      <w:r w:rsidRPr="00D70CAA">
        <w:rPr>
          <w:lang w:eastAsia="zh-CN"/>
        </w:rPr>
        <w:tab/>
        <w:t>Test Requirements</w:t>
      </w:r>
    </w:p>
    <w:p w:rsidR="00045805" w:rsidRPr="006B5636" w:rsidRDefault="00045805">
      <w:pPr>
        <w:rPr>
          <w:color w:val="FF0000"/>
        </w:rPr>
        <w:pPrChange w:id="583" w:author="Huawei" w:date="2021-12-22T11:46:00Z">
          <w:pPr>
            <w:pStyle w:val="TH"/>
            <w:jc w:val="left"/>
          </w:pPr>
        </w:pPrChange>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del w:id="584" w:author="Huawei" w:date="2021-12-22T11:48:00Z">
        <w:r w:rsidRPr="002710A1" w:rsidDel="00B220E5">
          <w:rPr>
            <w:lang w:val="en-US"/>
          </w:rPr>
          <w:delText>65-84</w:delText>
        </w:r>
      </w:del>
      <w:ins w:id="585" w:author="Huawei" w:date="2021-12-22T11:48:00Z">
        <w:r w:rsidR="00B220E5">
          <w:rPr>
            <w:lang w:val="en-US"/>
          </w:rPr>
          <w:t>30-49</w:t>
        </w:r>
      </w:ins>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rsidR="00045805" w:rsidRPr="001108A7" w:rsidRDefault="00045805" w:rsidP="00045805">
      <w:pPr>
        <w:pStyle w:val="30"/>
        <w:rPr>
          <w:snapToGrid w:val="0"/>
        </w:rPr>
      </w:pPr>
      <w:r w:rsidRPr="001108A7">
        <w:rPr>
          <w:snapToGrid w:val="0"/>
        </w:rPr>
        <w:t>A.9.1.5</w:t>
      </w:r>
      <w:r w:rsidRPr="001108A7">
        <w:rPr>
          <w:snapToGrid w:val="0"/>
        </w:rPr>
        <w:tab/>
        <w:t>Test for Congestion Control Measurement</w:t>
      </w:r>
    </w:p>
    <w:p w:rsidR="00045805" w:rsidRPr="00B93C63" w:rsidRDefault="00045805" w:rsidP="00045805">
      <w:pPr>
        <w:pStyle w:val="40"/>
      </w:pPr>
      <w:r>
        <w:t>A.9.1.5</w:t>
      </w:r>
      <w:r w:rsidRPr="00B93C63">
        <w:t>.1</w:t>
      </w:r>
      <w:r w:rsidRPr="00B93C63">
        <w:tab/>
        <w:t>Test Purpose and Environment</w:t>
      </w:r>
    </w:p>
    <w:p w:rsidR="00045805" w:rsidRPr="00B93C63" w:rsidRDefault="00045805" w:rsidP="00045805">
      <w:pPr>
        <w:rPr>
          <w:rFonts w:cs="v4.2.0"/>
        </w:rPr>
      </w:pPr>
      <w:r w:rsidRPr="00B93C63">
        <w:rPr>
          <w:rFonts w:cs="v4.2.0"/>
        </w:rPr>
        <w:t xml:space="preserve">The purpose of this test is to verify </w:t>
      </w:r>
      <w:del w:id="586" w:author="Huawei" w:date="2021-12-22T15:44:00Z">
        <w:r w:rsidRPr="00B93C63" w:rsidDel="00BB6D7E">
          <w:rPr>
            <w:rFonts w:cs="v4.2.0"/>
          </w:rPr>
          <w:delText xml:space="preserve">that </w:delText>
        </w:r>
      </w:del>
      <w:r w:rsidRPr="00B93C63">
        <w:rPr>
          <w:rFonts w:cs="v4.2.0"/>
        </w:rPr>
        <w:t xml:space="preserve">the </w:t>
      </w:r>
      <w:ins w:id="587" w:author="Huawei" w:date="2021-12-22T14:58:00Z">
        <w:r w:rsidR="003B7AFD" w:rsidRPr="00B93C63">
          <w:rPr>
            <w:rFonts w:cs="v4.2.0"/>
          </w:rPr>
          <w:t>congestion control measurement requirements in section 1</w:t>
        </w:r>
        <w:r w:rsidR="003B7AFD">
          <w:rPr>
            <w:rFonts w:cs="v4.2.0"/>
          </w:rPr>
          <w:t>2</w:t>
        </w:r>
        <w:r w:rsidR="003B7AFD" w:rsidRPr="00B93C63">
          <w:rPr>
            <w:rFonts w:cs="v4.2.0"/>
          </w:rPr>
          <w:t>.6</w:t>
        </w:r>
        <w:r w:rsidR="003B7AFD">
          <w:rPr>
            <w:rFonts w:cs="v4.2.0"/>
          </w:rPr>
          <w:t xml:space="preserve">. For UE supporting </w:t>
        </w:r>
        <w:r w:rsidR="003B7AFD" w:rsidRPr="00F06B1A">
          <w:t>NR Uu and sidelink operation</w:t>
        </w:r>
        <w:r w:rsidR="003B7AFD">
          <w:rPr>
            <w:rFonts w:cs="v4.2.0"/>
          </w:rPr>
          <w:t xml:space="preserve">, this test will also verify that </w:t>
        </w:r>
      </w:ins>
      <w:r w:rsidRPr="00B93C63">
        <w:rPr>
          <w:rFonts w:cs="v4.2.0"/>
        </w:rPr>
        <w:t xml:space="preserve">V2X UE makes correct reporting of an event. </w:t>
      </w:r>
      <w:del w:id="588" w:author="Huawei" w:date="2021-12-22T14:59:00Z">
        <w:r w:rsidRPr="00B93C63" w:rsidDel="003B7AFD">
          <w:rPr>
            <w:rFonts w:cs="v4.2.0"/>
          </w:rPr>
          <w:delText>This test will verify the congestion control measurement requirements in section 1</w:delText>
        </w:r>
        <w:r w:rsidDel="003B7AFD">
          <w:rPr>
            <w:rFonts w:cs="v4.2.0"/>
          </w:rPr>
          <w:delText>2</w:delText>
        </w:r>
        <w:r w:rsidRPr="00B93C63" w:rsidDel="003B7AFD">
          <w:rPr>
            <w:rFonts w:cs="v4.2.0"/>
          </w:rPr>
          <w:delText>.6.</w:delText>
        </w:r>
      </w:del>
    </w:p>
    <w:p w:rsidR="008656AF" w:rsidRDefault="00045805" w:rsidP="00045805">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w:t>
      </w:r>
      <w:del w:id="589" w:author="Huawei" w:date="2021-12-22T16:44:00Z">
        <w:r w:rsidRPr="00B93C63" w:rsidDel="00D47664">
          <w:rPr>
            <w:rFonts w:cs="v4.2.0"/>
          </w:rPr>
          <w:delText xml:space="preserve">and </w:delText>
        </w:r>
      </w:del>
      <w:ins w:id="590" w:author="Huawei" w:date="2021-12-22T16:44:00Z">
        <w:r w:rsidR="00D47664">
          <w:rPr>
            <w:rFonts w:cs="v4.2.0"/>
          </w:rPr>
          <w:t xml:space="preserve">, </w:t>
        </w:r>
      </w:ins>
      <w:r w:rsidRPr="00B93C63">
        <w:rPr>
          <w:rFonts w:cs="v4.2.0"/>
        </w:rPr>
        <w:t>A.</w:t>
      </w:r>
      <w:r>
        <w:rPr>
          <w:rFonts w:cs="v4.2.0"/>
        </w:rPr>
        <w:t>9.1.5</w:t>
      </w:r>
      <w:r w:rsidRPr="00B93C63">
        <w:rPr>
          <w:rFonts w:cs="v4.2.0"/>
        </w:rPr>
        <w:t>.1-</w:t>
      </w:r>
      <w:r>
        <w:rPr>
          <w:rFonts w:cs="v4.2.0"/>
        </w:rPr>
        <w:t>3</w:t>
      </w:r>
      <w:r w:rsidRPr="00B93C63">
        <w:rPr>
          <w:rFonts w:cs="v4.2.0"/>
        </w:rPr>
        <w:t xml:space="preserve"> </w:t>
      </w:r>
      <w:ins w:id="591" w:author="Huawei" w:date="2021-12-22T16:44:00Z">
        <w:r w:rsidR="00D47664">
          <w:rPr>
            <w:rFonts w:cs="v4.2.0"/>
          </w:rPr>
          <w:t xml:space="preserve">and A.9.1.5.1-4 </w:t>
        </w:r>
      </w:ins>
      <w:r w:rsidRPr="00B93C63">
        <w:rPr>
          <w:rFonts w:cs="v4.2.0"/>
        </w:rPr>
        <w:t>below</w:t>
      </w:r>
      <w:del w:id="592" w:author="Huawei" w:date="2021-12-22T15:04:00Z">
        <w:r w:rsidRPr="00B93C63" w:rsidDel="003B7AFD">
          <w:rPr>
            <w:rFonts w:cs="v4.2.0"/>
          </w:rPr>
          <w:delText xml:space="preserve">. In the measurement control information it is indicated to the V2X UE that event-triggered reporting with Event </w:delText>
        </w:r>
        <w:r w:rsidDel="003B7AFD">
          <w:rPr>
            <w:rFonts w:cs="v4.2.0"/>
          </w:rPr>
          <w:delText>C</w:delText>
        </w:r>
        <w:r w:rsidRPr="00B93C63" w:rsidDel="003B7AFD">
          <w:rPr>
            <w:rFonts w:cs="v4.2.0"/>
          </w:rPr>
          <w:delText>1 is used</w:delText>
        </w:r>
      </w:del>
      <w:r w:rsidRPr="00B93C63">
        <w:rPr>
          <w:rFonts w:cs="v4.2.0"/>
        </w:rPr>
        <w:t xml:space="preserve">.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ins w:id="593" w:author="Huawei" w:date="2021-12-22T17:30:00Z">
        <w:r w:rsidR="008656AF">
          <w:t xml:space="preserve">Additionally, For UE supporting NR Uu and sidelink operation, there is </w:t>
        </w:r>
      </w:ins>
      <w:ins w:id="594" w:author="Huawei" w:date="2021-12-22T17:33:00Z">
        <w:r w:rsidR="008656AF">
          <w:t xml:space="preserve">an active </w:t>
        </w:r>
      </w:ins>
      <w:ins w:id="595" w:author="Huawei" w:date="2021-12-22T17:30:00Z">
        <w:r w:rsidR="008656AF">
          <w:t>Cell (Cel</w:t>
        </w:r>
      </w:ins>
      <w:ins w:id="596" w:author="Huawei" w:date="2021-12-22T17:31:00Z">
        <w:r w:rsidR="008656AF">
          <w:t>l 1</w:t>
        </w:r>
      </w:ins>
      <w:ins w:id="597" w:author="Huawei" w:date="2021-12-22T17:30:00Z">
        <w:r w:rsidR="008656AF">
          <w:t>)</w:t>
        </w:r>
      </w:ins>
      <w:ins w:id="598" w:author="Huawei" w:date="2021-12-22T17:31:00Z">
        <w:r w:rsidR="008656AF">
          <w:t xml:space="preserve"> in this test. For UE supporting NR Uu and sidelink operation, </w:t>
        </w:r>
      </w:ins>
      <w:ins w:id="599" w:author="Huawei" w:date="2021-12-22T17:32:00Z">
        <w:r w:rsidR="008656AF">
          <w:t>There are no active cell</w:t>
        </w:r>
        <w:r w:rsidR="008656AF" w:rsidRPr="007C7446">
          <w:t xml:space="preserve"> and GNSS </w:t>
        </w:r>
        <w:r w:rsidR="008656AF" w:rsidRPr="007C7446">
          <w:rPr>
            <w:lang w:eastAsia="zh-CN"/>
          </w:rPr>
          <w:t xml:space="preserve">is reliable </w:t>
        </w:r>
        <w:r w:rsidR="008656AF" w:rsidRPr="007C7446">
          <w:t xml:space="preserve">during the whole test. </w:t>
        </w:r>
        <w:r w:rsidR="008656AF" w:rsidRPr="007C7446">
          <w:rPr>
            <w:lang w:eastAsia="zh-CN"/>
          </w:rPr>
          <w:t>T</w:t>
        </w:r>
        <w:r w:rsidR="008656AF" w:rsidRPr="007C7446">
          <w:t>he</w:t>
        </w:r>
        <w:r w:rsidR="008656AF" w:rsidRPr="007C7446">
          <w:rPr>
            <w:lang w:eastAsia="zh-CN"/>
          </w:rPr>
          <w:t xml:space="preserve"> test system can emulate and send the GNSS signal to the test UE. The test parameters for GNSS signals are defined in B.</w:t>
        </w:r>
        <w:r w:rsidR="008656AF">
          <w:rPr>
            <w:lang w:eastAsia="zh-CN"/>
          </w:rPr>
          <w:t>4</w:t>
        </w:r>
        <w:r w:rsidR="008656AF" w:rsidRPr="007C7446">
          <w:rPr>
            <w:lang w:eastAsia="zh-CN"/>
          </w:rPr>
          <w:t>.1.</w:t>
        </w:r>
      </w:ins>
    </w:p>
    <w:p w:rsidR="00045805" w:rsidRDefault="00045805" w:rsidP="00045805">
      <w:pPr>
        <w:rPr>
          <w:ins w:id="600" w:author="Huawei" w:date="2021-12-22T17:27:00Z"/>
        </w:rPr>
      </w:pP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rsidR="008656AF" w:rsidRDefault="000B6AC4" w:rsidP="00045805">
      <w:pPr>
        <w:rPr>
          <w:ins w:id="601" w:author="Huawei" w:date="2021-12-22T17:33:00Z"/>
          <w:rFonts w:cs="v4.2.0"/>
        </w:rPr>
      </w:pPr>
      <w:ins w:id="602" w:author="Huawei" w:date="2021-12-22T17:27:00Z">
        <w:r>
          <w:t>For UE supporting NR Uu and sidelink operation, the UE under test and</w:t>
        </w:r>
        <w:r w:rsidR="008656AF">
          <w:t xml:space="preserve"> all active sidelink UEs select</w:t>
        </w:r>
      </w:ins>
      <w:ins w:id="603" w:author="Huawei" w:date="2021-12-22T17:28:00Z">
        <w:r w:rsidR="008656AF">
          <w:t xml:space="preserve"> PCell as synchonization source</w:t>
        </w:r>
      </w:ins>
      <w:ins w:id="604" w:author="Huawei" w:date="2021-12-22T17:33:00Z">
        <w:r w:rsidR="008656AF">
          <w:t xml:space="preserve"> </w:t>
        </w:r>
        <w:r w:rsidR="008656AF" w:rsidRPr="00B93C63">
          <w:rPr>
            <w:rFonts w:cs="v4.2.0"/>
          </w:rPr>
          <w:t xml:space="preserve">In the measurement control information it is indicated to the V2X UE that event-triggered reporting with Event </w:t>
        </w:r>
        <w:r w:rsidR="008656AF">
          <w:rPr>
            <w:rFonts w:cs="v4.2.0"/>
          </w:rPr>
          <w:t>C</w:t>
        </w:r>
        <w:r w:rsidR="008656AF" w:rsidRPr="00B93C63">
          <w:rPr>
            <w:rFonts w:cs="v4.2.0"/>
          </w:rPr>
          <w:t>1 is used.</w:t>
        </w:r>
      </w:ins>
    </w:p>
    <w:p w:rsidR="008656AF" w:rsidRDefault="008656AF" w:rsidP="00045805">
      <w:pPr>
        <w:rPr>
          <w:ins w:id="605" w:author="Huawei" w:date="2021-12-22T17:34:00Z"/>
        </w:rPr>
      </w:pPr>
      <w:ins w:id="606" w:author="Huawei" w:date="2021-12-22T17:28:00Z">
        <w:r>
          <w:t>For UE s</w:t>
        </w:r>
        <w:r>
          <w:rPr>
            <w:lang w:eastAsia="zh-CN"/>
          </w:rPr>
          <w:t xml:space="preserve">upporting NR sidelink but not Uu operation, </w:t>
        </w:r>
        <w:r>
          <w:t xml:space="preserve">the UE under test and all active sidelink UEs select </w:t>
        </w:r>
      </w:ins>
      <w:ins w:id="607" w:author="Huawei" w:date="2021-12-22T17:29:00Z">
        <w:r>
          <w:t>GNSS</w:t>
        </w:r>
      </w:ins>
      <w:ins w:id="608" w:author="Huawei" w:date="2021-12-22T17:28:00Z">
        <w:r>
          <w:t xml:space="preserve"> as synchonization source</w:t>
        </w:r>
      </w:ins>
      <w:ins w:id="609" w:author="Huawei" w:date="2021-12-22T17:33:00Z">
        <w:r>
          <w:t>.</w:t>
        </w:r>
      </w:ins>
      <w:ins w:id="610" w:author="Huawei" w:date="2021-12-22T17:34:00Z">
        <w:r w:rsidRPr="008656AF">
          <w:t xml:space="preserve"> </w:t>
        </w:r>
        <w:r>
          <w:t>T</w:t>
        </w:r>
        <w:r w:rsidRPr="008656AF">
          <w:t>he UE is triggered by the test loop function or the upper layers to transmit for V2X Sidelink Communication</w:t>
        </w:r>
        <w:r>
          <w:t>.</w:t>
        </w:r>
      </w:ins>
    </w:p>
    <w:p w:rsidR="00045805" w:rsidRPr="00AE4C2B" w:rsidRDefault="008656AF" w:rsidP="00045805">
      <w:ins w:id="611" w:author="Huawei" w:date="2021-12-22T17:34:00Z">
        <w:r>
          <w:t xml:space="preserve">For UE supporting NR Uu and sidelink operation, </w:t>
        </w:r>
      </w:ins>
      <w:r w:rsidR="00045805" w:rsidRPr="004E396D">
        <w:t xml:space="preserve">Supported test configurations </w:t>
      </w:r>
      <w:r w:rsidR="00045805">
        <w:t xml:space="preserve">for FR1 NR cell </w:t>
      </w:r>
      <w:r w:rsidR="00045805" w:rsidRPr="004E396D">
        <w:t xml:space="preserve">are shown in Table </w:t>
      </w:r>
      <w:r w:rsidR="00045805">
        <w:t>A.9.1.5.1.1</w:t>
      </w:r>
      <w:r w:rsidR="00045805" w:rsidRPr="004E396D">
        <w:t>-</w:t>
      </w:r>
      <w:r w:rsidR="00045805">
        <w:t>1.</w:t>
      </w:r>
    </w:p>
    <w:p w:rsidR="00045805" w:rsidRDefault="00045805" w:rsidP="00045805">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ins w:id="612" w:author="Huawei" w:date="2021-12-22T15:04:00Z">
        <w:r w:rsidR="003B7AFD">
          <w:t xml:space="preserve"> (only for </w:t>
        </w:r>
        <w:r w:rsidR="003B7AFD">
          <w:rPr>
            <w:rFonts w:cs="v4.2.0"/>
          </w:rPr>
          <w:t xml:space="preserve">UE supporting </w:t>
        </w:r>
      </w:ins>
      <w:ins w:id="613" w:author="Huawei" w:date="2021-12-22T15:18:00Z">
        <w:r w:rsidR="0001713B">
          <w:rPr>
            <w:rFonts w:cs="v4.2.0"/>
          </w:rPr>
          <w:t xml:space="preserve">both </w:t>
        </w:r>
      </w:ins>
      <w:ins w:id="614" w:author="Huawei" w:date="2021-12-22T15:04:00Z">
        <w:r w:rsidR="003B7AFD" w:rsidRPr="00F06B1A">
          <w:t>NR Uu and sidelink operation</w:t>
        </w:r>
        <w:r w:rsidR="003B7AF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3E0C3C" w:rsidTr="00045805">
        <w:trPr>
          <w:trHeight w:val="274"/>
          <w:jc w:val="center"/>
        </w:trPr>
        <w:tc>
          <w:tcPr>
            <w:tcW w:w="1631" w:type="dxa"/>
            <w:shd w:val="clear" w:color="auto" w:fill="auto"/>
          </w:tcPr>
          <w:p w:rsidR="00045805" w:rsidRPr="003E0C3C" w:rsidRDefault="00045805" w:rsidP="00045805">
            <w:pPr>
              <w:pStyle w:val="TAH"/>
              <w:rPr>
                <w:rFonts w:cs="Arial"/>
                <w:lang w:val="en-US" w:eastAsia="zh-TW"/>
              </w:rPr>
            </w:pPr>
            <w:r w:rsidRPr="003E0C3C">
              <w:rPr>
                <w:rFonts w:cs="Arial"/>
                <w:lang w:val="en-US" w:eastAsia="zh-TW"/>
              </w:rPr>
              <w:t>Configuration</w:t>
            </w:r>
          </w:p>
        </w:tc>
        <w:tc>
          <w:tcPr>
            <w:tcW w:w="6302" w:type="dxa"/>
            <w:shd w:val="clear" w:color="auto" w:fill="auto"/>
          </w:tcPr>
          <w:p w:rsidR="00045805" w:rsidRPr="003E0C3C" w:rsidRDefault="00045805" w:rsidP="00045805">
            <w:pPr>
              <w:pStyle w:val="TAH"/>
              <w:rPr>
                <w:rFonts w:cs="Arial"/>
                <w:lang w:val="en-US" w:eastAsia="zh-TW"/>
              </w:rPr>
            </w:pPr>
            <w:r w:rsidRPr="003E0C3C">
              <w:rPr>
                <w:rFonts w:cs="Arial"/>
                <w:lang w:val="en-US" w:eastAsia="zh-TW"/>
              </w:rPr>
              <w:t>Description</w:t>
            </w:r>
          </w:p>
        </w:tc>
      </w:tr>
      <w:tr w:rsidR="00045805" w:rsidRPr="003E0C3C" w:rsidTr="00045805">
        <w:trPr>
          <w:trHeight w:val="277"/>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1</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FDD, SSB SCS 15 kHz, data SCS 15 kHz, BW 10 MHz</w:t>
            </w:r>
          </w:p>
        </w:tc>
      </w:tr>
      <w:tr w:rsidR="00045805" w:rsidRPr="003E0C3C" w:rsidTr="00045805">
        <w:trPr>
          <w:trHeight w:val="274"/>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2</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TDD, SSB SCS 15 kHz, data SCS 15 kHz, BW 10 MHz</w:t>
            </w:r>
          </w:p>
        </w:tc>
      </w:tr>
      <w:tr w:rsidR="00045805" w:rsidRPr="003E0C3C" w:rsidTr="00045805">
        <w:trPr>
          <w:trHeight w:val="274"/>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3</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TDD, SSB SCS 30 kHz, data SCS 30 kHz, BW 40 MHz</w:t>
            </w:r>
          </w:p>
        </w:tc>
      </w:tr>
      <w:tr w:rsidR="00045805" w:rsidRPr="003E0C3C" w:rsidTr="00045805">
        <w:trPr>
          <w:trHeight w:val="274"/>
          <w:jc w:val="center"/>
        </w:trPr>
        <w:tc>
          <w:tcPr>
            <w:tcW w:w="7933" w:type="dxa"/>
            <w:gridSpan w:val="2"/>
            <w:shd w:val="clear" w:color="auto" w:fill="auto"/>
          </w:tcPr>
          <w:p w:rsidR="00045805" w:rsidRPr="003E0C3C" w:rsidRDefault="00045805" w:rsidP="00045805">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rsidR="00045805" w:rsidRDefault="00045805" w:rsidP="00045805"/>
    <w:p w:rsidR="00045805" w:rsidRPr="00B93C63" w:rsidRDefault="00045805" w:rsidP="00045805">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045805" w:rsidRPr="00B93C63" w:rsidTr="00045805">
        <w:trPr>
          <w:jc w:val="center"/>
        </w:trPr>
        <w:tc>
          <w:tcPr>
            <w:tcW w:w="3215"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rPr>
          <w:jc w:val="center"/>
        </w:trPr>
        <w:tc>
          <w:tcPr>
            <w:tcW w:w="3215" w:type="dxa"/>
            <w:gridSpan w:val="2"/>
          </w:tcPr>
          <w:p w:rsidR="00045805" w:rsidRPr="00B93C63" w:rsidRDefault="00045805" w:rsidP="00045805">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rsidR="00045805" w:rsidRPr="00B93C63" w:rsidRDefault="00045805" w:rsidP="00045805">
            <w:pPr>
              <w:pStyle w:val="TAC"/>
              <w:rPr>
                <w:lang w:val="sv-FI" w:eastAsia="ja-JP"/>
              </w:rPr>
            </w:pPr>
          </w:p>
        </w:tc>
        <w:tc>
          <w:tcPr>
            <w:tcW w:w="2400" w:type="dxa"/>
          </w:tcPr>
          <w:p w:rsidR="00045805" w:rsidRPr="00B93C63" w:rsidRDefault="00045805" w:rsidP="00045805">
            <w:pPr>
              <w:pStyle w:val="TAC"/>
              <w:rPr>
                <w:lang w:eastAsia="ja-JP"/>
              </w:rPr>
            </w:pPr>
            <w:r>
              <w:rPr>
                <w:lang w:eastAsia="ja-JP"/>
              </w:rPr>
              <w:t>1</w:t>
            </w:r>
          </w:p>
        </w:tc>
        <w:tc>
          <w:tcPr>
            <w:tcW w:w="2899" w:type="dxa"/>
          </w:tcPr>
          <w:p w:rsidR="00045805" w:rsidRPr="00B93C63" w:rsidRDefault="00045805" w:rsidP="00045805">
            <w:pPr>
              <w:pStyle w:val="TAC"/>
              <w:rPr>
                <w:lang w:eastAsia="ja-JP"/>
              </w:rPr>
            </w:pPr>
            <w:del w:id="615" w:author="Huawei" w:date="2021-12-20T09:29:00Z">
              <w:r w:rsidRPr="00B93C63" w:rsidDel="00045805">
                <w:rPr>
                  <w:lang w:eastAsia="ja-JP"/>
                </w:rPr>
                <w:delText xml:space="preserve">TDD </w:delText>
              </w:r>
            </w:del>
            <w:ins w:id="616"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or n38</w:t>
            </w:r>
          </w:p>
        </w:tc>
      </w:tr>
      <w:tr w:rsidR="00045805" w:rsidRPr="00B93C63" w:rsidTr="00045805">
        <w:trPr>
          <w:trHeight w:val="280"/>
          <w:jc w:val="center"/>
        </w:trPr>
        <w:tc>
          <w:tcPr>
            <w:tcW w:w="3215" w:type="dxa"/>
            <w:gridSpan w:val="2"/>
            <w:vAlign w:val="center"/>
          </w:tcPr>
          <w:p w:rsidR="00045805" w:rsidRDefault="00045805" w:rsidP="00045805">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rsidR="00045805" w:rsidRPr="00B93C63" w:rsidRDefault="00045805" w:rsidP="00045805">
            <w:pPr>
              <w:pStyle w:val="TAC"/>
              <w:rPr>
                <w:lang w:val="sv-FI" w:eastAsia="ja-JP"/>
              </w:rPr>
            </w:pPr>
            <w:r>
              <w:rPr>
                <w:lang w:eastAsia="ja-JP"/>
              </w:rPr>
              <w:t>MHz</w:t>
            </w:r>
          </w:p>
        </w:tc>
        <w:tc>
          <w:tcPr>
            <w:tcW w:w="2400"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045805" w:rsidRDefault="00045805" w:rsidP="00045805">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rsidR="00045805" w:rsidRPr="00B93C63" w:rsidRDefault="00045805" w:rsidP="00045805">
            <w:pPr>
              <w:pStyle w:val="TAC"/>
              <w:rPr>
                <w:lang w:eastAsia="ja-JP"/>
              </w:rPr>
            </w:pPr>
          </w:p>
        </w:tc>
      </w:tr>
      <w:tr w:rsidR="00045805" w:rsidRPr="00B93C63" w:rsidTr="00045805">
        <w:trPr>
          <w:jc w:val="center"/>
        </w:trPr>
        <w:tc>
          <w:tcPr>
            <w:tcW w:w="3215" w:type="dxa"/>
            <w:gridSpan w:val="2"/>
            <w:vAlign w:val="center"/>
          </w:tcPr>
          <w:p w:rsidR="00045805" w:rsidRDefault="00045805" w:rsidP="00045805">
            <w:pPr>
              <w:pStyle w:val="TAL"/>
              <w:rPr>
                <w:rFonts w:cs="Arial"/>
                <w:lang w:eastAsia="ja-JP"/>
              </w:rPr>
            </w:pPr>
            <w:r>
              <w:rPr>
                <w:rFonts w:cs="Arial"/>
                <w:lang w:eastAsia="ja-JP"/>
              </w:rPr>
              <w:t>SCS</w:t>
            </w:r>
          </w:p>
        </w:tc>
        <w:tc>
          <w:tcPr>
            <w:tcW w:w="836" w:type="dxa"/>
          </w:tcPr>
          <w:p w:rsidR="00045805" w:rsidRPr="00B93C63" w:rsidRDefault="00045805" w:rsidP="00045805">
            <w:pPr>
              <w:pStyle w:val="TAC"/>
              <w:rPr>
                <w:lang w:val="sv-FI" w:eastAsia="ja-JP"/>
              </w:rPr>
            </w:pPr>
            <w:r>
              <w:rPr>
                <w:lang w:eastAsia="ja-JP"/>
              </w:rPr>
              <w:t>kHz</w:t>
            </w:r>
          </w:p>
        </w:tc>
        <w:tc>
          <w:tcPr>
            <w:tcW w:w="2400" w:type="dxa"/>
          </w:tcPr>
          <w:p w:rsidR="00045805" w:rsidRDefault="00045805" w:rsidP="00045805">
            <w:pPr>
              <w:pStyle w:val="TAC"/>
              <w:rPr>
                <w:lang w:eastAsia="ja-JP"/>
              </w:rPr>
            </w:pPr>
            <w:r>
              <w:rPr>
                <w:lang w:eastAsia="ja-JP"/>
              </w:rPr>
              <w:t>30</w:t>
            </w:r>
          </w:p>
        </w:tc>
        <w:tc>
          <w:tcPr>
            <w:tcW w:w="2899" w:type="dxa"/>
          </w:tcPr>
          <w:p w:rsidR="00045805" w:rsidRPr="00B93C63" w:rsidRDefault="00045805" w:rsidP="00045805">
            <w:pPr>
              <w:pStyle w:val="TAC"/>
              <w:rPr>
                <w:lang w:eastAsia="ja-JP"/>
              </w:rPr>
            </w:pP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B93C63">
              <w:rPr>
                <w:rFonts w:cs="Arial"/>
                <w:lang w:eastAsia="ja-JP"/>
              </w:rPr>
              <w:t>V2X sidelink communication configuration</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rsidRPr="00B93C63">
              <w:t>1</w:t>
            </w:r>
          </w:p>
        </w:tc>
        <w:tc>
          <w:tcPr>
            <w:tcW w:w="2899" w:type="dxa"/>
          </w:tcPr>
          <w:p w:rsidR="00045805" w:rsidRPr="00B93C63" w:rsidRDefault="00045805" w:rsidP="00045805">
            <w:pPr>
              <w:pStyle w:val="TAC"/>
              <w:rPr>
                <w:bCs/>
                <w:noProof/>
                <w:lang w:eastAsia="zh-CN"/>
              </w:rPr>
            </w:pPr>
            <w:r w:rsidRPr="00B93C63">
              <w:t>ENUMERATED {n</w:t>
            </w:r>
            <w:r w:rsidRPr="00B93C63">
              <w:rPr>
                <w:rFonts w:eastAsia="Malgun Gothic"/>
                <w:lang w:eastAsia="zh-CN"/>
              </w:rPr>
              <w:t>1</w:t>
            </w:r>
            <w:r w:rsidRPr="00B93C63">
              <w: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t>10</w:t>
            </w:r>
          </w:p>
        </w:tc>
        <w:tc>
          <w:tcPr>
            <w:tcW w:w="2899" w:type="dxa"/>
          </w:tcPr>
          <w:p w:rsidR="00045805" w:rsidRPr="00B93C63" w:rsidRDefault="00045805" w:rsidP="00045805">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045805" w:rsidRPr="00B93C63" w:rsidTr="00045805">
        <w:trPr>
          <w:jc w:val="center"/>
        </w:trPr>
        <w:tc>
          <w:tcPr>
            <w:tcW w:w="3215" w:type="dxa"/>
            <w:gridSpan w:val="2"/>
            <w:vAlign w:val="center"/>
          </w:tcPr>
          <w:p w:rsidR="00045805" w:rsidRPr="00A5090F" w:rsidRDefault="00045805" w:rsidP="00045805">
            <w:pPr>
              <w:pStyle w:val="TAL"/>
              <w:rPr>
                <w:lang w:eastAsia="zh-CN"/>
              </w:rPr>
            </w:pPr>
            <w:r>
              <w:rPr>
                <w:rFonts w:eastAsia="Calibri" w:cs="Arial"/>
                <w:lang w:eastAsia="ja-JP"/>
              </w:rPr>
              <w:t>sl-StartRB-Subchannel-r16</w:t>
            </w:r>
          </w:p>
        </w:tc>
        <w:tc>
          <w:tcPr>
            <w:tcW w:w="836" w:type="dxa"/>
            <w:vAlign w:val="center"/>
          </w:tcPr>
          <w:p w:rsidR="00045805" w:rsidRPr="00B93C63" w:rsidRDefault="00045805" w:rsidP="00045805">
            <w:pPr>
              <w:pStyle w:val="TAC"/>
              <w:rPr>
                <w:lang w:eastAsia="ja-JP"/>
              </w:rPr>
            </w:pPr>
          </w:p>
        </w:tc>
        <w:tc>
          <w:tcPr>
            <w:tcW w:w="2400" w:type="dxa"/>
          </w:tcPr>
          <w:p w:rsidR="00045805" w:rsidRDefault="00045805" w:rsidP="00045805">
            <w:pPr>
              <w:pStyle w:val="TAC"/>
            </w:pPr>
            <w:r>
              <w:t>0</w:t>
            </w:r>
          </w:p>
        </w:tc>
        <w:tc>
          <w:tcPr>
            <w:tcW w:w="2899" w:type="dxa"/>
          </w:tcPr>
          <w:p w:rsidR="00045805" w:rsidRPr="00B93C63" w:rsidRDefault="00045805" w:rsidP="00045805">
            <w:pPr>
              <w:pStyle w:val="TAC"/>
            </w:pP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B93C63">
              <w:rPr>
                <w:rFonts w:eastAsia="Malgun Gothic"/>
                <w:i/>
              </w:rPr>
              <w:t>threshS-RSSI-CBR</w:t>
            </w:r>
          </w:p>
        </w:tc>
        <w:tc>
          <w:tcPr>
            <w:tcW w:w="836" w:type="dxa"/>
          </w:tcPr>
          <w:p w:rsidR="00045805" w:rsidRPr="00B93C63" w:rsidRDefault="00045805" w:rsidP="00045805">
            <w:pPr>
              <w:pStyle w:val="TAC"/>
              <w:rPr>
                <w:lang w:eastAsia="ja-JP"/>
              </w:rPr>
            </w:pPr>
          </w:p>
        </w:tc>
        <w:tc>
          <w:tcPr>
            <w:tcW w:w="2400" w:type="dxa"/>
            <w:vAlign w:val="center"/>
          </w:tcPr>
          <w:p w:rsidR="00045805" w:rsidRPr="00B93C63" w:rsidRDefault="00045805" w:rsidP="00045805">
            <w:pPr>
              <w:pStyle w:val="TAC"/>
              <w:rPr>
                <w:lang w:eastAsia="ja-JP"/>
              </w:rPr>
            </w:pPr>
            <w:r w:rsidRPr="003144EB">
              <w:rPr>
                <w:lang w:eastAsia="ja-JP"/>
              </w:rPr>
              <w:t>19</w:t>
            </w:r>
          </w:p>
        </w:tc>
        <w:tc>
          <w:tcPr>
            <w:tcW w:w="2899" w:type="dxa"/>
            <w:vAlign w:val="center"/>
          </w:tcPr>
          <w:p w:rsidR="00045805" w:rsidRPr="00B93C63" w:rsidRDefault="00045805" w:rsidP="00045805">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D47664" w:rsidRPr="00B93C63" w:rsidTr="00045805">
        <w:trPr>
          <w:jc w:val="center"/>
          <w:ins w:id="617" w:author="Huawei" w:date="2021-12-22T16:47:00Z"/>
        </w:trPr>
        <w:tc>
          <w:tcPr>
            <w:tcW w:w="3215" w:type="dxa"/>
            <w:gridSpan w:val="2"/>
            <w:vAlign w:val="center"/>
          </w:tcPr>
          <w:p w:rsidR="00D47664" w:rsidRPr="00D47664" w:rsidRDefault="00D47664" w:rsidP="00045805">
            <w:pPr>
              <w:pStyle w:val="TAL"/>
              <w:rPr>
                <w:ins w:id="618" w:author="Huawei" w:date="2021-12-22T16:47:00Z"/>
                <w:rFonts w:eastAsiaTheme="minorEastAsia"/>
                <w:lang w:eastAsia="zh-CN"/>
              </w:rPr>
            </w:pPr>
            <w:ins w:id="619" w:author="Huawei" w:date="2021-12-22T16:47:00Z">
              <w:r w:rsidRPr="00D47664">
                <w:rPr>
                  <w:rFonts w:eastAsiaTheme="minorEastAsia" w:hint="eastAsia"/>
                  <w:lang w:eastAsia="zh-CN"/>
                </w:rPr>
                <w:t>Active Cell</w:t>
              </w:r>
            </w:ins>
            <w:ins w:id="620" w:author="Huawei" w:date="2021-12-22T16:48:00Z">
              <w:r w:rsidRPr="0001713B">
                <w:rPr>
                  <w:vertAlign w:val="superscript"/>
                </w:rPr>
                <w:t xml:space="preserve"> Note 3</w:t>
              </w:r>
            </w:ins>
          </w:p>
        </w:tc>
        <w:tc>
          <w:tcPr>
            <w:tcW w:w="836" w:type="dxa"/>
          </w:tcPr>
          <w:p w:rsidR="00D47664" w:rsidRPr="00B93C63" w:rsidRDefault="00D47664" w:rsidP="00045805">
            <w:pPr>
              <w:pStyle w:val="TAC"/>
              <w:rPr>
                <w:ins w:id="621" w:author="Huawei" w:date="2021-12-22T16:47:00Z"/>
                <w:lang w:eastAsia="ja-JP"/>
              </w:rPr>
            </w:pPr>
          </w:p>
        </w:tc>
        <w:tc>
          <w:tcPr>
            <w:tcW w:w="2400" w:type="dxa"/>
            <w:vAlign w:val="center"/>
          </w:tcPr>
          <w:p w:rsidR="00D47664" w:rsidRPr="003144EB" w:rsidRDefault="00D47664" w:rsidP="00045805">
            <w:pPr>
              <w:pStyle w:val="TAC"/>
              <w:rPr>
                <w:ins w:id="622" w:author="Huawei" w:date="2021-12-22T16:47:00Z"/>
                <w:lang w:eastAsia="zh-CN"/>
              </w:rPr>
            </w:pPr>
            <w:ins w:id="623" w:author="Huawei" w:date="2021-12-22T16:48:00Z">
              <w:r>
                <w:rPr>
                  <w:rFonts w:hint="eastAsia"/>
                  <w:lang w:eastAsia="zh-CN"/>
                </w:rPr>
                <w:t>C</w:t>
              </w:r>
              <w:r>
                <w:rPr>
                  <w:lang w:eastAsia="zh-CN"/>
                </w:rPr>
                <w:t>ell 1</w:t>
              </w:r>
            </w:ins>
          </w:p>
        </w:tc>
        <w:tc>
          <w:tcPr>
            <w:tcW w:w="2899" w:type="dxa"/>
            <w:vAlign w:val="center"/>
          </w:tcPr>
          <w:p w:rsidR="00D47664" w:rsidRPr="00B93C63" w:rsidRDefault="00D47664" w:rsidP="00045805">
            <w:pPr>
              <w:pStyle w:val="TAC"/>
              <w:rPr>
                <w:ins w:id="624" w:author="Huawei" w:date="2021-12-22T16:47:00Z"/>
                <w:lang w:eastAsia="zh-CN"/>
              </w:rPr>
            </w:pPr>
          </w:p>
        </w:tc>
      </w:tr>
      <w:tr w:rsidR="00045805" w:rsidRPr="00B93C63" w:rsidTr="00045805">
        <w:trPr>
          <w:jc w:val="center"/>
        </w:trPr>
        <w:tc>
          <w:tcPr>
            <w:tcW w:w="3215" w:type="dxa"/>
            <w:gridSpan w:val="2"/>
          </w:tcPr>
          <w:p w:rsidR="00045805" w:rsidRPr="00B93C63" w:rsidRDefault="00045805" w:rsidP="00045805">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rPr>
                <w:lang w:eastAsia="ja-JP"/>
              </w:rPr>
            </w:pPr>
            <w:r w:rsidRPr="00B93C63">
              <w:rPr>
                <w:lang w:eastAsia="ja-JP"/>
              </w:rPr>
              <w:t>4</w:t>
            </w:r>
          </w:p>
        </w:tc>
        <w:tc>
          <w:tcPr>
            <w:tcW w:w="2899" w:type="dxa"/>
          </w:tcPr>
          <w:p w:rsidR="00045805" w:rsidRPr="00B93C63" w:rsidRDefault="00045805" w:rsidP="00045805">
            <w:pPr>
              <w:pStyle w:val="TAC"/>
              <w:rPr>
                <w:lang w:eastAsia="ja-JP"/>
              </w:rPr>
            </w:pPr>
            <w:r w:rsidRPr="00B93C63">
              <w:rPr>
                <w:lang w:eastAsia="ja-JP"/>
              </w:rPr>
              <w:t>Active Sidelink UE i, where i = 0, 1, 2, 3</w:t>
            </w:r>
          </w:p>
        </w:tc>
      </w:tr>
      <w:tr w:rsidR="00045805" w:rsidRPr="00B93C63" w:rsidTr="00045805">
        <w:trPr>
          <w:jc w:val="center"/>
        </w:trPr>
        <w:tc>
          <w:tcPr>
            <w:tcW w:w="1105"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rsidR="00045805" w:rsidRPr="00B93C63" w:rsidRDefault="00045805" w:rsidP="00045805">
            <w:pPr>
              <w:pStyle w:val="TAL"/>
              <w:rPr>
                <w:rFonts w:eastAsia="Calibri" w:cs="Arial"/>
                <w:lang w:eastAsia="ja-JP"/>
              </w:rPr>
            </w:pPr>
            <w:r w:rsidRPr="00B93C63">
              <w:rPr>
                <w:rFonts w:cs="Arial"/>
                <w:lang w:eastAsia="ja-JP"/>
              </w:rPr>
              <w:t>V2X sidelink Communication configuration</w:t>
            </w:r>
          </w:p>
        </w:tc>
        <w:tc>
          <w:tcPr>
            <w:tcW w:w="836" w:type="dxa"/>
            <w:vAlign w:val="center"/>
          </w:tcPr>
          <w:p w:rsidR="00045805" w:rsidRPr="00B93C63" w:rsidRDefault="00045805" w:rsidP="00045805">
            <w:pPr>
              <w:pStyle w:val="TAC"/>
              <w:rPr>
                <w:lang w:eastAsia="ja-JP"/>
              </w:rPr>
            </w:pPr>
          </w:p>
        </w:tc>
        <w:tc>
          <w:tcPr>
            <w:tcW w:w="2400" w:type="dxa"/>
            <w:vAlign w:val="center"/>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rsidR="00045805" w:rsidRPr="00B93C63" w:rsidRDefault="00045805" w:rsidP="00045805">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rPr>
          <w:jc w:val="center"/>
        </w:trPr>
        <w:tc>
          <w:tcPr>
            <w:tcW w:w="1105" w:type="dxa"/>
            <w:vMerge/>
            <w:vAlign w:val="center"/>
          </w:tcPr>
          <w:p w:rsidR="00045805" w:rsidRPr="00B93C63" w:rsidRDefault="00045805" w:rsidP="00045805">
            <w:pPr>
              <w:pStyle w:val="TAL"/>
              <w:rPr>
                <w:rFonts w:eastAsia="Calibri" w:cs="Arial"/>
                <w:szCs w:val="22"/>
                <w:lang w:eastAsia="ja-JP"/>
              </w:rPr>
            </w:pPr>
            <w:bookmarkStart w:id="625" w:name="_Hlk43298284"/>
          </w:p>
        </w:tc>
        <w:tc>
          <w:tcPr>
            <w:tcW w:w="2110" w:type="dxa"/>
            <w:vAlign w:val="center"/>
          </w:tcPr>
          <w:p w:rsidR="00045805" w:rsidRPr="00B93C63" w:rsidRDefault="00045805" w:rsidP="00045805">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vAlign w:val="center"/>
          </w:tcPr>
          <w:p w:rsidR="00045805" w:rsidRPr="003A68CE" w:rsidRDefault="00045805" w:rsidP="00045805">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625"/>
      <w:tr w:rsidR="00045805" w:rsidRPr="00B93C63" w:rsidTr="00045805">
        <w:trPr>
          <w:jc w:val="center"/>
        </w:trPr>
        <w:tc>
          <w:tcPr>
            <w:tcW w:w="1105" w:type="dxa"/>
            <w:vMerge/>
            <w:vAlign w:val="center"/>
          </w:tcPr>
          <w:p w:rsidR="00045805" w:rsidRPr="00B93C63" w:rsidRDefault="00045805" w:rsidP="00045805">
            <w:pPr>
              <w:pStyle w:val="TAL"/>
              <w:rPr>
                <w:rFonts w:eastAsia="Calibri" w:cs="Arial"/>
                <w:szCs w:val="22"/>
                <w:lang w:eastAsia="ja-JP"/>
              </w:rPr>
            </w:pPr>
          </w:p>
        </w:tc>
        <w:tc>
          <w:tcPr>
            <w:tcW w:w="2110" w:type="dxa"/>
            <w:vAlign w:val="center"/>
          </w:tcPr>
          <w:p w:rsidR="00045805" w:rsidRPr="00B93C63" w:rsidRDefault="00045805" w:rsidP="00045805">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3A68CE" w:rsidRDefault="00045805" w:rsidP="00045805">
            <w:pPr>
              <w:pStyle w:val="TAC"/>
              <w:rPr>
                <w:rFonts w:eastAsia="PMingLiU"/>
                <w:lang w:eastAsia="zh-TW"/>
              </w:rPr>
            </w:pPr>
            <w:r w:rsidRPr="00B93C63">
              <w:t>1</w:t>
            </w:r>
          </w:p>
        </w:tc>
        <w:tc>
          <w:tcPr>
            <w:tcW w:w="2899" w:type="dxa"/>
          </w:tcPr>
          <w:p w:rsidR="00045805" w:rsidRPr="00B93C63" w:rsidRDefault="00045805" w:rsidP="00045805">
            <w:pPr>
              <w:pStyle w:val="TAC"/>
              <w:rPr>
                <w:bCs/>
                <w:noProof/>
                <w:lang w:eastAsia="zh-CN"/>
              </w:rPr>
            </w:pPr>
          </w:p>
        </w:tc>
      </w:tr>
      <w:tr w:rsidR="00045805" w:rsidRPr="00B93C63" w:rsidTr="00045805">
        <w:trPr>
          <w:trHeight w:val="465"/>
          <w:jc w:val="center"/>
        </w:trPr>
        <w:tc>
          <w:tcPr>
            <w:tcW w:w="1105" w:type="dxa"/>
            <w:vMerge/>
            <w:vAlign w:val="center"/>
          </w:tcPr>
          <w:p w:rsidR="00045805" w:rsidRPr="00B93C63" w:rsidRDefault="00045805" w:rsidP="00045805">
            <w:pPr>
              <w:pStyle w:val="TAL"/>
              <w:rPr>
                <w:rFonts w:eastAsia="Calibri" w:cs="Arial"/>
                <w:szCs w:val="22"/>
                <w:lang w:eastAsia="ja-JP"/>
              </w:rPr>
            </w:pPr>
          </w:p>
        </w:tc>
        <w:tc>
          <w:tcPr>
            <w:tcW w:w="2110" w:type="dxa"/>
            <w:vAlign w:val="center"/>
          </w:tcPr>
          <w:p w:rsidR="00045805" w:rsidRPr="00B93C63" w:rsidRDefault="00045805" w:rsidP="00045805">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t>10</w:t>
            </w:r>
          </w:p>
        </w:tc>
        <w:tc>
          <w:tcPr>
            <w:tcW w:w="2899" w:type="dxa"/>
          </w:tcPr>
          <w:p w:rsidR="00045805" w:rsidRPr="00B93C63" w:rsidRDefault="00045805" w:rsidP="00045805">
            <w:pPr>
              <w:pStyle w:val="TAC"/>
            </w:pPr>
          </w:p>
        </w:tc>
      </w:tr>
      <w:tr w:rsidR="00045805" w:rsidRPr="00B93C63" w:rsidTr="00045805">
        <w:trPr>
          <w:trHeight w:val="248"/>
          <w:jc w:val="center"/>
        </w:trPr>
        <w:tc>
          <w:tcPr>
            <w:tcW w:w="3215" w:type="dxa"/>
            <w:gridSpan w:val="2"/>
            <w:vAlign w:val="center"/>
          </w:tcPr>
          <w:p w:rsidR="00045805" w:rsidRPr="00B93C63" w:rsidRDefault="00045805" w:rsidP="00045805">
            <w:pPr>
              <w:pStyle w:val="TAL"/>
              <w:rPr>
                <w:rFonts w:cs="Arial"/>
                <w:noProof/>
              </w:rPr>
            </w:pPr>
            <w:r w:rsidRPr="00B93C63">
              <w:rPr>
                <w:rFonts w:cs="Arial"/>
                <w:lang w:eastAsia="ja-JP"/>
              </w:rPr>
              <w:t>Timing offset between V2X UE and Active Sidelink UEs</w:t>
            </w:r>
          </w:p>
        </w:tc>
        <w:tc>
          <w:tcPr>
            <w:tcW w:w="836" w:type="dxa"/>
            <w:vAlign w:val="center"/>
          </w:tcPr>
          <w:p w:rsidR="00045805" w:rsidRPr="00B93C63" w:rsidRDefault="00045805" w:rsidP="00045805">
            <w:pPr>
              <w:pStyle w:val="TAC"/>
              <w:rPr>
                <w:lang w:eastAsia="ja-JP"/>
              </w:rPr>
            </w:pPr>
            <w:r w:rsidRPr="00B93C63">
              <w:rPr>
                <w:noProof/>
              </w:rPr>
              <w:sym w:font="Symbol" w:char="F06D"/>
            </w:r>
            <w:r w:rsidRPr="00B93C63">
              <w:rPr>
                <w:lang w:eastAsia="ja-JP"/>
              </w:rPr>
              <w:t>s</w:t>
            </w:r>
          </w:p>
        </w:tc>
        <w:tc>
          <w:tcPr>
            <w:tcW w:w="2400" w:type="dxa"/>
            <w:vAlign w:val="center"/>
          </w:tcPr>
          <w:p w:rsidR="00045805" w:rsidRPr="00B93C63" w:rsidRDefault="00045805" w:rsidP="00045805">
            <w:pPr>
              <w:pStyle w:val="TAC"/>
              <w:rPr>
                <w:lang w:eastAsia="ja-JP"/>
              </w:rPr>
            </w:pPr>
            <w:r>
              <w:rPr>
                <w:lang w:eastAsia="ja-JP"/>
              </w:rPr>
              <w:t>CP/2</w:t>
            </w:r>
          </w:p>
        </w:tc>
        <w:tc>
          <w:tcPr>
            <w:tcW w:w="2899" w:type="dxa"/>
            <w:vAlign w:val="center"/>
          </w:tcPr>
          <w:p w:rsidR="00045805" w:rsidRPr="00B93C63" w:rsidRDefault="00045805" w:rsidP="00045805">
            <w:pPr>
              <w:pStyle w:val="TAC"/>
              <w:rPr>
                <w:lang w:eastAsia="ja-JP"/>
              </w:rPr>
            </w:pPr>
            <w:r w:rsidRPr="00B93C63">
              <w:rPr>
                <w:lang w:eastAsia="ja-JP"/>
              </w:rPr>
              <w:t>Synchronous</w:t>
            </w:r>
          </w:p>
        </w:tc>
      </w:tr>
      <w:tr w:rsidR="00045805" w:rsidRPr="00B93C63" w:rsidTr="00045805">
        <w:trPr>
          <w:trHeight w:val="248"/>
          <w:jc w:val="center"/>
        </w:trPr>
        <w:tc>
          <w:tcPr>
            <w:tcW w:w="3215" w:type="dxa"/>
            <w:gridSpan w:val="2"/>
            <w:vAlign w:val="center"/>
          </w:tcPr>
          <w:p w:rsidR="00045805" w:rsidRPr="00B93C63" w:rsidRDefault="00045805" w:rsidP="00045805">
            <w:pPr>
              <w:pStyle w:val="TAL"/>
              <w:rPr>
                <w:rFonts w:cs="Arial"/>
                <w:noProof/>
              </w:rPr>
            </w:pPr>
            <w:r>
              <w:t>c1-Threshold-r16</w:t>
            </w:r>
            <w:ins w:id="626" w:author="Huawei" w:date="2021-12-22T15:20:00Z">
              <w:r w:rsidR="0001713B" w:rsidRPr="0001713B">
                <w:rPr>
                  <w:vertAlign w:val="superscript"/>
                </w:rPr>
                <w:t>Note 3</w:t>
              </w:r>
            </w:ins>
          </w:p>
        </w:tc>
        <w:tc>
          <w:tcPr>
            <w:tcW w:w="836" w:type="dxa"/>
            <w:vAlign w:val="center"/>
          </w:tcPr>
          <w:p w:rsidR="00045805" w:rsidRPr="00B93C63" w:rsidRDefault="00045805" w:rsidP="00045805">
            <w:pPr>
              <w:pStyle w:val="TAC"/>
              <w:rPr>
                <w:noProof/>
              </w:rPr>
            </w:pPr>
          </w:p>
        </w:tc>
        <w:tc>
          <w:tcPr>
            <w:tcW w:w="2400" w:type="dxa"/>
            <w:vAlign w:val="center"/>
          </w:tcPr>
          <w:p w:rsidR="00045805" w:rsidRPr="00B93C63" w:rsidRDefault="00045805" w:rsidP="00045805">
            <w:pPr>
              <w:pStyle w:val="TAC"/>
              <w:rPr>
                <w:lang w:eastAsia="ja-JP"/>
              </w:rPr>
            </w:pPr>
            <w:r w:rsidRPr="00B93C63">
              <w:rPr>
                <w:lang w:eastAsia="ja-JP"/>
              </w:rPr>
              <w:t>2</w:t>
            </w:r>
          </w:p>
        </w:tc>
        <w:tc>
          <w:tcPr>
            <w:tcW w:w="2899" w:type="dxa"/>
            <w:vAlign w:val="center"/>
          </w:tcPr>
          <w:p w:rsidR="00045805" w:rsidRPr="00B93C63" w:rsidRDefault="00045805" w:rsidP="00045805">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045805" w:rsidRPr="00B93C63" w:rsidTr="00045805">
        <w:trPr>
          <w:trHeight w:val="248"/>
          <w:jc w:val="center"/>
        </w:trPr>
        <w:tc>
          <w:tcPr>
            <w:tcW w:w="3215" w:type="dxa"/>
            <w:gridSpan w:val="2"/>
            <w:vAlign w:val="center"/>
          </w:tcPr>
          <w:p w:rsidR="00045805" w:rsidRPr="007D40F7" w:rsidRDefault="00045805" w:rsidP="00045805">
            <w:pPr>
              <w:pStyle w:val="TAL"/>
            </w:pPr>
            <w:r>
              <w:t>sl-CBR-RangeConfigList-r16</w:t>
            </w:r>
            <w:ins w:id="627"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[2 100]</w:t>
            </w:r>
          </w:p>
        </w:tc>
        <w:tc>
          <w:tcPr>
            <w:tcW w:w="2899" w:type="dxa"/>
            <w:vAlign w:val="center"/>
          </w:tcPr>
          <w:p w:rsidR="00045805" w:rsidRPr="00B93C63" w:rsidRDefault="00045805" w:rsidP="00045805">
            <w:pPr>
              <w:pStyle w:val="TAC"/>
              <w:rPr>
                <w:lang w:eastAsia="ja-JP"/>
              </w:rPr>
            </w:pPr>
            <w:r>
              <w:rPr>
                <w:lang w:val="en-US" w:eastAsia="zh-CN"/>
              </w:rPr>
              <w:t>T</w:t>
            </w:r>
            <w:r w:rsidRPr="007F136E">
              <w:rPr>
                <w:lang w:val="en-US" w:eastAsia="zh-CN"/>
              </w:rPr>
              <w:t>wo ranges are defined by this list: 0 to 0.02 and 0.02 to 1</w:t>
            </w:r>
          </w:p>
        </w:tc>
      </w:tr>
      <w:tr w:rsidR="00045805" w:rsidRPr="00B93C63" w:rsidTr="00045805">
        <w:trPr>
          <w:trHeight w:val="248"/>
          <w:jc w:val="center"/>
        </w:trPr>
        <w:tc>
          <w:tcPr>
            <w:tcW w:w="3215" w:type="dxa"/>
            <w:gridSpan w:val="2"/>
            <w:vAlign w:val="center"/>
          </w:tcPr>
          <w:p w:rsidR="00045805" w:rsidRPr="007D40F7" w:rsidRDefault="00045805" w:rsidP="00045805">
            <w:pPr>
              <w:pStyle w:val="TAL"/>
            </w:pPr>
            <w:r>
              <w:t>sl-CR-Limit-r16</w:t>
            </w:r>
            <w:ins w:id="628"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10 and 100</w:t>
            </w:r>
          </w:p>
        </w:tc>
        <w:tc>
          <w:tcPr>
            <w:tcW w:w="2899" w:type="dxa"/>
            <w:vAlign w:val="center"/>
          </w:tcPr>
          <w:p w:rsidR="00045805" w:rsidRPr="00B93C63" w:rsidRDefault="00045805" w:rsidP="00F55866">
            <w:pPr>
              <w:pStyle w:val="TAC"/>
              <w:rPr>
                <w:lang w:eastAsia="ja-JP"/>
              </w:rPr>
            </w:pPr>
            <w:r>
              <w:rPr>
                <w:lang w:val="en-US" w:eastAsia="zh-CN"/>
              </w:rPr>
              <w:t xml:space="preserve">Corresponding to the two CBR ranges: </w:t>
            </w:r>
            <w:r>
              <w:t>if CBR &gt; 0.02, CR &lt; 0.0</w:t>
            </w:r>
            <w:del w:id="629" w:author="Huawei" w:date="2021-12-22T17:38:00Z">
              <w:r w:rsidDel="00F55866">
                <w:delText>0</w:delText>
              </w:r>
            </w:del>
            <w:r>
              <w:t xml:space="preserve">1, otherwise CR </w:t>
            </w:r>
            <w:del w:id="630" w:author="Huawei" w:date="2021-12-22T17:48:00Z">
              <w:r w:rsidDel="00F55866">
                <w:delText xml:space="preserve">&gt; </w:delText>
              </w:r>
            </w:del>
            <w:ins w:id="631" w:author="Huawei" w:date="2021-12-22T17:48:00Z">
              <w:r w:rsidR="00F55866">
                <w:t xml:space="preserve">&lt; </w:t>
              </w:r>
            </w:ins>
            <w:r>
              <w:t>0.00</w:t>
            </w:r>
            <w:del w:id="632" w:author="Huawei" w:date="2021-12-22T17:38:00Z">
              <w:r w:rsidDel="00F55866">
                <w:delText>0</w:delText>
              </w:r>
            </w:del>
            <w:r>
              <w:t>1</w:t>
            </w:r>
          </w:p>
        </w:tc>
      </w:tr>
      <w:tr w:rsidR="00045805" w:rsidRPr="00B93C63" w:rsidTr="00045805">
        <w:trPr>
          <w:trHeight w:val="248"/>
          <w:jc w:val="center"/>
        </w:trPr>
        <w:tc>
          <w:tcPr>
            <w:tcW w:w="3215" w:type="dxa"/>
            <w:gridSpan w:val="2"/>
            <w:vAlign w:val="center"/>
          </w:tcPr>
          <w:p w:rsidR="00045805" w:rsidRPr="007D40F7" w:rsidRDefault="00045805" w:rsidP="00187FD8">
            <w:pPr>
              <w:pStyle w:val="TAL"/>
            </w:pPr>
            <w:r>
              <w:t>sl-Thres</w:t>
            </w:r>
            <w:del w:id="633" w:author="Huawei" w:date="2021-12-22T11:55:00Z">
              <w:r w:rsidDel="00187FD8">
                <w:delText>PSSCH</w:delText>
              </w:r>
            </w:del>
            <w:r>
              <w:t>-RSRP-r16</w:t>
            </w:r>
            <w:ins w:id="634"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12</w:t>
            </w:r>
          </w:p>
        </w:tc>
        <w:tc>
          <w:tcPr>
            <w:tcW w:w="2899" w:type="dxa"/>
            <w:vAlign w:val="center"/>
          </w:tcPr>
          <w:p w:rsidR="00045805" w:rsidRPr="00B93C63" w:rsidRDefault="00045805" w:rsidP="00045805">
            <w:pPr>
              <w:pStyle w:val="TAC"/>
              <w:rPr>
                <w:lang w:eastAsia="ja-JP"/>
              </w:rPr>
            </w:pPr>
            <w:r>
              <w:rPr>
                <w:lang w:val="en-US" w:eastAsia="zh-CN"/>
              </w:rPr>
              <w:t>Configure threshold &lt;-98.64dBm/30kHz to ensure not blocking transmission</w:t>
            </w:r>
          </w:p>
        </w:tc>
      </w:tr>
      <w:tr w:rsidR="00045805" w:rsidRPr="00B93C63" w:rsidTr="00045805">
        <w:trPr>
          <w:trHeight w:val="248"/>
          <w:jc w:val="center"/>
        </w:trPr>
        <w:tc>
          <w:tcPr>
            <w:tcW w:w="3215" w:type="dxa"/>
            <w:gridSpan w:val="2"/>
          </w:tcPr>
          <w:p w:rsidR="00045805" w:rsidRPr="00B93C63" w:rsidRDefault="00045805" w:rsidP="00045805">
            <w:pPr>
              <w:pStyle w:val="TAL"/>
              <w:rPr>
                <w:rFonts w:cs="Arial"/>
              </w:rPr>
            </w:pPr>
            <w:r w:rsidRPr="007D40F7">
              <w:t>Hysteresis</w:t>
            </w:r>
          </w:p>
        </w:tc>
        <w:tc>
          <w:tcPr>
            <w:tcW w:w="836" w:type="dxa"/>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pPr>
            <w:r w:rsidRPr="007D40F7">
              <w:t xml:space="preserve">Time To </w:t>
            </w:r>
            <w:r w:rsidRPr="00EC0870">
              <w:t>Trigger</w:t>
            </w:r>
          </w:p>
        </w:tc>
        <w:tc>
          <w:tcPr>
            <w:tcW w:w="836" w:type="dxa"/>
          </w:tcPr>
          <w:p w:rsidR="00045805" w:rsidRPr="00B93C63" w:rsidRDefault="00045805" w:rsidP="00045805">
            <w:pPr>
              <w:pStyle w:val="TAC"/>
            </w:pPr>
            <w:r w:rsidRPr="00B93C63">
              <w:rPr>
                <w:rFonts w:cs="v4.2.0"/>
              </w:rPr>
              <w:t>s</w:t>
            </w: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rPr>
                <w:rFonts w:cs="Arial"/>
              </w:rPr>
            </w:pPr>
            <w:r w:rsidRPr="00B93C63">
              <w:rPr>
                <w:rFonts w:cs="Arial"/>
              </w:rPr>
              <w:t>Filter coefficient</w:t>
            </w:r>
          </w:p>
        </w:tc>
        <w:tc>
          <w:tcPr>
            <w:tcW w:w="836" w:type="dxa"/>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r w:rsidRPr="00B93C63">
              <w:rPr>
                <w:rFonts w:cs="v4.2.0"/>
              </w:rPr>
              <w:t>L3 filtering is not used</w:t>
            </w:r>
          </w:p>
        </w:tc>
      </w:tr>
      <w:tr w:rsidR="00045805" w:rsidRPr="00B93C63" w:rsidTr="00045805">
        <w:trPr>
          <w:trHeight w:val="248"/>
          <w:jc w:val="center"/>
        </w:trPr>
        <w:tc>
          <w:tcPr>
            <w:tcW w:w="3215" w:type="dxa"/>
            <w:gridSpan w:val="2"/>
          </w:tcPr>
          <w:p w:rsidR="00045805" w:rsidRPr="00B93C63" w:rsidRDefault="00045805" w:rsidP="00045805">
            <w:pPr>
              <w:pStyle w:val="TAL"/>
              <w:rPr>
                <w:rFonts w:cs="Arial"/>
                <w:noProof/>
              </w:rPr>
            </w:pPr>
            <w:r w:rsidRPr="00B93C63">
              <w:t>T1</w:t>
            </w:r>
          </w:p>
        </w:tc>
        <w:tc>
          <w:tcPr>
            <w:tcW w:w="836" w:type="dxa"/>
            <w:vAlign w:val="center"/>
          </w:tcPr>
          <w:p w:rsidR="00045805" w:rsidRPr="00B93C63" w:rsidRDefault="00045805" w:rsidP="00045805">
            <w:pPr>
              <w:pStyle w:val="TAC"/>
              <w:rPr>
                <w:noProof/>
              </w:rPr>
            </w:pPr>
            <w:r w:rsidRPr="00B93C63">
              <w:rPr>
                <w:noProof/>
              </w:rPr>
              <w:t>s</w:t>
            </w:r>
          </w:p>
        </w:tc>
        <w:tc>
          <w:tcPr>
            <w:tcW w:w="2400" w:type="dxa"/>
            <w:vAlign w:val="center"/>
          </w:tcPr>
          <w:p w:rsidR="00045805" w:rsidRPr="00B93C63" w:rsidRDefault="00045805" w:rsidP="00045805">
            <w:pPr>
              <w:pStyle w:val="TAC"/>
              <w:rPr>
                <w:lang w:eastAsia="ja-JP"/>
              </w:rPr>
            </w:pPr>
            <w:r w:rsidRPr="00B93C63">
              <w:rPr>
                <w:lang w:eastAsia="ja-JP"/>
              </w:rPr>
              <w:t>5</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rPr>
                <w:rFonts w:cs="Arial"/>
                <w:noProof/>
              </w:rPr>
            </w:pPr>
            <w:r w:rsidRPr="00B93C63">
              <w:t>T2</w:t>
            </w:r>
          </w:p>
        </w:tc>
        <w:tc>
          <w:tcPr>
            <w:tcW w:w="836" w:type="dxa"/>
            <w:vAlign w:val="center"/>
          </w:tcPr>
          <w:p w:rsidR="00045805" w:rsidRPr="00B93C63" w:rsidRDefault="00045805" w:rsidP="00045805">
            <w:pPr>
              <w:pStyle w:val="TAC"/>
              <w:rPr>
                <w:noProof/>
              </w:rPr>
            </w:pPr>
            <w:r w:rsidRPr="00B93C63">
              <w:rPr>
                <w:noProof/>
              </w:rPr>
              <w:t>s</w:t>
            </w:r>
          </w:p>
        </w:tc>
        <w:tc>
          <w:tcPr>
            <w:tcW w:w="2400" w:type="dxa"/>
            <w:vAlign w:val="center"/>
          </w:tcPr>
          <w:p w:rsidR="00045805" w:rsidRPr="00B93C63" w:rsidRDefault="00045805" w:rsidP="00045805">
            <w:pPr>
              <w:pStyle w:val="TAC"/>
              <w:rPr>
                <w:lang w:eastAsia="ja-JP"/>
              </w:rPr>
            </w:pPr>
            <w:r w:rsidRPr="00B93C63">
              <w:rPr>
                <w:lang w:eastAsia="ja-JP"/>
              </w:rPr>
              <w:t>5</w:t>
            </w:r>
          </w:p>
        </w:tc>
        <w:tc>
          <w:tcPr>
            <w:tcW w:w="2899" w:type="dxa"/>
            <w:vAlign w:val="center"/>
          </w:tcPr>
          <w:p w:rsidR="00045805" w:rsidRPr="00B93C63" w:rsidRDefault="00045805" w:rsidP="00045805">
            <w:pPr>
              <w:pStyle w:val="TAC"/>
              <w:rPr>
                <w:lang w:eastAsia="ja-JP"/>
              </w:rPr>
            </w:pPr>
          </w:p>
        </w:tc>
      </w:tr>
      <w:tr w:rsidR="00045805" w:rsidRPr="00742DC8" w:rsidTr="00045805">
        <w:trPr>
          <w:trHeight w:val="248"/>
          <w:jc w:val="center"/>
        </w:trPr>
        <w:tc>
          <w:tcPr>
            <w:tcW w:w="9350" w:type="dxa"/>
            <w:gridSpan w:val="5"/>
          </w:tcPr>
          <w:p w:rsidR="00045805" w:rsidRDefault="00045805" w:rsidP="00045805">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rsidR="00045805" w:rsidRDefault="00045805" w:rsidP="00045805">
            <w:pPr>
              <w:pStyle w:val="TAN"/>
              <w:rPr>
                <w:ins w:id="635" w:author="Huawei" w:date="2021-12-22T15:20:00Z"/>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rsidR="0001713B" w:rsidRDefault="0001713B" w:rsidP="00045805">
            <w:pPr>
              <w:pStyle w:val="TAN"/>
              <w:rPr>
                <w:ins w:id="636" w:author="Huawei" w:date="2021-12-22T16:36:00Z"/>
                <w:lang w:eastAsia="ja-JP"/>
              </w:rPr>
            </w:pPr>
            <w:ins w:id="637" w:author="Huawei" w:date="2021-12-22T15:20:00Z">
              <w:r>
                <w:rPr>
                  <w:lang w:eastAsia="ja-JP"/>
                </w:rPr>
                <w:t>Note 3</w:t>
              </w:r>
            </w:ins>
            <w:ins w:id="638" w:author="Huawei" w:date="2021-12-22T15:21:00Z">
              <w:r>
                <w:rPr>
                  <w:lang w:eastAsia="ja-JP"/>
                </w:rPr>
                <w:t>:</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ins>
          </w:p>
          <w:p w:rsidR="00742DC8" w:rsidRPr="007079B4" w:rsidRDefault="00742DC8" w:rsidP="00742DC8">
            <w:pPr>
              <w:pStyle w:val="TAN"/>
              <w:rPr>
                <w:rFonts w:eastAsia="Calibri"/>
                <w:lang w:eastAsia="ja-JP"/>
              </w:rPr>
            </w:pPr>
            <w:ins w:id="639" w:author="Huawei" w:date="2021-12-22T16:36:00Z">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ins>
            <w:ins w:id="640" w:author="Huawei" w:date="2021-12-22T16:37:00Z">
              <w:r>
                <w:t xml:space="preserve"> but not supporting Uu.</w:t>
              </w:r>
            </w:ins>
          </w:p>
        </w:tc>
      </w:tr>
    </w:tbl>
    <w:p w:rsidR="00045805" w:rsidRPr="00742DC8" w:rsidRDefault="00045805" w:rsidP="00045805"/>
    <w:p w:rsidR="00045805" w:rsidRPr="00B93C63" w:rsidRDefault="00045805" w:rsidP="00045805">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045805" w:rsidRPr="00B93C63" w:rsidTr="00045805">
        <w:trPr>
          <w:cantSplit/>
          <w:jc w:val="center"/>
        </w:trPr>
        <w:tc>
          <w:tcPr>
            <w:tcW w:w="3539" w:type="dxa"/>
            <w:vMerge w:val="restart"/>
            <w:tcBorders>
              <w:top w:val="single" w:sz="4" w:space="0" w:color="auto"/>
              <w:left w:val="single" w:sz="4" w:space="0" w:color="auto"/>
            </w:tcBorders>
          </w:tcPr>
          <w:p w:rsidR="00045805" w:rsidRPr="00B93C63" w:rsidRDefault="00045805" w:rsidP="00045805">
            <w:pPr>
              <w:pStyle w:val="TAH"/>
              <w:rPr>
                <w:rFonts w:cs="v4.2.0"/>
              </w:rPr>
            </w:pPr>
            <w:bookmarkStart w:id="641" w:name="_Hlk43302561"/>
            <w:r w:rsidRPr="00B93C63">
              <w:rPr>
                <w:rFonts w:cs="v4.2.0"/>
              </w:rPr>
              <w:t>Parameter</w:t>
            </w:r>
          </w:p>
        </w:tc>
        <w:tc>
          <w:tcPr>
            <w:tcW w:w="1559" w:type="dxa"/>
            <w:vMerge w:val="restart"/>
            <w:tcBorders>
              <w:top w:val="single" w:sz="4" w:space="0" w:color="auto"/>
            </w:tcBorders>
          </w:tcPr>
          <w:p w:rsidR="00045805" w:rsidRPr="00B93C63" w:rsidRDefault="00045805" w:rsidP="00045805">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rsidR="00045805" w:rsidRPr="00B93C63" w:rsidRDefault="00045805" w:rsidP="00045805">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045805" w:rsidRPr="00B93C63" w:rsidTr="00045805">
        <w:trPr>
          <w:cantSplit/>
          <w:jc w:val="center"/>
        </w:trPr>
        <w:tc>
          <w:tcPr>
            <w:tcW w:w="3539" w:type="dxa"/>
            <w:vMerge/>
            <w:tcBorders>
              <w:left w:val="single" w:sz="4" w:space="0" w:color="auto"/>
              <w:bottom w:val="single" w:sz="4" w:space="0" w:color="auto"/>
            </w:tcBorders>
          </w:tcPr>
          <w:p w:rsidR="00045805" w:rsidRPr="00B93C63" w:rsidRDefault="00045805" w:rsidP="00045805">
            <w:pPr>
              <w:pStyle w:val="TAH"/>
              <w:rPr>
                <w:rFonts w:cs="Arial"/>
              </w:rPr>
            </w:pPr>
          </w:p>
        </w:tc>
        <w:tc>
          <w:tcPr>
            <w:tcW w:w="1559" w:type="dxa"/>
            <w:vMerge/>
            <w:tcBorders>
              <w:bottom w:val="single" w:sz="4" w:space="0" w:color="auto"/>
            </w:tcBorders>
          </w:tcPr>
          <w:p w:rsidR="00045805" w:rsidRPr="00B93C63" w:rsidRDefault="00045805" w:rsidP="00045805">
            <w:pPr>
              <w:pStyle w:val="TAH"/>
              <w:rPr>
                <w:rFonts w:cs="Arial"/>
              </w:rPr>
            </w:pPr>
          </w:p>
        </w:tc>
        <w:tc>
          <w:tcPr>
            <w:tcW w:w="1985" w:type="dxa"/>
            <w:tcBorders>
              <w:bottom w:val="single" w:sz="4" w:space="0" w:color="auto"/>
            </w:tcBorders>
          </w:tcPr>
          <w:p w:rsidR="00045805" w:rsidRPr="00B93C63" w:rsidRDefault="00045805" w:rsidP="00045805">
            <w:pPr>
              <w:pStyle w:val="TAH"/>
              <w:rPr>
                <w:rFonts w:cs="Arial"/>
              </w:rPr>
            </w:pPr>
            <w:r w:rsidRPr="00B93C63">
              <w:rPr>
                <w:rFonts w:cs="v4.2.0"/>
              </w:rPr>
              <w:t>T1</w:t>
            </w:r>
          </w:p>
        </w:tc>
        <w:tc>
          <w:tcPr>
            <w:tcW w:w="2268" w:type="dxa"/>
            <w:gridSpan w:val="2"/>
            <w:tcBorders>
              <w:bottom w:val="single" w:sz="4" w:space="0" w:color="auto"/>
            </w:tcBorders>
          </w:tcPr>
          <w:p w:rsidR="00045805" w:rsidRPr="00B93C63" w:rsidRDefault="00045805" w:rsidP="00045805">
            <w:pPr>
              <w:pStyle w:val="TAH"/>
              <w:rPr>
                <w:rFonts w:cs="Arial"/>
              </w:rPr>
            </w:pPr>
            <w:r w:rsidRPr="00B93C63">
              <w:rPr>
                <w:rFonts w:cs="v4.2.0"/>
              </w:rPr>
              <w:t>T2</w:t>
            </w:r>
          </w:p>
        </w:tc>
      </w:tr>
      <w:tr w:rsidR="00045805" w:rsidRPr="00B93C63" w:rsidTr="00045805">
        <w:trPr>
          <w:cantSplit/>
          <w:jc w:val="center"/>
        </w:trPr>
        <w:tc>
          <w:tcPr>
            <w:tcW w:w="3539" w:type="dxa"/>
            <w:tcBorders>
              <w:left w:val="single" w:sz="4" w:space="0" w:color="auto"/>
              <w:bottom w:val="single" w:sz="4" w:space="0" w:color="auto"/>
            </w:tcBorders>
          </w:tcPr>
          <w:p w:rsidR="00045805" w:rsidRPr="00B93C63" w:rsidRDefault="00045805" w:rsidP="00045805">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rsidR="00045805" w:rsidRPr="00B93C63" w:rsidRDefault="00045805" w:rsidP="00045805">
            <w:pPr>
              <w:pStyle w:val="TAC"/>
              <w:rPr>
                <w:rFonts w:cs="Arial"/>
                <w:lang w:val="it-IT"/>
              </w:rPr>
            </w:pPr>
          </w:p>
        </w:tc>
        <w:tc>
          <w:tcPr>
            <w:tcW w:w="4253" w:type="dxa"/>
            <w:gridSpan w:val="3"/>
          </w:tcPr>
          <w:p w:rsidR="00045805" w:rsidRPr="00B93C63" w:rsidRDefault="00045805" w:rsidP="00045805">
            <w:pPr>
              <w:pStyle w:val="TAC"/>
              <w:rPr>
                <w:rFonts w:cs="Arial"/>
              </w:rPr>
            </w:pPr>
            <w:r w:rsidRPr="00B93C63">
              <w:rPr>
                <w:rFonts w:cs="Arial"/>
              </w:rPr>
              <w:t>1</w:t>
            </w:r>
          </w:p>
        </w:tc>
      </w:tr>
      <w:tr w:rsidR="00045805" w:rsidRPr="00B93C63" w:rsidTr="00045805">
        <w:trPr>
          <w:cantSplit/>
          <w:trHeight w:val="258"/>
          <w:jc w:val="center"/>
        </w:trPr>
        <w:tc>
          <w:tcPr>
            <w:tcW w:w="3539" w:type="dxa"/>
            <w:tcBorders>
              <w:left w:val="single" w:sz="4" w:space="0" w:color="auto"/>
            </w:tcBorders>
            <w:vAlign w:val="center"/>
          </w:tcPr>
          <w:p w:rsidR="00045805" w:rsidRDefault="00045805" w:rsidP="00045805">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rsidR="00045805" w:rsidRPr="00B93C63" w:rsidRDefault="00045805" w:rsidP="00045805">
            <w:pPr>
              <w:pStyle w:val="TAC"/>
              <w:rPr>
                <w:rFonts w:cs="Arial"/>
              </w:rPr>
            </w:pPr>
            <w:r>
              <w:rPr>
                <w:rFonts w:cs="Arial"/>
                <w:lang w:eastAsia="ja-JP"/>
              </w:rPr>
              <w:t>MHz</w:t>
            </w:r>
          </w:p>
        </w:tc>
        <w:tc>
          <w:tcPr>
            <w:tcW w:w="4253" w:type="dxa"/>
            <w:gridSpan w:val="3"/>
          </w:tcPr>
          <w:p w:rsidR="00045805" w:rsidRPr="00B93C63" w:rsidRDefault="00045805" w:rsidP="00045805">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642" w:author="Huawei" w:date="2021-12-20T10:09:00Z"/>
        </w:trPr>
        <w:tc>
          <w:tcPr>
            <w:tcW w:w="3539" w:type="dxa"/>
            <w:tcBorders>
              <w:left w:val="single" w:sz="4" w:space="0" w:color="auto"/>
              <w:bottom w:val="single" w:sz="4" w:space="0" w:color="auto"/>
            </w:tcBorders>
            <w:vAlign w:val="center"/>
          </w:tcPr>
          <w:p w:rsidR="00045805" w:rsidDel="00A45916" w:rsidRDefault="00045805" w:rsidP="00045805">
            <w:pPr>
              <w:pStyle w:val="TAL"/>
              <w:rPr>
                <w:del w:id="643" w:author="Huawei" w:date="2021-12-20T10:09:00Z"/>
                <w:lang w:eastAsia="ja-JP"/>
              </w:rPr>
            </w:pPr>
            <w:del w:id="644" w:author="Huawei" w:date="2021-12-20T10:09:00Z">
              <w:r w:rsidDel="00A45916">
                <w:rPr>
                  <w:lang w:eastAsia="ja-JP"/>
                </w:rPr>
                <w:delText>SCS</w:delText>
              </w:r>
            </w:del>
          </w:p>
        </w:tc>
        <w:tc>
          <w:tcPr>
            <w:tcW w:w="1559" w:type="dxa"/>
            <w:tcBorders>
              <w:bottom w:val="single" w:sz="4" w:space="0" w:color="auto"/>
            </w:tcBorders>
          </w:tcPr>
          <w:p w:rsidR="00045805" w:rsidRPr="00B93C63" w:rsidDel="00A45916" w:rsidRDefault="00045805" w:rsidP="00045805">
            <w:pPr>
              <w:pStyle w:val="TAC"/>
              <w:rPr>
                <w:del w:id="645" w:author="Huawei" w:date="2021-12-20T10:09:00Z"/>
                <w:rFonts w:cs="Arial"/>
              </w:rPr>
            </w:pPr>
            <w:del w:id="646" w:author="Huawei" w:date="2021-12-20T10:09:00Z">
              <w:r w:rsidDel="00A45916">
                <w:rPr>
                  <w:rFonts w:cs="Arial"/>
                  <w:lang w:eastAsia="ja-JP"/>
                </w:rPr>
                <w:delText>kHz</w:delText>
              </w:r>
            </w:del>
          </w:p>
        </w:tc>
        <w:tc>
          <w:tcPr>
            <w:tcW w:w="4253" w:type="dxa"/>
            <w:gridSpan w:val="3"/>
          </w:tcPr>
          <w:p w:rsidR="00045805" w:rsidRPr="00B93C63" w:rsidDel="00A45916" w:rsidRDefault="00045805" w:rsidP="00045805">
            <w:pPr>
              <w:pStyle w:val="TAC"/>
              <w:rPr>
                <w:del w:id="647" w:author="Huawei" w:date="2021-12-20T10:09:00Z"/>
                <w:rFonts w:cs="Arial"/>
              </w:rPr>
            </w:pPr>
            <w:del w:id="648" w:author="Huawei" w:date="2021-12-20T10:09:00Z">
              <w:r w:rsidDel="00A45916">
                <w:rPr>
                  <w:rFonts w:cs="Arial"/>
                  <w:lang w:eastAsia="ja-JP"/>
                </w:rPr>
                <w:delText>30</w:delText>
              </w:r>
            </w:del>
          </w:p>
        </w:tc>
      </w:tr>
      <w:tr w:rsidR="00045805" w:rsidRPr="00B93C63" w:rsidTr="00045805">
        <w:trPr>
          <w:cantSplit/>
          <w:trHeight w:val="255"/>
          <w:jc w:val="center"/>
        </w:trPr>
        <w:tc>
          <w:tcPr>
            <w:tcW w:w="3539" w:type="dxa"/>
            <w:tcBorders>
              <w:left w:val="single" w:sz="4" w:space="0" w:color="auto"/>
            </w:tcBorders>
            <w:vAlign w:val="center"/>
          </w:tcPr>
          <w:p w:rsidR="00045805" w:rsidRPr="00B93C63" w:rsidRDefault="00045805" w:rsidP="00045805">
            <w:pPr>
              <w:pStyle w:val="TAL"/>
            </w:pPr>
            <w:r w:rsidRPr="00B93C63">
              <w:rPr>
                <w:lang w:eastAsia="ja-JP"/>
              </w:rPr>
              <w:t>PSCCH RMC (defined in A.3.</w:t>
            </w:r>
            <w:r>
              <w:rPr>
                <w:lang w:eastAsia="ja-JP"/>
              </w:rPr>
              <w:t>21</w:t>
            </w:r>
            <w:r w:rsidRPr="00B93C63">
              <w:rPr>
                <w:lang w:eastAsia="ja-JP"/>
              </w:rPr>
              <w:t>.3)</w:t>
            </w:r>
          </w:p>
        </w:tc>
        <w:tc>
          <w:tcPr>
            <w:tcW w:w="1559" w:type="dxa"/>
            <w:vAlign w:val="center"/>
          </w:tcPr>
          <w:p w:rsidR="00045805" w:rsidRPr="00B93C63" w:rsidRDefault="00045805" w:rsidP="00045805">
            <w:pPr>
              <w:pStyle w:val="TAC"/>
              <w:rPr>
                <w:rFonts w:cs="Arial"/>
              </w:rPr>
            </w:pP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045805" w:rsidRPr="00B93C63" w:rsidTr="00045805">
        <w:trPr>
          <w:cantSplit/>
          <w:trHeight w:val="403"/>
          <w:jc w:val="center"/>
        </w:trPr>
        <w:tc>
          <w:tcPr>
            <w:tcW w:w="3539" w:type="dxa"/>
            <w:tcBorders>
              <w:left w:val="single" w:sz="4" w:space="0" w:color="auto"/>
            </w:tcBorders>
            <w:vAlign w:val="center"/>
          </w:tcPr>
          <w:p w:rsidR="00045805" w:rsidRPr="00B93C63" w:rsidRDefault="00045805" w:rsidP="00045805">
            <w:pPr>
              <w:pStyle w:val="TAL"/>
            </w:pPr>
            <w:r w:rsidRPr="00B93C63">
              <w:rPr>
                <w:lang w:eastAsia="ja-JP"/>
              </w:rPr>
              <w:t>PSSCH RMC (defined in A.3.</w:t>
            </w:r>
            <w:r>
              <w:rPr>
                <w:lang w:eastAsia="ja-JP"/>
              </w:rPr>
              <w:t>21</w:t>
            </w:r>
            <w:r w:rsidRPr="00B93C63">
              <w:rPr>
                <w:lang w:eastAsia="ja-JP"/>
              </w:rPr>
              <w:t>.3)</w:t>
            </w:r>
          </w:p>
        </w:tc>
        <w:tc>
          <w:tcPr>
            <w:tcW w:w="1559" w:type="dxa"/>
            <w:vAlign w:val="center"/>
          </w:tcPr>
          <w:p w:rsidR="00045805" w:rsidRPr="00B93C63" w:rsidRDefault="00045805" w:rsidP="00045805">
            <w:pPr>
              <w:pStyle w:val="TAC"/>
              <w:rPr>
                <w:rFonts w:cs="Arial"/>
              </w:rPr>
            </w:pP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045805" w:rsidRPr="00B93C63" w:rsidTr="00045805">
        <w:trPr>
          <w:cantSplit/>
          <w:jc w:val="center"/>
        </w:trPr>
        <w:tc>
          <w:tcPr>
            <w:tcW w:w="3539" w:type="dxa"/>
            <w:tcBorders>
              <w:left w:val="single" w:sz="4" w:space="0" w:color="auto"/>
              <w:bottom w:val="single" w:sz="4" w:space="0" w:color="auto"/>
            </w:tcBorders>
            <w:vAlign w:val="center"/>
          </w:tcPr>
          <w:p w:rsidR="00045805" w:rsidRPr="00B93C63" w:rsidRDefault="00045805" w:rsidP="00045805">
            <w:pPr>
              <w:pStyle w:val="TAL"/>
              <w:rPr>
                <w:rFonts w:cs="v4.2.0"/>
              </w:rPr>
            </w:pPr>
            <w:r w:rsidRPr="00B93C63">
              <w:rPr>
                <w:position w:val="-12"/>
                <w:lang w:eastAsia="ja-JP"/>
              </w:rPr>
              <w:object w:dxaOrig="400" w:dyaOrig="360">
                <v:shape id="_x0000_i1074" type="#_x0000_t75" style="width:19.95pt;height:19.95pt" o:ole="" fillcolor="window">
                  <v:imagedata r:id="rId39" o:title=""/>
                </v:shape>
                <o:OLEObject Type="Embed" ProgID="Equation.3" ShapeID="_x0000_i1074" DrawAspect="Content" ObjectID="_1706376332" r:id="rId70"/>
              </w:object>
            </w:r>
            <w:r w:rsidRPr="00B93C63">
              <w:rPr>
                <w:vertAlign w:val="superscript"/>
                <w:lang w:eastAsia="ja-JP"/>
              </w:rPr>
              <w:t xml:space="preserve"> Note1</w:t>
            </w:r>
          </w:p>
        </w:tc>
        <w:tc>
          <w:tcPr>
            <w:tcW w:w="1559" w:type="dxa"/>
            <w:tcBorders>
              <w:bottom w:val="single" w:sz="4" w:space="0" w:color="auto"/>
            </w:tcBorders>
            <w:vAlign w:val="center"/>
          </w:tcPr>
          <w:p w:rsidR="00045805" w:rsidRPr="00B93C63" w:rsidRDefault="00045805" w:rsidP="00045805">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-10</w:t>
            </w:r>
            <w:r>
              <w:rPr>
                <w:rFonts w:cs="Arial"/>
                <w:lang w:eastAsia="ja-JP"/>
              </w:rPr>
              <w:t>3</w:t>
            </w:r>
          </w:p>
        </w:tc>
      </w:tr>
      <w:tr w:rsidR="00045805" w:rsidRPr="00B93C63" w:rsidTr="00045805">
        <w:trPr>
          <w:cantSplit/>
          <w:trHeight w:val="219"/>
          <w:jc w:val="center"/>
        </w:trPr>
        <w:tc>
          <w:tcPr>
            <w:tcW w:w="3539" w:type="dxa"/>
            <w:vAlign w:val="center"/>
          </w:tcPr>
          <w:p w:rsidR="00045805" w:rsidRPr="00B93C63" w:rsidRDefault="00045805" w:rsidP="00045805">
            <w:pPr>
              <w:pStyle w:val="TAL"/>
              <w:rPr>
                <w:lang w:eastAsia="ja-JP"/>
              </w:rPr>
            </w:pPr>
            <w:r w:rsidRPr="00B93C63">
              <w:rPr>
                <w:position w:val="-12"/>
                <w:lang w:eastAsia="ja-JP"/>
              </w:rPr>
              <w:object w:dxaOrig="780" w:dyaOrig="380">
                <v:shape id="_x0000_i1075" type="#_x0000_t75" style="width:35.05pt;height:19.95pt" o:ole="" fillcolor="window">
                  <v:imagedata r:id="rId41" o:title=""/>
                </v:shape>
                <o:OLEObject Type="Embed" ProgID="Equation.3" ShapeID="_x0000_i1075" DrawAspect="Content" ObjectID="_1706376333" r:id="rId71"/>
              </w:object>
            </w:r>
            <w:r w:rsidRPr="00B93C63">
              <w:rPr>
                <w:vertAlign w:val="superscript"/>
                <w:lang w:eastAsia="ja-JP"/>
              </w:rPr>
              <w:t xml:space="preserve"> </w:t>
            </w:r>
          </w:p>
        </w:tc>
        <w:tc>
          <w:tcPr>
            <w:tcW w:w="1559"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127" w:type="dxa"/>
            <w:gridSpan w:val="2"/>
            <w:vAlign w:val="center"/>
          </w:tcPr>
          <w:p w:rsidR="00045805" w:rsidRPr="00B93C63" w:rsidDel="004B51DC" w:rsidRDefault="00045805" w:rsidP="00045805">
            <w:pPr>
              <w:pStyle w:val="TAC"/>
              <w:rPr>
                <w:rFonts w:cs="Arial"/>
              </w:rPr>
            </w:pPr>
            <w:r>
              <w:rPr>
                <w:rFonts w:cs="v4.2.0"/>
              </w:rPr>
              <w:t>4.35</w:t>
            </w:r>
          </w:p>
        </w:tc>
        <w:tc>
          <w:tcPr>
            <w:tcW w:w="2126" w:type="dxa"/>
            <w:vAlign w:val="center"/>
          </w:tcPr>
          <w:p w:rsidR="00045805" w:rsidRPr="00B93C63" w:rsidRDefault="00045805" w:rsidP="00045805">
            <w:pPr>
              <w:pStyle w:val="TAC"/>
              <w:rPr>
                <w:rFonts w:cs="Arial"/>
                <w:lang w:eastAsia="ja-JP"/>
              </w:rPr>
            </w:pPr>
            <w:r>
              <w:rPr>
                <w:rFonts w:cs="Arial"/>
                <w:lang w:eastAsia="ja-JP"/>
              </w:rPr>
              <w:t>10.32</w:t>
            </w:r>
          </w:p>
        </w:tc>
      </w:tr>
      <w:tr w:rsidR="00045805" w:rsidRPr="00B93C63" w:rsidTr="00045805">
        <w:trPr>
          <w:cantSplit/>
          <w:trHeight w:val="219"/>
          <w:jc w:val="center"/>
        </w:trPr>
        <w:tc>
          <w:tcPr>
            <w:tcW w:w="3539" w:type="dxa"/>
            <w:vAlign w:val="center"/>
          </w:tcPr>
          <w:p w:rsidR="00045805" w:rsidRPr="00B93C63" w:rsidRDefault="00045805" w:rsidP="00045805">
            <w:pPr>
              <w:pStyle w:val="TAL"/>
              <w:rPr>
                <w:rFonts w:cs="v4.2.0"/>
              </w:rPr>
            </w:pPr>
            <w:r>
              <w:rPr>
                <w:lang w:eastAsia="ja-JP"/>
              </w:rPr>
              <w:t>PSSCH-</w:t>
            </w:r>
            <w:r w:rsidRPr="00B93C63">
              <w:rPr>
                <w:lang w:eastAsia="ja-JP"/>
              </w:rPr>
              <w:t>RSRP</w:t>
            </w:r>
            <w:r w:rsidRPr="00B93C63">
              <w:rPr>
                <w:vertAlign w:val="superscript"/>
                <w:lang w:eastAsia="ja-JP"/>
              </w:rPr>
              <w:t xml:space="preserve"> Note 2</w:t>
            </w:r>
          </w:p>
        </w:tc>
        <w:tc>
          <w:tcPr>
            <w:tcW w:w="1559" w:type="dxa"/>
            <w:vAlign w:val="center"/>
          </w:tcPr>
          <w:p w:rsidR="00045805" w:rsidRPr="00B93C63" w:rsidRDefault="00045805" w:rsidP="00045805">
            <w:pPr>
              <w:pStyle w:val="TAC"/>
              <w:rPr>
                <w:rFonts w:cs="v4.2.0"/>
                <w:bCs/>
                <w:lang w:eastAsia="ja-JP"/>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2127" w:type="dxa"/>
            <w:gridSpan w:val="2"/>
            <w:vAlign w:val="center"/>
          </w:tcPr>
          <w:p w:rsidR="00045805" w:rsidRPr="00B93C63" w:rsidRDefault="00045805" w:rsidP="00045805">
            <w:pPr>
              <w:pStyle w:val="TAC"/>
              <w:rPr>
                <w:rFonts w:cs="v4.2.0"/>
              </w:rPr>
            </w:pPr>
            <w:r w:rsidRPr="00B93C63">
              <w:rPr>
                <w:rFonts w:cs="v4.2.0"/>
              </w:rPr>
              <w:t>-</w:t>
            </w:r>
            <w:r>
              <w:rPr>
                <w:rFonts w:cs="v4.2.0"/>
              </w:rPr>
              <w:t>98.65</w:t>
            </w:r>
          </w:p>
        </w:tc>
        <w:tc>
          <w:tcPr>
            <w:tcW w:w="2126" w:type="dxa"/>
            <w:vAlign w:val="center"/>
          </w:tcPr>
          <w:p w:rsidR="00045805" w:rsidRPr="00B93C63" w:rsidRDefault="00045805" w:rsidP="00045805">
            <w:pPr>
              <w:pStyle w:val="TAC"/>
              <w:rPr>
                <w:rFonts w:cs="v4.2.0"/>
                <w:lang w:eastAsia="ja-JP"/>
              </w:rPr>
            </w:pPr>
            <w:r w:rsidRPr="00B93C63">
              <w:rPr>
                <w:rFonts w:cs="v4.2.0"/>
                <w:lang w:eastAsia="ja-JP"/>
              </w:rPr>
              <w:t>-</w:t>
            </w:r>
            <w:r>
              <w:rPr>
                <w:rFonts w:cs="v4.2.0"/>
                <w:lang w:eastAsia="ja-JP"/>
              </w:rPr>
              <w:t>92.68</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rsidR="00045805" w:rsidRPr="00B93C63" w:rsidRDefault="00045805" w:rsidP="00045805">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045805" w:rsidRPr="00B93C63" w:rsidRDefault="00045805" w:rsidP="00045805">
            <w:pPr>
              <w:pStyle w:val="TAC"/>
              <w:rPr>
                <w:rFonts w:cs="Arial"/>
                <w:lang w:eastAsia="ja-JP"/>
              </w:rPr>
            </w:pPr>
            <w:r>
              <w:rPr>
                <w:rFonts w:cs="Arial"/>
                <w:lang w:eastAsia="ja-JP"/>
              </w:rPr>
              <w:t>-71</w:t>
            </w:r>
            <w:r w:rsidRPr="00B93C63">
              <w:rPr>
                <w:rFonts w:cs="Arial"/>
                <w:lang w:eastAsia="ja-JP"/>
              </w:rPr>
              <w:t>.5</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rsidR="00045805" w:rsidRPr="00B93C63" w:rsidRDefault="00045805" w:rsidP="00045805">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rsidR="00045805" w:rsidRPr="00B93C63" w:rsidRDefault="00045805" w:rsidP="00045805">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045805" w:rsidRPr="00B93C63" w:rsidRDefault="00045805" w:rsidP="00045805">
            <w:pPr>
              <w:pStyle w:val="TAC"/>
              <w:rPr>
                <w:rFonts w:cs="Arial"/>
                <w:lang w:eastAsia="ja-JP"/>
              </w:rPr>
            </w:pPr>
            <w:r>
              <w:rPr>
                <w:rFonts w:cs="Arial"/>
                <w:lang w:eastAsia="ja-JP"/>
              </w:rPr>
              <w:t>-71</w:t>
            </w:r>
            <w:r w:rsidRPr="00B93C63">
              <w:rPr>
                <w:rFonts w:cs="Arial"/>
                <w:lang w:eastAsia="ja-JP"/>
              </w:rPr>
              <w:t>.5</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rsidR="00045805" w:rsidRPr="00B93C63" w:rsidRDefault="00045805" w:rsidP="00045805">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45805" w:rsidRPr="00B93C63" w:rsidTr="00045805">
        <w:trPr>
          <w:cantSplit/>
          <w:jc w:val="center"/>
        </w:trPr>
        <w:tc>
          <w:tcPr>
            <w:tcW w:w="3539" w:type="dxa"/>
          </w:tcPr>
          <w:p w:rsidR="00045805" w:rsidRPr="00B93C63" w:rsidRDefault="00045805" w:rsidP="00045805">
            <w:pPr>
              <w:pStyle w:val="TAL"/>
            </w:pPr>
            <w:r w:rsidRPr="00B93C63">
              <w:rPr>
                <w:rFonts w:cs="v4.2.0"/>
              </w:rPr>
              <w:t xml:space="preserve">Propagation Condition </w:t>
            </w:r>
          </w:p>
        </w:tc>
        <w:tc>
          <w:tcPr>
            <w:tcW w:w="1559" w:type="dxa"/>
            <w:vAlign w:val="center"/>
          </w:tcPr>
          <w:p w:rsidR="00045805" w:rsidRPr="00B93C63" w:rsidRDefault="00045805" w:rsidP="00045805">
            <w:pPr>
              <w:pStyle w:val="TAC"/>
              <w:rPr>
                <w:rFonts w:cs="Arial"/>
              </w:rPr>
            </w:pPr>
            <w:r w:rsidRPr="00B93C63">
              <w:rPr>
                <w:rFonts w:cs="Arial"/>
              </w:rPr>
              <w:t>-</w:t>
            </w:r>
          </w:p>
        </w:tc>
        <w:tc>
          <w:tcPr>
            <w:tcW w:w="4253" w:type="dxa"/>
            <w:gridSpan w:val="3"/>
          </w:tcPr>
          <w:p w:rsidR="00045805" w:rsidRPr="00B93C63" w:rsidRDefault="00045805" w:rsidP="00045805">
            <w:pPr>
              <w:pStyle w:val="TAC"/>
              <w:rPr>
                <w:rFonts w:cs="Arial"/>
              </w:rPr>
            </w:pPr>
            <w:r w:rsidRPr="00B93C63">
              <w:rPr>
                <w:rFonts w:cs="Arial"/>
                <w:lang w:eastAsia="ja-JP"/>
              </w:rPr>
              <w:t>AWGN</w:t>
            </w:r>
          </w:p>
        </w:tc>
      </w:tr>
      <w:tr w:rsidR="00045805" w:rsidRPr="00B93C63" w:rsidTr="00045805">
        <w:trPr>
          <w:cantSplit/>
          <w:jc w:val="center"/>
        </w:trPr>
        <w:tc>
          <w:tcPr>
            <w:tcW w:w="9351" w:type="dxa"/>
            <w:gridSpan w:val="5"/>
          </w:tcPr>
          <w:p w:rsidR="00045805" w:rsidRPr="00B93C63" w:rsidRDefault="00045805" w:rsidP="00045805">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76" type="#_x0000_t75" style="width:19.4pt;height:17.25pt" o:ole="" fillcolor="window">
                  <v:imagedata r:id="rId47" o:title=""/>
                </v:shape>
                <o:OLEObject Type="Embed" ProgID="Equation.3" ShapeID="_x0000_i1076" DrawAspect="Content" ObjectID="_1706376334" r:id="rId72"/>
              </w:object>
            </w:r>
            <w:r w:rsidRPr="00B93C63">
              <w:rPr>
                <w:lang w:eastAsia="ja-JP"/>
              </w:rPr>
              <w:t xml:space="preserve"> to be fulfilled.</w:t>
            </w:r>
          </w:p>
          <w:p w:rsidR="00045805" w:rsidRPr="00B93C63" w:rsidRDefault="00045805" w:rsidP="00045805">
            <w:pPr>
              <w:pStyle w:val="TAN"/>
              <w:rPr>
                <w:lang w:eastAsia="ja-JP"/>
              </w:rPr>
            </w:pPr>
            <w:bookmarkStart w:id="649" w:name="_Hlk43302414"/>
            <w:r w:rsidRPr="00B93C63">
              <w:rPr>
                <w:lang w:eastAsia="ja-JP"/>
              </w:rPr>
              <w:t>Note 2:</w:t>
            </w:r>
            <w:r w:rsidRPr="00B93C63">
              <w:rPr>
                <w:lang w:eastAsia="ja-JP"/>
              </w:rPr>
              <w:tab/>
              <w:t>PSSCH E</w:t>
            </w:r>
            <w:r w:rsidRPr="00B93C63">
              <w:rPr>
                <w:vertAlign w:val="subscript"/>
                <w:lang w:eastAsia="ja-JP"/>
              </w:rPr>
              <w:t>s</w:t>
            </w:r>
            <w:r w:rsidRPr="00B93C63">
              <w:rPr>
                <w:lang w:eastAsia="ja-JP"/>
              </w:rPr>
              <w:t>/N</w:t>
            </w:r>
            <w:r w:rsidRPr="00B93C63">
              <w:rPr>
                <w:vertAlign w:val="subscript"/>
                <w:lang w:eastAsia="ja-JP"/>
              </w:rPr>
              <w:t>oc</w:t>
            </w:r>
            <w:r w:rsidRPr="00B93C63">
              <w:rPr>
                <w:lang w:eastAsia="ja-JP"/>
              </w:rPr>
              <w:t>, PSSCH-RSRP,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rsidR="00045805" w:rsidRPr="00B93C63" w:rsidRDefault="00045805" w:rsidP="00045805">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045805" w:rsidRPr="00B93C63" w:rsidRDefault="00045805" w:rsidP="00045805">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rsidR="00045805" w:rsidRPr="00B93C63" w:rsidRDefault="00045805" w:rsidP="00045805">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045805" w:rsidRDefault="00045805" w:rsidP="00045805">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649"/>
          </w:p>
          <w:p w:rsidR="00045805" w:rsidRPr="00B93C63" w:rsidRDefault="00045805" w:rsidP="0004580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641"/>
    </w:tbl>
    <w:p w:rsidR="00045805" w:rsidRDefault="00045805" w:rsidP="00045805">
      <w:pPr>
        <w:rPr>
          <w:ins w:id="650" w:author="Huawei" w:date="2021-12-22T16:42:00Z"/>
          <w:noProof/>
        </w:rPr>
      </w:pPr>
    </w:p>
    <w:p w:rsidR="00D47664" w:rsidRPr="00B93C63" w:rsidRDefault="00D47664" w:rsidP="00D47664">
      <w:pPr>
        <w:pStyle w:val="TH"/>
        <w:rPr>
          <w:ins w:id="651" w:author="Huawei" w:date="2021-12-22T16:42:00Z"/>
        </w:rPr>
      </w:pPr>
      <w:ins w:id="652" w:author="Huawei" w:date="2021-12-22T16:42:00Z">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w:t>
        </w:r>
      </w:ins>
      <w:ins w:id="653" w:author="Huawei" w:date="2021-12-22T16:43:00Z">
        <w:r>
          <w:t xml:space="preserve">(only for </w:t>
        </w:r>
        <w:r>
          <w:rPr>
            <w:rFonts w:cs="v4.2.0"/>
          </w:rPr>
          <w:t xml:space="preserve">UE supporting both </w:t>
        </w:r>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D47664" w:rsidRPr="00B93C63" w:rsidTr="001B2559">
        <w:trPr>
          <w:cantSplit/>
          <w:trHeight w:val="424"/>
          <w:jc w:val="center"/>
          <w:ins w:id="654" w:author="Huawei" w:date="2021-12-22T16:42:00Z"/>
        </w:trPr>
        <w:tc>
          <w:tcPr>
            <w:tcW w:w="3970" w:type="dxa"/>
            <w:gridSpan w:val="2"/>
            <w:tcBorders>
              <w:top w:val="single" w:sz="4" w:space="0" w:color="auto"/>
              <w:left w:val="single" w:sz="4" w:space="0" w:color="auto"/>
            </w:tcBorders>
            <w:vAlign w:val="center"/>
          </w:tcPr>
          <w:p w:rsidR="00D47664" w:rsidRPr="00B93C63" w:rsidRDefault="00D47664" w:rsidP="001B2559">
            <w:pPr>
              <w:pStyle w:val="TAH"/>
              <w:rPr>
                <w:ins w:id="655" w:author="Huawei" w:date="2021-12-22T16:42:00Z"/>
                <w:rFonts w:cs="Arial"/>
                <w:lang w:eastAsia="ja-JP"/>
              </w:rPr>
            </w:pPr>
            <w:ins w:id="656" w:author="Huawei" w:date="2021-12-22T16:42:00Z">
              <w:r w:rsidRPr="00B93C63">
                <w:rPr>
                  <w:rFonts w:cs="Arial"/>
                  <w:lang w:eastAsia="ja-JP"/>
                </w:rPr>
                <w:t>Parameter</w:t>
              </w:r>
            </w:ins>
          </w:p>
        </w:tc>
        <w:tc>
          <w:tcPr>
            <w:tcW w:w="1710" w:type="dxa"/>
            <w:tcBorders>
              <w:top w:val="single" w:sz="4" w:space="0" w:color="auto"/>
            </w:tcBorders>
            <w:vAlign w:val="center"/>
          </w:tcPr>
          <w:p w:rsidR="00D47664" w:rsidRPr="00B93C63" w:rsidRDefault="00D47664" w:rsidP="001B2559">
            <w:pPr>
              <w:pStyle w:val="TAH"/>
              <w:rPr>
                <w:ins w:id="657" w:author="Huawei" w:date="2021-12-22T16:42:00Z"/>
                <w:rFonts w:cs="Arial"/>
                <w:lang w:eastAsia="ja-JP"/>
              </w:rPr>
            </w:pPr>
            <w:ins w:id="658" w:author="Huawei" w:date="2021-12-22T16:42:00Z">
              <w:r w:rsidRPr="00B93C63">
                <w:rPr>
                  <w:rFonts w:cs="Arial"/>
                  <w:lang w:eastAsia="ja-JP"/>
                </w:rPr>
                <w:t>Unit</w:t>
              </w:r>
            </w:ins>
          </w:p>
        </w:tc>
        <w:tc>
          <w:tcPr>
            <w:tcW w:w="3780" w:type="dxa"/>
            <w:tcBorders>
              <w:top w:val="single" w:sz="4" w:space="0" w:color="auto"/>
            </w:tcBorders>
            <w:vAlign w:val="center"/>
          </w:tcPr>
          <w:p w:rsidR="00D47664" w:rsidRPr="00B93C63" w:rsidRDefault="00D47664" w:rsidP="001B2559">
            <w:pPr>
              <w:pStyle w:val="TAH"/>
              <w:rPr>
                <w:ins w:id="659" w:author="Huawei" w:date="2021-12-22T16:42:00Z"/>
                <w:rFonts w:cs="Arial"/>
                <w:lang w:eastAsia="ja-JP"/>
              </w:rPr>
            </w:pPr>
            <w:ins w:id="660" w:author="Huawei" w:date="2021-12-22T16:42:00Z">
              <w:r w:rsidRPr="00B93C63">
                <w:rPr>
                  <w:rFonts w:cs="Arial"/>
                  <w:lang w:eastAsia="ja-JP"/>
                </w:rPr>
                <w:t>Cell 1</w:t>
              </w:r>
            </w:ins>
          </w:p>
        </w:tc>
      </w:tr>
      <w:tr w:rsidR="00D47664" w:rsidRPr="00B93C63" w:rsidTr="001B2559">
        <w:trPr>
          <w:cantSplit/>
          <w:jc w:val="center"/>
          <w:ins w:id="661"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662" w:author="Huawei" w:date="2021-12-22T16:42:00Z"/>
                <w:rFonts w:cs="Arial"/>
                <w:lang w:val="it-IT" w:eastAsia="ja-JP"/>
              </w:rPr>
            </w:pPr>
            <w:ins w:id="663" w:author="Huawei" w:date="2021-12-22T16:42:00Z">
              <w:r w:rsidRPr="00B93C63">
                <w:rPr>
                  <w:rFonts w:cs="Arial"/>
                  <w:lang w:val="it-IT" w:eastAsia="ja-JP"/>
                </w:rPr>
                <w:t>RF Channel Number</w:t>
              </w:r>
            </w:ins>
          </w:p>
        </w:tc>
        <w:tc>
          <w:tcPr>
            <w:tcW w:w="1710" w:type="dxa"/>
            <w:tcBorders>
              <w:bottom w:val="single" w:sz="4" w:space="0" w:color="auto"/>
            </w:tcBorders>
            <w:vAlign w:val="center"/>
          </w:tcPr>
          <w:p w:rsidR="00D47664" w:rsidRPr="00B93C63" w:rsidRDefault="00D47664" w:rsidP="001B2559">
            <w:pPr>
              <w:pStyle w:val="TAC"/>
              <w:rPr>
                <w:ins w:id="664"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665" w:author="Huawei" w:date="2021-12-22T16:42:00Z"/>
                <w:rFonts w:cs="Arial"/>
                <w:lang w:eastAsia="ja-JP"/>
              </w:rPr>
            </w:pPr>
            <w:ins w:id="666" w:author="Huawei" w:date="2021-12-22T16:42:00Z">
              <w:r>
                <w:rPr>
                  <w:rFonts w:cs="Arial"/>
                  <w:bCs/>
                  <w:lang w:eastAsia="ja-JP"/>
                </w:rPr>
                <w:t>2</w:t>
              </w:r>
            </w:ins>
          </w:p>
        </w:tc>
      </w:tr>
      <w:tr w:rsidR="00D47664" w:rsidRPr="00B93C63" w:rsidTr="001B2559">
        <w:trPr>
          <w:cantSplit/>
          <w:jc w:val="center"/>
          <w:ins w:id="667"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668" w:author="Huawei" w:date="2021-12-22T16:42:00Z"/>
                <w:rFonts w:cs="Arial"/>
                <w:lang w:val="it-IT" w:eastAsia="ja-JP"/>
              </w:rPr>
            </w:pPr>
            <w:ins w:id="669" w:author="Huawei" w:date="2021-12-22T16:42:00Z">
              <w:r w:rsidRPr="006F4D85">
                <w:t>Duplex Mode</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670" w:author="Huawei" w:date="2021-12-22T16:42:00Z"/>
                <w:rFonts w:cs="Arial"/>
                <w:lang w:val="it-IT" w:eastAsia="ja-JP"/>
              </w:rPr>
            </w:pPr>
            <w:ins w:id="671"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672"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673" w:author="Huawei" w:date="2021-12-22T16:42:00Z"/>
                <w:rFonts w:cs="Arial"/>
                <w:bCs/>
                <w:lang w:eastAsia="zh-CN"/>
              </w:rPr>
            </w:pPr>
            <w:ins w:id="674" w:author="Huawei" w:date="2021-12-22T16:42:00Z">
              <w:r>
                <w:rPr>
                  <w:rFonts w:cs="Arial" w:hint="eastAsia"/>
                  <w:bCs/>
                  <w:lang w:eastAsia="zh-CN"/>
                </w:rPr>
                <w:t>F</w:t>
              </w:r>
              <w:r>
                <w:rPr>
                  <w:rFonts w:cs="Arial"/>
                  <w:bCs/>
                  <w:lang w:eastAsia="zh-CN"/>
                </w:rPr>
                <w:t>DD</w:t>
              </w:r>
            </w:ins>
          </w:p>
        </w:tc>
      </w:tr>
      <w:tr w:rsidR="00D47664" w:rsidRPr="00B93C63" w:rsidTr="001B2559">
        <w:trPr>
          <w:cantSplit/>
          <w:jc w:val="center"/>
          <w:ins w:id="675" w:author="Huawei" w:date="2021-12-22T16:42:00Z"/>
        </w:trPr>
        <w:tc>
          <w:tcPr>
            <w:tcW w:w="1985" w:type="dxa"/>
            <w:vMerge/>
            <w:tcBorders>
              <w:left w:val="single" w:sz="4" w:space="0" w:color="auto"/>
              <w:bottom w:val="single" w:sz="4" w:space="0" w:color="auto"/>
            </w:tcBorders>
            <w:vAlign w:val="center"/>
          </w:tcPr>
          <w:p w:rsidR="00D47664" w:rsidRPr="00B93C63" w:rsidRDefault="00D47664" w:rsidP="001B2559">
            <w:pPr>
              <w:pStyle w:val="TAL"/>
              <w:rPr>
                <w:ins w:id="676" w:author="Huawei" w:date="2021-12-22T16:42:00Z"/>
                <w:rFonts w:cs="Arial"/>
                <w:lang w:val="it-IT" w:eastAsia="ja-JP"/>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677" w:author="Huawei" w:date="2021-12-22T16:42:00Z"/>
                <w:rFonts w:cs="Arial"/>
                <w:lang w:val="it-IT" w:eastAsia="ja-JP"/>
              </w:rPr>
            </w:pPr>
            <w:ins w:id="678" w:author="Huawei" w:date="2021-12-22T16:42: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D47664" w:rsidRPr="00B93C63" w:rsidRDefault="00D47664" w:rsidP="001B2559">
            <w:pPr>
              <w:pStyle w:val="TAC"/>
              <w:rPr>
                <w:ins w:id="679"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680" w:author="Huawei" w:date="2021-12-22T16:42:00Z"/>
                <w:rFonts w:cs="Arial"/>
                <w:bCs/>
                <w:lang w:eastAsia="zh-CN"/>
              </w:rPr>
            </w:pPr>
            <w:ins w:id="681" w:author="Huawei" w:date="2021-12-22T16:42:00Z">
              <w:r>
                <w:rPr>
                  <w:rFonts w:cs="Arial" w:hint="eastAsia"/>
                  <w:bCs/>
                  <w:lang w:eastAsia="zh-CN"/>
                </w:rPr>
                <w:t>T</w:t>
              </w:r>
              <w:r>
                <w:rPr>
                  <w:rFonts w:cs="Arial"/>
                  <w:bCs/>
                  <w:lang w:eastAsia="zh-CN"/>
                </w:rPr>
                <w:t>DD</w:t>
              </w:r>
            </w:ins>
          </w:p>
        </w:tc>
      </w:tr>
      <w:tr w:rsidR="00D47664" w:rsidRPr="00B93C63" w:rsidTr="001B2559">
        <w:trPr>
          <w:cantSplit/>
          <w:jc w:val="center"/>
          <w:ins w:id="682"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683" w:author="Huawei" w:date="2021-12-22T16:42:00Z"/>
                <w:rFonts w:cs="Arial"/>
                <w:lang w:val="it-IT" w:eastAsia="ja-JP"/>
              </w:rPr>
            </w:pPr>
            <w:ins w:id="684" w:author="Huawei" w:date="2021-12-22T16:42:00Z">
              <w:r w:rsidRPr="006F4D85">
                <w:t>TDD configuration</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685" w:author="Huawei" w:date="2021-12-22T16:42:00Z"/>
                <w:rFonts w:cs="Arial"/>
                <w:lang w:val="it-IT" w:eastAsia="ja-JP"/>
              </w:rPr>
            </w:pPr>
            <w:ins w:id="686"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687"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688" w:author="Huawei" w:date="2021-12-22T16:42:00Z"/>
                <w:rFonts w:cs="Arial"/>
                <w:bCs/>
                <w:lang w:eastAsia="zh-CN"/>
              </w:rPr>
            </w:pPr>
            <w:ins w:id="689" w:author="Huawei" w:date="2021-12-22T16:42:00Z">
              <w:r w:rsidRPr="006F4D85">
                <w:rPr>
                  <w:rFonts w:eastAsia="Calibri"/>
                </w:rPr>
                <w:t>Not Applicable</w:t>
              </w:r>
            </w:ins>
          </w:p>
        </w:tc>
      </w:tr>
      <w:tr w:rsidR="00D47664" w:rsidRPr="00B93C63" w:rsidTr="001B2559">
        <w:trPr>
          <w:cantSplit/>
          <w:jc w:val="center"/>
          <w:ins w:id="690" w:author="Huawei" w:date="2021-12-22T16:42:00Z"/>
        </w:trPr>
        <w:tc>
          <w:tcPr>
            <w:tcW w:w="1985" w:type="dxa"/>
            <w:vMerge/>
            <w:tcBorders>
              <w:left w:val="single" w:sz="4" w:space="0" w:color="auto"/>
            </w:tcBorders>
            <w:vAlign w:val="center"/>
          </w:tcPr>
          <w:p w:rsidR="00D47664" w:rsidRPr="006F4D85" w:rsidRDefault="00D47664" w:rsidP="001B2559">
            <w:pPr>
              <w:pStyle w:val="TAL"/>
              <w:rPr>
                <w:ins w:id="691" w:author="Huawei" w:date="2021-12-22T16:42:00Z"/>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692" w:author="Huawei" w:date="2021-12-22T16:42:00Z"/>
                <w:rFonts w:cs="Arial"/>
                <w:lang w:val="it-IT" w:eastAsia="ja-JP"/>
              </w:rPr>
            </w:pPr>
            <w:ins w:id="693"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694"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695" w:author="Huawei" w:date="2021-12-22T16:42:00Z"/>
                <w:rFonts w:cs="Arial"/>
                <w:bCs/>
                <w:lang w:eastAsia="ja-JP"/>
              </w:rPr>
            </w:pPr>
            <w:ins w:id="696" w:author="Huawei" w:date="2021-12-22T16:42:00Z">
              <w:r w:rsidRPr="006F4D85">
                <w:rPr>
                  <w:rFonts w:eastAsia="Calibri"/>
                </w:rPr>
                <w:t>TDDConf.1.1</w:t>
              </w:r>
            </w:ins>
          </w:p>
        </w:tc>
      </w:tr>
      <w:tr w:rsidR="00D47664" w:rsidRPr="00B93C63" w:rsidTr="001B2559">
        <w:trPr>
          <w:cantSplit/>
          <w:jc w:val="center"/>
          <w:ins w:id="697" w:author="Huawei" w:date="2021-12-22T16:42:00Z"/>
        </w:trPr>
        <w:tc>
          <w:tcPr>
            <w:tcW w:w="1985" w:type="dxa"/>
            <w:vMerge/>
            <w:tcBorders>
              <w:left w:val="single" w:sz="4" w:space="0" w:color="auto"/>
              <w:bottom w:val="single" w:sz="4" w:space="0" w:color="auto"/>
            </w:tcBorders>
            <w:vAlign w:val="center"/>
          </w:tcPr>
          <w:p w:rsidR="00D47664" w:rsidRPr="006F4D85" w:rsidRDefault="00D47664" w:rsidP="001B2559">
            <w:pPr>
              <w:pStyle w:val="TAL"/>
              <w:rPr>
                <w:ins w:id="698" w:author="Huawei" w:date="2021-12-22T16:42:00Z"/>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699" w:author="Huawei" w:date="2021-12-22T16:42:00Z"/>
                <w:rFonts w:cs="Arial"/>
                <w:lang w:val="it-IT" w:eastAsia="ja-JP"/>
              </w:rPr>
            </w:pPr>
            <w:ins w:id="700"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701"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02" w:author="Huawei" w:date="2021-12-22T16:42:00Z"/>
                <w:rFonts w:cs="Arial"/>
                <w:bCs/>
                <w:lang w:eastAsia="ja-JP"/>
              </w:rPr>
            </w:pPr>
            <w:ins w:id="703" w:author="Huawei" w:date="2021-12-22T16:42:00Z">
              <w:r w:rsidRPr="006F4D85">
                <w:rPr>
                  <w:rFonts w:eastAsia="Calibri"/>
                </w:rPr>
                <w:t>TDDConf.</w:t>
              </w:r>
              <w:r>
                <w:rPr>
                  <w:rFonts w:eastAsia="Calibri"/>
                </w:rPr>
                <w:t>2</w:t>
              </w:r>
              <w:r w:rsidRPr="006F4D85">
                <w:rPr>
                  <w:rFonts w:eastAsia="Calibri"/>
                </w:rPr>
                <w:t>.</w:t>
              </w:r>
              <w:r>
                <w:rPr>
                  <w:rFonts w:eastAsia="Calibri"/>
                </w:rPr>
                <w:t>1</w:t>
              </w:r>
            </w:ins>
          </w:p>
        </w:tc>
      </w:tr>
      <w:tr w:rsidR="00D47664" w:rsidRPr="00B93C63" w:rsidTr="001B2559">
        <w:trPr>
          <w:cantSplit/>
          <w:jc w:val="center"/>
          <w:ins w:id="704"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05" w:author="Huawei" w:date="2021-12-22T16:42:00Z"/>
                <w:rFonts w:cs="Arial"/>
                <w:lang w:val="it-IT" w:eastAsia="ja-JP"/>
              </w:rPr>
            </w:pPr>
            <w:ins w:id="706" w:author="Huawei" w:date="2021-12-22T16:42: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07" w:author="Huawei" w:date="2021-12-22T16:42:00Z"/>
                <w:rFonts w:cs="Arial"/>
                <w:lang w:val="it-IT" w:eastAsia="ja-JP"/>
              </w:rPr>
            </w:pPr>
            <w:ins w:id="708"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709" w:author="Huawei" w:date="2021-12-22T16:42:00Z"/>
                <w:rFonts w:cs="Arial"/>
                <w:lang w:val="it-IT" w:eastAsia="ja-JP"/>
              </w:rPr>
            </w:pPr>
            <w:ins w:id="710" w:author="Huawei" w:date="2021-12-22T16:42:00Z">
              <w:r w:rsidRPr="00B93C63">
                <w:rPr>
                  <w:rFonts w:cs="Arial"/>
                  <w:bCs/>
                  <w:lang w:eastAsia="ja-JP"/>
                </w:rPr>
                <w:t>MHz</w:t>
              </w:r>
            </w:ins>
          </w:p>
        </w:tc>
        <w:tc>
          <w:tcPr>
            <w:tcW w:w="3780" w:type="dxa"/>
            <w:tcBorders>
              <w:bottom w:val="single" w:sz="4" w:space="0" w:color="auto"/>
            </w:tcBorders>
            <w:vAlign w:val="center"/>
          </w:tcPr>
          <w:p w:rsidR="00D47664" w:rsidRPr="00B93C63" w:rsidRDefault="00D47664" w:rsidP="001B2559">
            <w:pPr>
              <w:pStyle w:val="TAC"/>
              <w:rPr>
                <w:ins w:id="711" w:author="Huawei" w:date="2021-12-22T16:42:00Z"/>
                <w:rFonts w:cs="Arial"/>
                <w:bCs/>
                <w:lang w:eastAsia="zh-CN"/>
              </w:rPr>
            </w:pPr>
            <w:ins w:id="712" w:author="Huawei" w:date="2021-12-22T16:42: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D47664" w:rsidRPr="00B93C63" w:rsidTr="001B2559">
        <w:trPr>
          <w:cantSplit/>
          <w:jc w:val="center"/>
          <w:ins w:id="713" w:author="Huawei" w:date="2021-12-22T16:42:00Z"/>
        </w:trPr>
        <w:tc>
          <w:tcPr>
            <w:tcW w:w="1985" w:type="dxa"/>
            <w:vMerge/>
            <w:tcBorders>
              <w:left w:val="single" w:sz="4" w:space="0" w:color="auto"/>
              <w:bottom w:val="single" w:sz="4" w:space="0" w:color="auto"/>
            </w:tcBorders>
            <w:vAlign w:val="center"/>
          </w:tcPr>
          <w:p w:rsidR="00D47664" w:rsidRPr="00B93C63" w:rsidRDefault="00D47664" w:rsidP="001B2559">
            <w:pPr>
              <w:pStyle w:val="TAL"/>
              <w:rPr>
                <w:ins w:id="714" w:author="Huawei" w:date="2021-12-22T16:42:00Z"/>
                <w:rFonts w:cs="Arial"/>
                <w:lang w:eastAsia="ja-JP"/>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15" w:author="Huawei" w:date="2021-12-22T16:42:00Z"/>
                <w:rFonts w:cs="Arial"/>
                <w:lang w:eastAsia="ja-JP"/>
              </w:rPr>
            </w:pPr>
            <w:ins w:id="716" w:author="Huawei" w:date="2021-12-22T16:42: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D47664" w:rsidRPr="00B93C63" w:rsidRDefault="00D47664" w:rsidP="001B2559">
            <w:pPr>
              <w:pStyle w:val="TAC"/>
              <w:rPr>
                <w:ins w:id="717"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718" w:author="Huawei" w:date="2021-12-22T16:42:00Z"/>
                <w:rFonts w:cs="Arial"/>
                <w:lang w:eastAsia="ja-JP"/>
              </w:rPr>
            </w:pPr>
            <w:ins w:id="719" w:author="Huawei" w:date="2021-12-22T16:4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D47664" w:rsidRPr="00B93C63" w:rsidTr="001B2559">
        <w:trPr>
          <w:cantSplit/>
          <w:jc w:val="center"/>
          <w:ins w:id="720"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721" w:author="Huawei" w:date="2021-12-22T16:42:00Z"/>
                <w:rFonts w:cs="Arial"/>
                <w:lang w:eastAsia="zh-CN"/>
              </w:rPr>
            </w:pPr>
            <w:ins w:id="722" w:author="Huawei" w:date="2021-12-22T16:42:00Z">
              <w:r w:rsidRPr="006F4D85">
                <w:t>Initial BWP Configuration</w:t>
              </w:r>
            </w:ins>
          </w:p>
        </w:tc>
        <w:tc>
          <w:tcPr>
            <w:tcW w:w="1710" w:type="dxa"/>
            <w:tcBorders>
              <w:bottom w:val="single" w:sz="4" w:space="0" w:color="auto"/>
            </w:tcBorders>
            <w:vAlign w:val="center"/>
          </w:tcPr>
          <w:p w:rsidR="00D47664" w:rsidRPr="00B93C63" w:rsidRDefault="00D47664" w:rsidP="001B2559">
            <w:pPr>
              <w:pStyle w:val="TAC"/>
              <w:rPr>
                <w:ins w:id="723"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724" w:author="Huawei" w:date="2021-12-22T16:42:00Z"/>
              </w:rPr>
            </w:pPr>
            <w:ins w:id="725" w:author="Huawei" w:date="2021-12-22T16:42:00Z">
              <w:r w:rsidRPr="006F4D85">
                <w:t>DLBWP.0.1</w:t>
              </w:r>
            </w:ins>
          </w:p>
          <w:p w:rsidR="00D47664" w:rsidRPr="004E396D" w:rsidRDefault="00D47664" w:rsidP="001B2559">
            <w:pPr>
              <w:pStyle w:val="TAC"/>
              <w:rPr>
                <w:ins w:id="726" w:author="Huawei" w:date="2021-12-22T16:42:00Z"/>
                <w:szCs w:val="18"/>
              </w:rPr>
            </w:pPr>
            <w:ins w:id="727" w:author="Huawei" w:date="2021-12-22T16:42:00Z">
              <w:r w:rsidRPr="006F4D85">
                <w:t>ULBWP.0.1</w:t>
              </w:r>
            </w:ins>
          </w:p>
        </w:tc>
      </w:tr>
      <w:tr w:rsidR="00D47664" w:rsidRPr="00B93C63" w:rsidTr="001B2559">
        <w:trPr>
          <w:cantSplit/>
          <w:jc w:val="center"/>
          <w:ins w:id="728"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729" w:author="Huawei" w:date="2021-12-22T16:42:00Z"/>
                <w:rFonts w:cs="Arial"/>
                <w:lang w:eastAsia="zh-CN"/>
              </w:rPr>
            </w:pPr>
            <w:ins w:id="730" w:author="Huawei" w:date="2021-12-22T16:42:00Z">
              <w:r w:rsidRPr="006F4D85">
                <w:t>Dedicated BWP Configuration</w:t>
              </w:r>
            </w:ins>
          </w:p>
        </w:tc>
        <w:tc>
          <w:tcPr>
            <w:tcW w:w="1710" w:type="dxa"/>
            <w:tcBorders>
              <w:bottom w:val="single" w:sz="4" w:space="0" w:color="auto"/>
            </w:tcBorders>
            <w:vAlign w:val="center"/>
          </w:tcPr>
          <w:p w:rsidR="00D47664" w:rsidRPr="00B93C63" w:rsidRDefault="00D47664" w:rsidP="001B2559">
            <w:pPr>
              <w:pStyle w:val="TAC"/>
              <w:rPr>
                <w:ins w:id="731"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732" w:author="Huawei" w:date="2021-12-22T16:42:00Z"/>
              </w:rPr>
            </w:pPr>
            <w:ins w:id="733" w:author="Huawei" w:date="2021-12-22T16:42:00Z">
              <w:r w:rsidRPr="006F4D85">
                <w:t>DLBWP.1.1</w:t>
              </w:r>
            </w:ins>
          </w:p>
          <w:p w:rsidR="00D47664" w:rsidRPr="004E396D" w:rsidRDefault="00D47664" w:rsidP="001B2559">
            <w:pPr>
              <w:pStyle w:val="TAC"/>
              <w:rPr>
                <w:ins w:id="734" w:author="Huawei" w:date="2021-12-22T16:42:00Z"/>
                <w:szCs w:val="18"/>
              </w:rPr>
            </w:pPr>
            <w:ins w:id="735" w:author="Huawei" w:date="2021-12-22T16:42:00Z">
              <w:r w:rsidRPr="006F4D85">
                <w:t>ULBWP.1.1</w:t>
              </w:r>
            </w:ins>
          </w:p>
        </w:tc>
      </w:tr>
      <w:tr w:rsidR="00D47664" w:rsidRPr="00B93C63" w:rsidTr="001B2559">
        <w:trPr>
          <w:cantSplit/>
          <w:jc w:val="center"/>
          <w:ins w:id="736"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737" w:author="Huawei" w:date="2021-12-22T16:42:00Z"/>
                <w:rFonts w:cs="Arial"/>
                <w:lang w:eastAsia="zh-CN"/>
              </w:rPr>
            </w:pPr>
            <w:ins w:id="738" w:author="Huawei" w:date="2021-12-22T16:42:00Z">
              <w:r>
                <w:rPr>
                  <w:rFonts w:hint="eastAsia"/>
                  <w:lang w:eastAsia="zh-CN"/>
                </w:rPr>
                <w:t>D</w:t>
              </w:r>
              <w:r>
                <w:rPr>
                  <w:lang w:eastAsia="zh-CN"/>
                </w:rPr>
                <w:t>RX Cycle</w:t>
              </w:r>
            </w:ins>
          </w:p>
        </w:tc>
        <w:tc>
          <w:tcPr>
            <w:tcW w:w="1710" w:type="dxa"/>
            <w:tcBorders>
              <w:bottom w:val="single" w:sz="4" w:space="0" w:color="auto"/>
            </w:tcBorders>
            <w:vAlign w:val="center"/>
          </w:tcPr>
          <w:p w:rsidR="00D47664" w:rsidRPr="00B93C63" w:rsidRDefault="00D47664" w:rsidP="001B2559">
            <w:pPr>
              <w:pStyle w:val="TAC"/>
              <w:rPr>
                <w:ins w:id="739"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740" w:author="Huawei" w:date="2021-12-22T16:42:00Z"/>
                <w:lang w:eastAsia="zh-CN"/>
              </w:rPr>
            </w:pPr>
            <w:ins w:id="741" w:author="Huawei" w:date="2021-12-22T16:42:00Z">
              <w:r>
                <w:rPr>
                  <w:rFonts w:hint="eastAsia"/>
                  <w:lang w:eastAsia="zh-CN"/>
                </w:rPr>
                <w:t>N</w:t>
              </w:r>
              <w:r>
                <w:rPr>
                  <w:lang w:eastAsia="zh-CN"/>
                </w:rPr>
                <w:t>/A</w:t>
              </w:r>
            </w:ins>
          </w:p>
        </w:tc>
      </w:tr>
      <w:tr w:rsidR="00D47664" w:rsidRPr="00B93C63" w:rsidTr="001B2559">
        <w:trPr>
          <w:cantSplit/>
          <w:jc w:val="center"/>
          <w:ins w:id="742"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43" w:author="Huawei" w:date="2021-12-22T16:42:00Z"/>
                <w:rFonts w:cs="Arial"/>
                <w:lang w:eastAsia="ja-JP"/>
              </w:rPr>
            </w:pPr>
            <w:ins w:id="744" w:author="Huawei" w:date="2021-12-22T16:42:00Z">
              <w:r w:rsidRPr="004E396D">
                <w:rPr>
                  <w:lang w:val="en-US"/>
                </w:rPr>
                <w:t>PDSCH Reference measurement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45" w:author="Huawei" w:date="2021-12-22T16:42:00Z"/>
                <w:rFonts w:cs="Arial"/>
                <w:lang w:eastAsia="ja-JP"/>
              </w:rPr>
            </w:pPr>
            <w:ins w:id="746"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47"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748" w:author="Huawei" w:date="2021-12-22T16:42:00Z"/>
                <w:rFonts w:cs="Arial"/>
                <w:bCs/>
                <w:lang w:eastAsia="ja-JP"/>
              </w:rPr>
            </w:pPr>
            <w:ins w:id="749" w:author="Huawei" w:date="2021-12-22T16:42:00Z">
              <w:r w:rsidRPr="006F4D85">
                <w:rPr>
                  <w:rFonts w:eastAsia="Calibri"/>
                </w:rPr>
                <w:t>SR.1.1 FDD</w:t>
              </w:r>
            </w:ins>
          </w:p>
        </w:tc>
      </w:tr>
      <w:tr w:rsidR="00D47664" w:rsidRPr="00B93C63" w:rsidTr="001B2559">
        <w:trPr>
          <w:cantSplit/>
          <w:jc w:val="center"/>
          <w:ins w:id="750" w:author="Huawei" w:date="2021-12-22T16:42:00Z"/>
        </w:trPr>
        <w:tc>
          <w:tcPr>
            <w:tcW w:w="1985" w:type="dxa"/>
            <w:vMerge/>
            <w:tcBorders>
              <w:left w:val="single" w:sz="4" w:space="0" w:color="auto"/>
            </w:tcBorders>
            <w:vAlign w:val="center"/>
          </w:tcPr>
          <w:p w:rsidR="00D47664" w:rsidRPr="004E396D" w:rsidRDefault="00D47664" w:rsidP="001B2559">
            <w:pPr>
              <w:pStyle w:val="TAL"/>
              <w:rPr>
                <w:ins w:id="751"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752" w:author="Huawei" w:date="2021-12-22T16:42:00Z"/>
                <w:rFonts w:cs="Arial"/>
                <w:lang w:eastAsia="zh-CN"/>
              </w:rPr>
            </w:pPr>
            <w:ins w:id="753"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754"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755" w:author="Huawei" w:date="2021-12-22T16:42:00Z"/>
                <w:rFonts w:cs="Arial"/>
                <w:bCs/>
                <w:lang w:eastAsia="ja-JP"/>
              </w:rPr>
            </w:pPr>
            <w:ins w:id="756" w:author="Huawei" w:date="2021-12-22T16:42:00Z">
              <w:r w:rsidRPr="006F4D85">
                <w:rPr>
                  <w:rFonts w:eastAsia="Calibri"/>
                </w:rPr>
                <w:t>SR.1.1 TDD</w:t>
              </w:r>
            </w:ins>
          </w:p>
        </w:tc>
      </w:tr>
      <w:tr w:rsidR="00D47664" w:rsidRPr="00B93C63" w:rsidTr="001B2559">
        <w:trPr>
          <w:cantSplit/>
          <w:jc w:val="center"/>
          <w:ins w:id="757"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758"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59" w:author="Huawei" w:date="2021-12-22T16:42:00Z"/>
                <w:rFonts w:cs="Arial"/>
                <w:lang w:eastAsia="ja-JP"/>
              </w:rPr>
            </w:pPr>
            <w:ins w:id="760"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761"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762" w:author="Huawei" w:date="2021-12-22T16:42:00Z"/>
                <w:rFonts w:cs="Arial"/>
                <w:bCs/>
                <w:lang w:eastAsia="ja-JP"/>
              </w:rPr>
            </w:pPr>
            <w:ins w:id="763" w:author="Huawei" w:date="2021-12-22T16:42:00Z">
              <w:r w:rsidRPr="006F4D85">
                <w:rPr>
                  <w:rFonts w:eastAsia="Calibri"/>
                </w:rPr>
                <w:t>SR.2.1 TDD</w:t>
              </w:r>
            </w:ins>
          </w:p>
        </w:tc>
      </w:tr>
      <w:tr w:rsidR="00D47664" w:rsidRPr="00B93C63" w:rsidTr="001B2559">
        <w:trPr>
          <w:cantSplit/>
          <w:jc w:val="center"/>
          <w:ins w:id="764"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65" w:author="Huawei" w:date="2021-12-22T16:42:00Z"/>
                <w:rFonts w:cs="Arial"/>
                <w:lang w:eastAsia="ja-JP"/>
              </w:rPr>
            </w:pPr>
            <w:ins w:id="766" w:author="Huawei" w:date="2021-12-22T16:42:00Z">
              <w:r w:rsidRPr="004E396D">
                <w:rPr>
                  <w:lang w:val="en-US"/>
                </w:rPr>
                <w:t>CORESET Reference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67" w:author="Huawei" w:date="2021-12-22T16:42:00Z"/>
                <w:rFonts w:cs="Arial"/>
                <w:lang w:eastAsia="ja-JP"/>
              </w:rPr>
            </w:pPr>
            <w:ins w:id="768"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69"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770" w:author="Huawei" w:date="2021-12-22T16:42:00Z"/>
                <w:rFonts w:cs="Arial"/>
                <w:bCs/>
                <w:lang w:eastAsia="ja-JP"/>
              </w:rPr>
            </w:pPr>
            <w:ins w:id="771" w:author="Huawei" w:date="2021-12-22T16:42:00Z">
              <w:r w:rsidRPr="006F4D85">
                <w:rPr>
                  <w:rFonts w:eastAsia="Calibri"/>
                </w:rPr>
                <w:t>CR.1.1 FDD</w:t>
              </w:r>
            </w:ins>
          </w:p>
        </w:tc>
      </w:tr>
      <w:tr w:rsidR="00D47664" w:rsidRPr="00B93C63" w:rsidTr="001B2559">
        <w:trPr>
          <w:cantSplit/>
          <w:jc w:val="center"/>
          <w:ins w:id="772" w:author="Huawei" w:date="2021-12-22T16:42:00Z"/>
        </w:trPr>
        <w:tc>
          <w:tcPr>
            <w:tcW w:w="1985" w:type="dxa"/>
            <w:vMerge/>
            <w:tcBorders>
              <w:left w:val="single" w:sz="4" w:space="0" w:color="auto"/>
            </w:tcBorders>
            <w:vAlign w:val="center"/>
          </w:tcPr>
          <w:p w:rsidR="00D47664" w:rsidRPr="004E396D" w:rsidRDefault="00D47664" w:rsidP="001B2559">
            <w:pPr>
              <w:pStyle w:val="TAL"/>
              <w:rPr>
                <w:ins w:id="773"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774" w:author="Huawei" w:date="2021-12-22T16:42:00Z"/>
                <w:rFonts w:cs="Arial"/>
                <w:lang w:eastAsia="zh-CN"/>
              </w:rPr>
            </w:pPr>
            <w:ins w:id="775"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776"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777" w:author="Huawei" w:date="2021-12-22T16:42:00Z"/>
                <w:rFonts w:cs="Arial"/>
                <w:bCs/>
                <w:lang w:eastAsia="ja-JP"/>
              </w:rPr>
            </w:pPr>
            <w:ins w:id="778" w:author="Huawei" w:date="2021-12-22T16:42:00Z">
              <w:r w:rsidRPr="006F4D85">
                <w:rPr>
                  <w:rFonts w:eastAsia="Calibri"/>
                </w:rPr>
                <w:t>CR.1.1 TDD</w:t>
              </w:r>
            </w:ins>
          </w:p>
        </w:tc>
      </w:tr>
      <w:tr w:rsidR="00D47664" w:rsidRPr="00B93C63" w:rsidTr="001B2559">
        <w:trPr>
          <w:cantSplit/>
          <w:jc w:val="center"/>
          <w:ins w:id="779"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780"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81" w:author="Huawei" w:date="2021-12-22T16:42:00Z"/>
                <w:rFonts w:cs="Arial"/>
                <w:lang w:eastAsia="ja-JP"/>
              </w:rPr>
            </w:pPr>
            <w:ins w:id="782"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783"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784" w:author="Huawei" w:date="2021-12-22T16:42:00Z"/>
                <w:rFonts w:cs="Arial"/>
                <w:bCs/>
                <w:lang w:eastAsia="ja-JP"/>
              </w:rPr>
            </w:pPr>
            <w:ins w:id="785" w:author="Huawei" w:date="2021-12-22T16:42:00Z">
              <w:r w:rsidRPr="006F4D85">
                <w:rPr>
                  <w:rFonts w:eastAsia="Calibri"/>
                </w:rPr>
                <w:t>CR.2.1 TDD</w:t>
              </w:r>
            </w:ins>
          </w:p>
        </w:tc>
      </w:tr>
      <w:tr w:rsidR="00D47664" w:rsidRPr="00B93C63" w:rsidTr="001B2559">
        <w:trPr>
          <w:cantSplit/>
          <w:jc w:val="center"/>
          <w:ins w:id="786" w:author="Huawei" w:date="2021-12-22T16:42:00Z"/>
        </w:trPr>
        <w:tc>
          <w:tcPr>
            <w:tcW w:w="1985" w:type="dxa"/>
            <w:vMerge w:val="restart"/>
            <w:tcBorders>
              <w:left w:val="single" w:sz="4" w:space="0" w:color="auto"/>
            </w:tcBorders>
            <w:vAlign w:val="center"/>
          </w:tcPr>
          <w:p w:rsidR="00D47664" w:rsidRPr="004E396D" w:rsidRDefault="00D47664" w:rsidP="001B2559">
            <w:pPr>
              <w:pStyle w:val="TAL"/>
              <w:rPr>
                <w:ins w:id="787" w:author="Huawei" w:date="2021-12-22T16:42:00Z"/>
                <w:lang w:val="en-US"/>
              </w:rPr>
            </w:pPr>
            <w:ins w:id="788" w:author="Huawei" w:date="2021-12-22T16:42:00Z">
              <w:r w:rsidRPr="004E396D">
                <w:rPr>
                  <w:lang w:val="en-US"/>
                </w:rPr>
                <w:t>Dedicated CORESET Reference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89" w:author="Huawei" w:date="2021-12-22T16:42:00Z"/>
                <w:rFonts w:cs="Arial"/>
                <w:lang w:eastAsia="ja-JP"/>
              </w:rPr>
            </w:pPr>
            <w:ins w:id="790"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91"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792" w:author="Huawei" w:date="2021-12-22T16:42:00Z"/>
                <w:rFonts w:cs="Arial"/>
                <w:bCs/>
                <w:lang w:eastAsia="ja-JP"/>
              </w:rPr>
            </w:pPr>
            <w:ins w:id="793" w:author="Huawei" w:date="2021-12-22T16:42:00Z">
              <w:r w:rsidRPr="006F4D85">
                <w:rPr>
                  <w:rFonts w:cs="v4.2.0"/>
                  <w:lang w:eastAsia="zh-CN"/>
                </w:rPr>
                <w:t>CCR.1.1 FDD</w:t>
              </w:r>
            </w:ins>
          </w:p>
        </w:tc>
      </w:tr>
      <w:tr w:rsidR="00D47664" w:rsidRPr="00B93C63" w:rsidTr="001B2559">
        <w:trPr>
          <w:cantSplit/>
          <w:jc w:val="center"/>
          <w:ins w:id="794" w:author="Huawei" w:date="2021-12-22T16:42:00Z"/>
        </w:trPr>
        <w:tc>
          <w:tcPr>
            <w:tcW w:w="1985" w:type="dxa"/>
            <w:vMerge/>
            <w:tcBorders>
              <w:left w:val="single" w:sz="4" w:space="0" w:color="auto"/>
            </w:tcBorders>
            <w:vAlign w:val="center"/>
          </w:tcPr>
          <w:p w:rsidR="00D47664" w:rsidRPr="004E396D" w:rsidRDefault="00D47664" w:rsidP="001B2559">
            <w:pPr>
              <w:pStyle w:val="TAL"/>
              <w:rPr>
                <w:ins w:id="795"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796" w:author="Huawei" w:date="2021-12-22T16:42:00Z"/>
                <w:rFonts w:cs="Arial"/>
                <w:lang w:eastAsia="zh-CN"/>
              </w:rPr>
            </w:pPr>
            <w:ins w:id="797"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798"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799" w:author="Huawei" w:date="2021-12-22T16:42:00Z"/>
                <w:rFonts w:cs="Arial"/>
                <w:bCs/>
                <w:lang w:eastAsia="ja-JP"/>
              </w:rPr>
            </w:pPr>
            <w:ins w:id="800" w:author="Huawei" w:date="2021-12-22T16:42:00Z">
              <w:r w:rsidRPr="006F4D85">
                <w:rPr>
                  <w:rFonts w:cs="v4.2.0"/>
                  <w:lang w:eastAsia="zh-CN"/>
                </w:rPr>
                <w:t>CCR.1.1 TDD</w:t>
              </w:r>
            </w:ins>
          </w:p>
        </w:tc>
      </w:tr>
      <w:tr w:rsidR="00D47664" w:rsidRPr="00B93C63" w:rsidTr="001B2559">
        <w:trPr>
          <w:cantSplit/>
          <w:jc w:val="center"/>
          <w:ins w:id="801"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02"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03" w:author="Huawei" w:date="2021-12-22T16:42:00Z"/>
                <w:rFonts w:cs="Arial"/>
                <w:lang w:eastAsia="ja-JP"/>
              </w:rPr>
            </w:pPr>
            <w:ins w:id="804"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05"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06" w:author="Huawei" w:date="2021-12-22T16:42:00Z"/>
                <w:rFonts w:cs="Arial"/>
                <w:bCs/>
                <w:lang w:eastAsia="ja-JP"/>
              </w:rPr>
            </w:pPr>
            <w:ins w:id="807" w:author="Huawei" w:date="2021-12-22T16:42:00Z">
              <w:r w:rsidRPr="006F4D85">
                <w:rPr>
                  <w:rFonts w:cs="v4.2.0"/>
                  <w:lang w:eastAsia="zh-CN"/>
                </w:rPr>
                <w:t>CCR.2.1 TDD</w:t>
              </w:r>
            </w:ins>
          </w:p>
        </w:tc>
      </w:tr>
      <w:tr w:rsidR="00D47664" w:rsidRPr="00B93C63" w:rsidTr="001B2559">
        <w:trPr>
          <w:cantSplit/>
          <w:jc w:val="center"/>
          <w:ins w:id="808" w:author="Huawei" w:date="2021-12-22T16:42:00Z"/>
        </w:trPr>
        <w:tc>
          <w:tcPr>
            <w:tcW w:w="1985" w:type="dxa"/>
            <w:vMerge w:val="restart"/>
            <w:tcBorders>
              <w:left w:val="single" w:sz="4" w:space="0" w:color="auto"/>
            </w:tcBorders>
            <w:vAlign w:val="center"/>
          </w:tcPr>
          <w:p w:rsidR="00D47664" w:rsidRPr="004E396D" w:rsidRDefault="00D47664" w:rsidP="001B2559">
            <w:pPr>
              <w:pStyle w:val="TAL"/>
              <w:rPr>
                <w:ins w:id="809" w:author="Huawei" w:date="2021-12-22T16:42:00Z"/>
                <w:lang w:val="en-US"/>
              </w:rPr>
            </w:pPr>
            <w:ins w:id="810" w:author="Huawei" w:date="2021-12-22T16:42:00Z">
              <w:r w:rsidRPr="004E396D">
                <w:rPr>
                  <w:lang w:val="en-US"/>
                </w:rPr>
                <w:t>SSB configuration</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11" w:author="Huawei" w:date="2021-12-22T16:42:00Z"/>
                <w:rFonts w:cs="Arial"/>
                <w:lang w:eastAsia="ja-JP"/>
              </w:rPr>
            </w:pPr>
            <w:ins w:id="812" w:author="Huawei" w:date="2021-12-22T16:42: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D47664" w:rsidRPr="00B93C63" w:rsidRDefault="00D47664" w:rsidP="001B2559">
            <w:pPr>
              <w:pStyle w:val="TAC"/>
              <w:rPr>
                <w:ins w:id="813"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14" w:author="Huawei" w:date="2021-12-22T16:42:00Z"/>
                <w:rFonts w:cs="Arial"/>
                <w:bCs/>
                <w:lang w:eastAsia="ja-JP"/>
              </w:rPr>
            </w:pPr>
            <w:ins w:id="815" w:author="Huawei" w:date="2021-12-22T16:42:00Z">
              <w:r w:rsidRPr="006F4D85">
                <w:rPr>
                  <w:rFonts w:eastAsia="Calibri"/>
                  <w:snapToGrid w:val="0"/>
                </w:rPr>
                <w:t>SSB.1 FR1</w:t>
              </w:r>
            </w:ins>
          </w:p>
        </w:tc>
      </w:tr>
      <w:tr w:rsidR="00D47664" w:rsidRPr="00B93C63" w:rsidTr="001B2559">
        <w:trPr>
          <w:cantSplit/>
          <w:jc w:val="center"/>
          <w:ins w:id="816"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17"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18" w:author="Huawei" w:date="2021-12-22T16:42:00Z"/>
                <w:rFonts w:cs="Arial"/>
                <w:lang w:eastAsia="ja-JP"/>
              </w:rPr>
            </w:pPr>
            <w:ins w:id="819"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20"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21" w:author="Huawei" w:date="2021-12-22T16:42:00Z"/>
                <w:rFonts w:cs="Arial"/>
                <w:bCs/>
                <w:lang w:eastAsia="ja-JP"/>
              </w:rPr>
            </w:pPr>
            <w:ins w:id="822" w:author="Huawei" w:date="2021-12-22T16:42:00Z">
              <w:r w:rsidRPr="006F4D85">
                <w:rPr>
                  <w:rFonts w:eastAsia="Calibri"/>
                  <w:snapToGrid w:val="0"/>
                </w:rPr>
                <w:t>SSB.2 FR1</w:t>
              </w:r>
            </w:ins>
          </w:p>
        </w:tc>
      </w:tr>
      <w:tr w:rsidR="00D47664" w:rsidRPr="00B93C63" w:rsidTr="001B2559">
        <w:trPr>
          <w:cantSplit/>
          <w:jc w:val="center"/>
          <w:ins w:id="823"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824" w:author="Huawei" w:date="2021-12-22T16:42:00Z"/>
                <w:rFonts w:cs="Arial"/>
                <w:vertAlign w:val="superscript"/>
                <w:lang w:eastAsia="ja-JP"/>
              </w:rPr>
            </w:pPr>
            <w:ins w:id="825" w:author="Huawei" w:date="2021-12-22T16:42:00Z">
              <w:r w:rsidRPr="004E396D">
                <w:rPr>
                  <w:rFonts w:hint="eastAsia"/>
                  <w:szCs w:val="18"/>
                  <w:lang w:val="da-DK" w:eastAsia="zh-CN"/>
                </w:rPr>
                <w:t>SMTC Configuration</w:t>
              </w:r>
            </w:ins>
          </w:p>
        </w:tc>
        <w:tc>
          <w:tcPr>
            <w:tcW w:w="1710" w:type="dxa"/>
            <w:tcBorders>
              <w:bottom w:val="single" w:sz="4" w:space="0" w:color="auto"/>
            </w:tcBorders>
            <w:vAlign w:val="center"/>
          </w:tcPr>
          <w:p w:rsidR="00D47664" w:rsidRPr="00B93C63" w:rsidRDefault="00D47664" w:rsidP="001B2559">
            <w:pPr>
              <w:pStyle w:val="TAC"/>
              <w:rPr>
                <w:ins w:id="826"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827" w:author="Huawei" w:date="2021-12-22T16:42:00Z"/>
                <w:rFonts w:cs="Arial"/>
                <w:lang w:eastAsia="ja-JP"/>
              </w:rPr>
            </w:pPr>
            <w:ins w:id="828" w:author="Huawei" w:date="2021-12-22T16:42:00Z">
              <w:r w:rsidRPr="006F4D85">
                <w:rPr>
                  <w:rFonts w:eastAsia="Calibri"/>
                  <w:snapToGrid w:val="0"/>
                </w:rPr>
                <w:t>SMTC.2</w:t>
              </w:r>
            </w:ins>
          </w:p>
        </w:tc>
      </w:tr>
      <w:tr w:rsidR="00D47664" w:rsidRPr="00B93C63" w:rsidTr="001B2559">
        <w:trPr>
          <w:cantSplit/>
          <w:trHeight w:val="165"/>
          <w:jc w:val="center"/>
          <w:ins w:id="829"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830" w:author="Huawei" w:date="2021-12-22T16:42:00Z"/>
                <w:rFonts w:cs="Arial"/>
                <w:lang w:eastAsia="ja-JP"/>
              </w:rPr>
            </w:pPr>
            <w:ins w:id="831" w:author="Huawei" w:date="2021-12-22T16:42:00Z">
              <w:r w:rsidRPr="00B93C63">
                <w:rPr>
                  <w:rFonts w:cs="Arial"/>
                  <w:lang w:eastAsia="ja-JP"/>
                </w:rPr>
                <w:t>OCNG Patterns</w:t>
              </w:r>
            </w:ins>
          </w:p>
        </w:tc>
        <w:tc>
          <w:tcPr>
            <w:tcW w:w="1710" w:type="dxa"/>
            <w:tcBorders>
              <w:bottom w:val="single" w:sz="4" w:space="0" w:color="auto"/>
            </w:tcBorders>
            <w:vAlign w:val="center"/>
          </w:tcPr>
          <w:p w:rsidR="00D47664" w:rsidRPr="00B93C63" w:rsidRDefault="00D47664" w:rsidP="001B2559">
            <w:pPr>
              <w:pStyle w:val="TAC"/>
              <w:rPr>
                <w:ins w:id="832"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833" w:author="Huawei" w:date="2021-12-22T16:42:00Z"/>
                <w:rFonts w:cs="Arial"/>
                <w:lang w:eastAsia="ja-JP"/>
              </w:rPr>
            </w:pPr>
            <w:ins w:id="834" w:author="Huawei" w:date="2021-12-22T16:42:00Z">
              <w:r w:rsidRPr="00B93C63">
                <w:rPr>
                  <w:rFonts w:cs="Arial"/>
                  <w:lang w:eastAsia="ja-JP"/>
                </w:rPr>
                <w:t>OP.</w:t>
              </w:r>
              <w:r>
                <w:rPr>
                  <w:rFonts w:cs="Arial"/>
                  <w:lang w:eastAsia="ja-JP"/>
                </w:rPr>
                <w:t>1</w:t>
              </w:r>
            </w:ins>
          </w:p>
        </w:tc>
      </w:tr>
      <w:tr w:rsidR="00D47664" w:rsidRPr="00B93C63" w:rsidTr="001B2559">
        <w:trPr>
          <w:cantSplit/>
          <w:jc w:val="center"/>
          <w:ins w:id="835"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36" w:author="Huawei" w:date="2021-12-22T16:42:00Z"/>
                <w:rFonts w:cs="Arial"/>
                <w:lang w:eastAsia="ja-JP"/>
              </w:rPr>
            </w:pPr>
            <w:ins w:id="837" w:author="Huawei" w:date="2021-12-22T16:42:00Z">
              <w:r w:rsidRPr="004E396D">
                <w:rPr>
                  <w:szCs w:val="16"/>
                  <w:lang w:eastAsia="ja-JP"/>
                </w:rPr>
                <w:t>EPRE ratio of PSS to SSS</w:t>
              </w:r>
            </w:ins>
          </w:p>
        </w:tc>
        <w:tc>
          <w:tcPr>
            <w:tcW w:w="1710" w:type="dxa"/>
            <w:vMerge w:val="restart"/>
            <w:vAlign w:val="center"/>
          </w:tcPr>
          <w:p w:rsidR="00D47664" w:rsidRPr="00B93C63" w:rsidRDefault="00D47664" w:rsidP="001B2559">
            <w:pPr>
              <w:pStyle w:val="TAC"/>
              <w:rPr>
                <w:ins w:id="838" w:author="Huawei" w:date="2021-12-22T16:42:00Z"/>
                <w:rFonts w:cs="Arial"/>
                <w:lang w:eastAsia="ja-JP"/>
              </w:rPr>
            </w:pPr>
            <w:ins w:id="839" w:author="Huawei" w:date="2021-12-22T16:42:00Z">
              <w:r w:rsidRPr="00B93C63">
                <w:rPr>
                  <w:rFonts w:cs="Arial"/>
                  <w:bCs/>
                  <w:lang w:eastAsia="ja-JP"/>
                </w:rPr>
                <w:t>dB</w:t>
              </w:r>
            </w:ins>
          </w:p>
        </w:tc>
        <w:tc>
          <w:tcPr>
            <w:tcW w:w="3780" w:type="dxa"/>
            <w:vMerge w:val="restart"/>
            <w:vAlign w:val="center"/>
          </w:tcPr>
          <w:p w:rsidR="00D47664" w:rsidRPr="00B93C63" w:rsidRDefault="00D47664" w:rsidP="001B2559">
            <w:pPr>
              <w:pStyle w:val="TAC"/>
              <w:rPr>
                <w:ins w:id="840" w:author="Huawei" w:date="2021-12-22T16:42:00Z"/>
                <w:rFonts w:cs="Arial"/>
                <w:lang w:eastAsia="ja-JP"/>
              </w:rPr>
            </w:pPr>
            <w:ins w:id="841" w:author="Huawei" w:date="2021-12-22T16:42:00Z">
              <w:r w:rsidRPr="00B93C63">
                <w:rPr>
                  <w:rFonts w:cs="Arial"/>
                  <w:bCs/>
                  <w:lang w:eastAsia="ja-JP"/>
                </w:rPr>
                <w:t>0</w:t>
              </w:r>
            </w:ins>
          </w:p>
        </w:tc>
      </w:tr>
      <w:tr w:rsidR="00D47664" w:rsidRPr="00B93C63" w:rsidTr="001B2559">
        <w:trPr>
          <w:cantSplit/>
          <w:jc w:val="center"/>
          <w:ins w:id="842"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43" w:author="Huawei" w:date="2021-12-22T16:42:00Z"/>
                <w:rFonts w:cs="Arial"/>
                <w:lang w:eastAsia="ja-JP"/>
              </w:rPr>
            </w:pPr>
            <w:ins w:id="844" w:author="Huawei" w:date="2021-12-22T16:42:00Z">
              <w:r w:rsidRPr="004E396D">
                <w:rPr>
                  <w:szCs w:val="16"/>
                  <w:lang w:eastAsia="ja-JP"/>
                </w:rPr>
                <w:t>EPRE ratio of PBCH DMRS to SSS</w:t>
              </w:r>
            </w:ins>
          </w:p>
        </w:tc>
        <w:tc>
          <w:tcPr>
            <w:tcW w:w="1710" w:type="dxa"/>
            <w:vMerge/>
            <w:vAlign w:val="center"/>
          </w:tcPr>
          <w:p w:rsidR="00D47664" w:rsidRPr="00B93C63" w:rsidRDefault="00D47664" w:rsidP="001B2559">
            <w:pPr>
              <w:pStyle w:val="TAC"/>
              <w:rPr>
                <w:ins w:id="845" w:author="Huawei" w:date="2021-12-22T16:42:00Z"/>
                <w:rFonts w:cs="Arial"/>
                <w:lang w:eastAsia="ja-JP"/>
              </w:rPr>
            </w:pPr>
          </w:p>
        </w:tc>
        <w:tc>
          <w:tcPr>
            <w:tcW w:w="3780" w:type="dxa"/>
            <w:vMerge/>
            <w:vAlign w:val="center"/>
          </w:tcPr>
          <w:p w:rsidR="00D47664" w:rsidRPr="00B93C63" w:rsidRDefault="00D47664" w:rsidP="001B2559">
            <w:pPr>
              <w:pStyle w:val="TAC"/>
              <w:rPr>
                <w:ins w:id="846" w:author="Huawei" w:date="2021-12-22T16:42:00Z"/>
                <w:rFonts w:cs="Arial"/>
                <w:lang w:eastAsia="ja-JP"/>
              </w:rPr>
            </w:pPr>
          </w:p>
        </w:tc>
      </w:tr>
      <w:tr w:rsidR="00D47664" w:rsidRPr="00B93C63" w:rsidTr="001B2559">
        <w:trPr>
          <w:cantSplit/>
          <w:jc w:val="center"/>
          <w:ins w:id="847"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48" w:author="Huawei" w:date="2021-12-22T16:42:00Z"/>
                <w:rFonts w:cs="Arial"/>
                <w:lang w:eastAsia="ja-JP"/>
              </w:rPr>
            </w:pPr>
            <w:ins w:id="849" w:author="Huawei" w:date="2021-12-22T16:42:00Z">
              <w:r w:rsidRPr="004E396D">
                <w:rPr>
                  <w:szCs w:val="16"/>
                  <w:lang w:eastAsia="ja-JP"/>
                </w:rPr>
                <w:t>EPRE ratio of PBCH to PBCH DMRS</w:t>
              </w:r>
            </w:ins>
          </w:p>
        </w:tc>
        <w:tc>
          <w:tcPr>
            <w:tcW w:w="1710" w:type="dxa"/>
            <w:vMerge/>
            <w:vAlign w:val="center"/>
          </w:tcPr>
          <w:p w:rsidR="00D47664" w:rsidRPr="00B93C63" w:rsidRDefault="00D47664" w:rsidP="001B2559">
            <w:pPr>
              <w:pStyle w:val="TAC"/>
              <w:rPr>
                <w:ins w:id="850" w:author="Huawei" w:date="2021-12-22T16:42:00Z"/>
                <w:rFonts w:cs="Arial"/>
                <w:lang w:eastAsia="ja-JP"/>
              </w:rPr>
            </w:pPr>
          </w:p>
        </w:tc>
        <w:tc>
          <w:tcPr>
            <w:tcW w:w="3780" w:type="dxa"/>
            <w:vMerge/>
            <w:vAlign w:val="center"/>
          </w:tcPr>
          <w:p w:rsidR="00D47664" w:rsidRPr="00B93C63" w:rsidRDefault="00D47664" w:rsidP="001B2559">
            <w:pPr>
              <w:pStyle w:val="TAC"/>
              <w:rPr>
                <w:ins w:id="851" w:author="Huawei" w:date="2021-12-22T16:42:00Z"/>
                <w:rFonts w:cs="Arial"/>
                <w:lang w:eastAsia="ja-JP"/>
              </w:rPr>
            </w:pPr>
          </w:p>
        </w:tc>
      </w:tr>
      <w:tr w:rsidR="00D47664" w:rsidRPr="00B93C63" w:rsidTr="001B2559">
        <w:trPr>
          <w:cantSplit/>
          <w:jc w:val="center"/>
          <w:ins w:id="852"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53" w:author="Huawei" w:date="2021-12-22T16:42:00Z"/>
                <w:rFonts w:cs="Arial"/>
                <w:lang w:eastAsia="ja-JP"/>
              </w:rPr>
            </w:pPr>
            <w:ins w:id="854" w:author="Huawei" w:date="2021-12-22T16:42:00Z">
              <w:r w:rsidRPr="004E396D">
                <w:rPr>
                  <w:szCs w:val="16"/>
                  <w:lang w:eastAsia="ja-JP"/>
                </w:rPr>
                <w:t>EPRE ratio of PDCCH DMRS to SSS</w:t>
              </w:r>
            </w:ins>
          </w:p>
        </w:tc>
        <w:tc>
          <w:tcPr>
            <w:tcW w:w="1710" w:type="dxa"/>
            <w:vMerge/>
            <w:vAlign w:val="center"/>
          </w:tcPr>
          <w:p w:rsidR="00D47664" w:rsidRPr="00B93C63" w:rsidRDefault="00D47664" w:rsidP="001B2559">
            <w:pPr>
              <w:pStyle w:val="TAC"/>
              <w:rPr>
                <w:ins w:id="855" w:author="Huawei" w:date="2021-12-22T16:42:00Z"/>
                <w:rFonts w:cs="Arial"/>
                <w:lang w:eastAsia="ja-JP"/>
              </w:rPr>
            </w:pPr>
          </w:p>
        </w:tc>
        <w:tc>
          <w:tcPr>
            <w:tcW w:w="3780" w:type="dxa"/>
            <w:vMerge/>
            <w:vAlign w:val="center"/>
          </w:tcPr>
          <w:p w:rsidR="00D47664" w:rsidRPr="00B93C63" w:rsidRDefault="00D47664" w:rsidP="001B2559">
            <w:pPr>
              <w:pStyle w:val="TAC"/>
              <w:rPr>
                <w:ins w:id="856" w:author="Huawei" w:date="2021-12-22T16:42:00Z"/>
                <w:rFonts w:cs="Arial"/>
                <w:lang w:eastAsia="ja-JP"/>
              </w:rPr>
            </w:pPr>
          </w:p>
        </w:tc>
      </w:tr>
      <w:tr w:rsidR="00D47664" w:rsidRPr="00B93C63" w:rsidTr="001B2559">
        <w:trPr>
          <w:cantSplit/>
          <w:jc w:val="center"/>
          <w:ins w:id="857"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58" w:author="Huawei" w:date="2021-12-22T16:42:00Z"/>
                <w:rFonts w:cs="Arial"/>
                <w:lang w:eastAsia="ja-JP"/>
              </w:rPr>
            </w:pPr>
            <w:ins w:id="859" w:author="Huawei" w:date="2021-12-22T16:42:00Z">
              <w:r w:rsidRPr="004E396D">
                <w:rPr>
                  <w:szCs w:val="16"/>
                  <w:lang w:eastAsia="ja-JP"/>
                </w:rPr>
                <w:t>EPRE ratio of PDCCH to PDCCH DMRS</w:t>
              </w:r>
            </w:ins>
          </w:p>
        </w:tc>
        <w:tc>
          <w:tcPr>
            <w:tcW w:w="1710" w:type="dxa"/>
            <w:vMerge/>
            <w:vAlign w:val="center"/>
          </w:tcPr>
          <w:p w:rsidR="00D47664" w:rsidRPr="00B93C63" w:rsidRDefault="00D47664" w:rsidP="001B2559">
            <w:pPr>
              <w:pStyle w:val="TAC"/>
              <w:rPr>
                <w:ins w:id="860" w:author="Huawei" w:date="2021-12-22T16:42:00Z"/>
                <w:rFonts w:cs="Arial"/>
                <w:lang w:eastAsia="ja-JP"/>
              </w:rPr>
            </w:pPr>
          </w:p>
        </w:tc>
        <w:tc>
          <w:tcPr>
            <w:tcW w:w="3780" w:type="dxa"/>
            <w:vMerge/>
            <w:vAlign w:val="center"/>
          </w:tcPr>
          <w:p w:rsidR="00D47664" w:rsidRPr="00B93C63" w:rsidRDefault="00D47664" w:rsidP="001B2559">
            <w:pPr>
              <w:pStyle w:val="TAC"/>
              <w:rPr>
                <w:ins w:id="861" w:author="Huawei" w:date="2021-12-22T16:42:00Z"/>
                <w:rFonts w:cs="Arial"/>
                <w:lang w:eastAsia="ja-JP"/>
              </w:rPr>
            </w:pPr>
          </w:p>
        </w:tc>
      </w:tr>
      <w:tr w:rsidR="00D47664" w:rsidRPr="00B93C63" w:rsidTr="001B2559">
        <w:trPr>
          <w:cantSplit/>
          <w:jc w:val="center"/>
          <w:ins w:id="862"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63" w:author="Huawei" w:date="2021-12-22T16:42:00Z"/>
                <w:rFonts w:cs="Arial"/>
                <w:lang w:eastAsia="ja-JP"/>
              </w:rPr>
            </w:pPr>
            <w:ins w:id="864" w:author="Huawei" w:date="2021-12-22T16:42:00Z">
              <w:r w:rsidRPr="004E396D">
                <w:rPr>
                  <w:szCs w:val="16"/>
                  <w:lang w:eastAsia="ja-JP"/>
                </w:rPr>
                <w:t xml:space="preserve">EPRE ratio of PDSCH DMRS to SSS </w:t>
              </w:r>
            </w:ins>
          </w:p>
        </w:tc>
        <w:tc>
          <w:tcPr>
            <w:tcW w:w="1710" w:type="dxa"/>
            <w:vMerge/>
            <w:vAlign w:val="center"/>
          </w:tcPr>
          <w:p w:rsidR="00D47664" w:rsidRPr="00B93C63" w:rsidRDefault="00D47664" w:rsidP="001B2559">
            <w:pPr>
              <w:pStyle w:val="TAC"/>
              <w:rPr>
                <w:ins w:id="865" w:author="Huawei" w:date="2021-12-22T16:42:00Z"/>
                <w:rFonts w:cs="Arial"/>
                <w:lang w:eastAsia="ja-JP"/>
              </w:rPr>
            </w:pPr>
          </w:p>
        </w:tc>
        <w:tc>
          <w:tcPr>
            <w:tcW w:w="3780" w:type="dxa"/>
            <w:vMerge/>
            <w:vAlign w:val="center"/>
          </w:tcPr>
          <w:p w:rsidR="00D47664" w:rsidRPr="00B93C63" w:rsidRDefault="00D47664" w:rsidP="001B2559">
            <w:pPr>
              <w:pStyle w:val="TAC"/>
              <w:rPr>
                <w:ins w:id="866" w:author="Huawei" w:date="2021-12-22T16:42:00Z"/>
                <w:rFonts w:cs="Arial"/>
                <w:lang w:eastAsia="ja-JP"/>
              </w:rPr>
            </w:pPr>
          </w:p>
        </w:tc>
      </w:tr>
      <w:tr w:rsidR="00D47664" w:rsidRPr="00B93C63" w:rsidTr="001B2559">
        <w:trPr>
          <w:cantSplit/>
          <w:jc w:val="center"/>
          <w:ins w:id="867"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68" w:author="Huawei" w:date="2021-12-22T16:42:00Z"/>
                <w:rFonts w:cs="Arial"/>
                <w:lang w:eastAsia="ja-JP"/>
              </w:rPr>
            </w:pPr>
            <w:ins w:id="869" w:author="Huawei" w:date="2021-12-22T16:42:00Z">
              <w:r w:rsidRPr="004E396D">
                <w:rPr>
                  <w:szCs w:val="16"/>
                  <w:lang w:eastAsia="ja-JP"/>
                </w:rPr>
                <w:t xml:space="preserve">EPRE ratio of PDSCH to PDSCH </w:t>
              </w:r>
            </w:ins>
          </w:p>
        </w:tc>
        <w:tc>
          <w:tcPr>
            <w:tcW w:w="1710" w:type="dxa"/>
            <w:vMerge/>
            <w:vAlign w:val="center"/>
          </w:tcPr>
          <w:p w:rsidR="00D47664" w:rsidRPr="00B93C63" w:rsidRDefault="00D47664" w:rsidP="001B2559">
            <w:pPr>
              <w:pStyle w:val="TAC"/>
              <w:rPr>
                <w:ins w:id="870" w:author="Huawei" w:date="2021-12-22T16:42:00Z"/>
                <w:rFonts w:cs="Arial"/>
                <w:lang w:eastAsia="ja-JP"/>
              </w:rPr>
            </w:pPr>
          </w:p>
        </w:tc>
        <w:tc>
          <w:tcPr>
            <w:tcW w:w="3780" w:type="dxa"/>
            <w:vMerge/>
            <w:vAlign w:val="center"/>
          </w:tcPr>
          <w:p w:rsidR="00D47664" w:rsidRPr="00B93C63" w:rsidRDefault="00D47664" w:rsidP="001B2559">
            <w:pPr>
              <w:pStyle w:val="TAC"/>
              <w:rPr>
                <w:ins w:id="871" w:author="Huawei" w:date="2021-12-22T16:42:00Z"/>
                <w:rFonts w:cs="Arial"/>
                <w:lang w:eastAsia="ja-JP"/>
              </w:rPr>
            </w:pPr>
          </w:p>
        </w:tc>
      </w:tr>
      <w:tr w:rsidR="00D47664" w:rsidRPr="00B93C63" w:rsidTr="001B2559">
        <w:trPr>
          <w:cantSplit/>
          <w:jc w:val="center"/>
          <w:ins w:id="872"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73" w:author="Huawei" w:date="2021-12-22T16:42:00Z"/>
                <w:rFonts w:cs="Arial"/>
                <w:lang w:eastAsia="ja-JP"/>
              </w:rPr>
            </w:pPr>
            <w:ins w:id="874" w:author="Huawei" w:date="2021-12-22T16:42:00Z">
              <w:r w:rsidRPr="004E396D">
                <w:rPr>
                  <w:szCs w:val="16"/>
                  <w:lang w:eastAsia="ja-JP"/>
                </w:rPr>
                <w:t>EPRE ratio of OCNG DMRS to SSS(Note 1)</w:t>
              </w:r>
            </w:ins>
          </w:p>
        </w:tc>
        <w:tc>
          <w:tcPr>
            <w:tcW w:w="1710" w:type="dxa"/>
            <w:vMerge/>
            <w:vAlign w:val="center"/>
          </w:tcPr>
          <w:p w:rsidR="00D47664" w:rsidRPr="00B93C63" w:rsidRDefault="00D47664" w:rsidP="001B2559">
            <w:pPr>
              <w:pStyle w:val="TAC"/>
              <w:rPr>
                <w:ins w:id="875" w:author="Huawei" w:date="2021-12-22T16:42:00Z"/>
                <w:rFonts w:cs="Arial"/>
                <w:lang w:eastAsia="ja-JP"/>
              </w:rPr>
            </w:pPr>
          </w:p>
        </w:tc>
        <w:tc>
          <w:tcPr>
            <w:tcW w:w="3780" w:type="dxa"/>
            <w:vMerge/>
            <w:vAlign w:val="center"/>
          </w:tcPr>
          <w:p w:rsidR="00D47664" w:rsidRPr="00B93C63" w:rsidRDefault="00D47664" w:rsidP="001B2559">
            <w:pPr>
              <w:pStyle w:val="TAC"/>
              <w:rPr>
                <w:ins w:id="876" w:author="Huawei" w:date="2021-12-22T16:42:00Z"/>
                <w:rFonts w:cs="Arial"/>
                <w:lang w:eastAsia="ja-JP"/>
              </w:rPr>
            </w:pPr>
          </w:p>
        </w:tc>
      </w:tr>
      <w:tr w:rsidR="00D47664" w:rsidRPr="00B93C63" w:rsidTr="001B2559">
        <w:trPr>
          <w:cantSplit/>
          <w:jc w:val="center"/>
          <w:ins w:id="877"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878" w:author="Huawei" w:date="2021-12-22T16:42:00Z"/>
                <w:rFonts w:cs="Arial"/>
                <w:lang w:eastAsia="ja-JP"/>
              </w:rPr>
            </w:pPr>
            <w:ins w:id="879" w:author="Huawei" w:date="2021-12-22T16:42:00Z">
              <w:r w:rsidRPr="004E396D">
                <w:rPr>
                  <w:bCs/>
                </w:rPr>
                <w:t>EPRE ratio of OCNG to OCNG DMRS (Note 1)</w:t>
              </w:r>
            </w:ins>
          </w:p>
        </w:tc>
        <w:tc>
          <w:tcPr>
            <w:tcW w:w="1710" w:type="dxa"/>
            <w:vMerge/>
            <w:tcBorders>
              <w:bottom w:val="single" w:sz="4" w:space="0" w:color="auto"/>
            </w:tcBorders>
            <w:vAlign w:val="center"/>
          </w:tcPr>
          <w:p w:rsidR="00D47664" w:rsidRPr="00B93C63" w:rsidRDefault="00D47664" w:rsidP="001B2559">
            <w:pPr>
              <w:pStyle w:val="TAC"/>
              <w:rPr>
                <w:ins w:id="880" w:author="Huawei" w:date="2021-12-22T16:42:00Z"/>
                <w:rFonts w:cs="Arial"/>
                <w:lang w:eastAsia="ja-JP"/>
              </w:rPr>
            </w:pPr>
          </w:p>
        </w:tc>
        <w:tc>
          <w:tcPr>
            <w:tcW w:w="3780" w:type="dxa"/>
            <w:vMerge/>
            <w:tcBorders>
              <w:bottom w:val="single" w:sz="4" w:space="0" w:color="auto"/>
            </w:tcBorders>
            <w:vAlign w:val="center"/>
          </w:tcPr>
          <w:p w:rsidR="00D47664" w:rsidRPr="00B93C63" w:rsidRDefault="00D47664" w:rsidP="001B2559">
            <w:pPr>
              <w:pStyle w:val="TAC"/>
              <w:rPr>
                <w:ins w:id="881" w:author="Huawei" w:date="2021-12-22T16:42:00Z"/>
                <w:rFonts w:cs="Arial"/>
                <w:lang w:eastAsia="ja-JP"/>
              </w:rPr>
            </w:pPr>
          </w:p>
        </w:tc>
      </w:tr>
      <w:tr w:rsidR="00D47664" w:rsidRPr="00B93C63" w:rsidTr="001B2559">
        <w:trPr>
          <w:cantSplit/>
          <w:trHeight w:val="424"/>
          <w:jc w:val="center"/>
          <w:ins w:id="882" w:author="Huawei" w:date="2021-12-22T16:42:00Z"/>
        </w:trPr>
        <w:tc>
          <w:tcPr>
            <w:tcW w:w="1985" w:type="dxa"/>
            <w:vAlign w:val="center"/>
          </w:tcPr>
          <w:p w:rsidR="00D47664" w:rsidRPr="00B93C63" w:rsidRDefault="00D47664" w:rsidP="001B2559">
            <w:pPr>
              <w:pStyle w:val="TAL"/>
              <w:rPr>
                <w:ins w:id="883" w:author="Huawei" w:date="2021-12-22T16:42:00Z"/>
                <w:rFonts w:cs="Arial"/>
                <w:lang w:eastAsia="ja-JP"/>
              </w:rPr>
            </w:pPr>
            <w:ins w:id="884" w:author="Huawei" w:date="2021-12-22T16:42:00Z">
              <w:r w:rsidRPr="00B93C63">
                <w:rPr>
                  <w:rFonts w:cs="Arial"/>
                  <w:position w:val="-12"/>
                  <w:lang w:eastAsia="ja-JP"/>
                </w:rPr>
                <w:object w:dxaOrig="400" w:dyaOrig="360">
                  <v:shape id="_x0000_i1077" type="#_x0000_t75" style="width:19.95pt;height:19.95pt" o:ole="" fillcolor="window">
                    <v:imagedata r:id="rId13" o:title=""/>
                  </v:shape>
                  <o:OLEObject Type="Embed" ProgID="Equation.3" ShapeID="_x0000_i1077" DrawAspect="Content" ObjectID="_1706376335" r:id="rId73"/>
                </w:object>
              </w:r>
            </w:ins>
            <w:ins w:id="885" w:author="Huawei" w:date="2021-12-22T16:42:00Z">
              <w:r w:rsidRPr="00B93C63">
                <w:rPr>
                  <w:rFonts w:cs="Arial"/>
                  <w:vertAlign w:val="superscript"/>
                  <w:lang w:eastAsia="ja-JP"/>
                </w:rPr>
                <w:t xml:space="preserve"> Note2</w:t>
              </w:r>
            </w:ins>
          </w:p>
        </w:tc>
        <w:tc>
          <w:tcPr>
            <w:tcW w:w="1985" w:type="dxa"/>
            <w:vAlign w:val="center"/>
          </w:tcPr>
          <w:p w:rsidR="00D47664" w:rsidRPr="00B93C63" w:rsidRDefault="00D47664" w:rsidP="001B2559">
            <w:pPr>
              <w:pStyle w:val="TAL"/>
              <w:rPr>
                <w:ins w:id="886" w:author="Huawei" w:date="2021-12-22T16:42:00Z"/>
                <w:rFonts w:cs="Arial"/>
                <w:lang w:eastAsia="zh-CN"/>
              </w:rPr>
            </w:pPr>
            <w:ins w:id="887" w:author="Huawei" w:date="2021-12-22T16:42:00Z">
              <w:r>
                <w:rPr>
                  <w:rFonts w:cs="Arial" w:hint="eastAsia"/>
                  <w:lang w:eastAsia="zh-CN"/>
                </w:rPr>
                <w:t>C</w:t>
              </w:r>
              <w:r>
                <w:rPr>
                  <w:rFonts w:cs="Arial"/>
                  <w:lang w:eastAsia="zh-CN"/>
                </w:rPr>
                <w:t>onfig 1,2,3</w:t>
              </w:r>
            </w:ins>
          </w:p>
        </w:tc>
        <w:tc>
          <w:tcPr>
            <w:tcW w:w="1710" w:type="dxa"/>
            <w:vAlign w:val="center"/>
          </w:tcPr>
          <w:p w:rsidR="00D47664" w:rsidRPr="00B93C63" w:rsidRDefault="00D47664" w:rsidP="001B2559">
            <w:pPr>
              <w:pStyle w:val="TAC"/>
              <w:rPr>
                <w:ins w:id="888" w:author="Huawei" w:date="2021-12-22T16:42:00Z"/>
                <w:rFonts w:cs="Arial"/>
                <w:lang w:eastAsia="ja-JP"/>
              </w:rPr>
            </w:pPr>
            <w:ins w:id="889" w:author="Huawei" w:date="2021-12-22T16:42:00Z">
              <w:r w:rsidRPr="00B93C63">
                <w:rPr>
                  <w:rFonts w:cs="Arial"/>
                  <w:lang w:eastAsia="ja-JP"/>
                </w:rPr>
                <w:t>dBm/15 kHz</w:t>
              </w:r>
            </w:ins>
          </w:p>
        </w:tc>
        <w:tc>
          <w:tcPr>
            <w:tcW w:w="3780" w:type="dxa"/>
            <w:vAlign w:val="center"/>
          </w:tcPr>
          <w:p w:rsidR="00D47664" w:rsidRPr="00B93C63" w:rsidRDefault="00D47664" w:rsidP="001B2559">
            <w:pPr>
              <w:pStyle w:val="TAC"/>
              <w:rPr>
                <w:ins w:id="890" w:author="Huawei" w:date="2021-12-22T16:42:00Z"/>
                <w:rFonts w:cs="Arial"/>
                <w:lang w:eastAsia="ja-JP"/>
              </w:rPr>
            </w:pPr>
            <w:ins w:id="891" w:author="Huawei" w:date="2021-12-22T16:42:00Z">
              <w:r w:rsidRPr="004E396D">
                <w:t>-98</w:t>
              </w:r>
            </w:ins>
          </w:p>
        </w:tc>
      </w:tr>
      <w:tr w:rsidR="00D47664" w:rsidRPr="00B93C63" w:rsidTr="001B2559">
        <w:trPr>
          <w:cantSplit/>
          <w:jc w:val="center"/>
          <w:ins w:id="892" w:author="Huawei" w:date="2021-12-22T16:42:00Z"/>
        </w:trPr>
        <w:tc>
          <w:tcPr>
            <w:tcW w:w="1985" w:type="dxa"/>
            <w:vMerge w:val="restart"/>
            <w:vAlign w:val="center"/>
          </w:tcPr>
          <w:p w:rsidR="00D47664" w:rsidRPr="00B93C63" w:rsidRDefault="00D47664" w:rsidP="001B2559">
            <w:pPr>
              <w:pStyle w:val="TAL"/>
              <w:rPr>
                <w:ins w:id="893" w:author="Huawei" w:date="2021-12-22T16:42:00Z"/>
                <w:rFonts w:cs="Arial"/>
                <w:lang w:eastAsia="ja-JP"/>
              </w:rPr>
            </w:pPr>
            <w:ins w:id="894" w:author="Huawei" w:date="2021-12-22T16:42:00Z">
              <w:r w:rsidRPr="00B93C63">
                <w:rPr>
                  <w:rFonts w:cs="Arial"/>
                  <w:position w:val="-12"/>
                  <w:lang w:eastAsia="ja-JP"/>
                </w:rPr>
                <w:object w:dxaOrig="400" w:dyaOrig="360">
                  <v:shape id="_x0000_i1078" type="#_x0000_t75" style="width:19.95pt;height:19.95pt" o:ole="" fillcolor="window">
                    <v:imagedata r:id="rId13" o:title=""/>
                  </v:shape>
                  <o:OLEObject Type="Embed" ProgID="Equation.3" ShapeID="_x0000_i1078" DrawAspect="Content" ObjectID="_1706376336" r:id="rId74"/>
                </w:object>
              </w:r>
            </w:ins>
            <w:ins w:id="895" w:author="Huawei" w:date="2021-12-22T16:42:00Z">
              <w:r w:rsidRPr="00B93C63">
                <w:rPr>
                  <w:rFonts w:cs="Arial"/>
                  <w:vertAlign w:val="superscript"/>
                  <w:lang w:eastAsia="ja-JP"/>
                </w:rPr>
                <w:t xml:space="preserve"> Note2</w:t>
              </w:r>
            </w:ins>
          </w:p>
        </w:tc>
        <w:tc>
          <w:tcPr>
            <w:tcW w:w="1985" w:type="dxa"/>
            <w:vAlign w:val="center"/>
          </w:tcPr>
          <w:p w:rsidR="00D47664" w:rsidRPr="00B93C63" w:rsidRDefault="00D47664" w:rsidP="001B2559">
            <w:pPr>
              <w:pStyle w:val="TAL"/>
              <w:rPr>
                <w:ins w:id="896" w:author="Huawei" w:date="2021-12-22T16:42:00Z"/>
                <w:rFonts w:cs="Arial"/>
                <w:lang w:eastAsia="ja-JP"/>
              </w:rPr>
            </w:pPr>
            <w:ins w:id="897"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898" w:author="Huawei" w:date="2021-12-22T16:42:00Z"/>
                <w:rFonts w:cs="Arial"/>
                <w:lang w:eastAsia="ja-JP"/>
              </w:rPr>
            </w:pPr>
            <w:ins w:id="899" w:author="Huawei" w:date="2021-12-22T16:42:00Z">
              <w:r w:rsidRPr="004E396D">
                <w:rPr>
                  <w:rFonts w:cs="v4.2.0"/>
                  <w:lang w:eastAsia="zh-CN"/>
                </w:rPr>
                <w:t>dBm/SCS</w:t>
              </w:r>
            </w:ins>
          </w:p>
        </w:tc>
        <w:tc>
          <w:tcPr>
            <w:tcW w:w="3780" w:type="dxa"/>
            <w:vAlign w:val="center"/>
          </w:tcPr>
          <w:p w:rsidR="00D47664" w:rsidRPr="00B93C63" w:rsidRDefault="00D47664" w:rsidP="001B2559">
            <w:pPr>
              <w:pStyle w:val="TAC"/>
              <w:rPr>
                <w:ins w:id="900" w:author="Huawei" w:date="2021-12-22T16:42:00Z"/>
                <w:rFonts w:cs="Arial"/>
                <w:lang w:eastAsia="ja-JP"/>
              </w:rPr>
            </w:pPr>
            <w:ins w:id="901" w:author="Huawei" w:date="2021-12-22T16:42:00Z">
              <w:r w:rsidRPr="004E396D">
                <w:t>-98</w:t>
              </w:r>
            </w:ins>
          </w:p>
        </w:tc>
      </w:tr>
      <w:tr w:rsidR="00D47664" w:rsidRPr="00B93C63" w:rsidTr="001B2559">
        <w:trPr>
          <w:cantSplit/>
          <w:jc w:val="center"/>
          <w:ins w:id="902" w:author="Huawei" w:date="2021-12-22T16:42:00Z"/>
        </w:trPr>
        <w:tc>
          <w:tcPr>
            <w:tcW w:w="1985" w:type="dxa"/>
            <w:vMerge/>
            <w:vAlign w:val="center"/>
          </w:tcPr>
          <w:p w:rsidR="00D47664" w:rsidRPr="00B93C63" w:rsidRDefault="00D47664" w:rsidP="001B2559">
            <w:pPr>
              <w:pStyle w:val="TAL"/>
              <w:rPr>
                <w:ins w:id="903" w:author="Huawei" w:date="2021-12-22T16:42:00Z"/>
                <w:rFonts w:cs="Arial"/>
                <w:lang w:eastAsia="ja-JP"/>
              </w:rPr>
            </w:pPr>
          </w:p>
        </w:tc>
        <w:tc>
          <w:tcPr>
            <w:tcW w:w="1985" w:type="dxa"/>
            <w:vAlign w:val="center"/>
          </w:tcPr>
          <w:p w:rsidR="00D47664" w:rsidRPr="00B93C63" w:rsidRDefault="00D47664" w:rsidP="001B2559">
            <w:pPr>
              <w:pStyle w:val="TAL"/>
              <w:rPr>
                <w:ins w:id="904" w:author="Huawei" w:date="2021-12-22T16:42:00Z"/>
                <w:rFonts w:cs="Arial"/>
                <w:lang w:eastAsia="ja-JP"/>
              </w:rPr>
            </w:pPr>
            <w:ins w:id="905" w:author="Huawei" w:date="2021-12-22T16:42:00Z">
              <w:r>
                <w:rPr>
                  <w:rFonts w:cs="Arial" w:hint="eastAsia"/>
                  <w:lang w:eastAsia="zh-CN"/>
                </w:rPr>
                <w:t>C</w:t>
              </w:r>
              <w:r>
                <w:rPr>
                  <w:rFonts w:cs="Arial"/>
                  <w:lang w:eastAsia="zh-CN"/>
                </w:rPr>
                <w:t>onfig 3</w:t>
              </w:r>
            </w:ins>
          </w:p>
        </w:tc>
        <w:tc>
          <w:tcPr>
            <w:tcW w:w="1710" w:type="dxa"/>
            <w:vMerge/>
            <w:vAlign w:val="center"/>
          </w:tcPr>
          <w:p w:rsidR="00D47664" w:rsidRPr="00B93C63" w:rsidRDefault="00D47664" w:rsidP="001B2559">
            <w:pPr>
              <w:pStyle w:val="TAC"/>
              <w:rPr>
                <w:ins w:id="906" w:author="Huawei" w:date="2021-12-22T16:42:00Z"/>
                <w:rFonts w:cs="Arial"/>
                <w:lang w:eastAsia="ja-JP"/>
              </w:rPr>
            </w:pPr>
          </w:p>
        </w:tc>
        <w:tc>
          <w:tcPr>
            <w:tcW w:w="3780" w:type="dxa"/>
            <w:vAlign w:val="center"/>
          </w:tcPr>
          <w:p w:rsidR="00D47664" w:rsidRPr="00B93C63" w:rsidRDefault="00D47664" w:rsidP="001B2559">
            <w:pPr>
              <w:pStyle w:val="TAC"/>
              <w:rPr>
                <w:ins w:id="907" w:author="Huawei" w:date="2021-12-22T16:42:00Z"/>
                <w:rFonts w:cs="Arial"/>
                <w:lang w:eastAsia="ja-JP"/>
              </w:rPr>
            </w:pPr>
            <w:ins w:id="908" w:author="Huawei" w:date="2021-12-22T16:42:00Z">
              <w:r w:rsidRPr="004E396D">
                <w:t>-95</w:t>
              </w:r>
            </w:ins>
          </w:p>
        </w:tc>
      </w:tr>
      <w:tr w:rsidR="00D47664" w:rsidRPr="00B93C63" w:rsidTr="001B2559">
        <w:trPr>
          <w:cantSplit/>
          <w:jc w:val="center"/>
          <w:ins w:id="909" w:author="Huawei" w:date="2021-12-22T16:42:00Z"/>
        </w:trPr>
        <w:tc>
          <w:tcPr>
            <w:tcW w:w="3970" w:type="dxa"/>
            <w:gridSpan w:val="2"/>
            <w:vAlign w:val="center"/>
          </w:tcPr>
          <w:p w:rsidR="00D47664" w:rsidRPr="00B93C63" w:rsidRDefault="00D47664" w:rsidP="001B2559">
            <w:pPr>
              <w:pStyle w:val="TAL"/>
              <w:rPr>
                <w:ins w:id="910" w:author="Huawei" w:date="2021-12-22T16:42:00Z"/>
                <w:rFonts w:cs="Arial"/>
                <w:lang w:eastAsia="ja-JP"/>
              </w:rPr>
            </w:pPr>
            <w:ins w:id="911" w:author="Huawei" w:date="2021-12-22T16:42:00Z">
              <w:r w:rsidRPr="00B93C63">
                <w:rPr>
                  <w:rFonts w:cs="Arial"/>
                  <w:position w:val="-12"/>
                  <w:lang w:eastAsia="ja-JP"/>
                </w:rPr>
                <w:object w:dxaOrig="800" w:dyaOrig="380">
                  <v:shape id="_x0000_i1079" type="#_x0000_t75" style="width:47.8pt;height:19.95pt" o:ole="" fillcolor="window">
                    <v:imagedata r:id="rId19" o:title=""/>
                  </v:shape>
                  <o:OLEObject Type="Embed" ProgID="Equation.3" ShapeID="_x0000_i1079" DrawAspect="Content" ObjectID="_1706376337" r:id="rId75"/>
                </w:object>
              </w:r>
            </w:ins>
          </w:p>
        </w:tc>
        <w:tc>
          <w:tcPr>
            <w:tcW w:w="1710" w:type="dxa"/>
            <w:vAlign w:val="center"/>
          </w:tcPr>
          <w:p w:rsidR="00D47664" w:rsidRPr="00B93C63" w:rsidRDefault="00D47664" w:rsidP="001B2559">
            <w:pPr>
              <w:pStyle w:val="TAC"/>
              <w:rPr>
                <w:ins w:id="912" w:author="Huawei" w:date="2021-12-22T16:42:00Z"/>
                <w:rFonts w:cs="Arial"/>
                <w:lang w:eastAsia="ja-JP"/>
              </w:rPr>
            </w:pPr>
            <w:ins w:id="913" w:author="Huawei" w:date="2021-12-22T16:42:00Z">
              <w:r w:rsidRPr="00B93C63">
                <w:rPr>
                  <w:rFonts w:cs="Arial"/>
                  <w:lang w:eastAsia="ja-JP"/>
                </w:rPr>
                <w:t>dB</w:t>
              </w:r>
            </w:ins>
          </w:p>
        </w:tc>
        <w:tc>
          <w:tcPr>
            <w:tcW w:w="3780" w:type="dxa"/>
            <w:vAlign w:val="center"/>
          </w:tcPr>
          <w:p w:rsidR="00D47664" w:rsidRPr="00B93C63" w:rsidRDefault="00D47664" w:rsidP="001B2559">
            <w:pPr>
              <w:pStyle w:val="TAC"/>
              <w:rPr>
                <w:ins w:id="914" w:author="Huawei" w:date="2021-12-22T16:42:00Z"/>
                <w:rFonts w:cs="Arial"/>
                <w:lang w:eastAsia="ja-JP"/>
              </w:rPr>
            </w:pPr>
            <w:ins w:id="915" w:author="Huawei" w:date="2021-12-22T16:42:00Z">
              <w:r w:rsidRPr="004E396D">
                <w:t>3</w:t>
              </w:r>
            </w:ins>
          </w:p>
        </w:tc>
      </w:tr>
      <w:tr w:rsidR="00D47664" w:rsidRPr="00B93C63" w:rsidTr="001B2559">
        <w:trPr>
          <w:cantSplit/>
          <w:jc w:val="center"/>
          <w:ins w:id="916" w:author="Huawei" w:date="2021-12-22T16:42:00Z"/>
        </w:trPr>
        <w:tc>
          <w:tcPr>
            <w:tcW w:w="1985" w:type="dxa"/>
            <w:vMerge w:val="restart"/>
            <w:vAlign w:val="center"/>
          </w:tcPr>
          <w:p w:rsidR="00D47664" w:rsidRPr="00B93C63" w:rsidRDefault="00D47664" w:rsidP="001B2559">
            <w:pPr>
              <w:pStyle w:val="TAL"/>
              <w:rPr>
                <w:ins w:id="917" w:author="Huawei" w:date="2021-12-22T16:42:00Z"/>
                <w:rFonts w:cs="Arial"/>
                <w:lang w:eastAsia="ja-JP"/>
              </w:rPr>
            </w:pPr>
            <w:ins w:id="918" w:author="Huawei" w:date="2021-12-22T16:42: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D47664" w:rsidRPr="00B93C63" w:rsidRDefault="00D47664" w:rsidP="001B2559">
            <w:pPr>
              <w:pStyle w:val="TAL"/>
              <w:rPr>
                <w:ins w:id="919" w:author="Huawei" w:date="2021-12-22T16:42:00Z"/>
                <w:rFonts w:cs="Arial"/>
                <w:lang w:eastAsia="ja-JP"/>
              </w:rPr>
            </w:pPr>
            <w:ins w:id="920"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921" w:author="Huawei" w:date="2021-12-22T16:42:00Z"/>
                <w:rFonts w:cs="Arial"/>
                <w:lang w:eastAsia="ja-JP"/>
              </w:rPr>
            </w:pPr>
            <w:ins w:id="922" w:author="Huawei" w:date="2021-12-22T16:42:00Z">
              <w:r w:rsidRPr="004E396D">
                <w:rPr>
                  <w:rFonts w:cs="v4.2.0"/>
                  <w:lang w:eastAsia="zh-CN"/>
                </w:rPr>
                <w:t>dBm/SCS</w:t>
              </w:r>
            </w:ins>
          </w:p>
        </w:tc>
        <w:tc>
          <w:tcPr>
            <w:tcW w:w="3780" w:type="dxa"/>
            <w:vAlign w:val="center"/>
          </w:tcPr>
          <w:p w:rsidR="00D47664" w:rsidRPr="00B93C63" w:rsidRDefault="00D47664" w:rsidP="001B2559">
            <w:pPr>
              <w:pStyle w:val="TAC"/>
              <w:rPr>
                <w:ins w:id="923" w:author="Huawei" w:date="2021-12-22T16:42:00Z"/>
                <w:rFonts w:cs="Arial"/>
                <w:lang w:eastAsia="ja-JP"/>
              </w:rPr>
            </w:pPr>
            <w:ins w:id="924" w:author="Huawei" w:date="2021-12-22T16:42:00Z">
              <w:r w:rsidRPr="004E396D">
                <w:t>-95</w:t>
              </w:r>
            </w:ins>
          </w:p>
        </w:tc>
      </w:tr>
      <w:tr w:rsidR="00D47664" w:rsidRPr="00B93C63" w:rsidTr="001B2559">
        <w:trPr>
          <w:cantSplit/>
          <w:jc w:val="center"/>
          <w:ins w:id="925" w:author="Huawei" w:date="2021-12-22T16:42:00Z"/>
        </w:trPr>
        <w:tc>
          <w:tcPr>
            <w:tcW w:w="1985" w:type="dxa"/>
            <w:vMerge/>
            <w:vAlign w:val="center"/>
          </w:tcPr>
          <w:p w:rsidR="00D47664" w:rsidRPr="00B93C63" w:rsidRDefault="00D47664" w:rsidP="001B2559">
            <w:pPr>
              <w:pStyle w:val="TAL"/>
              <w:rPr>
                <w:ins w:id="926" w:author="Huawei" w:date="2021-12-22T16:42:00Z"/>
                <w:rFonts w:cs="Arial"/>
                <w:lang w:eastAsia="ja-JP"/>
              </w:rPr>
            </w:pPr>
          </w:p>
        </w:tc>
        <w:tc>
          <w:tcPr>
            <w:tcW w:w="1985" w:type="dxa"/>
            <w:vAlign w:val="center"/>
          </w:tcPr>
          <w:p w:rsidR="00D47664" w:rsidRPr="00B93C63" w:rsidRDefault="00D47664" w:rsidP="001B2559">
            <w:pPr>
              <w:pStyle w:val="TAL"/>
              <w:rPr>
                <w:ins w:id="927" w:author="Huawei" w:date="2021-12-22T16:42:00Z"/>
                <w:rFonts w:cs="Arial"/>
                <w:lang w:eastAsia="ja-JP"/>
              </w:rPr>
            </w:pPr>
            <w:ins w:id="928" w:author="Huawei" w:date="2021-12-22T16:42:00Z">
              <w:r>
                <w:rPr>
                  <w:rFonts w:cs="Arial" w:hint="eastAsia"/>
                  <w:lang w:eastAsia="zh-CN"/>
                </w:rPr>
                <w:t>C</w:t>
              </w:r>
              <w:r>
                <w:rPr>
                  <w:rFonts w:cs="Arial"/>
                  <w:lang w:eastAsia="zh-CN"/>
                </w:rPr>
                <w:t>onfig 3</w:t>
              </w:r>
            </w:ins>
          </w:p>
        </w:tc>
        <w:tc>
          <w:tcPr>
            <w:tcW w:w="1710" w:type="dxa"/>
            <w:vMerge/>
            <w:vAlign w:val="center"/>
          </w:tcPr>
          <w:p w:rsidR="00D47664" w:rsidRPr="00B93C63" w:rsidRDefault="00D47664" w:rsidP="001B2559">
            <w:pPr>
              <w:pStyle w:val="TAC"/>
              <w:rPr>
                <w:ins w:id="929" w:author="Huawei" w:date="2021-12-22T16:42:00Z"/>
                <w:rFonts w:cs="Arial"/>
                <w:lang w:eastAsia="ja-JP"/>
              </w:rPr>
            </w:pPr>
          </w:p>
        </w:tc>
        <w:tc>
          <w:tcPr>
            <w:tcW w:w="3780" w:type="dxa"/>
            <w:vAlign w:val="center"/>
          </w:tcPr>
          <w:p w:rsidR="00D47664" w:rsidRPr="00B93C63" w:rsidRDefault="00D47664" w:rsidP="001B2559">
            <w:pPr>
              <w:pStyle w:val="TAC"/>
              <w:rPr>
                <w:ins w:id="930" w:author="Huawei" w:date="2021-12-22T16:42:00Z"/>
                <w:rFonts w:cs="Arial"/>
                <w:lang w:eastAsia="ja-JP"/>
              </w:rPr>
            </w:pPr>
            <w:ins w:id="931" w:author="Huawei" w:date="2021-12-22T16:42:00Z">
              <w:r w:rsidRPr="004E396D">
                <w:t>-92</w:t>
              </w:r>
            </w:ins>
          </w:p>
        </w:tc>
      </w:tr>
      <w:tr w:rsidR="00D47664" w:rsidRPr="00B93C63" w:rsidTr="001B2559">
        <w:trPr>
          <w:cantSplit/>
          <w:jc w:val="center"/>
          <w:ins w:id="932" w:author="Huawei" w:date="2021-12-22T16:42:00Z"/>
        </w:trPr>
        <w:tc>
          <w:tcPr>
            <w:tcW w:w="1985" w:type="dxa"/>
            <w:vMerge w:val="restart"/>
            <w:vAlign w:val="center"/>
          </w:tcPr>
          <w:p w:rsidR="00D47664" w:rsidRPr="00B93C63" w:rsidRDefault="00D47664" w:rsidP="001B2559">
            <w:pPr>
              <w:pStyle w:val="TAL"/>
              <w:rPr>
                <w:ins w:id="933" w:author="Huawei" w:date="2021-12-22T16:42:00Z"/>
                <w:rFonts w:cs="Arial"/>
                <w:lang w:eastAsia="ja-JP"/>
              </w:rPr>
            </w:pPr>
            <w:ins w:id="934" w:author="Huawei" w:date="2021-12-22T16:42: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D47664" w:rsidRPr="00B93C63" w:rsidRDefault="00D47664" w:rsidP="001B2559">
            <w:pPr>
              <w:pStyle w:val="TAL"/>
              <w:rPr>
                <w:ins w:id="935" w:author="Huawei" w:date="2021-12-22T16:42:00Z"/>
                <w:rFonts w:cs="Arial"/>
                <w:lang w:eastAsia="ja-JP"/>
              </w:rPr>
            </w:pPr>
            <w:ins w:id="936" w:author="Huawei" w:date="2021-12-22T16:42:00Z">
              <w:r>
                <w:rPr>
                  <w:rFonts w:cs="Arial" w:hint="eastAsia"/>
                  <w:lang w:eastAsia="zh-CN"/>
                </w:rPr>
                <w:t>C</w:t>
              </w:r>
              <w:r>
                <w:rPr>
                  <w:rFonts w:cs="Arial"/>
                  <w:lang w:eastAsia="zh-CN"/>
                </w:rPr>
                <w:t>onfig 1,2</w:t>
              </w:r>
            </w:ins>
          </w:p>
        </w:tc>
        <w:tc>
          <w:tcPr>
            <w:tcW w:w="1710" w:type="dxa"/>
            <w:vAlign w:val="center"/>
          </w:tcPr>
          <w:p w:rsidR="00D47664" w:rsidRPr="00B93C63" w:rsidRDefault="00D47664" w:rsidP="001B2559">
            <w:pPr>
              <w:pStyle w:val="TAC"/>
              <w:rPr>
                <w:ins w:id="937" w:author="Huawei" w:date="2021-12-22T16:42:00Z"/>
                <w:rFonts w:cs="Arial"/>
                <w:lang w:eastAsia="ja-JP"/>
              </w:rPr>
            </w:pPr>
            <w:ins w:id="938" w:author="Huawei" w:date="2021-12-22T16:42: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rsidR="00D47664" w:rsidRPr="00B93C63" w:rsidRDefault="00D47664" w:rsidP="001B2559">
            <w:pPr>
              <w:pStyle w:val="TAC"/>
              <w:rPr>
                <w:ins w:id="939" w:author="Huawei" w:date="2021-12-22T16:42:00Z"/>
                <w:rFonts w:cs="Arial"/>
                <w:lang w:eastAsia="zh-CN"/>
              </w:rPr>
            </w:pPr>
            <w:ins w:id="940" w:author="Huawei" w:date="2021-12-22T16:42:00Z">
              <w:r w:rsidRPr="004E396D">
                <w:t>-65.2</w:t>
              </w:r>
            </w:ins>
          </w:p>
        </w:tc>
      </w:tr>
      <w:tr w:rsidR="00D47664" w:rsidRPr="00B93C63" w:rsidTr="001B2559">
        <w:trPr>
          <w:cantSplit/>
          <w:jc w:val="center"/>
          <w:ins w:id="941" w:author="Huawei" w:date="2021-12-22T16:42:00Z"/>
        </w:trPr>
        <w:tc>
          <w:tcPr>
            <w:tcW w:w="1985" w:type="dxa"/>
            <w:vMerge/>
            <w:vAlign w:val="center"/>
          </w:tcPr>
          <w:p w:rsidR="00D47664" w:rsidRPr="00B93C63" w:rsidRDefault="00D47664" w:rsidP="001B2559">
            <w:pPr>
              <w:pStyle w:val="TAL"/>
              <w:rPr>
                <w:ins w:id="942" w:author="Huawei" w:date="2021-12-22T16:42:00Z"/>
                <w:rFonts w:cs="Arial"/>
                <w:lang w:eastAsia="ja-JP"/>
              </w:rPr>
            </w:pPr>
          </w:p>
        </w:tc>
        <w:tc>
          <w:tcPr>
            <w:tcW w:w="1985" w:type="dxa"/>
            <w:vAlign w:val="center"/>
          </w:tcPr>
          <w:p w:rsidR="00D47664" w:rsidRPr="00B93C63" w:rsidRDefault="00D47664" w:rsidP="001B2559">
            <w:pPr>
              <w:pStyle w:val="TAL"/>
              <w:rPr>
                <w:ins w:id="943" w:author="Huawei" w:date="2021-12-22T16:42:00Z"/>
                <w:rFonts w:cs="Arial"/>
                <w:lang w:eastAsia="ja-JP"/>
              </w:rPr>
            </w:pPr>
            <w:ins w:id="944" w:author="Huawei" w:date="2021-12-22T16:42:00Z">
              <w:r>
                <w:rPr>
                  <w:rFonts w:cs="Arial" w:hint="eastAsia"/>
                  <w:lang w:eastAsia="zh-CN"/>
                </w:rPr>
                <w:t>C</w:t>
              </w:r>
              <w:r>
                <w:rPr>
                  <w:rFonts w:cs="Arial"/>
                  <w:lang w:eastAsia="zh-CN"/>
                </w:rPr>
                <w:t>onfig 3</w:t>
              </w:r>
            </w:ins>
          </w:p>
        </w:tc>
        <w:tc>
          <w:tcPr>
            <w:tcW w:w="1710" w:type="dxa"/>
            <w:vAlign w:val="center"/>
          </w:tcPr>
          <w:p w:rsidR="00D47664" w:rsidRPr="00B93C63" w:rsidRDefault="00D47664" w:rsidP="001B2559">
            <w:pPr>
              <w:pStyle w:val="TAC"/>
              <w:rPr>
                <w:ins w:id="945" w:author="Huawei" w:date="2021-12-22T16:42:00Z"/>
                <w:rFonts w:cs="Arial"/>
                <w:lang w:eastAsia="ja-JP"/>
              </w:rPr>
            </w:pPr>
            <w:ins w:id="946" w:author="Huawei" w:date="2021-12-22T16:42: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rsidR="00D47664" w:rsidRPr="00B93C63" w:rsidRDefault="00D47664" w:rsidP="001B2559">
            <w:pPr>
              <w:pStyle w:val="TAC"/>
              <w:rPr>
                <w:ins w:id="947" w:author="Huawei" w:date="2021-12-22T16:42:00Z"/>
                <w:rFonts w:cs="Arial"/>
                <w:lang w:eastAsia="zh-CN"/>
              </w:rPr>
            </w:pPr>
            <w:ins w:id="948" w:author="Huawei" w:date="2021-12-22T16:42:00Z">
              <w:r w:rsidRPr="004E396D">
                <w:t>-59.2</w:t>
              </w:r>
            </w:ins>
          </w:p>
        </w:tc>
      </w:tr>
      <w:tr w:rsidR="00D47664" w:rsidRPr="00B93C63" w:rsidTr="001B2559">
        <w:trPr>
          <w:cantSplit/>
          <w:jc w:val="center"/>
          <w:ins w:id="949" w:author="Huawei" w:date="2021-12-22T16:42:00Z"/>
        </w:trPr>
        <w:tc>
          <w:tcPr>
            <w:tcW w:w="3970" w:type="dxa"/>
            <w:gridSpan w:val="2"/>
            <w:vAlign w:val="center"/>
          </w:tcPr>
          <w:p w:rsidR="00D47664" w:rsidRPr="00B93C63" w:rsidRDefault="00D47664" w:rsidP="001B2559">
            <w:pPr>
              <w:pStyle w:val="TAL"/>
              <w:rPr>
                <w:ins w:id="950" w:author="Huawei" w:date="2021-12-22T16:42:00Z"/>
                <w:rFonts w:cs="Arial"/>
                <w:lang w:eastAsia="ja-JP"/>
              </w:rPr>
            </w:pPr>
            <w:ins w:id="951" w:author="Huawei" w:date="2021-12-22T16:42:00Z">
              <w:r w:rsidRPr="00B93C63">
                <w:rPr>
                  <w:rFonts w:cs="Arial"/>
                  <w:lang w:eastAsia="ja-JP"/>
                </w:rPr>
                <w:t xml:space="preserve">Propagation Condition </w:t>
              </w:r>
            </w:ins>
          </w:p>
        </w:tc>
        <w:tc>
          <w:tcPr>
            <w:tcW w:w="1710" w:type="dxa"/>
            <w:vAlign w:val="center"/>
          </w:tcPr>
          <w:p w:rsidR="00D47664" w:rsidRPr="00B93C63" w:rsidRDefault="00D47664" w:rsidP="001B2559">
            <w:pPr>
              <w:pStyle w:val="TAC"/>
              <w:rPr>
                <w:ins w:id="952" w:author="Huawei" w:date="2021-12-22T16:42:00Z"/>
                <w:rFonts w:cs="Arial"/>
                <w:lang w:eastAsia="ja-JP"/>
              </w:rPr>
            </w:pPr>
          </w:p>
        </w:tc>
        <w:tc>
          <w:tcPr>
            <w:tcW w:w="3780" w:type="dxa"/>
            <w:vAlign w:val="center"/>
          </w:tcPr>
          <w:p w:rsidR="00D47664" w:rsidRPr="00B93C63" w:rsidRDefault="00D47664" w:rsidP="001B2559">
            <w:pPr>
              <w:pStyle w:val="TAC"/>
              <w:rPr>
                <w:ins w:id="953" w:author="Huawei" w:date="2021-12-22T16:42:00Z"/>
                <w:rFonts w:cs="Arial"/>
                <w:lang w:eastAsia="ja-JP"/>
              </w:rPr>
            </w:pPr>
            <w:ins w:id="954" w:author="Huawei" w:date="2021-12-22T16:42:00Z">
              <w:r w:rsidRPr="00B93C63">
                <w:rPr>
                  <w:rFonts w:cs="Arial"/>
                  <w:lang w:eastAsia="ja-JP"/>
                </w:rPr>
                <w:t>AWGN</w:t>
              </w:r>
            </w:ins>
          </w:p>
        </w:tc>
      </w:tr>
      <w:tr w:rsidR="00D47664" w:rsidRPr="00B93C63" w:rsidTr="001B2559">
        <w:trPr>
          <w:cantSplit/>
          <w:jc w:val="center"/>
          <w:ins w:id="955" w:author="Huawei" w:date="2021-12-22T16:42:00Z"/>
        </w:trPr>
        <w:tc>
          <w:tcPr>
            <w:tcW w:w="9460" w:type="dxa"/>
            <w:gridSpan w:val="4"/>
            <w:vAlign w:val="center"/>
          </w:tcPr>
          <w:p w:rsidR="00D47664" w:rsidRPr="00B93C63" w:rsidRDefault="00D47664" w:rsidP="001B2559">
            <w:pPr>
              <w:pStyle w:val="TAN"/>
              <w:rPr>
                <w:ins w:id="956" w:author="Huawei" w:date="2021-12-22T16:42:00Z"/>
                <w:rFonts w:cs="Arial"/>
                <w:lang w:eastAsia="ja-JP"/>
              </w:rPr>
            </w:pPr>
            <w:ins w:id="957" w:author="Huawei" w:date="2021-12-22T16:42: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D47664" w:rsidRPr="00B93C63" w:rsidRDefault="00D47664" w:rsidP="001B2559">
            <w:pPr>
              <w:pStyle w:val="TAN"/>
              <w:rPr>
                <w:ins w:id="958" w:author="Huawei" w:date="2021-12-22T16:42:00Z"/>
                <w:rFonts w:cs="Arial"/>
                <w:lang w:eastAsia="ja-JP"/>
              </w:rPr>
            </w:pPr>
            <w:ins w:id="959" w:author="Huawei" w:date="2021-12-22T16:42: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960" w:author="Huawei" w:date="2021-12-22T16:42:00Z">
              <w:r w:rsidRPr="00B93C63">
                <w:rPr>
                  <w:rFonts w:cs="v4.2.0"/>
                  <w:position w:val="-12"/>
                  <w:lang w:eastAsia="ja-JP"/>
                </w:rPr>
                <w:object w:dxaOrig="400" w:dyaOrig="360">
                  <v:shape id="_x0000_i1080" type="#_x0000_t75" style="width:19.95pt;height:19.95pt" o:ole="" fillcolor="window">
                    <v:imagedata r:id="rId13" o:title=""/>
                  </v:shape>
                  <o:OLEObject Type="Embed" ProgID="Equation.3" ShapeID="_x0000_i1080" DrawAspect="Content" ObjectID="_1706376338" r:id="rId76"/>
                </w:object>
              </w:r>
            </w:ins>
            <w:ins w:id="961" w:author="Huawei" w:date="2021-12-22T16:42:00Z">
              <w:r w:rsidRPr="00B93C63">
                <w:rPr>
                  <w:rFonts w:cs="Arial"/>
                  <w:lang w:eastAsia="ja-JP"/>
                </w:rPr>
                <w:t xml:space="preserve"> to be fulfilled.</w:t>
              </w:r>
            </w:ins>
          </w:p>
          <w:p w:rsidR="00D47664" w:rsidRPr="00B93C63" w:rsidRDefault="00D47664" w:rsidP="001B2559">
            <w:pPr>
              <w:pStyle w:val="TAN"/>
              <w:rPr>
                <w:ins w:id="962" w:author="Huawei" w:date="2021-12-22T16:42:00Z"/>
                <w:rFonts w:cs="Arial"/>
                <w:lang w:eastAsia="ja-JP"/>
              </w:rPr>
            </w:pPr>
            <w:ins w:id="963" w:author="Huawei" w:date="2021-12-22T16:42: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D47664" w:rsidRPr="00B93C63" w:rsidRDefault="00D47664" w:rsidP="00045805">
      <w:pPr>
        <w:rPr>
          <w:noProof/>
        </w:rPr>
      </w:pPr>
    </w:p>
    <w:p w:rsidR="00045805" w:rsidRPr="00B93C63" w:rsidRDefault="00045805" w:rsidP="00045805">
      <w:pPr>
        <w:pStyle w:val="40"/>
      </w:pPr>
      <w:r w:rsidRPr="00B93C63">
        <w:t>A.</w:t>
      </w:r>
      <w:r>
        <w:t>9</w:t>
      </w:r>
      <w:r w:rsidRPr="00B93C63">
        <w:t>.</w:t>
      </w:r>
      <w:r>
        <w:t>1.5</w:t>
      </w:r>
      <w:r w:rsidRPr="00B93C63">
        <w:t>.2</w:t>
      </w:r>
      <w:r w:rsidRPr="00B93C63">
        <w:tab/>
        <w:t>Test Requirements</w:t>
      </w:r>
    </w:p>
    <w:p w:rsidR="00045805" w:rsidRDefault="00045805" w:rsidP="00045805">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rsidR="00045805" w:rsidRPr="00B93C63" w:rsidRDefault="00045805" w:rsidP="00045805">
      <w:pPr>
        <w:rPr>
          <w:rFonts w:cs="v4.2.0"/>
        </w:rPr>
      </w:pPr>
      <w:r>
        <w:t xml:space="preserve">For </w:t>
      </w:r>
      <w:r w:rsidRPr="00F06B1A">
        <w:t>UEs that support</w:t>
      </w:r>
      <w:r>
        <w:t xml:space="preserve"> </w:t>
      </w:r>
      <w:r w:rsidRPr="00F06B1A">
        <w:t>sidelink operation</w:t>
      </w:r>
      <w:r>
        <w:t xml:space="preserve"> only, the UE channel occupancy ratio shall be </w:t>
      </w:r>
      <w:ins w:id="964" w:author="Huawei" w:date="2021-12-22T17:49:00Z">
        <w:r w:rsidR="00480C3D">
          <w:t xml:space="preserve">no </w:t>
        </w:r>
      </w:ins>
      <w:r>
        <w:t>larger than 0.0</w:t>
      </w:r>
      <w:del w:id="965" w:author="Huawei" w:date="2021-12-22T17:49:00Z">
        <w:r w:rsidDel="00480C3D">
          <w:delText>0</w:delText>
        </w:r>
      </w:del>
      <w:r>
        <w:t xml:space="preserve">1 during T1, and the UE channel occupancy ratio shall be </w:t>
      </w:r>
      <w:ins w:id="966" w:author="Huawei" w:date="2021-12-22T17:56:00Z">
        <w:r w:rsidR="00480C3D">
          <w:t>no larger</w:t>
        </w:r>
      </w:ins>
      <w:del w:id="967" w:author="Huawei" w:date="2021-12-22T17:56:00Z">
        <w:r w:rsidDel="00480C3D">
          <w:delText>smaller</w:delText>
        </w:r>
      </w:del>
      <w:r>
        <w:t xml:space="preserve"> than 0.001 </w:t>
      </w:r>
      <w:del w:id="968" w:author="Huawei" w:date="2021-12-22T17:46:00Z">
        <w:r w:rsidDel="00F55866">
          <w:delText>c</w:delText>
        </w:r>
      </w:del>
      <w:ins w:id="969" w:author="Huawei" w:date="2021-12-22T17:46:00Z">
        <w:r w:rsidR="00F55866">
          <w:t>d</w:t>
        </w:r>
      </w:ins>
      <w:r>
        <w:t>uring T2.</w:t>
      </w:r>
    </w:p>
    <w:p w:rsidR="00045805" w:rsidRPr="00B93C63" w:rsidRDefault="00045805" w:rsidP="00045805">
      <w:pPr>
        <w:rPr>
          <w:rFonts w:cs="v4.2.0"/>
        </w:rPr>
      </w:pPr>
      <w:r w:rsidRPr="00B93C63">
        <w:rPr>
          <w:rFonts w:cs="v4.2.0"/>
        </w:rPr>
        <w:t>The rate of correct events observed during repeated tests shall be at least 98%.</w:t>
      </w:r>
    </w:p>
    <w:p w:rsidR="00045805" w:rsidRPr="00154636" w:rsidRDefault="00045805" w:rsidP="00045805">
      <w:pPr>
        <w:pStyle w:val="30"/>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rsidR="00045805" w:rsidRPr="00B93C63" w:rsidRDefault="00045805" w:rsidP="00045805">
      <w:pPr>
        <w:pStyle w:val="40"/>
      </w:pPr>
      <w:r>
        <w:t>A.9.1.6.1</w:t>
      </w:r>
      <w:r>
        <w:tab/>
        <w:t>Test for Interruption to WAN</w:t>
      </w:r>
      <w:r w:rsidRPr="00B93C63">
        <w:t xml:space="preserve"> due to V2X Sidelink Communication</w:t>
      </w:r>
    </w:p>
    <w:p w:rsidR="00045805" w:rsidRPr="009D47F3" w:rsidRDefault="00045805" w:rsidP="00045805">
      <w:pPr>
        <w:pStyle w:val="5"/>
        <w:rPr>
          <w:lang w:eastAsia="zh-CN"/>
        </w:rPr>
      </w:pPr>
      <w:r w:rsidRPr="009D47F3">
        <w:rPr>
          <w:lang w:eastAsia="zh-CN"/>
        </w:rPr>
        <w:t>A.9.1.6.1.1</w:t>
      </w:r>
      <w:r w:rsidRPr="009D47F3">
        <w:rPr>
          <w:lang w:eastAsia="zh-CN"/>
        </w:rPr>
        <w:tab/>
        <w:t>Test Purpose and Environment</w:t>
      </w:r>
    </w:p>
    <w:p w:rsidR="00045805" w:rsidRPr="00B93C63" w:rsidRDefault="00045805" w:rsidP="00045805">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rsidR="00045805" w:rsidRPr="00B93C63" w:rsidRDefault="00045805" w:rsidP="00045805">
      <w:pPr>
        <w:pStyle w:val="B10"/>
      </w:pPr>
      <w:r w:rsidRPr="00B93C63">
        <w:t>-</w:t>
      </w:r>
      <w:r w:rsidRPr="00B93C63">
        <w:tab/>
        <w:t>The UE is out of coverage on the V2X sidelink carrier and is associated with a serving cell on a non-V2X sidelink carrier</w:t>
      </w:r>
    </w:p>
    <w:p w:rsidR="00045805" w:rsidRPr="00B93C63" w:rsidRDefault="00045805" w:rsidP="00045805">
      <w:r w:rsidRPr="00B93C63">
        <w:t>This test is applicable for V2X sidelink communication capable UEs that support inter-band concurrent V2X sidelink operation.</w:t>
      </w:r>
    </w:p>
    <w:p w:rsidR="00045805" w:rsidRPr="00B93C63" w:rsidRDefault="00045805" w:rsidP="00045805">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rsidR="00045805" w:rsidRPr="00B93C63" w:rsidRDefault="00045805" w:rsidP="00045805">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id="970" w:author="Huawei" w:date="2021-12-23T10:52:00Z">
        <w:r w:rsidR="001B2559">
          <w:t xml:space="preserve"> The UE under test and all active sideli</w:t>
        </w:r>
      </w:ins>
      <w:ins w:id="971" w:author="Huawei" w:date="2021-12-23T10:53:00Z">
        <w:r w:rsidR="001B2559">
          <w:t>nk UEs select the active cell as synchonization source.</w:t>
        </w:r>
      </w:ins>
    </w:p>
    <w:p w:rsidR="00045805" w:rsidRPr="00B93C63" w:rsidRDefault="00045805" w:rsidP="00045805">
      <w:r w:rsidRPr="00B93C63">
        <w:t>The test consists of three successive time periods, with time duration of T1, T2 and T3 respectively.</w:t>
      </w:r>
    </w:p>
    <w:p w:rsidR="00045805" w:rsidRPr="00B93C63" w:rsidRDefault="00045805" w:rsidP="00045805">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rsidR="00045805" w:rsidRPr="00B93C63" w:rsidRDefault="00045805" w:rsidP="00045805">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rsidR="00045805" w:rsidRPr="00B93C63" w:rsidRDefault="00045805" w:rsidP="00045805">
      <w:pPr>
        <w:rPr>
          <w:lang w:val="en-US"/>
        </w:rPr>
      </w:pPr>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p>
    <w:p w:rsidR="00045805" w:rsidRPr="004E396D" w:rsidRDefault="00045805" w:rsidP="00045805">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4E396D" w:rsidTr="00045805">
        <w:trPr>
          <w:trHeight w:val="274"/>
          <w:jc w:val="center"/>
        </w:trPr>
        <w:tc>
          <w:tcPr>
            <w:tcW w:w="1631" w:type="dxa"/>
            <w:shd w:val="clear" w:color="auto" w:fill="auto"/>
          </w:tcPr>
          <w:p w:rsidR="00045805" w:rsidRPr="004E396D" w:rsidRDefault="00045805" w:rsidP="00045805">
            <w:pPr>
              <w:pStyle w:val="TAH"/>
              <w:rPr>
                <w:lang w:val="en-US" w:eastAsia="zh-TW"/>
              </w:rPr>
            </w:pPr>
            <w:r w:rsidRPr="004E396D">
              <w:rPr>
                <w:lang w:val="en-US" w:eastAsia="zh-TW"/>
              </w:rPr>
              <w:t>Configuration</w:t>
            </w:r>
          </w:p>
        </w:tc>
        <w:tc>
          <w:tcPr>
            <w:tcW w:w="6302" w:type="dxa"/>
            <w:shd w:val="clear" w:color="auto" w:fill="auto"/>
          </w:tcPr>
          <w:p w:rsidR="00045805" w:rsidRPr="004E396D" w:rsidRDefault="00045805" w:rsidP="00045805">
            <w:pPr>
              <w:pStyle w:val="TAH"/>
              <w:rPr>
                <w:lang w:val="en-US" w:eastAsia="zh-TW"/>
              </w:rPr>
            </w:pPr>
            <w:r w:rsidRPr="004E396D">
              <w:rPr>
                <w:lang w:val="en-US" w:eastAsia="zh-TW"/>
              </w:rPr>
              <w:t>Description</w:t>
            </w:r>
          </w:p>
        </w:tc>
      </w:tr>
      <w:tr w:rsidR="00045805" w:rsidRPr="004E396D" w:rsidTr="00045805">
        <w:trPr>
          <w:trHeight w:val="277"/>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1</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FDD,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2</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3</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30 kHz, data SCS 30 kHz, BW 40 MHz</w:t>
            </w:r>
          </w:p>
        </w:tc>
      </w:tr>
      <w:tr w:rsidR="00045805" w:rsidRPr="004E396D" w:rsidTr="00045805">
        <w:trPr>
          <w:trHeight w:val="274"/>
          <w:jc w:val="center"/>
        </w:trPr>
        <w:tc>
          <w:tcPr>
            <w:tcW w:w="7933" w:type="dxa"/>
            <w:gridSpan w:val="2"/>
            <w:shd w:val="clear" w:color="auto" w:fill="auto"/>
          </w:tcPr>
          <w:p w:rsidR="00045805" w:rsidRPr="004E396D" w:rsidRDefault="00045805" w:rsidP="00045805">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rsidR="00045805" w:rsidRPr="005A7D84" w:rsidRDefault="00045805" w:rsidP="00045805"/>
    <w:p w:rsidR="00045805" w:rsidRPr="00B93C63" w:rsidRDefault="00045805" w:rsidP="00045805">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 xml:space="preserve">RF channel 1 is </w:t>
            </w:r>
            <w:r w:rsidRPr="00B93C63">
              <w:t>non-V2X sidelink carrier</w:t>
            </w:r>
          </w:p>
          <w:p w:rsidR="00045805" w:rsidRPr="00B93C63" w:rsidRDefault="00045805" w:rsidP="00045805">
            <w:pPr>
              <w:pStyle w:val="TAC"/>
              <w:jc w:val="left"/>
              <w:rPr>
                <w:rFonts w:cs="Arial"/>
                <w:lang w:eastAsia="zh-CN"/>
              </w:rPr>
            </w:pPr>
            <w:r w:rsidRPr="00B93C63">
              <w:rPr>
                <w:rFonts w:cs="Arial"/>
                <w:lang w:eastAsia="ja-JP"/>
              </w:rPr>
              <w:t xml:space="preserve">RF channel 2 is </w:t>
            </w:r>
            <w:r w:rsidRPr="00B93C63">
              <w:t>V2X sidelink carrier</w:t>
            </w:r>
          </w:p>
        </w:tc>
      </w:tr>
      <w:tr w:rsidR="00A45916" w:rsidRPr="00B93C63" w:rsidTr="00045805">
        <w:trPr>
          <w:jc w:val="center"/>
          <w:ins w:id="972" w:author="Huawei" w:date="2021-12-20T10:09:00Z"/>
        </w:trPr>
        <w:tc>
          <w:tcPr>
            <w:tcW w:w="2830"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L"/>
              <w:rPr>
                <w:ins w:id="973" w:author="Huawei" w:date="2021-12-20T10:09:00Z"/>
                <w:rFonts w:cs="Arial"/>
                <w:lang w:val="it-IT" w:eastAsia="zh-CN"/>
              </w:rPr>
            </w:pPr>
            <w:ins w:id="974" w:author="Huawei" w:date="2021-12-20T10:09:00Z">
              <w:r>
                <w:rPr>
                  <w:rFonts w:cs="Arial" w:hint="eastAsia"/>
                  <w:lang w:val="it-IT" w:eastAsia="zh-CN"/>
                </w:rPr>
                <w:t>S</w:t>
              </w:r>
              <w:r>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rPr>
                <w:ins w:id="975" w:author="Huawei" w:date="2021-12-20T10:09:00Z"/>
                <w:rFonts w:cs="Arial"/>
                <w:lang w:eastAsia="zh-CN"/>
              </w:rPr>
            </w:pPr>
            <w:ins w:id="976" w:author="Huawei" w:date="2021-12-20T10:09:00Z">
              <w:r>
                <w:rPr>
                  <w:rFonts w:cs="Arial" w:hint="eastAsia"/>
                  <w:lang w:eastAsia="zh-CN"/>
                </w:rPr>
                <w:t>k</w:t>
              </w:r>
              <w:r>
                <w:rPr>
                  <w:rFonts w:cs="Arial"/>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rPr>
                <w:ins w:id="977" w:author="Huawei" w:date="2021-12-20T10:09:00Z"/>
                <w:rFonts w:cs="Arial"/>
                <w:lang w:eastAsia="zh-CN"/>
              </w:rPr>
            </w:pPr>
            <w:ins w:id="978" w:author="Huawei" w:date="2021-12-20T10:09:00Z">
              <w:r>
                <w:rPr>
                  <w:rFonts w:cs="Arial" w:hint="eastAsia"/>
                  <w:lang w:eastAsia="zh-CN"/>
                </w:rPr>
                <w:t>3</w:t>
              </w:r>
              <w:r>
                <w:rPr>
                  <w:rFonts w:cs="Arial"/>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jc w:val="left"/>
              <w:rPr>
                <w:ins w:id="979" w:author="Huawei" w:date="2021-12-20T10:09:00Z"/>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bl>
    <w:p w:rsidR="00045805" w:rsidRPr="00B93C63" w:rsidRDefault="00045805" w:rsidP="00045805">
      <w:pPr>
        <w:rPr>
          <w:noProof/>
        </w:rPr>
      </w:pPr>
    </w:p>
    <w:p w:rsidR="00045805" w:rsidRPr="00B93C63" w:rsidRDefault="00045805" w:rsidP="00045805">
      <w:pPr>
        <w:pStyle w:val="TH"/>
      </w:pPr>
      <w:r w:rsidRPr="00B93C63">
        <w:t xml:space="preserve">Table </w:t>
      </w:r>
      <w:r>
        <w:t>A.9.1.6.1</w:t>
      </w:r>
      <w:r w:rsidRPr="00B93C63">
        <w:t>.1-</w:t>
      </w:r>
      <w:r>
        <w:t>3</w:t>
      </w:r>
      <w:r w:rsidRPr="00B93C63">
        <w:t>: S</w:t>
      </w:r>
      <w:del w:id="980" w:author="Huawei" w:date="2021-12-20T10:10:00Z">
        <w:r w:rsidRPr="00B93C63" w:rsidDel="00A45916">
          <w:delText>l</w:delText>
        </w:r>
      </w:del>
      <w:r w:rsidRPr="00B93C63">
        <w:t xml:space="preserve">idelink Communication Configuration for </w:t>
      </w:r>
      <w:r w:rsidRPr="00B93C63">
        <w:rPr>
          <w:rFonts w:cs="v4.2.0"/>
        </w:rPr>
        <w:t>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45805" w:rsidRPr="00B93C63" w:rsidTr="00045805">
        <w:trPr>
          <w:jc w:val="center"/>
        </w:trPr>
        <w:tc>
          <w:tcPr>
            <w:tcW w:w="3681"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rPr>
          <w:jc w:val="center"/>
        </w:trPr>
        <w:tc>
          <w:tcPr>
            <w:tcW w:w="3681" w:type="dxa"/>
            <w:gridSpan w:val="2"/>
          </w:tcPr>
          <w:p w:rsidR="00045805" w:rsidRPr="00B93C63" w:rsidRDefault="00045805" w:rsidP="00045805">
            <w:pPr>
              <w:pStyle w:val="TAL"/>
              <w:rPr>
                <w:rFonts w:eastAsia="Calibri" w:cs="Arial"/>
                <w:szCs w:val="22"/>
                <w:lang w:val="sv-FI" w:eastAsia="ja-JP"/>
              </w:rPr>
            </w:pPr>
            <w:r w:rsidRPr="00B93C63">
              <w:rPr>
                <w:rFonts w:cs="v4.2.0"/>
                <w:lang w:val="it-IT" w:eastAsia="ja-JP"/>
              </w:rPr>
              <w:t>RF Channel Number</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eastAsia="Calibri" w:cs="Arial"/>
                <w:lang w:eastAsia="ja-JP"/>
              </w:rPr>
            </w:pPr>
            <w:r w:rsidRPr="00B93C63">
              <w:rPr>
                <w:rFonts w:eastAsia="Calibri" w:cs="Arial"/>
                <w:lang w:eastAsia="ja-JP"/>
              </w:rPr>
              <w:t>2</w:t>
            </w:r>
          </w:p>
        </w:tc>
        <w:tc>
          <w:tcPr>
            <w:tcW w:w="2327" w:type="dxa"/>
          </w:tcPr>
          <w:p w:rsidR="00045805" w:rsidRPr="00B93C63" w:rsidRDefault="00045805" w:rsidP="00045805">
            <w:pPr>
              <w:pStyle w:val="TAC"/>
              <w:jc w:val="left"/>
              <w:rPr>
                <w:rFonts w:eastAsia="Calibri" w:cs="Arial"/>
                <w:lang w:eastAsia="ja-JP"/>
              </w:rPr>
            </w:pPr>
            <w:del w:id="981" w:author="Huawei" w:date="2021-12-20T09:29:00Z">
              <w:r w:rsidRPr="00B93C63" w:rsidDel="00045805">
                <w:rPr>
                  <w:rFonts w:eastAsia="Calibri" w:cs="Arial"/>
                  <w:lang w:eastAsia="ja-JP"/>
                </w:rPr>
                <w:delText xml:space="preserve">TDD </w:delText>
              </w:r>
            </w:del>
            <w:ins w:id="982" w:author="Huawei" w:date="2021-12-20T09:29: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45805" w:rsidRPr="00B93C63" w:rsidTr="00045805">
        <w:trPr>
          <w:trHeight w:val="424"/>
          <w:jc w:val="center"/>
        </w:trPr>
        <w:tc>
          <w:tcPr>
            <w:tcW w:w="3681" w:type="dxa"/>
            <w:gridSpan w:val="2"/>
          </w:tcPr>
          <w:p w:rsidR="00045805" w:rsidRPr="00AC1617" w:rsidRDefault="00045805" w:rsidP="00045805">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rsidR="00045805" w:rsidRPr="003B004F" w:rsidRDefault="00045805" w:rsidP="00045805">
            <w:pPr>
              <w:pStyle w:val="TAC"/>
              <w:rPr>
                <w:rFonts w:cs="Arial"/>
                <w:lang w:eastAsia="ko-KR"/>
              </w:rPr>
            </w:pPr>
            <w:r>
              <w:rPr>
                <w:rFonts w:cs="Arial" w:hint="eastAsia"/>
                <w:lang w:eastAsia="ko-KR"/>
              </w:rPr>
              <w:t>M</w:t>
            </w:r>
            <w:r>
              <w:rPr>
                <w:rFonts w:cs="Arial"/>
                <w:lang w:eastAsia="ko-KR"/>
              </w:rPr>
              <w:t>Hz</w:t>
            </w:r>
            <w:r w:rsidDel="0098795F">
              <w:rPr>
                <w:rFonts w:cs="Arial" w:hint="eastAsia"/>
                <w:lang w:eastAsia="ko-KR"/>
              </w:rPr>
              <w:t xml:space="preserve"> </w:t>
            </w:r>
          </w:p>
        </w:tc>
        <w:tc>
          <w:tcPr>
            <w:tcW w:w="2345"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rsidR="00045805" w:rsidRPr="00B93C63" w:rsidRDefault="00045805" w:rsidP="00045805">
            <w:pPr>
              <w:pStyle w:val="TAC"/>
              <w:jc w:val="left"/>
              <w:rPr>
                <w:rFonts w:eastAsia="Calibri" w:cs="Arial"/>
                <w:lang w:eastAsia="ja-JP"/>
              </w:rPr>
            </w:pPr>
          </w:p>
        </w:tc>
      </w:tr>
      <w:tr w:rsidR="00045805" w:rsidRPr="00B93C63" w:rsidDel="00A45916" w:rsidTr="00045805">
        <w:trPr>
          <w:trHeight w:val="263"/>
          <w:jc w:val="center"/>
          <w:del w:id="983" w:author="Huawei" w:date="2021-12-20T10:10:00Z"/>
        </w:trPr>
        <w:tc>
          <w:tcPr>
            <w:tcW w:w="3681" w:type="dxa"/>
            <w:gridSpan w:val="2"/>
          </w:tcPr>
          <w:p w:rsidR="00045805" w:rsidRPr="00113F28" w:rsidDel="00A45916" w:rsidRDefault="00045805" w:rsidP="00045805">
            <w:pPr>
              <w:pStyle w:val="TAL"/>
              <w:rPr>
                <w:del w:id="984" w:author="Huawei" w:date="2021-12-20T10:10:00Z"/>
                <w:rFonts w:cs="Arial"/>
                <w:lang w:eastAsia="ko-KR"/>
              </w:rPr>
            </w:pPr>
            <w:del w:id="985" w:author="Huawei" w:date="2021-12-20T10:10:00Z">
              <w:r w:rsidDel="00A45916">
                <w:rPr>
                  <w:rFonts w:cs="Arial"/>
                  <w:lang w:eastAsia="ko-KR"/>
                </w:rPr>
                <w:delText>SCS</w:delText>
              </w:r>
            </w:del>
          </w:p>
        </w:tc>
        <w:tc>
          <w:tcPr>
            <w:tcW w:w="1276" w:type="dxa"/>
          </w:tcPr>
          <w:p w:rsidR="00045805" w:rsidDel="00A45916" w:rsidRDefault="00045805" w:rsidP="00045805">
            <w:pPr>
              <w:pStyle w:val="TAC"/>
              <w:rPr>
                <w:del w:id="986" w:author="Huawei" w:date="2021-12-20T10:10:00Z"/>
                <w:rFonts w:cs="Arial"/>
                <w:lang w:eastAsia="ko-KR"/>
              </w:rPr>
            </w:pPr>
            <w:del w:id="987" w:author="Huawei" w:date="2021-12-20T10:10:00Z">
              <w:r w:rsidDel="00A45916">
                <w:rPr>
                  <w:rFonts w:cs="Arial"/>
                  <w:lang w:eastAsia="ko-KR"/>
                </w:rPr>
                <w:delText>kHz</w:delText>
              </w:r>
            </w:del>
          </w:p>
        </w:tc>
        <w:tc>
          <w:tcPr>
            <w:tcW w:w="2345" w:type="dxa"/>
            <w:vAlign w:val="center"/>
          </w:tcPr>
          <w:p w:rsidR="00045805" w:rsidDel="00A45916" w:rsidRDefault="00045805" w:rsidP="00045805">
            <w:pPr>
              <w:pStyle w:val="TAL"/>
              <w:jc w:val="center"/>
              <w:rPr>
                <w:del w:id="988" w:author="Huawei" w:date="2021-12-20T10:10:00Z"/>
                <w:szCs w:val="18"/>
                <w:lang w:eastAsia="ko-KR"/>
              </w:rPr>
            </w:pPr>
            <w:del w:id="989" w:author="Huawei" w:date="2021-12-20T10:10:00Z">
              <w:r w:rsidDel="00A45916">
                <w:rPr>
                  <w:szCs w:val="18"/>
                  <w:lang w:eastAsia="ko-KR"/>
                </w:rPr>
                <w:delText>30</w:delText>
              </w:r>
            </w:del>
          </w:p>
        </w:tc>
        <w:tc>
          <w:tcPr>
            <w:tcW w:w="2327" w:type="dxa"/>
          </w:tcPr>
          <w:p w:rsidR="00045805" w:rsidRPr="00B93C63" w:rsidDel="00A45916" w:rsidRDefault="00045805" w:rsidP="00045805">
            <w:pPr>
              <w:pStyle w:val="TAC"/>
              <w:jc w:val="left"/>
              <w:rPr>
                <w:del w:id="990" w:author="Huawei" w:date="2021-12-20T10:10:00Z"/>
                <w:rFonts w:eastAsia="Calibri" w:cs="Arial"/>
                <w:lang w:eastAsia="ja-JP"/>
              </w:rPr>
            </w:pPr>
          </w:p>
        </w:tc>
      </w:tr>
      <w:tr w:rsidR="00045805" w:rsidRPr="00B93C63" w:rsidTr="00045805">
        <w:trPr>
          <w:jc w:val="center"/>
        </w:trPr>
        <w:tc>
          <w:tcPr>
            <w:tcW w:w="3681" w:type="dxa"/>
            <w:gridSpan w:val="2"/>
          </w:tcPr>
          <w:p w:rsidR="00045805" w:rsidRPr="00B93C63" w:rsidRDefault="00045805" w:rsidP="00045805">
            <w:pPr>
              <w:pStyle w:val="TAL"/>
              <w:rPr>
                <w:rFonts w:cs="Arial"/>
                <w:lang w:eastAsia="ja-JP"/>
              </w:rPr>
            </w:pPr>
            <w:r w:rsidRPr="00B93C63">
              <w:rPr>
                <w:rFonts w:cs="Arial"/>
                <w:lang w:eastAsia="ja-JP"/>
              </w:rPr>
              <w:t>V2X sidelink Communication configuration</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bookmarkStart w:id="991"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991"/>
          </w:p>
        </w:tc>
        <w:tc>
          <w:tcPr>
            <w:tcW w:w="2327" w:type="dxa"/>
          </w:tcPr>
          <w:p w:rsidR="00045805" w:rsidRPr="00B93C63" w:rsidRDefault="00045805" w:rsidP="00045805">
            <w:pPr>
              <w:pStyle w:val="TAC"/>
              <w:jc w:val="left"/>
              <w:rPr>
                <w:rFonts w:eastAsia="Calibri" w:cs="Arial"/>
                <w:lang w:eastAsia="ja-JP"/>
              </w:rPr>
            </w:pPr>
            <w:r w:rsidRPr="00B93C63">
              <w:rPr>
                <w:rFonts w:cs="Arial"/>
                <w:lang w:eastAsia="ja-JP"/>
              </w:rPr>
              <w:t>IE values unless specified otherwise in this test.</w:t>
            </w:r>
          </w:p>
        </w:tc>
      </w:tr>
      <w:tr w:rsidR="00045805" w:rsidRPr="00B93C63" w:rsidTr="00045805">
        <w:trPr>
          <w:jc w:val="center"/>
        </w:trPr>
        <w:tc>
          <w:tcPr>
            <w:tcW w:w="3681" w:type="dxa"/>
            <w:gridSpan w:val="2"/>
            <w:vAlign w:val="center"/>
          </w:tcPr>
          <w:p w:rsidR="00045805" w:rsidRPr="00B93C63" w:rsidRDefault="00045805" w:rsidP="00045805">
            <w:pPr>
              <w:pStyle w:val="TAL"/>
              <w:rPr>
                <w:rFonts w:cs="Arial"/>
                <w:lang w:eastAsia="ja-JP"/>
              </w:rPr>
            </w:pPr>
            <w:r w:rsidRPr="00B93C63">
              <w:rPr>
                <w:rFonts w:cs="Arial"/>
                <w:lang w:eastAsia="ja-JP"/>
              </w:rPr>
              <w:t>Number of Active Sidelink UEs</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r w:rsidRPr="00B93C63">
              <w:rPr>
                <w:rFonts w:cs="Arial"/>
                <w:lang w:eastAsia="ja-JP"/>
              </w:rPr>
              <w:t>8</w:t>
            </w:r>
          </w:p>
        </w:tc>
        <w:tc>
          <w:tcPr>
            <w:tcW w:w="2327" w:type="dxa"/>
          </w:tcPr>
          <w:p w:rsidR="00045805" w:rsidRPr="00B93C63" w:rsidRDefault="00045805" w:rsidP="00045805">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045805" w:rsidRPr="00B93C63" w:rsidTr="00045805">
        <w:trPr>
          <w:jc w:val="center"/>
        </w:trPr>
        <w:tc>
          <w:tcPr>
            <w:tcW w:w="988"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rsidR="00045805" w:rsidRPr="00B93C63" w:rsidRDefault="00045805" w:rsidP="00045805">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rsidR="00045805" w:rsidRPr="00B93C63" w:rsidRDefault="00045805" w:rsidP="00045805">
            <w:pPr>
              <w:pStyle w:val="TAC"/>
              <w:jc w:val="left"/>
              <w:rPr>
                <w:rFonts w:eastAsia="Calibri" w:cs="Arial"/>
                <w:lang w:eastAsia="ja-JP"/>
              </w:rPr>
            </w:pPr>
            <w:r w:rsidRPr="00B93C63">
              <w:rPr>
                <w:rFonts w:cs="Arial"/>
                <w:lang w:eastAsia="ja-JP"/>
              </w:rPr>
              <w:t>IE values unless specified otherwise in this test.</w:t>
            </w:r>
          </w:p>
        </w:tc>
      </w:tr>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bookmarkStart w:id="992" w:name="_Hlk51918105"/>
          </w:p>
        </w:tc>
        <w:tc>
          <w:tcPr>
            <w:tcW w:w="2693" w:type="dxa"/>
            <w:vAlign w:val="center"/>
          </w:tcPr>
          <w:p w:rsidR="00045805" w:rsidRPr="00B93C63" w:rsidRDefault="00045805" w:rsidP="00045805">
            <w:pPr>
              <w:pStyle w:val="TAL"/>
            </w:pPr>
            <w:r w:rsidRPr="00B93C63">
              <w:t>PSCCH Reference Measurement Channel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rsidR="00045805" w:rsidRPr="00B93C63" w:rsidRDefault="00045805" w:rsidP="00045805">
            <w:pPr>
              <w:pStyle w:val="TAC"/>
              <w:jc w:val="left"/>
            </w:pPr>
            <w:r w:rsidRPr="00B93C63">
              <w:t>As specified in Table A.3.</w:t>
            </w:r>
            <w:r>
              <w:t>21.3</w:t>
            </w:r>
            <w:r w:rsidRPr="00B93C63">
              <w:t>-1</w:t>
            </w:r>
          </w:p>
        </w:tc>
      </w:tr>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p>
        </w:tc>
        <w:tc>
          <w:tcPr>
            <w:tcW w:w="2693" w:type="dxa"/>
            <w:vAlign w:val="center"/>
          </w:tcPr>
          <w:p w:rsidR="00045805" w:rsidRPr="00B93C63" w:rsidRDefault="00045805" w:rsidP="00045805">
            <w:pPr>
              <w:pStyle w:val="TAL"/>
              <w:rPr>
                <w:rFonts w:cs="Arial"/>
                <w:lang w:eastAsia="ja-JP"/>
              </w:rPr>
            </w:pPr>
            <w:r w:rsidRPr="00B93C63">
              <w:t>PSSCH Reference Measurement Channel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rsidR="00045805" w:rsidRPr="00B93C63" w:rsidRDefault="00045805" w:rsidP="00045805">
            <w:pPr>
              <w:pStyle w:val="TAC"/>
              <w:jc w:val="left"/>
              <w:rPr>
                <w:rFonts w:eastAsia="Calibri" w:cs="Arial"/>
                <w:lang w:eastAsia="ja-JP"/>
              </w:rPr>
            </w:pPr>
            <w:r w:rsidRPr="00B93C63">
              <w:t>As specified in Table A.3.</w:t>
            </w:r>
            <w:r>
              <w:t>21.3</w:t>
            </w:r>
            <w:r w:rsidRPr="00B93C63">
              <w:t>-2</w:t>
            </w:r>
          </w:p>
        </w:tc>
      </w:tr>
      <w:bookmarkEnd w:id="992"/>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p>
        </w:tc>
        <w:tc>
          <w:tcPr>
            <w:tcW w:w="2693" w:type="dxa"/>
            <w:vAlign w:val="center"/>
          </w:tcPr>
          <w:p w:rsidR="00045805" w:rsidRPr="00B93C63" w:rsidRDefault="00045805" w:rsidP="00045805">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r w:rsidRPr="00B93C63">
              <w:rPr>
                <w:rFonts w:cs="Arial"/>
              </w:rPr>
              <w:t>1</w:t>
            </w:r>
          </w:p>
        </w:tc>
        <w:tc>
          <w:tcPr>
            <w:tcW w:w="2327" w:type="dxa"/>
          </w:tcPr>
          <w:p w:rsidR="00045805" w:rsidRPr="00B93C63" w:rsidRDefault="00045805" w:rsidP="00045805">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045805" w:rsidRPr="00B93C63" w:rsidTr="00045805">
        <w:trPr>
          <w:jc w:val="center"/>
        </w:trPr>
        <w:tc>
          <w:tcPr>
            <w:tcW w:w="988" w:type="dxa"/>
            <w:vMerge/>
            <w:vAlign w:val="center"/>
          </w:tcPr>
          <w:p w:rsidR="00045805" w:rsidRPr="00B93C63" w:rsidRDefault="00045805" w:rsidP="00045805">
            <w:pPr>
              <w:pStyle w:val="TAL"/>
              <w:rPr>
                <w:rFonts w:eastAsia="Calibri" w:cs="Arial"/>
                <w:szCs w:val="22"/>
                <w:lang w:eastAsia="ja-JP"/>
              </w:rPr>
            </w:pPr>
          </w:p>
        </w:tc>
        <w:tc>
          <w:tcPr>
            <w:tcW w:w="2693" w:type="dxa"/>
            <w:vAlign w:val="center"/>
          </w:tcPr>
          <w:p w:rsidR="00045805" w:rsidRPr="00B93C63" w:rsidRDefault="00045805" w:rsidP="00045805">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i</w:t>
            </w:r>
          </w:p>
        </w:tc>
        <w:tc>
          <w:tcPr>
            <w:tcW w:w="2327" w:type="dxa"/>
            <w:vAlign w:val="center"/>
          </w:tcPr>
          <w:p w:rsidR="00045805" w:rsidRPr="00B93C63" w:rsidRDefault="00045805" w:rsidP="00045805">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045805" w:rsidRPr="00B93C63" w:rsidTr="00045805">
        <w:trPr>
          <w:trHeight w:val="248"/>
          <w:jc w:val="center"/>
        </w:trPr>
        <w:tc>
          <w:tcPr>
            <w:tcW w:w="988" w:type="dxa"/>
            <w:vMerge/>
            <w:vAlign w:val="center"/>
          </w:tcPr>
          <w:p w:rsidR="00045805" w:rsidRPr="00B93C63" w:rsidRDefault="00045805" w:rsidP="00045805">
            <w:pPr>
              <w:pStyle w:val="TAL"/>
              <w:rPr>
                <w:rFonts w:eastAsia="Calibri" w:cs="Arial"/>
                <w:szCs w:val="22"/>
                <w:lang w:eastAsia="ja-JP"/>
              </w:rPr>
            </w:pPr>
          </w:p>
        </w:tc>
        <w:tc>
          <w:tcPr>
            <w:tcW w:w="2693" w:type="dxa"/>
            <w:vAlign w:val="center"/>
          </w:tcPr>
          <w:p w:rsidR="00045805" w:rsidRPr="00B93C63" w:rsidRDefault="00045805" w:rsidP="00045805">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rsidR="00045805" w:rsidRPr="00B93C63" w:rsidRDefault="00045805" w:rsidP="00045805">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-9</w:t>
            </w:r>
            <w:r>
              <w:rPr>
                <w:rFonts w:cs="Arial"/>
                <w:lang w:eastAsia="ja-JP"/>
              </w:rPr>
              <w:t>5</w:t>
            </w:r>
          </w:p>
        </w:tc>
        <w:tc>
          <w:tcPr>
            <w:tcW w:w="2327" w:type="dxa"/>
            <w:vAlign w:val="center"/>
          </w:tcPr>
          <w:p w:rsidR="00045805" w:rsidRPr="00B93C63" w:rsidRDefault="00045805" w:rsidP="00045805">
            <w:pPr>
              <w:pStyle w:val="TAL"/>
              <w:jc w:val="center"/>
              <w:rPr>
                <w:rFonts w:cs="Arial"/>
                <w:lang w:eastAsia="ja-JP"/>
              </w:rPr>
            </w:pPr>
          </w:p>
        </w:tc>
      </w:tr>
      <w:tr w:rsidR="00045805" w:rsidRPr="00B93C63" w:rsidTr="00045805">
        <w:trPr>
          <w:trHeight w:val="248"/>
          <w:jc w:val="center"/>
        </w:trPr>
        <w:tc>
          <w:tcPr>
            <w:tcW w:w="9629" w:type="dxa"/>
            <w:gridSpan w:val="5"/>
            <w:vAlign w:val="center"/>
          </w:tcPr>
          <w:p w:rsidR="00045805" w:rsidRPr="00B93C63" w:rsidRDefault="00045805" w:rsidP="00045805">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B93C63" w:rsidRDefault="00045805" w:rsidP="00045805"/>
    <w:p w:rsidR="00045805" w:rsidRPr="00B93C63" w:rsidRDefault="00045805" w:rsidP="00045805">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45805" w:rsidRPr="00B93C63" w:rsidTr="00045805">
        <w:trPr>
          <w:cantSplit/>
          <w:jc w:val="center"/>
        </w:trPr>
        <w:tc>
          <w:tcPr>
            <w:tcW w:w="3970" w:type="dxa"/>
            <w:gridSpan w:val="2"/>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Cell 1</w:t>
            </w:r>
          </w:p>
        </w:tc>
      </w:tr>
      <w:tr w:rsidR="00045805" w:rsidRPr="00B93C63" w:rsidTr="00045805">
        <w:trPr>
          <w:cantSplit/>
          <w:jc w:val="center"/>
        </w:trPr>
        <w:tc>
          <w:tcPr>
            <w:tcW w:w="3970" w:type="dxa"/>
            <w:gridSpan w:val="2"/>
            <w:vMerge/>
            <w:tcBorders>
              <w:left w:val="single" w:sz="4" w:space="0" w:color="auto"/>
              <w:bottom w:val="single" w:sz="4" w:space="0" w:color="auto"/>
            </w:tcBorders>
            <w:vAlign w:val="center"/>
          </w:tcPr>
          <w:p w:rsidR="00045805" w:rsidRPr="00B93C63" w:rsidRDefault="00045805" w:rsidP="00045805">
            <w:pPr>
              <w:pStyle w:val="TAH"/>
              <w:rPr>
                <w:rFonts w:cs="Arial"/>
                <w:lang w:eastAsia="ja-JP"/>
              </w:rPr>
            </w:pPr>
          </w:p>
        </w:tc>
        <w:tc>
          <w:tcPr>
            <w:tcW w:w="1710" w:type="dxa"/>
            <w:vMerge/>
            <w:tcBorders>
              <w:bottom w:val="single" w:sz="4" w:space="0" w:color="auto"/>
            </w:tcBorders>
            <w:vAlign w:val="center"/>
          </w:tcPr>
          <w:p w:rsidR="00045805" w:rsidRPr="00B93C63" w:rsidRDefault="00045805" w:rsidP="00045805">
            <w:pPr>
              <w:pStyle w:val="TAH"/>
              <w:rPr>
                <w:rFonts w:cs="Arial"/>
                <w:lang w:eastAsia="ja-JP"/>
              </w:rPr>
            </w:pP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T3</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Pr>
                <w:rFonts w:cs="Arial"/>
                <w:bCs/>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1260" w:type="dxa"/>
            <w:tcBorders>
              <w:bottom w:val="single" w:sz="4" w:space="0" w:color="auto"/>
            </w:tcBorders>
            <w:vAlign w:val="center"/>
          </w:tcPr>
          <w:p w:rsidR="00045805" w:rsidRDefault="00045805" w:rsidP="00045805">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rsidR="00045805" w:rsidRDefault="00045805" w:rsidP="00045805">
            <w:pPr>
              <w:pStyle w:val="TAC"/>
              <w:rPr>
                <w:rFonts w:cs="Arial"/>
                <w:bCs/>
                <w:lang w:eastAsia="ja-JP"/>
              </w:rPr>
            </w:pPr>
            <w:r w:rsidRPr="00B93C63">
              <w:rPr>
                <w:rFonts w:cs="Arial"/>
                <w:bCs/>
                <w:lang w:eastAsia="ja-JP"/>
              </w:rPr>
              <w:t>CONNECTED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F</w:t>
            </w:r>
            <w:r>
              <w:rPr>
                <w:rFonts w:cs="Arial"/>
                <w:bCs/>
                <w:lang w:eastAsia="zh-CN"/>
              </w:rPr>
              <w: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T</w:t>
            </w:r>
            <w:r>
              <w:rPr>
                <w:rFonts w:cs="Arial"/>
                <w:bCs/>
                <w:lang w:eastAsia="zh-CN"/>
              </w:rPr>
              <w: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sidRPr="006F4D85">
              <w:rPr>
                <w:rFonts w:eastAsia="Calibri"/>
              </w:rPr>
              <w:t>Not Applicable</w:t>
            </w:r>
          </w:p>
        </w:tc>
      </w:tr>
      <w:tr w:rsidR="00045805" w:rsidRPr="00B93C63" w:rsidTr="00045805">
        <w:trPr>
          <w:cantSplit/>
          <w:jc w:val="center"/>
        </w:trPr>
        <w:tc>
          <w:tcPr>
            <w:tcW w:w="1985" w:type="dxa"/>
            <w:vMerge/>
            <w:tcBorders>
              <w:left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TDDConf.1.1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45805" w:rsidRPr="00B93C63" w:rsidTr="00045805">
        <w:trPr>
          <w:cantSplit/>
          <w:jc w:val="center"/>
        </w:trPr>
        <w:tc>
          <w:tcPr>
            <w:tcW w:w="1985" w:type="dxa"/>
            <w:vMerge w:val="restart"/>
            <w:tcBorders>
              <w:left w:val="single" w:sz="4" w:space="0" w:color="auto"/>
            </w:tcBorders>
            <w:vAlign w:val="center"/>
          </w:tcPr>
          <w:p w:rsidR="00045805" w:rsidRPr="00F806B9"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Initial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pPr>
            <w:r w:rsidRPr="006F4D85">
              <w:t>DLBWP.0.1</w:t>
            </w:r>
          </w:p>
          <w:p w:rsidR="00045805" w:rsidRPr="004E396D" w:rsidRDefault="00045805" w:rsidP="00045805">
            <w:pPr>
              <w:pStyle w:val="TAC"/>
              <w:rPr>
                <w:szCs w:val="18"/>
              </w:rPr>
            </w:pPr>
            <w:r w:rsidRPr="006F4D85">
              <w:t>ULBWP.0.1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Dedicated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pPr>
            <w:r w:rsidRPr="006F4D85">
              <w:t>DLBWP.1.1</w:t>
            </w:r>
          </w:p>
          <w:p w:rsidR="00045805" w:rsidRPr="004E396D" w:rsidRDefault="00045805" w:rsidP="00045805">
            <w:pPr>
              <w:pStyle w:val="TAC"/>
              <w:rPr>
                <w:szCs w:val="18"/>
              </w:rPr>
            </w:pPr>
            <w:r w:rsidRPr="006F4D85">
              <w:t>ULBWP.1.1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rPr>
                <w:lang w:eastAsia="zh-CN"/>
              </w:rPr>
            </w:pPr>
            <w:r>
              <w:rPr>
                <w:rFonts w:hint="eastAsia"/>
                <w:lang w:eastAsia="zh-CN"/>
              </w:rPr>
              <w:t>N</w:t>
            </w:r>
            <w:r>
              <w:rPr>
                <w:lang w:eastAsia="zh-CN"/>
              </w:rPr>
              <w:t>/A</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SSB.1 FR1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SSB.2 FR1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6F4D85">
              <w:rPr>
                <w:rFonts w:eastAsia="Calibri"/>
                <w:snapToGrid w:val="0"/>
              </w:rPr>
              <w:t>SMTC.2</w:t>
            </w:r>
          </w:p>
        </w:tc>
      </w:tr>
      <w:tr w:rsidR="00045805" w:rsidRPr="00B93C63" w:rsidTr="00045805">
        <w:trPr>
          <w:cantSplit/>
          <w:trHeight w:val="165"/>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OP.</w:t>
            </w:r>
            <w:r>
              <w:rPr>
                <w:rFonts w:cs="Arial"/>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PSS to SSS</w:t>
            </w:r>
          </w:p>
        </w:tc>
        <w:tc>
          <w:tcPr>
            <w:tcW w:w="1710" w:type="dxa"/>
            <w:vMerge w:val="restart"/>
            <w:vAlign w:val="center"/>
          </w:tcPr>
          <w:p w:rsidR="00045805" w:rsidRPr="00B93C63" w:rsidRDefault="00045805" w:rsidP="00045805">
            <w:pPr>
              <w:pStyle w:val="TAC"/>
              <w:rPr>
                <w:rFonts w:cs="Arial"/>
                <w:lang w:eastAsia="ja-JP"/>
              </w:rPr>
            </w:pPr>
            <w:r w:rsidRPr="00B93C63">
              <w:rPr>
                <w:rFonts w:cs="Arial"/>
                <w:bCs/>
                <w:lang w:eastAsia="ja-JP"/>
              </w:rPr>
              <w:t>dB</w:t>
            </w:r>
          </w:p>
        </w:tc>
        <w:tc>
          <w:tcPr>
            <w:tcW w:w="3780" w:type="dxa"/>
            <w:gridSpan w:val="3"/>
            <w:vMerge w:val="restart"/>
            <w:vAlign w:val="center"/>
          </w:tcPr>
          <w:p w:rsidR="00045805" w:rsidRPr="00B93C63" w:rsidRDefault="00045805" w:rsidP="00045805">
            <w:pPr>
              <w:pStyle w:val="TAC"/>
              <w:rPr>
                <w:rFonts w:cs="Arial"/>
                <w:lang w:eastAsia="ja-JP"/>
              </w:rPr>
            </w:pPr>
            <w:r w:rsidRPr="00B93C63">
              <w:rPr>
                <w:rFonts w:cs="Arial"/>
                <w:bCs/>
                <w:lang w:eastAsia="ja-JP"/>
              </w:rPr>
              <w:t>0</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DMRS to SSS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to PBCH DMRS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DMRS to SSS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to PDCCH DMRS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DMRS to SSS </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to PDSCH </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OCNG DMRS to SSS(Note 1)</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vMerge/>
            <w:tcBorders>
              <w:bottom w:val="single" w:sz="4" w:space="0" w:color="auto"/>
            </w:tcBorders>
            <w:vAlign w:val="center"/>
          </w:tcPr>
          <w:p w:rsidR="00045805" w:rsidRPr="00B93C63" w:rsidRDefault="00045805" w:rsidP="00045805">
            <w:pPr>
              <w:pStyle w:val="TAC"/>
              <w:rPr>
                <w:rFonts w:cs="Arial"/>
                <w:lang w:eastAsia="ja-JP"/>
              </w:rPr>
            </w:pPr>
          </w:p>
        </w:tc>
      </w:tr>
      <w:tr w:rsidR="00045805" w:rsidRPr="00B93C63" w:rsidTr="00045805">
        <w:trPr>
          <w:cantSplit/>
          <w:trHeight w:val="424"/>
          <w:jc w:val="center"/>
        </w:trPr>
        <w:tc>
          <w:tcPr>
            <w:tcW w:w="1985"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81" type="#_x0000_t75" style="width:19.95pt;height:19.95pt" o:ole="" fillcolor="window">
                  <v:imagedata r:id="rId13" o:title=""/>
                </v:shape>
                <o:OLEObject Type="Embed" ProgID="Equation.3" ShapeID="_x0000_i1081" DrawAspect="Content" ObjectID="_1706376339" r:id="rId77"/>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dBm/15 kHz</w:t>
            </w:r>
          </w:p>
        </w:tc>
        <w:tc>
          <w:tcPr>
            <w:tcW w:w="3780" w:type="dxa"/>
            <w:gridSpan w:val="3"/>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82" type="#_x0000_t75" style="width:19.95pt;height:19.95pt" o:ole="" fillcolor="window">
                  <v:imagedata r:id="rId13" o:title=""/>
                </v:shape>
                <o:OLEObject Type="Embed" ProgID="Equation.3" ShapeID="_x0000_i1082" DrawAspect="Content" ObjectID="_1706376340" r:id="rId78"/>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gridSpan w:val="3"/>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position w:val="-12"/>
                <w:lang w:eastAsia="ja-JP"/>
              </w:rPr>
              <w:object w:dxaOrig="800" w:dyaOrig="380">
                <v:shape id="_x0000_i1083" type="#_x0000_t75" style="width:47.8pt;height:19.95pt" o:ole="" fillcolor="window">
                  <v:imagedata r:id="rId19" o:title=""/>
                </v:shape>
                <o:OLEObject Type="Embed" ProgID="Equation.3" ShapeID="_x0000_i1083" DrawAspect="Content" ObjectID="_1706376341" r:id="rId79"/>
              </w:objec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3780" w:type="dxa"/>
            <w:gridSpan w:val="3"/>
            <w:vAlign w:val="center"/>
          </w:tcPr>
          <w:p w:rsidR="00045805" w:rsidRPr="00B93C63" w:rsidRDefault="00045805" w:rsidP="00045805">
            <w:pPr>
              <w:pStyle w:val="TAC"/>
              <w:rPr>
                <w:rFonts w:cs="Arial"/>
                <w:lang w:eastAsia="ja-JP"/>
              </w:rPr>
            </w:pPr>
            <w:r w:rsidRPr="004E396D">
              <w:t>3</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gridSpan w:val="3"/>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4E396D">
              <w:t>-92</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rsidR="00045805" w:rsidRPr="00B93C63" w:rsidRDefault="00045805" w:rsidP="00045805">
            <w:pPr>
              <w:pStyle w:val="TAC"/>
              <w:rPr>
                <w:rFonts w:cs="Arial"/>
                <w:lang w:eastAsia="zh-CN"/>
              </w:rPr>
            </w:pPr>
            <w:r w:rsidRPr="004E396D">
              <w:t>-65.</w:t>
            </w:r>
            <w:r>
              <w:t>3</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rsidR="00045805" w:rsidRPr="00B93C63" w:rsidRDefault="00045805" w:rsidP="00045805">
            <w:pPr>
              <w:pStyle w:val="TAC"/>
              <w:rPr>
                <w:rFonts w:cs="Arial"/>
                <w:lang w:eastAsia="zh-CN"/>
              </w:rPr>
            </w:pPr>
            <w:r w:rsidRPr="004E396D">
              <w:t>-59.2</w:t>
            </w:r>
          </w:p>
        </w:tc>
      </w:tr>
      <w:tr w:rsidR="00045805" w:rsidRPr="00B93C63" w:rsidTr="00045805">
        <w:trPr>
          <w:cantSplit/>
          <w:jc w:val="center"/>
        </w:trPr>
        <w:tc>
          <w:tcPr>
            <w:tcW w:w="3970" w:type="dxa"/>
            <w:gridSpan w:val="2"/>
            <w:vAlign w:val="center"/>
          </w:tcPr>
          <w:p w:rsidR="00045805" w:rsidRDefault="00045805" w:rsidP="00045805">
            <w:pPr>
              <w:pStyle w:val="TAL"/>
              <w:rPr>
                <w:rFonts w:cs="Arial"/>
                <w:lang w:eastAsia="zh-CN"/>
              </w:rPr>
            </w:pPr>
            <w:r>
              <w:rPr>
                <w:rFonts w:cs="Arial"/>
                <w:lang w:eastAsia="ja-JP"/>
              </w:rPr>
              <w:t>Antenna Configuration</w:t>
            </w:r>
          </w:p>
        </w:tc>
        <w:tc>
          <w:tcPr>
            <w:tcW w:w="1710" w:type="dxa"/>
            <w:vAlign w:val="center"/>
          </w:tcPr>
          <w:p w:rsidR="00045805" w:rsidRPr="00B93C63" w:rsidRDefault="00045805" w:rsidP="00045805">
            <w:pPr>
              <w:pStyle w:val="TAC"/>
              <w:rPr>
                <w:rFonts w:cs="Arial"/>
                <w:lang w:eastAsia="ja-JP"/>
              </w:rPr>
            </w:pPr>
          </w:p>
        </w:tc>
        <w:tc>
          <w:tcPr>
            <w:tcW w:w="3780" w:type="dxa"/>
            <w:gridSpan w:val="3"/>
            <w:vAlign w:val="center"/>
          </w:tcPr>
          <w:p w:rsidR="00045805" w:rsidRPr="004E396D" w:rsidRDefault="00045805" w:rsidP="00045805">
            <w:pPr>
              <w:pStyle w:val="TAC"/>
            </w:pPr>
            <w:r>
              <w:rPr>
                <w:rFonts w:cs="Arial"/>
                <w:lang w:eastAsia="ja-JP"/>
              </w:rPr>
              <w:t>1x2</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Propagation Condition </w:t>
            </w:r>
          </w:p>
        </w:tc>
        <w:tc>
          <w:tcPr>
            <w:tcW w:w="1710" w:type="dxa"/>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9460" w:type="dxa"/>
            <w:gridSpan w:val="6"/>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84" type="#_x0000_t75" style="width:19.95pt;height:19.95pt" o:ole="" fillcolor="window">
                  <v:imagedata r:id="rId13" o:title=""/>
                </v:shape>
                <o:OLEObject Type="Embed" ProgID="Equation.3" ShapeID="_x0000_i1084" DrawAspect="Content" ObjectID="_1706376342" r:id="rId80"/>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045805" w:rsidRPr="00B93C63" w:rsidRDefault="00045805" w:rsidP="00045805"/>
    <w:p w:rsidR="00045805" w:rsidRPr="009D47F3" w:rsidRDefault="00045805" w:rsidP="00045805">
      <w:pPr>
        <w:pStyle w:val="5"/>
        <w:rPr>
          <w:lang w:eastAsia="ko-KR"/>
        </w:rPr>
      </w:pPr>
      <w:r w:rsidRPr="009D47F3">
        <w:rPr>
          <w:lang w:eastAsia="ko-KR"/>
        </w:rPr>
        <w:t>A.9.1.6.1.2</w:t>
      </w:r>
      <w:r w:rsidRPr="009D47F3">
        <w:rPr>
          <w:lang w:eastAsia="ko-KR"/>
        </w:rPr>
        <w:tab/>
        <w:t>Test Requirements</w:t>
      </w:r>
    </w:p>
    <w:p w:rsidR="004D690A" w:rsidRPr="00045805" w:rsidRDefault="00045805" w:rsidP="00045805">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p>
    <w:p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990EF8">
        <w:rPr>
          <w:b/>
          <w:noProof/>
          <w:color w:val="00B0F0"/>
        </w:rPr>
        <w:t>1</w:t>
      </w:r>
      <w:r w:rsidRPr="00F92638">
        <w:rPr>
          <w:b/>
          <w:noProof/>
          <w:color w:val="00B0F0"/>
        </w:rPr>
        <w:t>&gt;</w:t>
      </w:r>
    </w:p>
    <w:p w:rsidR="0063791A" w:rsidRPr="0063791A" w:rsidRDefault="0063791A" w:rsidP="0063791A"/>
    <w:sectPr w:rsidR="0063791A" w:rsidRPr="0063791A"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0BC" w:rsidRDefault="00F840BC">
      <w:r>
        <w:separator/>
      </w:r>
    </w:p>
  </w:endnote>
  <w:endnote w:type="continuationSeparator" w:id="0">
    <w:p w:rsidR="00F840BC" w:rsidRDefault="00F8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0BC" w:rsidRDefault="00F840BC">
      <w:r>
        <w:separator/>
      </w:r>
    </w:p>
  </w:footnote>
  <w:footnote w:type="continuationSeparator" w:id="0">
    <w:p w:rsidR="00F840BC" w:rsidRDefault="00F84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8"/>
  </w:num>
  <w:num w:numId="5">
    <w:abstractNumId w:val="19"/>
  </w:num>
  <w:num w:numId="6">
    <w:abstractNumId w:val="26"/>
  </w:num>
  <w:num w:numId="7">
    <w:abstractNumId w:val="6"/>
  </w:num>
  <w:num w:numId="8">
    <w:abstractNumId w:val="7"/>
  </w:num>
  <w:num w:numId="9">
    <w:abstractNumId w:val="0"/>
  </w:num>
  <w:num w:numId="10">
    <w:abstractNumId w:val="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0"/>
  </w:num>
  <w:num w:numId="16">
    <w:abstractNumId w:val="21"/>
  </w:num>
  <w:num w:numId="17">
    <w:abstractNumId w:val="24"/>
  </w:num>
  <w:num w:numId="18">
    <w:abstractNumId w:val="5"/>
  </w:num>
  <w:num w:numId="19">
    <w:abstractNumId w:val="12"/>
  </w:num>
  <w:num w:numId="20">
    <w:abstractNumId w:val="20"/>
  </w:num>
  <w:num w:numId="21">
    <w:abstractNumId w:val="4"/>
  </w:num>
  <w:num w:numId="22">
    <w:abstractNumId w:val="16"/>
  </w:num>
  <w:num w:numId="23">
    <w:abstractNumId w:val="17"/>
  </w:num>
  <w:num w:numId="24">
    <w:abstractNumId w:val="8"/>
  </w:num>
  <w:num w:numId="25">
    <w:abstractNumId w:val="11"/>
  </w:num>
  <w:num w:numId="26">
    <w:abstractNumId w:val="25"/>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410D6"/>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6252E"/>
    <w:rsid w:val="00592D74"/>
    <w:rsid w:val="005A5C18"/>
    <w:rsid w:val="005D179A"/>
    <w:rsid w:val="005D1870"/>
    <w:rsid w:val="005E2C44"/>
    <w:rsid w:val="005E6649"/>
    <w:rsid w:val="005F6D86"/>
    <w:rsid w:val="00621188"/>
    <w:rsid w:val="006257ED"/>
    <w:rsid w:val="00635EC2"/>
    <w:rsid w:val="00636800"/>
    <w:rsid w:val="0063791A"/>
    <w:rsid w:val="00640B56"/>
    <w:rsid w:val="00653DEF"/>
    <w:rsid w:val="00661A1A"/>
    <w:rsid w:val="00665C47"/>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557E"/>
    <w:rsid w:val="00824EE2"/>
    <w:rsid w:val="008279FA"/>
    <w:rsid w:val="008626E7"/>
    <w:rsid w:val="008656AF"/>
    <w:rsid w:val="00870EE7"/>
    <w:rsid w:val="0087181F"/>
    <w:rsid w:val="008758BD"/>
    <w:rsid w:val="0087774A"/>
    <w:rsid w:val="008819AA"/>
    <w:rsid w:val="00884E75"/>
    <w:rsid w:val="008863B9"/>
    <w:rsid w:val="00895CB3"/>
    <w:rsid w:val="008A45A6"/>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77D9"/>
    <w:rsid w:val="00986A6E"/>
    <w:rsid w:val="00990EF8"/>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A2CBC"/>
    <w:rsid w:val="00AC5820"/>
    <w:rsid w:val="00AD1CD8"/>
    <w:rsid w:val="00B01DBE"/>
    <w:rsid w:val="00B04ED6"/>
    <w:rsid w:val="00B220E5"/>
    <w:rsid w:val="00B258BB"/>
    <w:rsid w:val="00B270D2"/>
    <w:rsid w:val="00B41A8A"/>
    <w:rsid w:val="00B6152E"/>
    <w:rsid w:val="00B615CC"/>
    <w:rsid w:val="00B67B97"/>
    <w:rsid w:val="00B7439E"/>
    <w:rsid w:val="00B8249F"/>
    <w:rsid w:val="00B8277F"/>
    <w:rsid w:val="00B86661"/>
    <w:rsid w:val="00B968C8"/>
    <w:rsid w:val="00BA3EC5"/>
    <w:rsid w:val="00BA51D9"/>
    <w:rsid w:val="00BB5DFC"/>
    <w:rsid w:val="00BB6D7E"/>
    <w:rsid w:val="00BD279D"/>
    <w:rsid w:val="00BD6BB8"/>
    <w:rsid w:val="00BE4C28"/>
    <w:rsid w:val="00C0049E"/>
    <w:rsid w:val="00C0233D"/>
    <w:rsid w:val="00C15B14"/>
    <w:rsid w:val="00C555C6"/>
    <w:rsid w:val="00C66BA2"/>
    <w:rsid w:val="00C75F94"/>
    <w:rsid w:val="00C7767C"/>
    <w:rsid w:val="00C90D45"/>
    <w:rsid w:val="00C95985"/>
    <w:rsid w:val="00CA01BC"/>
    <w:rsid w:val="00CA362B"/>
    <w:rsid w:val="00CC5026"/>
    <w:rsid w:val="00CC68D0"/>
    <w:rsid w:val="00CD714C"/>
    <w:rsid w:val="00CE386E"/>
    <w:rsid w:val="00CE7615"/>
    <w:rsid w:val="00D03F9A"/>
    <w:rsid w:val="00D06D51"/>
    <w:rsid w:val="00D16F62"/>
    <w:rsid w:val="00D24991"/>
    <w:rsid w:val="00D41CA3"/>
    <w:rsid w:val="00D42BE1"/>
    <w:rsid w:val="00D47664"/>
    <w:rsid w:val="00D50255"/>
    <w:rsid w:val="00D66520"/>
    <w:rsid w:val="00D702DF"/>
    <w:rsid w:val="00D97578"/>
    <w:rsid w:val="00DA103F"/>
    <w:rsid w:val="00DE2F10"/>
    <w:rsid w:val="00DE34CF"/>
    <w:rsid w:val="00DE6A82"/>
    <w:rsid w:val="00E13F3D"/>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53C0F"/>
    <w:rsid w:val="00F55866"/>
    <w:rsid w:val="00F61EF8"/>
    <w:rsid w:val="00F671BC"/>
    <w:rsid w:val="00F70CC7"/>
    <w:rsid w:val="00F72A68"/>
    <w:rsid w:val="00F840BC"/>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 Id="rId61" Type="http://schemas.openxmlformats.org/officeDocument/2006/relationships/oleObject" Target="embeddings/oleObject41.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6FD-A9D0-4CCB-BAEF-D283F6EA7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2266</TotalTime>
  <Pages>1</Pages>
  <Words>11620</Words>
  <Characters>66237</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2021-11-19T02:47:00Z</dcterms:created>
  <dcterms:modified xsi:type="dcterms:W3CDTF">2022-02-14T12:36:00Z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(3)8aDfBM5vRwe25PFtMzF0yScwTHqukOOAGjeoz+5xTu+zJCl8WjpvLTx6Igdf8XsKr7A6qPJf
DUFBwFOa0LJSPkI4Ec5LAKO0SQgdR38Jj+evYDJn4Kgs33nRA26NsqVvRyCu/FKRc6IU3RMZ
JwKYdYxKxLDbrLEqZ57DsjbKr+jW9dVNxSSmciO0gOqXCfhnx1LPTtMFWVfH3CFMDPztm6wT
mZBJliyX6/Lpp4ompB</vt:lpwstr>
  </property>
  <property fmtid="{D5CDD505-2E9C-101B-9397-08002B2CF9AE}" pid="22" name="_2015_ms_pID_7253431">
    <vt:lpwstr>zU2wPOaGHAg0lWpND8poZGxGz8LImQTl01RynF8jyRk7RnAPvI+fmJ
ys8PIYwBgmkmiLuiYmey9SL4zWwVZldPpztr0pisxzKAfNePHtWlPvfTE6qinTzSPErsQW/3
l5m+aia60av7poBcXWT24FpgSlibW0PBWnQX5ZVlf6tYNlxGCAz/C4Kmek/8IISdHXMhzmiN
b3o6KZhfhIhBvhXsGZTYoML/QXz0DRKqJoHE</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1644842199</vt:lpwstr>
  </property>
</Properties>
</file>