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9CB" w:rsidRDefault="002C79CB" w:rsidP="002C79C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 WG</w:t>
      </w:r>
      <w:r>
        <w:rPr>
          <w:b/>
          <w:noProof/>
          <w:sz w:val="24"/>
        </w:rPr>
        <w:t>4 Meeting #</w:t>
      </w:r>
      <w:r w:rsidR="00B858A2">
        <w:rPr>
          <w:b/>
          <w:noProof/>
          <w:sz w:val="24"/>
        </w:rPr>
        <w:t>102</w:t>
      </w:r>
      <w:r w:rsidR="0023727B">
        <w:rPr>
          <w:b/>
          <w:noProof/>
          <w:sz w:val="24"/>
        </w:rPr>
        <w:t>-e</w:t>
      </w:r>
      <w:r>
        <w:rPr>
          <w:b/>
          <w:i/>
          <w:noProof/>
          <w:sz w:val="24"/>
        </w:rPr>
        <w:t xml:space="preserve"> </w:t>
      </w:r>
      <w:r>
        <w:rPr>
          <w:b/>
          <w:i/>
          <w:noProof/>
          <w:sz w:val="28"/>
        </w:rPr>
        <w:tab/>
      </w:r>
      <w:r w:rsidR="0023727B">
        <w:rPr>
          <w:b/>
          <w:noProof/>
          <w:sz w:val="28"/>
        </w:rPr>
        <w:t>R4-2</w:t>
      </w:r>
      <w:r w:rsidR="00DB325D">
        <w:rPr>
          <w:b/>
          <w:noProof/>
          <w:sz w:val="28"/>
        </w:rPr>
        <w:t>2</w:t>
      </w:r>
      <w:r w:rsidR="00F60254">
        <w:rPr>
          <w:rFonts w:hint="eastAsia"/>
          <w:b/>
          <w:noProof/>
          <w:sz w:val="28"/>
          <w:lang w:eastAsia="ja-JP"/>
        </w:rPr>
        <w:t>0</w:t>
      </w:r>
      <w:r w:rsidR="00F60254">
        <w:rPr>
          <w:b/>
          <w:noProof/>
          <w:sz w:val="28"/>
          <w:lang w:eastAsia="ja-JP"/>
        </w:rPr>
        <w:t>4435</w:t>
      </w:r>
      <w:bookmarkStart w:id="0" w:name="_GoBack"/>
      <w:bookmarkEnd w:id="0"/>
    </w:p>
    <w:p w:rsidR="00B71A6B" w:rsidRPr="005348F9" w:rsidRDefault="0023727B" w:rsidP="00B71A6B">
      <w:pPr>
        <w:spacing w:after="120"/>
        <w:ind w:left="1985" w:hanging="1985"/>
        <w:rPr>
          <w:rFonts w:ascii="Arial" w:hAnsi="Arial" w:cs="Arial"/>
          <w:b/>
          <w:sz w:val="21"/>
        </w:rPr>
      </w:pPr>
      <w:r w:rsidRPr="0023727B">
        <w:rPr>
          <w:rFonts w:ascii="Arial" w:hAnsi="Arial"/>
          <w:b/>
          <w:noProof/>
          <w:sz w:val="24"/>
        </w:rPr>
        <w:t xml:space="preserve">E-Meeting, </w:t>
      </w:r>
      <w:r w:rsidR="00B858A2">
        <w:rPr>
          <w:rFonts w:ascii="Arial" w:hAnsi="Arial"/>
          <w:b/>
          <w:noProof/>
          <w:sz w:val="24"/>
        </w:rPr>
        <w:t>21 February</w:t>
      </w:r>
      <w:r w:rsidR="00910689">
        <w:rPr>
          <w:rFonts w:ascii="Arial" w:hAnsi="Arial"/>
          <w:b/>
          <w:noProof/>
          <w:sz w:val="24"/>
        </w:rPr>
        <w:t xml:space="preserve"> - </w:t>
      </w:r>
      <w:r w:rsidR="00B858A2">
        <w:rPr>
          <w:rFonts w:ascii="Arial" w:hAnsi="Arial"/>
          <w:b/>
          <w:noProof/>
          <w:sz w:val="24"/>
        </w:rPr>
        <w:t>3</w:t>
      </w:r>
      <w:r w:rsidR="00910689" w:rsidRPr="00910689">
        <w:rPr>
          <w:rFonts w:ascii="Arial" w:hAnsi="Arial"/>
          <w:b/>
          <w:noProof/>
          <w:sz w:val="24"/>
        </w:rPr>
        <w:t xml:space="preserve"> </w:t>
      </w:r>
      <w:r w:rsidR="00B858A2">
        <w:rPr>
          <w:rFonts w:ascii="Arial" w:hAnsi="Arial"/>
          <w:b/>
          <w:noProof/>
          <w:sz w:val="24"/>
        </w:rPr>
        <w:t>March</w:t>
      </w:r>
      <w:r w:rsidR="00910689" w:rsidRPr="00910689">
        <w:rPr>
          <w:rFonts w:ascii="Arial" w:hAnsi="Arial"/>
          <w:b/>
          <w:noProof/>
          <w:sz w:val="24"/>
        </w:rPr>
        <w:t xml:space="preserve"> 202</w:t>
      </w:r>
      <w:r w:rsidR="00DB325D">
        <w:rPr>
          <w:rFonts w:ascii="Arial" w:hAnsi="Arial"/>
          <w:b/>
          <w:noProof/>
          <w:sz w:val="24"/>
        </w:rPr>
        <w:t>2</w:t>
      </w:r>
    </w:p>
    <w:p w:rsidR="007D0F59" w:rsidRPr="005348F9" w:rsidRDefault="007D0F59" w:rsidP="007D0F59">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p>
    <w:p w:rsidR="007D0F59" w:rsidRPr="005348F9" w:rsidRDefault="007D0F59" w:rsidP="007D0F59">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sidR="00910689">
        <w:rPr>
          <w:rFonts w:ascii="Arial" w:hAnsi="Arial" w:cs="Arial"/>
          <w:b/>
          <w:sz w:val="24"/>
          <w:szCs w:val="21"/>
          <w:lang w:val="en-US"/>
        </w:rPr>
        <w:t xml:space="preserve">Discussion on </w:t>
      </w:r>
      <w:r w:rsidR="00AD44B4">
        <w:rPr>
          <w:rFonts w:ascii="Arial" w:hAnsi="Arial" w:cs="Arial"/>
          <w:b/>
          <w:sz w:val="24"/>
          <w:szCs w:val="21"/>
          <w:lang w:val="en-US"/>
        </w:rPr>
        <w:t xml:space="preserve">the </w:t>
      </w:r>
      <w:r w:rsidR="00AD44B4">
        <w:rPr>
          <w:rFonts w:ascii="Arial" w:hAnsi="Arial" w:cs="Arial"/>
          <w:b/>
          <w:bCs/>
          <w:sz w:val="24"/>
          <w:szCs w:val="21"/>
          <w:lang w:eastAsia="ja-JP"/>
        </w:rPr>
        <w:t>sweep time for unwanted emission testing</w:t>
      </w:r>
    </w:p>
    <w:p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r w:rsidRPr="00DA1F7D">
        <w:rPr>
          <w:rFonts w:ascii="Arial" w:hAnsi="Arial" w:cs="Arial"/>
          <w:b/>
          <w:sz w:val="24"/>
          <w:szCs w:val="21"/>
          <w:lang w:val="pt-BR"/>
        </w:rPr>
        <w:tab/>
      </w:r>
      <w:r w:rsidR="00FB64D5">
        <w:rPr>
          <w:rFonts w:ascii="Arial" w:hAnsi="Arial" w:cs="Arial"/>
          <w:b/>
          <w:sz w:val="24"/>
          <w:szCs w:val="21"/>
          <w:lang w:val="pt-BR"/>
        </w:rPr>
        <w:t>4.1.4.1</w:t>
      </w:r>
    </w:p>
    <w:p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sidR="008F3D46">
        <w:rPr>
          <w:rFonts w:ascii="Arial" w:hAnsi="Arial" w:cs="Arial"/>
          <w:b/>
          <w:bCs/>
          <w:sz w:val="24"/>
          <w:szCs w:val="21"/>
          <w:lang w:eastAsia="ja-JP"/>
        </w:rPr>
        <w:t>Approval</w:t>
      </w:r>
    </w:p>
    <w:p w:rsidR="00B71A6B" w:rsidRPr="005348F9" w:rsidRDefault="00B71A6B" w:rsidP="00B71A6B">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r w:rsidR="00D02895">
        <w:rPr>
          <w:sz w:val="40"/>
        </w:rPr>
        <w:t>.</w:t>
      </w:r>
    </w:p>
    <w:p w:rsidR="00910689" w:rsidRDefault="007D0F59" w:rsidP="007D0F59">
      <w:pPr>
        <w:jc w:val="both"/>
        <w:rPr>
          <w:lang w:eastAsia="ja-JP"/>
        </w:rPr>
      </w:pPr>
      <w:r>
        <w:rPr>
          <w:lang w:eastAsia="ja-JP"/>
        </w:rPr>
        <w:t>T</w:t>
      </w:r>
      <w:r>
        <w:rPr>
          <w:rFonts w:hint="eastAsia"/>
          <w:lang w:eastAsia="ja-JP"/>
        </w:rPr>
        <w:t xml:space="preserve">his contribution </w:t>
      </w:r>
      <w:r w:rsidR="00ED721F">
        <w:rPr>
          <w:lang w:eastAsia="ja-JP"/>
        </w:rPr>
        <w:t xml:space="preserve">discusses </w:t>
      </w:r>
      <w:r w:rsidR="00ED721F" w:rsidRPr="00ED721F">
        <w:rPr>
          <w:lang w:eastAsia="ja-JP"/>
        </w:rPr>
        <w:t>the</w:t>
      </w:r>
      <w:r w:rsidR="00AD44B4">
        <w:rPr>
          <w:lang w:eastAsia="ja-JP"/>
        </w:rPr>
        <w:t xml:space="preserve"> issue on the sweep time for unwanted emission testing </w:t>
      </w:r>
      <w:r w:rsidR="00ED721F">
        <w:rPr>
          <w:lang w:eastAsia="ja-JP"/>
        </w:rPr>
        <w:t xml:space="preserve">and provides our </w:t>
      </w:r>
      <w:r w:rsidR="00FB64D5">
        <w:rPr>
          <w:lang w:eastAsia="ja-JP"/>
        </w:rPr>
        <w:t>view</w:t>
      </w:r>
      <w:r w:rsidR="00ED721F">
        <w:rPr>
          <w:lang w:eastAsia="ja-JP"/>
        </w:rPr>
        <w:t xml:space="preserve"> on it.</w:t>
      </w: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rsidR="00016390" w:rsidRDefault="00E53081" w:rsidP="00A7698E">
      <w:pPr>
        <w:spacing w:after="0"/>
        <w:jc w:val="both"/>
        <w:rPr>
          <w:lang w:eastAsia="ja-JP"/>
        </w:rPr>
      </w:pPr>
      <w:r>
        <w:rPr>
          <w:lang w:eastAsia="ja-JP"/>
        </w:rPr>
        <w:t xml:space="preserve">In the </w:t>
      </w:r>
      <w:r w:rsidR="00E242A9">
        <w:rPr>
          <w:lang w:eastAsia="ja-JP"/>
        </w:rPr>
        <w:t>RAN4#10</w:t>
      </w:r>
      <w:r w:rsidR="009C3404">
        <w:rPr>
          <w:lang w:eastAsia="ja-JP"/>
        </w:rPr>
        <w:t>1</w:t>
      </w:r>
      <w:r w:rsidR="00E242A9">
        <w:rPr>
          <w:lang w:eastAsia="ja-JP"/>
        </w:rPr>
        <w:t xml:space="preserve">-e </w:t>
      </w:r>
      <w:r>
        <w:rPr>
          <w:lang w:eastAsia="ja-JP"/>
        </w:rPr>
        <w:t xml:space="preserve">meeting, </w:t>
      </w:r>
      <w:r w:rsidR="00AD44B4">
        <w:rPr>
          <w:lang w:eastAsia="ja-JP"/>
        </w:rPr>
        <w:t xml:space="preserve">the issue on the sweep time for unwanted emission testing was discussed. </w:t>
      </w:r>
      <w:r w:rsidR="00A7698E">
        <w:rPr>
          <w:lang w:eastAsia="ja-JP"/>
        </w:rPr>
        <w:t>Although i</w:t>
      </w:r>
      <w:r w:rsidR="0015374D">
        <w:rPr>
          <w:lang w:eastAsia="ja-JP"/>
        </w:rPr>
        <w:t xml:space="preserve">t seemed companies had a common </w:t>
      </w:r>
      <w:r w:rsidR="00A7698E">
        <w:rPr>
          <w:lang w:eastAsia="ja-JP"/>
        </w:rPr>
        <w:t>sense</w:t>
      </w:r>
      <w:r w:rsidR="0015374D">
        <w:rPr>
          <w:lang w:eastAsia="ja-JP"/>
        </w:rPr>
        <w:t xml:space="preserve"> that appropriate test setting is important</w:t>
      </w:r>
      <w:r w:rsidR="00A7698E">
        <w:rPr>
          <w:lang w:eastAsia="ja-JP"/>
        </w:rPr>
        <w:t>, RAN4 did not agree to modify the conformance test specifications to handle this issue. Agreed</w:t>
      </w:r>
      <w:r w:rsidR="0015374D">
        <w:rPr>
          <w:lang w:eastAsia="ja-JP"/>
        </w:rPr>
        <w:t xml:space="preserve"> WF</w:t>
      </w:r>
      <w:r w:rsidR="000F67FD">
        <w:rPr>
          <w:lang w:eastAsia="ja-JP"/>
        </w:rPr>
        <w:t xml:space="preserve"> </w:t>
      </w:r>
      <w:r w:rsidR="004F6839">
        <w:rPr>
          <w:lang w:eastAsia="ja-JP"/>
        </w:rPr>
        <w:t>[1]</w:t>
      </w:r>
      <w:r w:rsidR="0015374D">
        <w:rPr>
          <w:lang w:eastAsia="ja-JP"/>
        </w:rPr>
        <w:t xml:space="preserve"> </w:t>
      </w:r>
      <w:r w:rsidR="00A7698E">
        <w:rPr>
          <w:lang w:eastAsia="ja-JP"/>
        </w:rPr>
        <w:t xml:space="preserve">is shown </w:t>
      </w:r>
      <w:r w:rsidR="0015374D">
        <w:rPr>
          <w:lang w:eastAsia="ja-JP"/>
        </w:rPr>
        <w:t>below.</w:t>
      </w:r>
    </w:p>
    <w:p w:rsidR="00E15EBC" w:rsidRPr="00D42573" w:rsidRDefault="00D42573" w:rsidP="00D42573">
      <w:pPr>
        <w:numPr>
          <w:ilvl w:val="0"/>
          <w:numId w:val="24"/>
        </w:numPr>
        <w:spacing w:before="120" w:after="0"/>
        <w:ind w:left="714" w:hanging="357"/>
        <w:jc w:val="both"/>
        <w:rPr>
          <w:i/>
          <w:lang w:val="en-US" w:eastAsia="ja-JP"/>
        </w:rPr>
      </w:pPr>
      <w:r w:rsidRPr="00D42573">
        <w:rPr>
          <w:i/>
          <w:lang w:val="sv-SE" w:eastAsia="ja-JP"/>
        </w:rPr>
        <w:t xml:space="preserve">Companies are invited to analyze </w:t>
      </w:r>
      <w:r w:rsidRPr="00D42573">
        <w:rPr>
          <w:i/>
          <w:lang w:val="en-US" w:eastAsia="ja-JP"/>
        </w:rPr>
        <w:t xml:space="preserve">the appropriate time </w:t>
      </w:r>
      <w:r w:rsidRPr="00D42573">
        <w:rPr>
          <w:i/>
          <w:lang w:val="sv-SE" w:eastAsia="ja-JP"/>
        </w:rPr>
        <w:t xml:space="preserve">to get a stable test results for unwanted emissions. E.g. The following options should be consdiered as starting point, </w:t>
      </w:r>
    </w:p>
    <w:p w:rsidR="00E15EBC" w:rsidRPr="00D42573" w:rsidRDefault="00D42573" w:rsidP="00D42573">
      <w:pPr>
        <w:numPr>
          <w:ilvl w:val="1"/>
          <w:numId w:val="24"/>
        </w:numPr>
        <w:spacing w:before="180" w:after="0"/>
        <w:jc w:val="both"/>
        <w:rPr>
          <w:i/>
          <w:lang w:val="en-US" w:eastAsia="ja-JP"/>
        </w:rPr>
      </w:pPr>
      <w:r w:rsidRPr="00D42573">
        <w:rPr>
          <w:i/>
          <w:lang w:val="sv-SE" w:eastAsia="ja-JP"/>
        </w:rPr>
        <w:t>Option 1: The sweep time for a sample is an OFDM symbol</w:t>
      </w:r>
    </w:p>
    <w:p w:rsidR="00E15EBC" w:rsidRPr="00D42573" w:rsidRDefault="00D42573" w:rsidP="00D42573">
      <w:pPr>
        <w:numPr>
          <w:ilvl w:val="1"/>
          <w:numId w:val="24"/>
        </w:numPr>
        <w:spacing w:before="180" w:after="0"/>
        <w:jc w:val="both"/>
        <w:rPr>
          <w:i/>
          <w:lang w:val="en-US" w:eastAsia="ja-JP"/>
        </w:rPr>
      </w:pPr>
      <w:r w:rsidRPr="00D42573">
        <w:rPr>
          <w:i/>
          <w:lang w:val="sv-SE" w:eastAsia="ja-JP"/>
        </w:rPr>
        <w:t>Option 2: The Sweep time for a sample is [X</w:t>
      </w:r>
      <w:r w:rsidRPr="00D42573">
        <w:rPr>
          <w:i/>
          <w:lang w:val="en-US" w:eastAsia="ja-JP"/>
        </w:rPr>
        <w:t>]</w:t>
      </w:r>
      <w:r w:rsidRPr="00D42573">
        <w:rPr>
          <w:i/>
          <w:lang w:val="sv-SE" w:eastAsia="ja-JP"/>
        </w:rPr>
        <w:t>% of an OFDM symbol</w:t>
      </w:r>
    </w:p>
    <w:p w:rsidR="00E15EBC" w:rsidRPr="00D42573" w:rsidRDefault="00D42573" w:rsidP="00D42573">
      <w:pPr>
        <w:numPr>
          <w:ilvl w:val="1"/>
          <w:numId w:val="24"/>
        </w:numPr>
        <w:spacing w:before="180" w:after="0"/>
        <w:jc w:val="both"/>
        <w:rPr>
          <w:i/>
          <w:lang w:val="en-US" w:eastAsia="ja-JP"/>
        </w:rPr>
      </w:pPr>
      <w:r w:rsidRPr="00D42573">
        <w:rPr>
          <w:i/>
          <w:lang w:val="sv-SE" w:eastAsia="ja-JP"/>
        </w:rPr>
        <w:t>Option 3: the sweep time for a sample is a fix value of [TBD] irrespective of the OFDM length</w:t>
      </w:r>
    </w:p>
    <w:p w:rsidR="00E15EBC" w:rsidRPr="00D42573" w:rsidRDefault="00D42573" w:rsidP="00D42573">
      <w:pPr>
        <w:numPr>
          <w:ilvl w:val="1"/>
          <w:numId w:val="24"/>
        </w:numPr>
        <w:spacing w:before="180" w:after="0"/>
        <w:jc w:val="both"/>
        <w:rPr>
          <w:i/>
          <w:lang w:val="en-US" w:eastAsia="ja-JP"/>
        </w:rPr>
      </w:pPr>
      <w:r w:rsidRPr="00D42573">
        <w:rPr>
          <w:i/>
          <w:lang w:val="sv-SE" w:eastAsia="ja-JP"/>
        </w:rPr>
        <w:t>Option 4: Keep current text in BS conformance test specification</w:t>
      </w:r>
    </w:p>
    <w:p w:rsidR="00E15EBC" w:rsidRPr="0015374D" w:rsidRDefault="00D42573" w:rsidP="00D42573">
      <w:pPr>
        <w:numPr>
          <w:ilvl w:val="1"/>
          <w:numId w:val="24"/>
        </w:numPr>
        <w:spacing w:before="180" w:after="0"/>
        <w:jc w:val="both"/>
        <w:rPr>
          <w:i/>
          <w:lang w:val="en-US" w:eastAsia="ja-JP"/>
        </w:rPr>
      </w:pPr>
      <w:r w:rsidRPr="00D42573">
        <w:rPr>
          <w:i/>
          <w:lang w:val="sv-SE" w:eastAsia="ja-JP"/>
        </w:rPr>
        <w:t>Option 5: Other method is not precluded</w:t>
      </w:r>
    </w:p>
    <w:p w:rsidR="0015374D" w:rsidRPr="0015374D" w:rsidRDefault="0015374D" w:rsidP="0015374D">
      <w:pPr>
        <w:numPr>
          <w:ilvl w:val="0"/>
          <w:numId w:val="24"/>
        </w:numPr>
        <w:spacing w:before="180" w:after="0"/>
        <w:jc w:val="both"/>
        <w:rPr>
          <w:i/>
          <w:lang w:val="en-US" w:eastAsia="ja-JP"/>
        </w:rPr>
      </w:pPr>
      <w:r w:rsidRPr="0015374D">
        <w:rPr>
          <w:i/>
          <w:lang w:val="sv-SE" w:eastAsia="ja-JP"/>
        </w:rPr>
        <w:t xml:space="preserve">TE vendors are invited to analyze the impact on test </w:t>
      </w:r>
      <w:r w:rsidRPr="0015374D">
        <w:rPr>
          <w:i/>
          <w:lang w:val="en-US" w:eastAsia="ja-JP"/>
        </w:rPr>
        <w:t>e</w:t>
      </w:r>
      <w:r w:rsidRPr="0015374D">
        <w:rPr>
          <w:i/>
          <w:lang w:val="sv-SE" w:eastAsia="ja-JP"/>
        </w:rPr>
        <w:t>quipment and test methdology.</w:t>
      </w:r>
    </w:p>
    <w:p w:rsidR="00E15EBC" w:rsidRDefault="00E15EBC" w:rsidP="005A712D">
      <w:pPr>
        <w:spacing w:before="180" w:after="0"/>
        <w:jc w:val="both"/>
        <w:rPr>
          <w:lang w:val="en-US" w:eastAsia="ja-JP"/>
        </w:rPr>
      </w:pPr>
      <w:r>
        <w:rPr>
          <w:rFonts w:hint="eastAsia"/>
          <w:lang w:val="en-US" w:eastAsia="ja-JP"/>
        </w:rPr>
        <w:t>A</w:t>
      </w:r>
      <w:r>
        <w:rPr>
          <w:lang w:val="en-US" w:eastAsia="ja-JP"/>
        </w:rPr>
        <w:t xml:space="preserve">mong above options, </w:t>
      </w:r>
      <w:r w:rsidR="003346E5">
        <w:rPr>
          <w:lang w:val="en-US" w:eastAsia="ja-JP"/>
        </w:rPr>
        <w:t xml:space="preserve">option 1 is a special case in option 2, where X is 100. These options assume an OFDM symbol is the basis to decide the sweep time. </w:t>
      </w:r>
      <w:r w:rsidR="00197E67">
        <w:rPr>
          <w:lang w:val="en-US" w:eastAsia="ja-JP"/>
        </w:rPr>
        <w:t xml:space="preserve">It means </w:t>
      </w:r>
      <w:r w:rsidR="003346E5">
        <w:rPr>
          <w:lang w:val="en-US" w:eastAsia="ja-JP"/>
        </w:rPr>
        <w:t>when</w:t>
      </w:r>
      <w:r w:rsidR="00197E67">
        <w:rPr>
          <w:lang w:val="en-US" w:eastAsia="ja-JP"/>
        </w:rPr>
        <w:t xml:space="preserve"> the OFDM symbol length changes the required sweep time changes. </w:t>
      </w:r>
      <w:r w:rsidR="003346E5">
        <w:rPr>
          <w:lang w:val="en-US" w:eastAsia="ja-JP"/>
        </w:rPr>
        <w:t xml:space="preserve">As we do not think unwanted </w:t>
      </w:r>
      <w:r w:rsidR="005D0C57">
        <w:rPr>
          <w:lang w:val="en-US" w:eastAsia="ja-JP"/>
        </w:rPr>
        <w:t>emission characteristics relate to the OFDM symbol length, we do not support options 1 and 2.</w:t>
      </w:r>
    </w:p>
    <w:p w:rsidR="005D0C57" w:rsidRDefault="005D0C57" w:rsidP="005A712D">
      <w:pPr>
        <w:spacing w:before="180" w:after="0"/>
        <w:jc w:val="both"/>
        <w:rPr>
          <w:lang w:val="en-US" w:eastAsia="ja-JP"/>
        </w:rPr>
      </w:pPr>
      <w:r>
        <w:rPr>
          <w:rFonts w:hint="eastAsia"/>
          <w:lang w:val="en-US" w:eastAsia="ja-JP"/>
        </w:rPr>
        <w:t>F</w:t>
      </w:r>
      <w:r>
        <w:rPr>
          <w:lang w:val="en-US" w:eastAsia="ja-JP"/>
        </w:rPr>
        <w:t xml:space="preserve">or option 3, it could be a considerable option. However, we </w:t>
      </w:r>
      <w:r w:rsidR="00DE0E56">
        <w:rPr>
          <w:lang w:val="en-US" w:eastAsia="ja-JP"/>
        </w:rPr>
        <w:t>do not know</w:t>
      </w:r>
      <w:r>
        <w:rPr>
          <w:lang w:val="en-US" w:eastAsia="ja-JP"/>
        </w:rPr>
        <w:t xml:space="preserve"> how to </w:t>
      </w:r>
      <w:r w:rsidR="00DE0E56">
        <w:rPr>
          <w:lang w:val="en-US" w:eastAsia="ja-JP"/>
        </w:rPr>
        <w:t>fix the value.</w:t>
      </w:r>
      <w:r>
        <w:rPr>
          <w:lang w:val="en-US" w:eastAsia="ja-JP"/>
        </w:rPr>
        <w:t xml:space="preserve"> </w:t>
      </w:r>
    </w:p>
    <w:p w:rsidR="00DE0E56" w:rsidRDefault="00DE0E56" w:rsidP="005A712D">
      <w:pPr>
        <w:spacing w:before="180" w:after="0"/>
        <w:jc w:val="both"/>
        <w:rPr>
          <w:lang w:val="en-US" w:eastAsia="ja-JP"/>
        </w:rPr>
      </w:pPr>
      <w:r>
        <w:rPr>
          <w:lang w:val="en-US" w:eastAsia="ja-JP"/>
        </w:rPr>
        <w:t xml:space="preserve">Our concern on modifying the specifications by adoption any of option 1, 2, 3 is they may require longer testing time unnecessarily. </w:t>
      </w:r>
    </w:p>
    <w:p w:rsidR="00FA04E5" w:rsidRDefault="00DE0E56" w:rsidP="001F450C">
      <w:pPr>
        <w:spacing w:before="180" w:after="0"/>
        <w:jc w:val="both"/>
        <w:rPr>
          <w:lang w:val="en-US" w:eastAsia="ja-JP"/>
        </w:rPr>
      </w:pPr>
      <w:r>
        <w:rPr>
          <w:lang w:val="en-US" w:eastAsia="ja-JP"/>
        </w:rPr>
        <w:t xml:space="preserve">Although some companies say </w:t>
      </w:r>
      <w:r w:rsidR="001C4605">
        <w:rPr>
          <w:lang w:val="en-US" w:eastAsia="ja-JP"/>
        </w:rPr>
        <w:t xml:space="preserve">we need additional text for test setting, we do not think all detailed test conditions shall be mentioned in the specifications. </w:t>
      </w:r>
      <w:r w:rsidR="001F450C">
        <w:rPr>
          <w:lang w:val="en-US" w:eastAsia="ja-JP"/>
        </w:rPr>
        <w:t>For example, reference sensitivity level requirement is specified to meet the more the 95 % of the maximum throughput. However, we do not see any text which specifies the minimum measurement period. No one would consider 1 frame is enough for reference sensitivity testing. It is vendor’s responsibility to set the testing time long enough to get the stable results. Same story should be applied to set the sweep time for unwanted emission testing. We do not believe we need text on sweep time for unwanted emission test in the specifications.</w:t>
      </w:r>
    </w:p>
    <w:p w:rsidR="001F450C" w:rsidRDefault="001F450C" w:rsidP="001F450C">
      <w:pPr>
        <w:spacing w:before="180" w:after="0"/>
        <w:jc w:val="both"/>
        <w:rPr>
          <w:lang w:val="en-US" w:eastAsia="ja-JP"/>
        </w:rPr>
      </w:pPr>
      <w:r>
        <w:rPr>
          <w:lang w:val="en-US" w:eastAsia="ja-JP"/>
        </w:rPr>
        <w:t>Base on the discussion above, we have the following proposal.</w:t>
      </w:r>
    </w:p>
    <w:p w:rsidR="00F735E0" w:rsidRDefault="001F450C" w:rsidP="0067302B">
      <w:pPr>
        <w:overflowPunct w:val="0"/>
        <w:autoSpaceDE w:val="0"/>
        <w:autoSpaceDN w:val="0"/>
        <w:adjustRightInd w:val="0"/>
        <w:spacing w:before="180" w:after="0"/>
        <w:textAlignment w:val="baseline"/>
        <w:rPr>
          <w:b/>
          <w:lang w:val="en-US" w:eastAsia="ja-JP"/>
        </w:rPr>
      </w:pPr>
      <w:r>
        <w:rPr>
          <w:b/>
          <w:lang w:val="en-US" w:eastAsia="ja-JP"/>
        </w:rPr>
        <w:t>Proposal</w:t>
      </w:r>
      <w:r w:rsidR="00E53081" w:rsidRPr="00910689">
        <w:rPr>
          <w:b/>
          <w:lang w:val="en-US" w:eastAsia="ja-JP"/>
        </w:rPr>
        <w:t xml:space="preserve">: </w:t>
      </w:r>
    </w:p>
    <w:p w:rsidR="0067302B" w:rsidRDefault="0067302B" w:rsidP="0067302B">
      <w:pPr>
        <w:overflowPunct w:val="0"/>
        <w:autoSpaceDE w:val="0"/>
        <w:autoSpaceDN w:val="0"/>
        <w:adjustRightInd w:val="0"/>
        <w:spacing w:before="180" w:after="0"/>
        <w:ind w:leftChars="100" w:left="200"/>
        <w:textAlignment w:val="baseline"/>
        <w:rPr>
          <w:b/>
          <w:lang w:val="en-US" w:eastAsia="ja-JP"/>
        </w:rPr>
      </w:pPr>
      <w:r w:rsidRPr="00D93EB8">
        <w:rPr>
          <w:b/>
          <w:lang w:val="en-US" w:eastAsia="ja-JP"/>
        </w:rPr>
        <w:t xml:space="preserve">Keep current text </w:t>
      </w:r>
      <w:r w:rsidR="008F3D46">
        <w:rPr>
          <w:b/>
          <w:lang w:val="en-US" w:eastAsia="ja-JP"/>
        </w:rPr>
        <w:t xml:space="preserve">for unwanted emission testing </w:t>
      </w:r>
      <w:r w:rsidRPr="00D93EB8">
        <w:rPr>
          <w:b/>
          <w:lang w:val="en-US" w:eastAsia="ja-JP"/>
        </w:rPr>
        <w:t>in BS conformance test specification</w:t>
      </w:r>
      <w:r>
        <w:rPr>
          <w:b/>
          <w:lang w:val="en-US" w:eastAsia="ja-JP"/>
        </w:rPr>
        <w:t xml:space="preserve">, unless otherwise reasonable justifications are provided by the test equipment vendors to modify </w:t>
      </w:r>
      <w:r w:rsidR="008F3D46">
        <w:rPr>
          <w:b/>
          <w:lang w:val="en-US" w:eastAsia="ja-JP"/>
        </w:rPr>
        <w:t>it</w:t>
      </w:r>
      <w:r>
        <w:rPr>
          <w:b/>
          <w:lang w:val="en-US" w:eastAsia="ja-JP"/>
        </w:rPr>
        <w:t>.</w:t>
      </w:r>
    </w:p>
    <w:p w:rsidR="0067302B" w:rsidRPr="0067302B" w:rsidRDefault="0067302B" w:rsidP="0067302B">
      <w:pPr>
        <w:overflowPunct w:val="0"/>
        <w:autoSpaceDE w:val="0"/>
        <w:autoSpaceDN w:val="0"/>
        <w:adjustRightInd w:val="0"/>
        <w:spacing w:before="180" w:after="0"/>
        <w:textAlignment w:val="baseline"/>
        <w:rPr>
          <w:b/>
          <w:lang w:val="en-US" w:eastAsia="ja-JP"/>
        </w:rPr>
      </w:pPr>
    </w:p>
    <w:p w:rsidR="00C169F1" w:rsidRPr="005348F9" w:rsidRDefault="00C169F1" w:rsidP="0067302B">
      <w:pPr>
        <w:pStyle w:val="10"/>
        <w:widowControl w:val="0"/>
        <w:tabs>
          <w:tab w:val="num" w:pos="432"/>
        </w:tabs>
        <w:overflowPunct w:val="0"/>
        <w:autoSpaceDE w:val="0"/>
        <w:autoSpaceDN w:val="0"/>
        <w:adjustRightInd w:val="0"/>
        <w:spacing w:after="0" w:line="360" w:lineRule="atLeast"/>
        <w:ind w:left="431" w:hanging="431"/>
        <w:jc w:val="both"/>
        <w:textAlignment w:val="baseline"/>
        <w:rPr>
          <w:sz w:val="40"/>
          <w:lang w:eastAsia="ja-JP"/>
        </w:rPr>
      </w:pPr>
      <w:r>
        <w:rPr>
          <w:sz w:val="40"/>
          <w:lang w:eastAsia="ja-JP"/>
        </w:rPr>
        <w:lastRenderedPageBreak/>
        <w:t>Conclusion</w:t>
      </w:r>
    </w:p>
    <w:p w:rsidR="00C169F1" w:rsidRDefault="00D02895" w:rsidP="0067302B">
      <w:pPr>
        <w:spacing w:before="180" w:after="0"/>
        <w:jc w:val="both"/>
        <w:rPr>
          <w:lang w:eastAsia="ja-JP"/>
        </w:rPr>
      </w:pPr>
      <w:r>
        <w:rPr>
          <w:lang w:eastAsia="ja-JP"/>
        </w:rPr>
        <w:t xml:space="preserve">We have discussed </w:t>
      </w:r>
      <w:r w:rsidR="00910689">
        <w:rPr>
          <w:lang w:eastAsia="ja-JP"/>
        </w:rPr>
        <w:t>the</w:t>
      </w:r>
      <w:r w:rsidR="00E53081">
        <w:rPr>
          <w:lang w:eastAsia="ja-JP"/>
        </w:rPr>
        <w:t xml:space="preserve"> </w:t>
      </w:r>
      <w:r w:rsidR="00D93EB8">
        <w:rPr>
          <w:lang w:eastAsia="ja-JP"/>
        </w:rPr>
        <w:t>issue on the sweep time for unwanted emission testing</w:t>
      </w:r>
      <w:r w:rsidR="00F735E0">
        <w:rPr>
          <w:lang w:eastAsia="ja-JP"/>
        </w:rPr>
        <w:t xml:space="preserve"> </w:t>
      </w:r>
      <w:r w:rsidR="00910689">
        <w:rPr>
          <w:lang w:eastAsia="ja-JP"/>
        </w:rPr>
        <w:t xml:space="preserve">and made </w:t>
      </w:r>
      <w:r w:rsidR="00D93EB8">
        <w:rPr>
          <w:lang w:eastAsia="ja-JP"/>
        </w:rPr>
        <w:t>a following proposal</w:t>
      </w:r>
    </w:p>
    <w:p w:rsidR="0067302B" w:rsidRDefault="00D93EB8" w:rsidP="0067302B">
      <w:pPr>
        <w:overflowPunct w:val="0"/>
        <w:autoSpaceDE w:val="0"/>
        <w:autoSpaceDN w:val="0"/>
        <w:adjustRightInd w:val="0"/>
        <w:spacing w:before="180" w:after="0"/>
        <w:ind w:leftChars="100" w:left="200"/>
        <w:textAlignment w:val="baseline"/>
        <w:rPr>
          <w:b/>
          <w:lang w:val="en-US" w:eastAsia="ja-JP"/>
        </w:rPr>
      </w:pPr>
      <w:r>
        <w:rPr>
          <w:b/>
          <w:lang w:val="en-US" w:eastAsia="ja-JP"/>
        </w:rPr>
        <w:t>Proposal</w:t>
      </w:r>
      <w:r w:rsidR="00F735E0" w:rsidRPr="00910689">
        <w:rPr>
          <w:b/>
          <w:lang w:val="en-US" w:eastAsia="ja-JP"/>
        </w:rPr>
        <w:t xml:space="preserve">: </w:t>
      </w:r>
      <w:r w:rsidR="0067302B" w:rsidRPr="00D93EB8">
        <w:rPr>
          <w:b/>
          <w:lang w:val="en-US" w:eastAsia="ja-JP"/>
        </w:rPr>
        <w:t>Keep current text</w:t>
      </w:r>
      <w:r w:rsidR="008F3D46">
        <w:rPr>
          <w:b/>
          <w:lang w:val="en-US" w:eastAsia="ja-JP"/>
        </w:rPr>
        <w:t xml:space="preserve"> for unwanted emission testing</w:t>
      </w:r>
      <w:r w:rsidR="0067302B" w:rsidRPr="00D93EB8">
        <w:rPr>
          <w:b/>
          <w:lang w:val="en-US" w:eastAsia="ja-JP"/>
        </w:rPr>
        <w:t xml:space="preserve"> in BS conformance test specification</w:t>
      </w:r>
      <w:r w:rsidR="0067302B">
        <w:rPr>
          <w:b/>
          <w:lang w:val="en-US" w:eastAsia="ja-JP"/>
        </w:rPr>
        <w:t xml:space="preserve">, unless otherwise reasonable justifications are provided by the test equipment vendors to modify </w:t>
      </w:r>
      <w:r w:rsidR="008F3D46">
        <w:rPr>
          <w:b/>
          <w:lang w:val="en-US" w:eastAsia="ja-JP"/>
        </w:rPr>
        <w:t>it</w:t>
      </w:r>
      <w:r w:rsidR="0067302B">
        <w:rPr>
          <w:b/>
          <w:lang w:val="en-US" w:eastAsia="ja-JP"/>
        </w:rPr>
        <w:t>.</w:t>
      </w: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Reference</w:t>
      </w:r>
    </w:p>
    <w:p w:rsidR="00767369" w:rsidRDefault="00C169F1" w:rsidP="00016390">
      <w:pPr>
        <w:jc w:val="both"/>
        <w:rPr>
          <w:lang w:eastAsia="ja-JP"/>
        </w:rPr>
      </w:pPr>
      <w:r>
        <w:rPr>
          <w:lang w:eastAsia="ja-JP"/>
        </w:rPr>
        <w:t xml:space="preserve">[1] </w:t>
      </w:r>
      <w:r w:rsidR="00767369">
        <w:rPr>
          <w:lang w:eastAsia="ja-JP"/>
        </w:rPr>
        <w:t>R4-2117395, “Discussion on sweep time for unwanted emission testing”, CATT</w:t>
      </w:r>
    </w:p>
    <w:p w:rsidR="00FB64D5" w:rsidRDefault="00767369" w:rsidP="00016390">
      <w:pPr>
        <w:jc w:val="both"/>
        <w:rPr>
          <w:lang w:eastAsia="ja-JP"/>
        </w:rPr>
      </w:pPr>
      <w:r>
        <w:rPr>
          <w:lang w:eastAsia="ja-JP"/>
        </w:rPr>
        <w:t xml:space="preserve">[2] </w:t>
      </w:r>
      <w:r w:rsidR="00FB64D5">
        <w:rPr>
          <w:lang w:eastAsia="ja-JP"/>
        </w:rPr>
        <w:t>R4-2120636</w:t>
      </w:r>
      <w:r w:rsidR="0023727B">
        <w:rPr>
          <w:lang w:eastAsia="ja-JP"/>
        </w:rPr>
        <w:t xml:space="preserve">, </w:t>
      </w:r>
      <w:r w:rsidR="00016390">
        <w:rPr>
          <w:lang w:eastAsia="ja-JP"/>
        </w:rPr>
        <w:t>“</w:t>
      </w:r>
      <w:r w:rsidR="007205BE" w:rsidRPr="007205BE">
        <w:rPr>
          <w:lang w:eastAsia="ja-JP"/>
        </w:rPr>
        <w:t xml:space="preserve">WF on </w:t>
      </w:r>
      <w:r w:rsidR="00FB64D5">
        <w:rPr>
          <w:lang w:eastAsia="ja-JP"/>
        </w:rPr>
        <w:t>sweep time for unwanted emission testing</w:t>
      </w:r>
      <w:r w:rsidR="00016390">
        <w:rPr>
          <w:lang w:eastAsia="ja-JP"/>
        </w:rPr>
        <w:t>”</w:t>
      </w:r>
      <w:r w:rsidR="00910689">
        <w:rPr>
          <w:lang w:eastAsia="ja-JP"/>
        </w:rPr>
        <w:t xml:space="preserve">, </w:t>
      </w:r>
      <w:r w:rsidR="00FB64D5">
        <w:rPr>
          <w:lang w:eastAsia="ja-JP"/>
        </w:rPr>
        <w:t>CATT</w:t>
      </w:r>
    </w:p>
    <w:sectPr w:rsidR="00FB64D5">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5E82" w:rsidRDefault="003F5E82">
      <w:r>
        <w:separator/>
      </w:r>
    </w:p>
  </w:endnote>
  <w:endnote w:type="continuationSeparator" w:id="0">
    <w:p w:rsidR="003F5E82" w:rsidRDefault="003F5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明朝"/>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EBC" w:rsidRDefault="00E15EB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5E82" w:rsidRDefault="003F5E82">
      <w:r>
        <w:separator/>
      </w:r>
    </w:p>
  </w:footnote>
  <w:footnote w:type="continuationSeparator" w:id="0">
    <w:p w:rsidR="003F5E82" w:rsidRDefault="003F5E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A703A"/>
    <w:multiLevelType w:val="multilevel"/>
    <w:tmpl w:val="7654F950"/>
    <w:lvl w:ilvl="0">
      <w:start w:val="2"/>
      <w:numFmt w:val="decimal"/>
      <w:lvlText w:val="%1"/>
      <w:lvlJc w:val="left"/>
      <w:pPr>
        <w:ind w:left="644" w:hanging="360"/>
      </w:pPr>
      <w:rPr>
        <w:rFonts w:hint="default"/>
      </w:rPr>
    </w:lvl>
    <w:lvl w:ilvl="1">
      <w:start w:val="1"/>
      <w:numFmt w:val="decimal"/>
      <w:lvlText w:val="%1.%2"/>
      <w:lvlJc w:val="left"/>
      <w:pPr>
        <w:ind w:left="1348" w:hanging="36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116" w:hanging="720"/>
      </w:pPr>
      <w:rPr>
        <w:rFonts w:hint="default"/>
      </w:rPr>
    </w:lvl>
    <w:lvl w:ilvl="4">
      <w:start w:val="1"/>
      <w:numFmt w:val="decimal"/>
      <w:lvlText w:val="%1.%2.%3.%4.%5"/>
      <w:lvlJc w:val="left"/>
      <w:pPr>
        <w:ind w:left="3820" w:hanging="720"/>
      </w:pPr>
      <w:rPr>
        <w:rFonts w:hint="default"/>
      </w:rPr>
    </w:lvl>
    <w:lvl w:ilvl="5">
      <w:start w:val="1"/>
      <w:numFmt w:val="decimal"/>
      <w:lvlText w:val="%1.%2.%3.%4.%5.%6"/>
      <w:lvlJc w:val="left"/>
      <w:pPr>
        <w:ind w:left="4884" w:hanging="1080"/>
      </w:pPr>
      <w:rPr>
        <w:rFonts w:hint="default"/>
      </w:rPr>
    </w:lvl>
    <w:lvl w:ilvl="6">
      <w:start w:val="1"/>
      <w:numFmt w:val="decimal"/>
      <w:lvlText w:val="%1.%2.%3.%4.%5.%6.%7"/>
      <w:lvlJc w:val="left"/>
      <w:pPr>
        <w:ind w:left="5588" w:hanging="1080"/>
      </w:pPr>
      <w:rPr>
        <w:rFonts w:hint="default"/>
      </w:rPr>
    </w:lvl>
    <w:lvl w:ilvl="7">
      <w:start w:val="1"/>
      <w:numFmt w:val="decimal"/>
      <w:lvlText w:val="%1.%2.%3.%4.%5.%6.%7.%8"/>
      <w:lvlJc w:val="left"/>
      <w:pPr>
        <w:ind w:left="6652" w:hanging="1440"/>
      </w:pPr>
      <w:rPr>
        <w:rFonts w:hint="default"/>
      </w:rPr>
    </w:lvl>
    <w:lvl w:ilvl="8">
      <w:start w:val="1"/>
      <w:numFmt w:val="decimal"/>
      <w:lvlText w:val="%1.%2.%3.%4.%5.%6.%7.%8.%9"/>
      <w:lvlJc w:val="left"/>
      <w:pPr>
        <w:ind w:left="7356" w:hanging="1440"/>
      </w:pPr>
      <w:rPr>
        <w:rFonts w:hint="default"/>
      </w:rPr>
    </w:lvl>
  </w:abstractNum>
  <w:abstractNum w:abstractNumId="1" w15:restartNumberingAfterBreak="0">
    <w:nsid w:val="011F35B1"/>
    <w:multiLevelType w:val="multilevel"/>
    <w:tmpl w:val="314C9EF4"/>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2"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B031324"/>
    <w:multiLevelType w:val="hybridMultilevel"/>
    <w:tmpl w:val="0510802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E1FAD"/>
    <w:multiLevelType w:val="hybridMultilevel"/>
    <w:tmpl w:val="CAB4E00A"/>
    <w:lvl w:ilvl="0" w:tplc="77F8FAC8">
      <w:start w:val="1"/>
      <w:numFmt w:val="bullet"/>
      <w:lvlText w:val="•"/>
      <w:lvlJc w:val="left"/>
      <w:pPr>
        <w:tabs>
          <w:tab w:val="num" w:pos="720"/>
        </w:tabs>
        <w:ind w:left="720" w:hanging="360"/>
      </w:pPr>
      <w:rPr>
        <w:rFonts w:ascii="Arial" w:hAnsi="Arial" w:hint="default"/>
      </w:rPr>
    </w:lvl>
    <w:lvl w:ilvl="1" w:tplc="6DEC818E" w:tentative="1">
      <w:start w:val="1"/>
      <w:numFmt w:val="bullet"/>
      <w:lvlText w:val="•"/>
      <w:lvlJc w:val="left"/>
      <w:pPr>
        <w:tabs>
          <w:tab w:val="num" w:pos="1440"/>
        </w:tabs>
        <w:ind w:left="1440" w:hanging="360"/>
      </w:pPr>
      <w:rPr>
        <w:rFonts w:ascii="Arial" w:hAnsi="Arial" w:hint="default"/>
      </w:rPr>
    </w:lvl>
    <w:lvl w:ilvl="2" w:tplc="CDC227B0" w:tentative="1">
      <w:start w:val="1"/>
      <w:numFmt w:val="bullet"/>
      <w:lvlText w:val="•"/>
      <w:lvlJc w:val="left"/>
      <w:pPr>
        <w:tabs>
          <w:tab w:val="num" w:pos="2160"/>
        </w:tabs>
        <w:ind w:left="2160" w:hanging="360"/>
      </w:pPr>
      <w:rPr>
        <w:rFonts w:ascii="Arial" w:hAnsi="Arial" w:hint="default"/>
      </w:rPr>
    </w:lvl>
    <w:lvl w:ilvl="3" w:tplc="FB046244" w:tentative="1">
      <w:start w:val="1"/>
      <w:numFmt w:val="bullet"/>
      <w:lvlText w:val="•"/>
      <w:lvlJc w:val="left"/>
      <w:pPr>
        <w:tabs>
          <w:tab w:val="num" w:pos="2880"/>
        </w:tabs>
        <w:ind w:left="2880" w:hanging="360"/>
      </w:pPr>
      <w:rPr>
        <w:rFonts w:ascii="Arial" w:hAnsi="Arial" w:hint="default"/>
      </w:rPr>
    </w:lvl>
    <w:lvl w:ilvl="4" w:tplc="57C245AE" w:tentative="1">
      <w:start w:val="1"/>
      <w:numFmt w:val="bullet"/>
      <w:lvlText w:val="•"/>
      <w:lvlJc w:val="left"/>
      <w:pPr>
        <w:tabs>
          <w:tab w:val="num" w:pos="3600"/>
        </w:tabs>
        <w:ind w:left="3600" w:hanging="360"/>
      </w:pPr>
      <w:rPr>
        <w:rFonts w:ascii="Arial" w:hAnsi="Arial" w:hint="default"/>
      </w:rPr>
    </w:lvl>
    <w:lvl w:ilvl="5" w:tplc="AD04F96C" w:tentative="1">
      <w:start w:val="1"/>
      <w:numFmt w:val="bullet"/>
      <w:lvlText w:val="•"/>
      <w:lvlJc w:val="left"/>
      <w:pPr>
        <w:tabs>
          <w:tab w:val="num" w:pos="4320"/>
        </w:tabs>
        <w:ind w:left="4320" w:hanging="360"/>
      </w:pPr>
      <w:rPr>
        <w:rFonts w:ascii="Arial" w:hAnsi="Arial" w:hint="default"/>
      </w:rPr>
    </w:lvl>
    <w:lvl w:ilvl="6" w:tplc="331E4C5A" w:tentative="1">
      <w:start w:val="1"/>
      <w:numFmt w:val="bullet"/>
      <w:lvlText w:val="•"/>
      <w:lvlJc w:val="left"/>
      <w:pPr>
        <w:tabs>
          <w:tab w:val="num" w:pos="5040"/>
        </w:tabs>
        <w:ind w:left="5040" w:hanging="360"/>
      </w:pPr>
      <w:rPr>
        <w:rFonts w:ascii="Arial" w:hAnsi="Arial" w:hint="default"/>
      </w:rPr>
    </w:lvl>
    <w:lvl w:ilvl="7" w:tplc="77CC5DE8" w:tentative="1">
      <w:start w:val="1"/>
      <w:numFmt w:val="bullet"/>
      <w:lvlText w:val="•"/>
      <w:lvlJc w:val="left"/>
      <w:pPr>
        <w:tabs>
          <w:tab w:val="num" w:pos="5760"/>
        </w:tabs>
        <w:ind w:left="5760" w:hanging="360"/>
      </w:pPr>
      <w:rPr>
        <w:rFonts w:ascii="Arial" w:hAnsi="Arial" w:hint="default"/>
      </w:rPr>
    </w:lvl>
    <w:lvl w:ilvl="8" w:tplc="1D7681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6679FE"/>
    <w:multiLevelType w:val="hybridMultilevel"/>
    <w:tmpl w:val="90626E80"/>
    <w:lvl w:ilvl="0" w:tplc="AD3C815A">
      <w:start w:val="1"/>
      <w:numFmt w:val="bullet"/>
      <w:lvlText w:val="•"/>
      <w:lvlJc w:val="left"/>
      <w:pPr>
        <w:tabs>
          <w:tab w:val="num" w:pos="360"/>
        </w:tabs>
        <w:ind w:left="360" w:hanging="360"/>
      </w:pPr>
      <w:rPr>
        <w:rFonts w:ascii="Arial" w:hAnsi="Arial" w:hint="default"/>
      </w:rPr>
    </w:lvl>
    <w:lvl w:ilvl="1" w:tplc="B75AA3B0">
      <w:start w:val="1208"/>
      <w:numFmt w:val="bullet"/>
      <w:lvlText w:val="•"/>
      <w:lvlJc w:val="left"/>
      <w:pPr>
        <w:tabs>
          <w:tab w:val="num" w:pos="1080"/>
        </w:tabs>
        <w:ind w:left="1080" w:hanging="360"/>
      </w:pPr>
      <w:rPr>
        <w:rFonts w:ascii="Arial" w:hAnsi="Arial" w:hint="default"/>
      </w:rPr>
    </w:lvl>
    <w:lvl w:ilvl="2" w:tplc="3642C974" w:tentative="1">
      <w:start w:val="1"/>
      <w:numFmt w:val="bullet"/>
      <w:lvlText w:val="•"/>
      <w:lvlJc w:val="left"/>
      <w:pPr>
        <w:tabs>
          <w:tab w:val="num" w:pos="1800"/>
        </w:tabs>
        <w:ind w:left="1800" w:hanging="360"/>
      </w:pPr>
      <w:rPr>
        <w:rFonts w:ascii="Arial" w:hAnsi="Arial" w:hint="default"/>
      </w:rPr>
    </w:lvl>
    <w:lvl w:ilvl="3" w:tplc="08087ECE" w:tentative="1">
      <w:start w:val="1"/>
      <w:numFmt w:val="bullet"/>
      <w:lvlText w:val="•"/>
      <w:lvlJc w:val="left"/>
      <w:pPr>
        <w:tabs>
          <w:tab w:val="num" w:pos="2520"/>
        </w:tabs>
        <w:ind w:left="2520" w:hanging="360"/>
      </w:pPr>
      <w:rPr>
        <w:rFonts w:ascii="Arial" w:hAnsi="Arial" w:hint="default"/>
      </w:rPr>
    </w:lvl>
    <w:lvl w:ilvl="4" w:tplc="074084F4" w:tentative="1">
      <w:start w:val="1"/>
      <w:numFmt w:val="bullet"/>
      <w:lvlText w:val="•"/>
      <w:lvlJc w:val="left"/>
      <w:pPr>
        <w:tabs>
          <w:tab w:val="num" w:pos="3240"/>
        </w:tabs>
        <w:ind w:left="3240" w:hanging="360"/>
      </w:pPr>
      <w:rPr>
        <w:rFonts w:ascii="Arial" w:hAnsi="Arial" w:hint="default"/>
      </w:rPr>
    </w:lvl>
    <w:lvl w:ilvl="5" w:tplc="1220AD78" w:tentative="1">
      <w:start w:val="1"/>
      <w:numFmt w:val="bullet"/>
      <w:lvlText w:val="•"/>
      <w:lvlJc w:val="left"/>
      <w:pPr>
        <w:tabs>
          <w:tab w:val="num" w:pos="3960"/>
        </w:tabs>
        <w:ind w:left="3960" w:hanging="360"/>
      </w:pPr>
      <w:rPr>
        <w:rFonts w:ascii="Arial" w:hAnsi="Arial" w:hint="default"/>
      </w:rPr>
    </w:lvl>
    <w:lvl w:ilvl="6" w:tplc="420419B0" w:tentative="1">
      <w:start w:val="1"/>
      <w:numFmt w:val="bullet"/>
      <w:lvlText w:val="•"/>
      <w:lvlJc w:val="left"/>
      <w:pPr>
        <w:tabs>
          <w:tab w:val="num" w:pos="4680"/>
        </w:tabs>
        <w:ind w:left="4680" w:hanging="360"/>
      </w:pPr>
      <w:rPr>
        <w:rFonts w:ascii="Arial" w:hAnsi="Arial" w:hint="default"/>
      </w:rPr>
    </w:lvl>
    <w:lvl w:ilvl="7" w:tplc="F1061CB4" w:tentative="1">
      <w:start w:val="1"/>
      <w:numFmt w:val="bullet"/>
      <w:lvlText w:val="•"/>
      <w:lvlJc w:val="left"/>
      <w:pPr>
        <w:tabs>
          <w:tab w:val="num" w:pos="5400"/>
        </w:tabs>
        <w:ind w:left="5400" w:hanging="360"/>
      </w:pPr>
      <w:rPr>
        <w:rFonts w:ascii="Arial" w:hAnsi="Arial" w:hint="default"/>
      </w:rPr>
    </w:lvl>
    <w:lvl w:ilvl="8" w:tplc="68F051C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902870"/>
    <w:multiLevelType w:val="hybridMultilevel"/>
    <w:tmpl w:val="05A0352C"/>
    <w:lvl w:ilvl="0" w:tplc="5170B6C4">
      <w:start w:val="1"/>
      <w:numFmt w:val="bullet"/>
      <w:lvlText w:val="•"/>
      <w:lvlJc w:val="left"/>
      <w:pPr>
        <w:tabs>
          <w:tab w:val="num" w:pos="720"/>
        </w:tabs>
        <w:ind w:left="720" w:hanging="360"/>
      </w:pPr>
      <w:rPr>
        <w:rFonts w:ascii="Arial" w:hAnsi="Arial" w:hint="default"/>
      </w:rPr>
    </w:lvl>
    <w:lvl w:ilvl="1" w:tplc="EDD22AB2">
      <w:start w:val="270"/>
      <w:numFmt w:val="bullet"/>
      <w:lvlText w:val="–"/>
      <w:lvlJc w:val="left"/>
      <w:pPr>
        <w:tabs>
          <w:tab w:val="num" w:pos="1440"/>
        </w:tabs>
        <w:ind w:left="1440" w:hanging="360"/>
      </w:pPr>
      <w:rPr>
        <w:rFonts w:ascii="Arial" w:hAnsi="Arial" w:hint="default"/>
      </w:rPr>
    </w:lvl>
    <w:lvl w:ilvl="2" w:tplc="321EF6E6" w:tentative="1">
      <w:start w:val="1"/>
      <w:numFmt w:val="bullet"/>
      <w:lvlText w:val="•"/>
      <w:lvlJc w:val="left"/>
      <w:pPr>
        <w:tabs>
          <w:tab w:val="num" w:pos="2160"/>
        </w:tabs>
        <w:ind w:left="2160" w:hanging="360"/>
      </w:pPr>
      <w:rPr>
        <w:rFonts w:ascii="Arial" w:hAnsi="Arial" w:hint="default"/>
      </w:rPr>
    </w:lvl>
    <w:lvl w:ilvl="3" w:tplc="73284F3E" w:tentative="1">
      <w:start w:val="1"/>
      <w:numFmt w:val="bullet"/>
      <w:lvlText w:val="•"/>
      <w:lvlJc w:val="left"/>
      <w:pPr>
        <w:tabs>
          <w:tab w:val="num" w:pos="2880"/>
        </w:tabs>
        <w:ind w:left="2880" w:hanging="360"/>
      </w:pPr>
      <w:rPr>
        <w:rFonts w:ascii="Arial" w:hAnsi="Arial" w:hint="default"/>
      </w:rPr>
    </w:lvl>
    <w:lvl w:ilvl="4" w:tplc="59B4A382" w:tentative="1">
      <w:start w:val="1"/>
      <w:numFmt w:val="bullet"/>
      <w:lvlText w:val="•"/>
      <w:lvlJc w:val="left"/>
      <w:pPr>
        <w:tabs>
          <w:tab w:val="num" w:pos="3600"/>
        </w:tabs>
        <w:ind w:left="3600" w:hanging="360"/>
      </w:pPr>
      <w:rPr>
        <w:rFonts w:ascii="Arial" w:hAnsi="Arial" w:hint="default"/>
      </w:rPr>
    </w:lvl>
    <w:lvl w:ilvl="5" w:tplc="4B349B10" w:tentative="1">
      <w:start w:val="1"/>
      <w:numFmt w:val="bullet"/>
      <w:lvlText w:val="•"/>
      <w:lvlJc w:val="left"/>
      <w:pPr>
        <w:tabs>
          <w:tab w:val="num" w:pos="4320"/>
        </w:tabs>
        <w:ind w:left="4320" w:hanging="360"/>
      </w:pPr>
      <w:rPr>
        <w:rFonts w:ascii="Arial" w:hAnsi="Arial" w:hint="default"/>
      </w:rPr>
    </w:lvl>
    <w:lvl w:ilvl="6" w:tplc="370C34E8" w:tentative="1">
      <w:start w:val="1"/>
      <w:numFmt w:val="bullet"/>
      <w:lvlText w:val="•"/>
      <w:lvlJc w:val="left"/>
      <w:pPr>
        <w:tabs>
          <w:tab w:val="num" w:pos="5040"/>
        </w:tabs>
        <w:ind w:left="5040" w:hanging="360"/>
      </w:pPr>
      <w:rPr>
        <w:rFonts w:ascii="Arial" w:hAnsi="Arial" w:hint="default"/>
      </w:rPr>
    </w:lvl>
    <w:lvl w:ilvl="7" w:tplc="24AA1B8C" w:tentative="1">
      <w:start w:val="1"/>
      <w:numFmt w:val="bullet"/>
      <w:lvlText w:val="•"/>
      <w:lvlJc w:val="left"/>
      <w:pPr>
        <w:tabs>
          <w:tab w:val="num" w:pos="5760"/>
        </w:tabs>
        <w:ind w:left="5760" w:hanging="360"/>
      </w:pPr>
      <w:rPr>
        <w:rFonts w:ascii="Arial" w:hAnsi="Arial" w:hint="default"/>
      </w:rPr>
    </w:lvl>
    <w:lvl w:ilvl="8" w:tplc="368887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8D1C30"/>
    <w:multiLevelType w:val="hybridMultilevel"/>
    <w:tmpl w:val="02F0064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5DA3138"/>
    <w:multiLevelType w:val="hybridMultilevel"/>
    <w:tmpl w:val="C73268B0"/>
    <w:lvl w:ilvl="0" w:tplc="8A7672F6">
      <w:start w:val="1"/>
      <w:numFmt w:val="bullet"/>
      <w:lvlText w:val="•"/>
      <w:lvlJc w:val="left"/>
      <w:pPr>
        <w:tabs>
          <w:tab w:val="num" w:pos="720"/>
        </w:tabs>
        <w:ind w:left="720" w:hanging="360"/>
      </w:pPr>
      <w:rPr>
        <w:rFonts w:ascii="Arial" w:hAnsi="Arial" w:hint="default"/>
      </w:rPr>
    </w:lvl>
    <w:lvl w:ilvl="1" w:tplc="B12EBF5C" w:tentative="1">
      <w:start w:val="1"/>
      <w:numFmt w:val="bullet"/>
      <w:lvlText w:val="•"/>
      <w:lvlJc w:val="left"/>
      <w:pPr>
        <w:tabs>
          <w:tab w:val="num" w:pos="1440"/>
        </w:tabs>
        <w:ind w:left="1440" w:hanging="360"/>
      </w:pPr>
      <w:rPr>
        <w:rFonts w:ascii="Arial" w:hAnsi="Arial" w:hint="default"/>
      </w:rPr>
    </w:lvl>
    <w:lvl w:ilvl="2" w:tplc="D7EC15E4" w:tentative="1">
      <w:start w:val="1"/>
      <w:numFmt w:val="bullet"/>
      <w:lvlText w:val="•"/>
      <w:lvlJc w:val="left"/>
      <w:pPr>
        <w:tabs>
          <w:tab w:val="num" w:pos="2160"/>
        </w:tabs>
        <w:ind w:left="2160" w:hanging="360"/>
      </w:pPr>
      <w:rPr>
        <w:rFonts w:ascii="Arial" w:hAnsi="Arial" w:hint="default"/>
      </w:rPr>
    </w:lvl>
    <w:lvl w:ilvl="3" w:tplc="3C76C952" w:tentative="1">
      <w:start w:val="1"/>
      <w:numFmt w:val="bullet"/>
      <w:lvlText w:val="•"/>
      <w:lvlJc w:val="left"/>
      <w:pPr>
        <w:tabs>
          <w:tab w:val="num" w:pos="2880"/>
        </w:tabs>
        <w:ind w:left="2880" w:hanging="360"/>
      </w:pPr>
      <w:rPr>
        <w:rFonts w:ascii="Arial" w:hAnsi="Arial" w:hint="default"/>
      </w:rPr>
    </w:lvl>
    <w:lvl w:ilvl="4" w:tplc="F0E8944A" w:tentative="1">
      <w:start w:val="1"/>
      <w:numFmt w:val="bullet"/>
      <w:lvlText w:val="•"/>
      <w:lvlJc w:val="left"/>
      <w:pPr>
        <w:tabs>
          <w:tab w:val="num" w:pos="3600"/>
        </w:tabs>
        <w:ind w:left="3600" w:hanging="360"/>
      </w:pPr>
      <w:rPr>
        <w:rFonts w:ascii="Arial" w:hAnsi="Arial" w:hint="default"/>
      </w:rPr>
    </w:lvl>
    <w:lvl w:ilvl="5" w:tplc="53AAF52E" w:tentative="1">
      <w:start w:val="1"/>
      <w:numFmt w:val="bullet"/>
      <w:lvlText w:val="•"/>
      <w:lvlJc w:val="left"/>
      <w:pPr>
        <w:tabs>
          <w:tab w:val="num" w:pos="4320"/>
        </w:tabs>
        <w:ind w:left="4320" w:hanging="360"/>
      </w:pPr>
      <w:rPr>
        <w:rFonts w:ascii="Arial" w:hAnsi="Arial" w:hint="default"/>
      </w:rPr>
    </w:lvl>
    <w:lvl w:ilvl="6" w:tplc="938A94A0" w:tentative="1">
      <w:start w:val="1"/>
      <w:numFmt w:val="bullet"/>
      <w:lvlText w:val="•"/>
      <w:lvlJc w:val="left"/>
      <w:pPr>
        <w:tabs>
          <w:tab w:val="num" w:pos="5040"/>
        </w:tabs>
        <w:ind w:left="5040" w:hanging="360"/>
      </w:pPr>
      <w:rPr>
        <w:rFonts w:ascii="Arial" w:hAnsi="Arial" w:hint="default"/>
      </w:rPr>
    </w:lvl>
    <w:lvl w:ilvl="7" w:tplc="3434057E" w:tentative="1">
      <w:start w:val="1"/>
      <w:numFmt w:val="bullet"/>
      <w:lvlText w:val="•"/>
      <w:lvlJc w:val="left"/>
      <w:pPr>
        <w:tabs>
          <w:tab w:val="num" w:pos="5760"/>
        </w:tabs>
        <w:ind w:left="5760" w:hanging="360"/>
      </w:pPr>
      <w:rPr>
        <w:rFonts w:ascii="Arial" w:hAnsi="Arial" w:hint="default"/>
      </w:rPr>
    </w:lvl>
    <w:lvl w:ilvl="8" w:tplc="15745D4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8E314F"/>
    <w:multiLevelType w:val="hybridMultilevel"/>
    <w:tmpl w:val="A4D28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87A3ABF"/>
    <w:multiLevelType w:val="hybridMultilevel"/>
    <w:tmpl w:val="CB96E0CE"/>
    <w:lvl w:ilvl="0" w:tplc="D510594E">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A252088"/>
    <w:multiLevelType w:val="hybridMultilevel"/>
    <w:tmpl w:val="6194F140"/>
    <w:lvl w:ilvl="0" w:tplc="BA283ED4">
      <w:start w:val="1"/>
      <w:numFmt w:val="bullet"/>
      <w:lvlText w:val="•"/>
      <w:lvlJc w:val="left"/>
      <w:pPr>
        <w:tabs>
          <w:tab w:val="num" w:pos="360"/>
        </w:tabs>
        <w:ind w:left="360" w:hanging="360"/>
      </w:pPr>
      <w:rPr>
        <w:rFonts w:ascii="Arial" w:hAnsi="Arial" w:hint="default"/>
      </w:rPr>
    </w:lvl>
    <w:lvl w:ilvl="1" w:tplc="D0083E06">
      <w:start w:val="1"/>
      <w:numFmt w:val="bullet"/>
      <w:lvlText w:val="•"/>
      <w:lvlJc w:val="left"/>
      <w:pPr>
        <w:tabs>
          <w:tab w:val="num" w:pos="1080"/>
        </w:tabs>
        <w:ind w:left="1080" w:hanging="360"/>
      </w:pPr>
      <w:rPr>
        <w:rFonts w:ascii="Arial" w:hAnsi="Arial" w:hint="default"/>
      </w:rPr>
    </w:lvl>
    <w:lvl w:ilvl="2" w:tplc="E7D227C4">
      <w:start w:val="174"/>
      <w:numFmt w:val="bullet"/>
      <w:lvlText w:val="•"/>
      <w:lvlJc w:val="left"/>
      <w:pPr>
        <w:tabs>
          <w:tab w:val="num" w:pos="1800"/>
        </w:tabs>
        <w:ind w:left="1800" w:hanging="360"/>
      </w:pPr>
      <w:rPr>
        <w:rFonts w:ascii="Arial" w:hAnsi="Arial" w:hint="default"/>
      </w:rPr>
    </w:lvl>
    <w:lvl w:ilvl="3" w:tplc="CFB29A58" w:tentative="1">
      <w:start w:val="1"/>
      <w:numFmt w:val="bullet"/>
      <w:lvlText w:val="•"/>
      <w:lvlJc w:val="left"/>
      <w:pPr>
        <w:tabs>
          <w:tab w:val="num" w:pos="2520"/>
        </w:tabs>
        <w:ind w:left="2520" w:hanging="360"/>
      </w:pPr>
      <w:rPr>
        <w:rFonts w:ascii="Arial" w:hAnsi="Arial" w:hint="default"/>
      </w:rPr>
    </w:lvl>
    <w:lvl w:ilvl="4" w:tplc="9E9E9700" w:tentative="1">
      <w:start w:val="1"/>
      <w:numFmt w:val="bullet"/>
      <w:lvlText w:val="•"/>
      <w:lvlJc w:val="left"/>
      <w:pPr>
        <w:tabs>
          <w:tab w:val="num" w:pos="3240"/>
        </w:tabs>
        <w:ind w:left="3240" w:hanging="360"/>
      </w:pPr>
      <w:rPr>
        <w:rFonts w:ascii="Arial" w:hAnsi="Arial" w:hint="default"/>
      </w:rPr>
    </w:lvl>
    <w:lvl w:ilvl="5" w:tplc="7B18DC2C" w:tentative="1">
      <w:start w:val="1"/>
      <w:numFmt w:val="bullet"/>
      <w:lvlText w:val="•"/>
      <w:lvlJc w:val="left"/>
      <w:pPr>
        <w:tabs>
          <w:tab w:val="num" w:pos="3960"/>
        </w:tabs>
        <w:ind w:left="3960" w:hanging="360"/>
      </w:pPr>
      <w:rPr>
        <w:rFonts w:ascii="Arial" w:hAnsi="Arial" w:hint="default"/>
      </w:rPr>
    </w:lvl>
    <w:lvl w:ilvl="6" w:tplc="000AF48A" w:tentative="1">
      <w:start w:val="1"/>
      <w:numFmt w:val="bullet"/>
      <w:lvlText w:val="•"/>
      <w:lvlJc w:val="left"/>
      <w:pPr>
        <w:tabs>
          <w:tab w:val="num" w:pos="4680"/>
        </w:tabs>
        <w:ind w:left="4680" w:hanging="360"/>
      </w:pPr>
      <w:rPr>
        <w:rFonts w:ascii="Arial" w:hAnsi="Arial" w:hint="default"/>
      </w:rPr>
    </w:lvl>
    <w:lvl w:ilvl="7" w:tplc="F2BA5B08" w:tentative="1">
      <w:start w:val="1"/>
      <w:numFmt w:val="bullet"/>
      <w:lvlText w:val="•"/>
      <w:lvlJc w:val="left"/>
      <w:pPr>
        <w:tabs>
          <w:tab w:val="num" w:pos="5400"/>
        </w:tabs>
        <w:ind w:left="5400" w:hanging="360"/>
      </w:pPr>
      <w:rPr>
        <w:rFonts w:ascii="Arial" w:hAnsi="Arial" w:hint="default"/>
      </w:rPr>
    </w:lvl>
    <w:lvl w:ilvl="8" w:tplc="9A24CB0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18" w15:restartNumberingAfterBreak="0">
    <w:nsid w:val="5D9C6A24"/>
    <w:multiLevelType w:val="hybridMultilevel"/>
    <w:tmpl w:val="8CAC40EA"/>
    <w:lvl w:ilvl="0" w:tplc="D510594E">
      <w:start w:val="5"/>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C5E23C4"/>
    <w:multiLevelType w:val="hybridMultilevel"/>
    <w:tmpl w:val="42482936"/>
    <w:lvl w:ilvl="0" w:tplc="A0D8EBA8">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D761258"/>
    <w:multiLevelType w:val="hybridMultilevel"/>
    <w:tmpl w:val="CACA4C1A"/>
    <w:lvl w:ilvl="0" w:tplc="F13C3986">
      <w:start w:val="1"/>
      <w:numFmt w:val="bullet"/>
      <w:lvlText w:val="•"/>
      <w:lvlJc w:val="left"/>
      <w:pPr>
        <w:tabs>
          <w:tab w:val="num" w:pos="720"/>
        </w:tabs>
        <w:ind w:left="720" w:hanging="360"/>
      </w:pPr>
      <w:rPr>
        <w:rFonts w:ascii="Arial" w:hAnsi="Arial" w:hint="default"/>
      </w:rPr>
    </w:lvl>
    <w:lvl w:ilvl="1" w:tplc="44D06788" w:tentative="1">
      <w:start w:val="1"/>
      <w:numFmt w:val="bullet"/>
      <w:lvlText w:val="•"/>
      <w:lvlJc w:val="left"/>
      <w:pPr>
        <w:tabs>
          <w:tab w:val="num" w:pos="1440"/>
        </w:tabs>
        <w:ind w:left="1440" w:hanging="360"/>
      </w:pPr>
      <w:rPr>
        <w:rFonts w:ascii="Arial" w:hAnsi="Arial" w:hint="default"/>
      </w:rPr>
    </w:lvl>
    <w:lvl w:ilvl="2" w:tplc="6C1CD6B2" w:tentative="1">
      <w:start w:val="1"/>
      <w:numFmt w:val="bullet"/>
      <w:lvlText w:val="•"/>
      <w:lvlJc w:val="left"/>
      <w:pPr>
        <w:tabs>
          <w:tab w:val="num" w:pos="2160"/>
        </w:tabs>
        <w:ind w:left="2160" w:hanging="360"/>
      </w:pPr>
      <w:rPr>
        <w:rFonts w:ascii="Arial" w:hAnsi="Arial" w:hint="default"/>
      </w:rPr>
    </w:lvl>
    <w:lvl w:ilvl="3" w:tplc="0FFED8FA" w:tentative="1">
      <w:start w:val="1"/>
      <w:numFmt w:val="bullet"/>
      <w:lvlText w:val="•"/>
      <w:lvlJc w:val="left"/>
      <w:pPr>
        <w:tabs>
          <w:tab w:val="num" w:pos="2880"/>
        </w:tabs>
        <w:ind w:left="2880" w:hanging="360"/>
      </w:pPr>
      <w:rPr>
        <w:rFonts w:ascii="Arial" w:hAnsi="Arial" w:hint="default"/>
      </w:rPr>
    </w:lvl>
    <w:lvl w:ilvl="4" w:tplc="6A7EDEAA" w:tentative="1">
      <w:start w:val="1"/>
      <w:numFmt w:val="bullet"/>
      <w:lvlText w:val="•"/>
      <w:lvlJc w:val="left"/>
      <w:pPr>
        <w:tabs>
          <w:tab w:val="num" w:pos="3600"/>
        </w:tabs>
        <w:ind w:left="3600" w:hanging="360"/>
      </w:pPr>
      <w:rPr>
        <w:rFonts w:ascii="Arial" w:hAnsi="Arial" w:hint="default"/>
      </w:rPr>
    </w:lvl>
    <w:lvl w:ilvl="5" w:tplc="B21EB71E" w:tentative="1">
      <w:start w:val="1"/>
      <w:numFmt w:val="bullet"/>
      <w:lvlText w:val="•"/>
      <w:lvlJc w:val="left"/>
      <w:pPr>
        <w:tabs>
          <w:tab w:val="num" w:pos="4320"/>
        </w:tabs>
        <w:ind w:left="4320" w:hanging="360"/>
      </w:pPr>
      <w:rPr>
        <w:rFonts w:ascii="Arial" w:hAnsi="Arial" w:hint="default"/>
      </w:rPr>
    </w:lvl>
    <w:lvl w:ilvl="6" w:tplc="7AFC9298" w:tentative="1">
      <w:start w:val="1"/>
      <w:numFmt w:val="bullet"/>
      <w:lvlText w:val="•"/>
      <w:lvlJc w:val="left"/>
      <w:pPr>
        <w:tabs>
          <w:tab w:val="num" w:pos="5040"/>
        </w:tabs>
        <w:ind w:left="5040" w:hanging="360"/>
      </w:pPr>
      <w:rPr>
        <w:rFonts w:ascii="Arial" w:hAnsi="Arial" w:hint="default"/>
      </w:rPr>
    </w:lvl>
    <w:lvl w:ilvl="7" w:tplc="57028212" w:tentative="1">
      <w:start w:val="1"/>
      <w:numFmt w:val="bullet"/>
      <w:lvlText w:val="•"/>
      <w:lvlJc w:val="left"/>
      <w:pPr>
        <w:tabs>
          <w:tab w:val="num" w:pos="5760"/>
        </w:tabs>
        <w:ind w:left="5760" w:hanging="360"/>
      </w:pPr>
      <w:rPr>
        <w:rFonts w:ascii="Arial" w:hAnsi="Arial" w:hint="default"/>
      </w:rPr>
    </w:lvl>
    <w:lvl w:ilvl="8" w:tplc="758A8BC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3195119"/>
    <w:multiLevelType w:val="hybridMultilevel"/>
    <w:tmpl w:val="D3A61804"/>
    <w:lvl w:ilvl="0" w:tplc="AEB006A4">
      <w:start w:val="1"/>
      <w:numFmt w:val="bullet"/>
      <w:lvlText w:val="•"/>
      <w:lvlJc w:val="left"/>
      <w:pPr>
        <w:tabs>
          <w:tab w:val="num" w:pos="720"/>
        </w:tabs>
        <w:ind w:left="720" w:hanging="360"/>
      </w:pPr>
      <w:rPr>
        <w:rFonts w:ascii="Arial" w:hAnsi="Arial" w:hint="default"/>
      </w:rPr>
    </w:lvl>
    <w:lvl w:ilvl="1" w:tplc="FA48579E">
      <w:start w:val="1178"/>
      <w:numFmt w:val="bullet"/>
      <w:lvlText w:val="•"/>
      <w:lvlJc w:val="left"/>
      <w:pPr>
        <w:tabs>
          <w:tab w:val="num" w:pos="1440"/>
        </w:tabs>
        <w:ind w:left="1440" w:hanging="360"/>
      </w:pPr>
      <w:rPr>
        <w:rFonts w:ascii="Arial" w:hAnsi="Arial" w:hint="default"/>
      </w:rPr>
    </w:lvl>
    <w:lvl w:ilvl="2" w:tplc="C032C96C" w:tentative="1">
      <w:start w:val="1"/>
      <w:numFmt w:val="bullet"/>
      <w:lvlText w:val="•"/>
      <w:lvlJc w:val="left"/>
      <w:pPr>
        <w:tabs>
          <w:tab w:val="num" w:pos="2160"/>
        </w:tabs>
        <w:ind w:left="2160" w:hanging="360"/>
      </w:pPr>
      <w:rPr>
        <w:rFonts w:ascii="Arial" w:hAnsi="Arial" w:hint="default"/>
      </w:rPr>
    </w:lvl>
    <w:lvl w:ilvl="3" w:tplc="BB1489D2" w:tentative="1">
      <w:start w:val="1"/>
      <w:numFmt w:val="bullet"/>
      <w:lvlText w:val="•"/>
      <w:lvlJc w:val="left"/>
      <w:pPr>
        <w:tabs>
          <w:tab w:val="num" w:pos="2880"/>
        </w:tabs>
        <w:ind w:left="2880" w:hanging="360"/>
      </w:pPr>
      <w:rPr>
        <w:rFonts w:ascii="Arial" w:hAnsi="Arial" w:hint="default"/>
      </w:rPr>
    </w:lvl>
    <w:lvl w:ilvl="4" w:tplc="CD1083CC" w:tentative="1">
      <w:start w:val="1"/>
      <w:numFmt w:val="bullet"/>
      <w:lvlText w:val="•"/>
      <w:lvlJc w:val="left"/>
      <w:pPr>
        <w:tabs>
          <w:tab w:val="num" w:pos="3600"/>
        </w:tabs>
        <w:ind w:left="3600" w:hanging="360"/>
      </w:pPr>
      <w:rPr>
        <w:rFonts w:ascii="Arial" w:hAnsi="Arial" w:hint="default"/>
      </w:rPr>
    </w:lvl>
    <w:lvl w:ilvl="5" w:tplc="A3CEB6D0" w:tentative="1">
      <w:start w:val="1"/>
      <w:numFmt w:val="bullet"/>
      <w:lvlText w:val="•"/>
      <w:lvlJc w:val="left"/>
      <w:pPr>
        <w:tabs>
          <w:tab w:val="num" w:pos="4320"/>
        </w:tabs>
        <w:ind w:left="4320" w:hanging="360"/>
      </w:pPr>
      <w:rPr>
        <w:rFonts w:ascii="Arial" w:hAnsi="Arial" w:hint="default"/>
      </w:rPr>
    </w:lvl>
    <w:lvl w:ilvl="6" w:tplc="F0687586" w:tentative="1">
      <w:start w:val="1"/>
      <w:numFmt w:val="bullet"/>
      <w:lvlText w:val="•"/>
      <w:lvlJc w:val="left"/>
      <w:pPr>
        <w:tabs>
          <w:tab w:val="num" w:pos="5040"/>
        </w:tabs>
        <w:ind w:left="5040" w:hanging="360"/>
      </w:pPr>
      <w:rPr>
        <w:rFonts w:ascii="Arial" w:hAnsi="Arial" w:hint="default"/>
      </w:rPr>
    </w:lvl>
    <w:lvl w:ilvl="7" w:tplc="2E98DB0C" w:tentative="1">
      <w:start w:val="1"/>
      <w:numFmt w:val="bullet"/>
      <w:lvlText w:val="•"/>
      <w:lvlJc w:val="left"/>
      <w:pPr>
        <w:tabs>
          <w:tab w:val="num" w:pos="5760"/>
        </w:tabs>
        <w:ind w:left="5760" w:hanging="360"/>
      </w:pPr>
      <w:rPr>
        <w:rFonts w:ascii="Arial" w:hAnsi="Arial" w:hint="default"/>
      </w:rPr>
    </w:lvl>
    <w:lvl w:ilvl="8" w:tplc="F784196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22"/>
  </w:num>
  <w:num w:numId="4">
    <w:abstractNumId w:val="16"/>
  </w:num>
  <w:num w:numId="5">
    <w:abstractNumId w:val="24"/>
  </w:num>
  <w:num w:numId="6">
    <w:abstractNumId w:val="10"/>
  </w:num>
  <w:num w:numId="7">
    <w:abstractNumId w:val="12"/>
  </w:num>
  <w:num w:numId="8">
    <w:abstractNumId w:val="2"/>
  </w:num>
  <w:num w:numId="9">
    <w:abstractNumId w:val="5"/>
  </w:num>
  <w:num w:numId="10">
    <w:abstractNumId w:val="8"/>
  </w:num>
  <w:num w:numId="11">
    <w:abstractNumId w:val="20"/>
  </w:num>
  <w:num w:numId="12">
    <w:abstractNumId w:val="17"/>
  </w:num>
  <w:num w:numId="13">
    <w:abstractNumId w:val="15"/>
  </w:num>
  <w:num w:numId="14">
    <w:abstractNumId w:val="21"/>
  </w:num>
  <w:num w:numId="15">
    <w:abstractNumId w:val="6"/>
  </w:num>
  <w:num w:numId="16">
    <w:abstractNumId w:val="19"/>
  </w:num>
  <w:num w:numId="17">
    <w:abstractNumId w:val="14"/>
  </w:num>
  <w:num w:numId="18">
    <w:abstractNumId w:val="9"/>
  </w:num>
  <w:num w:numId="19">
    <w:abstractNumId w:val="3"/>
  </w:num>
  <w:num w:numId="20">
    <w:abstractNumId w:val="18"/>
  </w:num>
  <w:num w:numId="21">
    <w:abstractNumId w:val="0"/>
  </w:num>
  <w:num w:numId="22">
    <w:abstractNumId w:val="1"/>
  </w:num>
  <w:num w:numId="23">
    <w:abstractNumId w:val="13"/>
  </w:num>
  <w:num w:numId="24">
    <w:abstractNumId w:val="23"/>
  </w:num>
  <w:num w:numId="25">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7420"/>
    <w:rsid w:val="00016390"/>
    <w:rsid w:val="00020097"/>
    <w:rsid w:val="000271C7"/>
    <w:rsid w:val="00031C06"/>
    <w:rsid w:val="00033397"/>
    <w:rsid w:val="00040095"/>
    <w:rsid w:val="00043BA6"/>
    <w:rsid w:val="00047420"/>
    <w:rsid w:val="00051834"/>
    <w:rsid w:val="00054A22"/>
    <w:rsid w:val="000655A6"/>
    <w:rsid w:val="00080512"/>
    <w:rsid w:val="0009315D"/>
    <w:rsid w:val="000C69F6"/>
    <w:rsid w:val="000D4BBC"/>
    <w:rsid w:val="000D58AB"/>
    <w:rsid w:val="000F67FD"/>
    <w:rsid w:val="00103C8D"/>
    <w:rsid w:val="00116BB2"/>
    <w:rsid w:val="001425D6"/>
    <w:rsid w:val="00145EC8"/>
    <w:rsid w:val="0015374D"/>
    <w:rsid w:val="001844E6"/>
    <w:rsid w:val="001968D0"/>
    <w:rsid w:val="00197E67"/>
    <w:rsid w:val="001A210E"/>
    <w:rsid w:val="001C369E"/>
    <w:rsid w:val="001C4605"/>
    <w:rsid w:val="001D02C2"/>
    <w:rsid w:val="001D2836"/>
    <w:rsid w:val="001D4595"/>
    <w:rsid w:val="001D61CB"/>
    <w:rsid w:val="001F168B"/>
    <w:rsid w:val="001F450C"/>
    <w:rsid w:val="002258D8"/>
    <w:rsid w:val="00233800"/>
    <w:rsid w:val="002347A2"/>
    <w:rsid w:val="0023727B"/>
    <w:rsid w:val="0025284B"/>
    <w:rsid w:val="00254767"/>
    <w:rsid w:val="00280344"/>
    <w:rsid w:val="00287B8F"/>
    <w:rsid w:val="002B2A50"/>
    <w:rsid w:val="002C79CB"/>
    <w:rsid w:val="002E7B27"/>
    <w:rsid w:val="002F21AC"/>
    <w:rsid w:val="002F4D80"/>
    <w:rsid w:val="00316994"/>
    <w:rsid w:val="003172DC"/>
    <w:rsid w:val="0032424D"/>
    <w:rsid w:val="0033257F"/>
    <w:rsid w:val="003346E5"/>
    <w:rsid w:val="003503B5"/>
    <w:rsid w:val="0035462D"/>
    <w:rsid w:val="00375607"/>
    <w:rsid w:val="003A1D63"/>
    <w:rsid w:val="003C3971"/>
    <w:rsid w:val="003C5E22"/>
    <w:rsid w:val="003D2164"/>
    <w:rsid w:val="003D777C"/>
    <w:rsid w:val="003E2819"/>
    <w:rsid w:val="003F5E82"/>
    <w:rsid w:val="00433185"/>
    <w:rsid w:val="00442F60"/>
    <w:rsid w:val="00447F53"/>
    <w:rsid w:val="004550E9"/>
    <w:rsid w:val="004621AD"/>
    <w:rsid w:val="00462864"/>
    <w:rsid w:val="004705A2"/>
    <w:rsid w:val="0047096D"/>
    <w:rsid w:val="00477048"/>
    <w:rsid w:val="00485E0C"/>
    <w:rsid w:val="0048779B"/>
    <w:rsid w:val="004C01A9"/>
    <w:rsid w:val="004D3578"/>
    <w:rsid w:val="004E213A"/>
    <w:rsid w:val="004E59D3"/>
    <w:rsid w:val="004F021F"/>
    <w:rsid w:val="004F6839"/>
    <w:rsid w:val="00526239"/>
    <w:rsid w:val="00543E6C"/>
    <w:rsid w:val="005442E2"/>
    <w:rsid w:val="00565087"/>
    <w:rsid w:val="005863BE"/>
    <w:rsid w:val="005A712D"/>
    <w:rsid w:val="005B79AF"/>
    <w:rsid w:val="005C6C17"/>
    <w:rsid w:val="005D0C57"/>
    <w:rsid w:val="005D2E01"/>
    <w:rsid w:val="005E7D36"/>
    <w:rsid w:val="005F2BBA"/>
    <w:rsid w:val="00600691"/>
    <w:rsid w:val="00602D64"/>
    <w:rsid w:val="00614FDF"/>
    <w:rsid w:val="00632455"/>
    <w:rsid w:val="0063629C"/>
    <w:rsid w:val="00644254"/>
    <w:rsid w:val="0067302B"/>
    <w:rsid w:val="00682E6D"/>
    <w:rsid w:val="006C195B"/>
    <w:rsid w:val="006D4CF0"/>
    <w:rsid w:val="006D5E62"/>
    <w:rsid w:val="006E0106"/>
    <w:rsid w:val="006E5C86"/>
    <w:rsid w:val="007205BE"/>
    <w:rsid w:val="00720DAA"/>
    <w:rsid w:val="00734067"/>
    <w:rsid w:val="00734A5B"/>
    <w:rsid w:val="00744E76"/>
    <w:rsid w:val="00767369"/>
    <w:rsid w:val="00780233"/>
    <w:rsid w:val="00781F0F"/>
    <w:rsid w:val="007912C6"/>
    <w:rsid w:val="00796154"/>
    <w:rsid w:val="007D0F59"/>
    <w:rsid w:val="007E58B4"/>
    <w:rsid w:val="007E6996"/>
    <w:rsid w:val="00801A75"/>
    <w:rsid w:val="008028A4"/>
    <w:rsid w:val="008161E6"/>
    <w:rsid w:val="00820C09"/>
    <w:rsid w:val="00831977"/>
    <w:rsid w:val="00846F49"/>
    <w:rsid w:val="00850920"/>
    <w:rsid w:val="008768CA"/>
    <w:rsid w:val="00895AE5"/>
    <w:rsid w:val="008B13B4"/>
    <w:rsid w:val="008B5D85"/>
    <w:rsid w:val="008D5CE3"/>
    <w:rsid w:val="008F3D46"/>
    <w:rsid w:val="0090271F"/>
    <w:rsid w:val="00902E23"/>
    <w:rsid w:val="00910689"/>
    <w:rsid w:val="0091348E"/>
    <w:rsid w:val="0091458C"/>
    <w:rsid w:val="00917CCB"/>
    <w:rsid w:val="00922EE0"/>
    <w:rsid w:val="00924506"/>
    <w:rsid w:val="0092775E"/>
    <w:rsid w:val="00934DF3"/>
    <w:rsid w:val="00942EC2"/>
    <w:rsid w:val="00944DC8"/>
    <w:rsid w:val="0096299D"/>
    <w:rsid w:val="00972293"/>
    <w:rsid w:val="00973DDA"/>
    <w:rsid w:val="009827F8"/>
    <w:rsid w:val="009869DA"/>
    <w:rsid w:val="009941A8"/>
    <w:rsid w:val="00995B2C"/>
    <w:rsid w:val="009C3404"/>
    <w:rsid w:val="009F37B7"/>
    <w:rsid w:val="00A01428"/>
    <w:rsid w:val="00A05AF5"/>
    <w:rsid w:val="00A104E2"/>
    <w:rsid w:val="00A10F02"/>
    <w:rsid w:val="00A164B4"/>
    <w:rsid w:val="00A3158C"/>
    <w:rsid w:val="00A319DD"/>
    <w:rsid w:val="00A3463E"/>
    <w:rsid w:val="00A440DD"/>
    <w:rsid w:val="00A53724"/>
    <w:rsid w:val="00A7698E"/>
    <w:rsid w:val="00A774B4"/>
    <w:rsid w:val="00A82346"/>
    <w:rsid w:val="00A856BB"/>
    <w:rsid w:val="00AA481D"/>
    <w:rsid w:val="00AA55A5"/>
    <w:rsid w:val="00AD3EB9"/>
    <w:rsid w:val="00AD44B4"/>
    <w:rsid w:val="00AD48C2"/>
    <w:rsid w:val="00B0649A"/>
    <w:rsid w:val="00B15449"/>
    <w:rsid w:val="00B179F3"/>
    <w:rsid w:val="00B26D18"/>
    <w:rsid w:val="00B35AB7"/>
    <w:rsid w:val="00B42EB0"/>
    <w:rsid w:val="00B53349"/>
    <w:rsid w:val="00B62B7A"/>
    <w:rsid w:val="00B64CC1"/>
    <w:rsid w:val="00B71A6B"/>
    <w:rsid w:val="00B858A2"/>
    <w:rsid w:val="00B86D5C"/>
    <w:rsid w:val="00B96D70"/>
    <w:rsid w:val="00BB1384"/>
    <w:rsid w:val="00BC0F7D"/>
    <w:rsid w:val="00BE2F9A"/>
    <w:rsid w:val="00BE6BB3"/>
    <w:rsid w:val="00BF2AB2"/>
    <w:rsid w:val="00BF5013"/>
    <w:rsid w:val="00C02C85"/>
    <w:rsid w:val="00C05C9F"/>
    <w:rsid w:val="00C11CFE"/>
    <w:rsid w:val="00C169F1"/>
    <w:rsid w:val="00C222CF"/>
    <w:rsid w:val="00C25FA0"/>
    <w:rsid w:val="00C33079"/>
    <w:rsid w:val="00C45231"/>
    <w:rsid w:val="00C6431B"/>
    <w:rsid w:val="00C72833"/>
    <w:rsid w:val="00C76B53"/>
    <w:rsid w:val="00C82A23"/>
    <w:rsid w:val="00C83B5B"/>
    <w:rsid w:val="00C91409"/>
    <w:rsid w:val="00C93F40"/>
    <w:rsid w:val="00CA3D0C"/>
    <w:rsid w:val="00CB0359"/>
    <w:rsid w:val="00CF2EF9"/>
    <w:rsid w:val="00D02895"/>
    <w:rsid w:val="00D13D25"/>
    <w:rsid w:val="00D42573"/>
    <w:rsid w:val="00D47C17"/>
    <w:rsid w:val="00D60089"/>
    <w:rsid w:val="00D66573"/>
    <w:rsid w:val="00D738D6"/>
    <w:rsid w:val="00D755EB"/>
    <w:rsid w:val="00D837B9"/>
    <w:rsid w:val="00D87E00"/>
    <w:rsid w:val="00D9134D"/>
    <w:rsid w:val="00D93EB8"/>
    <w:rsid w:val="00DA0BE0"/>
    <w:rsid w:val="00DA7A03"/>
    <w:rsid w:val="00DB1818"/>
    <w:rsid w:val="00DB325D"/>
    <w:rsid w:val="00DB5DC8"/>
    <w:rsid w:val="00DC0C03"/>
    <w:rsid w:val="00DC2CB3"/>
    <w:rsid w:val="00DC309B"/>
    <w:rsid w:val="00DC4DA2"/>
    <w:rsid w:val="00DE0E56"/>
    <w:rsid w:val="00DF2B1F"/>
    <w:rsid w:val="00DF62CD"/>
    <w:rsid w:val="00E1240C"/>
    <w:rsid w:val="00E12E55"/>
    <w:rsid w:val="00E15EBC"/>
    <w:rsid w:val="00E231EB"/>
    <w:rsid w:val="00E242A9"/>
    <w:rsid w:val="00E336C9"/>
    <w:rsid w:val="00E53081"/>
    <w:rsid w:val="00E54BAB"/>
    <w:rsid w:val="00E77645"/>
    <w:rsid w:val="00E82C62"/>
    <w:rsid w:val="00E833C8"/>
    <w:rsid w:val="00E868C4"/>
    <w:rsid w:val="00EA51A8"/>
    <w:rsid w:val="00EC4A25"/>
    <w:rsid w:val="00ED721F"/>
    <w:rsid w:val="00EE1063"/>
    <w:rsid w:val="00EE210D"/>
    <w:rsid w:val="00EE297D"/>
    <w:rsid w:val="00EE5C1E"/>
    <w:rsid w:val="00F025A2"/>
    <w:rsid w:val="00F04712"/>
    <w:rsid w:val="00F056C2"/>
    <w:rsid w:val="00F14686"/>
    <w:rsid w:val="00F22EC7"/>
    <w:rsid w:val="00F60254"/>
    <w:rsid w:val="00F653B8"/>
    <w:rsid w:val="00F735E0"/>
    <w:rsid w:val="00F77CC3"/>
    <w:rsid w:val="00FA04E5"/>
    <w:rsid w:val="00FA1266"/>
    <w:rsid w:val="00FA52AF"/>
    <w:rsid w:val="00FB381C"/>
    <w:rsid w:val="00FB64D5"/>
    <w:rsid w:val="00FC1192"/>
    <w:rsid w:val="00FC39B3"/>
    <w:rsid w:val="00FD4998"/>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43C090"/>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7302B"/>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pPr>
      <w:ind w:left="851" w:hanging="284"/>
    </w:pPr>
  </w:style>
  <w:style w:type="paragraph" w:customStyle="1" w:styleId="B3">
    <w:name w:val="B3"/>
    <w:basedOn w:val="a0"/>
    <w:link w:val="B3Char2"/>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qFormat/>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rsid w:val="002C79CB"/>
    <w:pPr>
      <w:spacing w:after="120"/>
    </w:pPr>
    <w:rPr>
      <w:rFonts w:ascii="Arial" w:hAnsi="Arial"/>
      <w:lang w:val="en-GB" w:eastAsia="en-US"/>
    </w:rPr>
  </w:style>
  <w:style w:type="character" w:customStyle="1" w:styleId="B2Char">
    <w:name w:val="B2 Char"/>
    <w:link w:val="B2"/>
    <w:rsid w:val="00A3158C"/>
    <w:rPr>
      <w:lang w:val="en-GB" w:eastAsia="en-US"/>
    </w:rPr>
  </w:style>
  <w:style w:type="paragraph" w:styleId="22">
    <w:name w:val="index 2"/>
    <w:basedOn w:val="13"/>
    <w:rsid w:val="00B179F3"/>
    <w:pPr>
      <w:ind w:left="284"/>
    </w:pPr>
  </w:style>
  <w:style w:type="paragraph" w:styleId="13">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
    <w:basedOn w:val="a0"/>
    <w:link w:val="afe"/>
    <w:uiPriority w:val="34"/>
    <w:qFormat/>
    <w:rsid w:val="00B179F3"/>
    <w:pPr>
      <w:ind w:left="720"/>
      <w:contextualSpacing/>
    </w:pPr>
    <w:rPr>
      <w:rFonts w:eastAsia="SimSun"/>
    </w:rPr>
  </w:style>
  <w:style w:type="character" w:customStyle="1" w:styleId="afe">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3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5"/>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3"/>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3"/>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numbering" w:customStyle="1" w:styleId="NoList1">
    <w:name w:val="No List1"/>
    <w:next w:val="a3"/>
    <w:uiPriority w:val="99"/>
    <w:semiHidden/>
    <w:rsid w:val="00116BB2"/>
  </w:style>
  <w:style w:type="numbering" w:customStyle="1" w:styleId="NoList11">
    <w:name w:val="No List11"/>
    <w:next w:val="a3"/>
    <w:uiPriority w:val="99"/>
    <w:semiHidden/>
    <w:unhideWhenUsed/>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rsid w:val="00116BB2"/>
    <w:rPr>
      <w:rFonts w:ascii="Arial" w:hAnsi="Arial"/>
      <w:lang w:val="en-GB" w:eastAsia="en-US"/>
    </w:rPr>
  </w:style>
  <w:style w:type="character" w:customStyle="1" w:styleId="H6Char">
    <w:name w:val="H6 Char"/>
    <w:link w:val="H6"/>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5">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numbering" w:customStyle="1" w:styleId="16">
    <w:name w:val="목록 없음1"/>
    <w:next w:val="a3"/>
    <w:semiHidden/>
    <w:unhideWhenUsed/>
    <w:rsid w:val="00116BB2"/>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3"/>
    <w:semiHidden/>
    <w:rsid w:val="00116BB2"/>
  </w:style>
  <w:style w:type="character" w:customStyle="1" w:styleId="EQChar">
    <w:name w:val="EQ Char"/>
    <w:link w:val="EQ"/>
    <w:rsid w:val="00116BB2"/>
    <w:rPr>
      <w:noProof/>
      <w:lang w:val="en-GB" w:eastAsia="en-US"/>
    </w:rPr>
  </w:style>
  <w:style w:type="numbering" w:customStyle="1" w:styleId="NoList2">
    <w:name w:val="No List2"/>
    <w:next w:val="a3"/>
    <w:uiPriority w:val="99"/>
    <w:semiHidden/>
    <w:unhideWhenUsed/>
    <w:rsid w:val="00116BB2"/>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numbering" w:customStyle="1" w:styleId="NoList3">
    <w:name w:val="No List3"/>
    <w:next w:val="a3"/>
    <w:uiPriority w:val="99"/>
    <w:semiHidden/>
    <w:unhideWhenUsed/>
    <w:rsid w:val="00116BB2"/>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16BB2"/>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16BB2"/>
  </w:style>
  <w:style w:type="numbering" w:customStyle="1" w:styleId="110">
    <w:name w:val="목록 없음11"/>
    <w:next w:val="a3"/>
    <w:semiHidden/>
    <w:unhideWhenUsed/>
    <w:rsid w:val="00116BB2"/>
  </w:style>
  <w:style w:type="numbering" w:customStyle="1" w:styleId="210">
    <w:name w:val="목록 없음21"/>
    <w:next w:val="a3"/>
    <w:semiHidden/>
    <w:rsid w:val="00116BB2"/>
  </w:style>
  <w:style w:type="character" w:customStyle="1" w:styleId="25">
    <w:name w:val="箇条書き 2 (文字)"/>
    <w:link w:val="24"/>
    <w:rsid w:val="00116BB2"/>
    <w:rPr>
      <w:rFonts w:eastAsia="游明朝"/>
      <w:lang w:val="en-GB" w:eastAsia="en-US"/>
    </w:rPr>
  </w:style>
  <w:style w:type="numbering" w:customStyle="1" w:styleId="NoList6">
    <w:name w:val="No List6"/>
    <w:next w:val="a3"/>
    <w:semiHidden/>
    <w:unhideWhenUsed/>
    <w:rsid w:val="00116BB2"/>
  </w:style>
  <w:style w:type="numbering" w:customStyle="1" w:styleId="120">
    <w:name w:val="목록 없음12"/>
    <w:next w:val="a3"/>
    <w:semiHidden/>
    <w:unhideWhenUsed/>
    <w:rsid w:val="00116BB2"/>
  </w:style>
  <w:style w:type="numbering" w:customStyle="1" w:styleId="220">
    <w:name w:val="목록 없음22"/>
    <w:next w:val="a3"/>
    <w:semiHidden/>
    <w:rsid w:val="00116BB2"/>
  </w:style>
  <w:style w:type="numbering" w:customStyle="1" w:styleId="NoList7">
    <w:name w:val="No List7"/>
    <w:next w:val="a3"/>
    <w:semiHidden/>
    <w:unhideWhenUsed/>
    <w:rsid w:val="00116BB2"/>
  </w:style>
  <w:style w:type="numbering" w:customStyle="1" w:styleId="130">
    <w:name w:val="목록 없음13"/>
    <w:next w:val="a3"/>
    <w:semiHidden/>
    <w:unhideWhenUsed/>
    <w:rsid w:val="00116BB2"/>
  </w:style>
  <w:style w:type="numbering" w:customStyle="1" w:styleId="230">
    <w:name w:val="목록 없음23"/>
    <w:next w:val="a3"/>
    <w:semiHidden/>
    <w:rsid w:val="00116BB2"/>
  </w:style>
  <w:style w:type="numbering" w:customStyle="1" w:styleId="NoList8">
    <w:name w:val="No List8"/>
    <w:next w:val="a3"/>
    <w:uiPriority w:val="99"/>
    <w:semiHidden/>
    <w:unhideWhenUsed/>
    <w:rsid w:val="00116BB2"/>
  </w:style>
  <w:style w:type="numbering" w:customStyle="1" w:styleId="140">
    <w:name w:val="목록 없음14"/>
    <w:next w:val="a3"/>
    <w:semiHidden/>
    <w:unhideWhenUsed/>
    <w:rsid w:val="00116BB2"/>
  </w:style>
  <w:style w:type="numbering" w:customStyle="1" w:styleId="240">
    <w:name w:val="목록 없음24"/>
    <w:next w:val="a3"/>
    <w:semiHidden/>
    <w:rsid w:val="00116BB2"/>
  </w:style>
  <w:style w:type="numbering" w:customStyle="1" w:styleId="NoList9">
    <w:name w:val="No List9"/>
    <w:next w:val="a3"/>
    <w:uiPriority w:val="99"/>
    <w:semiHidden/>
    <w:unhideWhenUsed/>
    <w:rsid w:val="00116BB2"/>
  </w:style>
  <w:style w:type="numbering" w:customStyle="1" w:styleId="150">
    <w:name w:val="목록 없음15"/>
    <w:next w:val="a3"/>
    <w:semiHidden/>
    <w:unhideWhenUsed/>
    <w:rsid w:val="00116BB2"/>
  </w:style>
  <w:style w:type="numbering" w:customStyle="1" w:styleId="250">
    <w:name w:val="목록 없음25"/>
    <w:next w:val="a3"/>
    <w:semiHidden/>
    <w:rsid w:val="00116BB2"/>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c">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d">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e">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6"/>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7"/>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798111611">
      <w:bodyDiv w:val="1"/>
      <w:marLeft w:val="0"/>
      <w:marRight w:val="0"/>
      <w:marTop w:val="0"/>
      <w:marBottom w:val="0"/>
      <w:divBdr>
        <w:top w:val="none" w:sz="0" w:space="0" w:color="auto"/>
        <w:left w:val="none" w:sz="0" w:space="0" w:color="auto"/>
        <w:bottom w:val="none" w:sz="0" w:space="0" w:color="auto"/>
        <w:right w:val="none" w:sz="0" w:space="0" w:color="auto"/>
      </w:divBdr>
      <w:divsChild>
        <w:div w:id="745296933">
          <w:marLeft w:val="360"/>
          <w:marRight w:val="0"/>
          <w:marTop w:val="200"/>
          <w:marBottom w:val="0"/>
          <w:divBdr>
            <w:top w:val="none" w:sz="0" w:space="0" w:color="auto"/>
            <w:left w:val="none" w:sz="0" w:space="0" w:color="auto"/>
            <w:bottom w:val="none" w:sz="0" w:space="0" w:color="auto"/>
            <w:right w:val="none" w:sz="0" w:space="0" w:color="auto"/>
          </w:divBdr>
        </w:div>
      </w:divsChild>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836456423">
      <w:bodyDiv w:val="1"/>
      <w:marLeft w:val="0"/>
      <w:marRight w:val="0"/>
      <w:marTop w:val="0"/>
      <w:marBottom w:val="0"/>
      <w:divBdr>
        <w:top w:val="none" w:sz="0" w:space="0" w:color="auto"/>
        <w:left w:val="none" w:sz="0" w:space="0" w:color="auto"/>
        <w:bottom w:val="none" w:sz="0" w:space="0" w:color="auto"/>
        <w:right w:val="none" w:sz="0" w:space="0" w:color="auto"/>
      </w:divBdr>
      <w:divsChild>
        <w:div w:id="18511581">
          <w:marLeft w:val="360"/>
          <w:marRight w:val="0"/>
          <w:marTop w:val="200"/>
          <w:marBottom w:val="0"/>
          <w:divBdr>
            <w:top w:val="none" w:sz="0" w:space="0" w:color="auto"/>
            <w:left w:val="none" w:sz="0" w:space="0" w:color="auto"/>
            <w:bottom w:val="none" w:sz="0" w:space="0" w:color="auto"/>
            <w:right w:val="none" w:sz="0" w:space="0" w:color="auto"/>
          </w:divBdr>
        </w:div>
        <w:div w:id="1185054176">
          <w:marLeft w:val="1080"/>
          <w:marRight w:val="0"/>
          <w:marTop w:val="100"/>
          <w:marBottom w:val="0"/>
          <w:divBdr>
            <w:top w:val="none" w:sz="0" w:space="0" w:color="auto"/>
            <w:left w:val="none" w:sz="0" w:space="0" w:color="auto"/>
            <w:bottom w:val="none" w:sz="0" w:space="0" w:color="auto"/>
            <w:right w:val="none" w:sz="0" w:space="0" w:color="auto"/>
          </w:divBdr>
        </w:div>
        <w:div w:id="349450607">
          <w:marLeft w:val="1080"/>
          <w:marRight w:val="0"/>
          <w:marTop w:val="100"/>
          <w:marBottom w:val="0"/>
          <w:divBdr>
            <w:top w:val="none" w:sz="0" w:space="0" w:color="auto"/>
            <w:left w:val="none" w:sz="0" w:space="0" w:color="auto"/>
            <w:bottom w:val="none" w:sz="0" w:space="0" w:color="auto"/>
            <w:right w:val="none" w:sz="0" w:space="0" w:color="auto"/>
          </w:divBdr>
        </w:div>
        <w:div w:id="305402705">
          <w:marLeft w:val="1080"/>
          <w:marRight w:val="0"/>
          <w:marTop w:val="100"/>
          <w:marBottom w:val="0"/>
          <w:divBdr>
            <w:top w:val="none" w:sz="0" w:space="0" w:color="auto"/>
            <w:left w:val="none" w:sz="0" w:space="0" w:color="auto"/>
            <w:bottom w:val="none" w:sz="0" w:space="0" w:color="auto"/>
            <w:right w:val="none" w:sz="0" w:space="0" w:color="auto"/>
          </w:divBdr>
        </w:div>
        <w:div w:id="212237266">
          <w:marLeft w:val="1080"/>
          <w:marRight w:val="0"/>
          <w:marTop w:val="100"/>
          <w:marBottom w:val="0"/>
          <w:divBdr>
            <w:top w:val="none" w:sz="0" w:space="0" w:color="auto"/>
            <w:left w:val="none" w:sz="0" w:space="0" w:color="auto"/>
            <w:bottom w:val="none" w:sz="0" w:space="0" w:color="auto"/>
            <w:right w:val="none" w:sz="0" w:space="0" w:color="auto"/>
          </w:divBdr>
        </w:div>
        <w:div w:id="2017728486">
          <w:marLeft w:val="1080"/>
          <w:marRight w:val="0"/>
          <w:marTop w:val="100"/>
          <w:marBottom w:val="0"/>
          <w:divBdr>
            <w:top w:val="none" w:sz="0" w:space="0" w:color="auto"/>
            <w:left w:val="none" w:sz="0" w:space="0" w:color="auto"/>
            <w:bottom w:val="none" w:sz="0" w:space="0" w:color="auto"/>
            <w:right w:val="none" w:sz="0" w:space="0" w:color="auto"/>
          </w:divBdr>
        </w:div>
      </w:divsChild>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1829</TotalTime>
  <Pages>2</Pages>
  <Words>484</Words>
  <Characters>2763</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11</cp:revision>
  <cp:lastPrinted>2017-11-15T03:07:00Z</cp:lastPrinted>
  <dcterms:created xsi:type="dcterms:W3CDTF">2021-08-06T12:49:00Z</dcterms:created>
  <dcterms:modified xsi:type="dcterms:W3CDTF">2022-02-14T07:28:00Z</dcterms:modified>
</cp:coreProperties>
</file>