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4611E3E9" w:rsidR="00841BCD" w:rsidRPr="00DF1CF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9D1A4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DF1CF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DF1CF1" w:rsidRPr="00DF1CF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8774</w:t>
      </w:r>
    </w:p>
    <w:p w14:paraId="3DEDC117" w14:textId="083C9E80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9A1CFE" w:rsidRPr="009A1CF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st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9D1A4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9AEAB89" w:rsidR="00841BCD" w:rsidRPr="00DF1CF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DF1CF1">
        <w:rPr>
          <w:rFonts w:ascii="Arial" w:eastAsia="Calibri" w:hAnsi="Arial" w:cs="Arial"/>
          <w:b/>
          <w:bCs/>
          <w:sz w:val="24"/>
        </w:rPr>
        <w:t xml:space="preserve">Discussion on </w:t>
      </w:r>
      <w:r w:rsidR="00562C6D" w:rsidRPr="00DF1CF1">
        <w:rPr>
          <w:rFonts w:ascii="Arial" w:eastAsia="Calibri" w:hAnsi="Arial" w:cs="Arial"/>
          <w:b/>
          <w:bCs/>
          <w:sz w:val="24"/>
        </w:rPr>
        <w:t xml:space="preserve">conditional </w:t>
      </w:r>
      <w:proofErr w:type="spellStart"/>
      <w:r w:rsidR="00562C6D" w:rsidRPr="00DF1CF1">
        <w:rPr>
          <w:rFonts w:ascii="Arial" w:eastAsia="Calibri" w:hAnsi="Arial" w:cs="Arial"/>
          <w:b/>
          <w:bCs/>
          <w:sz w:val="24"/>
        </w:rPr>
        <w:t>PSCell</w:t>
      </w:r>
      <w:proofErr w:type="spellEnd"/>
      <w:r w:rsidR="00562C6D" w:rsidRPr="00DF1CF1">
        <w:rPr>
          <w:rFonts w:ascii="Arial" w:eastAsia="Calibri" w:hAnsi="Arial" w:cs="Arial"/>
          <w:b/>
          <w:bCs/>
          <w:sz w:val="24"/>
        </w:rPr>
        <w:t xml:space="preserve"> change and addition</w:t>
      </w:r>
    </w:p>
    <w:p w14:paraId="53921647" w14:textId="1390722B" w:rsidR="00841BCD" w:rsidRPr="00DF1CF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D5A78"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F1CF1"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>22</w:t>
      </w:r>
      <w:r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B7010"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>2.</w:t>
      </w:r>
      <w:r w:rsidR="00DF1CF1" w:rsidRPr="00DF1CF1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DF1CF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DF1CF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1A42C08" w14:textId="298CE60A" w:rsidR="00CD5A78" w:rsidRDefault="00781E1D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</w:t>
      </w:r>
      <w:r w:rsidR="002C4A07">
        <w:rPr>
          <w:rFonts w:eastAsia="Calibri" w:cs="Times New Roman"/>
          <w:szCs w:val="20"/>
          <w:lang w:val="en-GB"/>
        </w:rPr>
        <w:t>#</w:t>
      </w:r>
      <w:r w:rsidR="000037C8">
        <w:rPr>
          <w:rFonts w:eastAsia="Calibri" w:cs="Times New Roman"/>
          <w:szCs w:val="20"/>
          <w:lang w:val="en-GB"/>
        </w:rPr>
        <w:t xml:space="preserve">100 the discussion related to defining requirements for conditional </w:t>
      </w:r>
      <w:proofErr w:type="spellStart"/>
      <w:r w:rsidR="000037C8">
        <w:rPr>
          <w:rFonts w:eastAsia="Calibri" w:cs="Times New Roman"/>
          <w:szCs w:val="20"/>
          <w:lang w:val="en-GB"/>
        </w:rPr>
        <w:t>PSCell</w:t>
      </w:r>
      <w:proofErr w:type="spellEnd"/>
      <w:r w:rsidR="000037C8">
        <w:rPr>
          <w:rFonts w:eastAsia="Calibri" w:cs="Times New Roman"/>
          <w:szCs w:val="20"/>
          <w:lang w:val="en-GB"/>
        </w:rPr>
        <w:t xml:space="preserve"> change and conditional </w:t>
      </w:r>
      <w:proofErr w:type="spellStart"/>
      <w:r w:rsidR="000037C8">
        <w:rPr>
          <w:rFonts w:eastAsia="Calibri" w:cs="Times New Roman"/>
          <w:szCs w:val="20"/>
          <w:lang w:val="en-GB"/>
        </w:rPr>
        <w:t>PSCell</w:t>
      </w:r>
      <w:proofErr w:type="spellEnd"/>
      <w:r w:rsidR="000037C8">
        <w:rPr>
          <w:rFonts w:eastAsia="Calibri" w:cs="Times New Roman"/>
          <w:szCs w:val="20"/>
          <w:lang w:val="en-GB"/>
        </w:rPr>
        <w:t xml:space="preserve"> addition were discussed. Most issues were solved and only a few reaming aspects were left open</w:t>
      </w:r>
      <w:r w:rsidR="002C4A07">
        <w:rPr>
          <w:rFonts w:eastAsia="Calibri" w:cs="Times New Roman"/>
          <w:szCs w:val="20"/>
          <w:lang w:val="en-GB"/>
        </w:rPr>
        <w:t xml:space="preserve"> </w:t>
      </w:r>
      <w:r w:rsidR="000037C8">
        <w:rPr>
          <w:rFonts w:eastAsia="Calibri" w:cs="Times New Roman"/>
          <w:szCs w:val="20"/>
          <w:lang w:val="en-GB"/>
        </w:rPr>
        <w:t>for discussion:</w:t>
      </w:r>
    </w:p>
    <w:p w14:paraId="67D00A9C" w14:textId="77777777" w:rsidR="000037C8" w:rsidRDefault="000037C8" w:rsidP="000037C8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3-1-2: Conditional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change delay</w:t>
      </w:r>
    </w:p>
    <w:p w14:paraId="3333E0EF" w14:textId="77777777" w:rsidR="000037C8" w:rsidRPr="00F1621D" w:rsidRDefault="000037C8" w:rsidP="000037C8">
      <w:pPr>
        <w:spacing w:after="120"/>
        <w:rPr>
          <w:szCs w:val="24"/>
          <w:lang w:eastAsia="zh-CN"/>
        </w:rPr>
      </w:pPr>
      <w:r w:rsidRPr="00F1621D">
        <w:rPr>
          <w:highlight w:val="green"/>
          <w:lang w:eastAsia="zh-CN"/>
        </w:rPr>
        <w:t xml:space="preserve">The inter-SN conditional </w:t>
      </w:r>
      <w:proofErr w:type="spellStart"/>
      <w:r w:rsidRPr="00F1621D">
        <w:rPr>
          <w:highlight w:val="green"/>
          <w:lang w:eastAsia="zh-CN"/>
        </w:rPr>
        <w:t>PSCell</w:t>
      </w:r>
      <w:proofErr w:type="spellEnd"/>
      <w:r w:rsidRPr="00F1621D">
        <w:rPr>
          <w:highlight w:val="green"/>
          <w:lang w:eastAsia="zh-CN"/>
        </w:rPr>
        <w:t xml:space="preserve"> change requirements can reuse the existing conditional </w:t>
      </w:r>
      <w:proofErr w:type="spellStart"/>
      <w:r w:rsidRPr="00F1621D">
        <w:rPr>
          <w:highlight w:val="green"/>
          <w:lang w:eastAsia="zh-CN"/>
        </w:rPr>
        <w:t>PSCell</w:t>
      </w:r>
      <w:proofErr w:type="spellEnd"/>
      <w:r w:rsidRPr="00F1621D">
        <w:rPr>
          <w:highlight w:val="green"/>
          <w:lang w:eastAsia="zh-CN"/>
        </w:rPr>
        <w:t xml:space="preserve"> change requirements specified in clause 8.11B</w:t>
      </w:r>
      <w:r w:rsidRPr="00F1621D">
        <w:rPr>
          <w:szCs w:val="24"/>
          <w:highlight w:val="green"/>
          <w:lang w:eastAsia="zh-CN"/>
        </w:rPr>
        <w:t>.</w:t>
      </w:r>
    </w:p>
    <w:p w14:paraId="6848F7A1" w14:textId="77777777" w:rsidR="000037C8" w:rsidRPr="00755FAB" w:rsidRDefault="000037C8" w:rsidP="000037C8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SimSun"/>
          <w:szCs w:val="24"/>
          <w:lang w:eastAsia="zh-CN"/>
        </w:rPr>
      </w:pPr>
      <w:r w:rsidRPr="00F1621D">
        <w:rPr>
          <w:rFonts w:eastAsia="SimSun"/>
          <w:szCs w:val="24"/>
          <w:lang w:eastAsia="zh-CN"/>
        </w:rPr>
        <w:t>FFS:</w:t>
      </w:r>
      <w:r w:rsidRPr="00F1621D">
        <w:t xml:space="preserve"> Remove the 2ms margin delay based on </w:t>
      </w:r>
      <w:r w:rsidRPr="00F1621D">
        <w:rPr>
          <w:rFonts w:eastAsia="SimSun"/>
          <w:lang w:eastAsia="zh-CN"/>
        </w:rPr>
        <w:t xml:space="preserve">the existing conditional </w:t>
      </w:r>
      <w:proofErr w:type="spellStart"/>
      <w:r w:rsidRPr="00F1621D">
        <w:rPr>
          <w:rFonts w:eastAsia="SimSun"/>
          <w:lang w:eastAsia="zh-CN"/>
        </w:rPr>
        <w:t>PSCell</w:t>
      </w:r>
      <w:proofErr w:type="spellEnd"/>
      <w:r w:rsidRPr="00F1621D">
        <w:rPr>
          <w:rFonts w:eastAsia="SimSun"/>
          <w:lang w:eastAsia="zh-CN"/>
        </w:rPr>
        <w:t xml:space="preserve"> change requirements</w:t>
      </w:r>
    </w:p>
    <w:p w14:paraId="5250CE47" w14:textId="77777777" w:rsidR="000037C8" w:rsidRDefault="000037C8" w:rsidP="000037C8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3-1-3: Whether 2-step is considered in Conditional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change </w:t>
      </w:r>
    </w:p>
    <w:p w14:paraId="01065E20" w14:textId="77777777" w:rsidR="000037C8" w:rsidRDefault="000037C8" w:rsidP="000037C8">
      <w:pPr>
        <w:pStyle w:val="ListParagraph"/>
        <w:numPr>
          <w:ilvl w:val="1"/>
          <w:numId w:val="28"/>
        </w:numPr>
        <w:spacing w:after="120" w:line="240" w:lineRule="auto"/>
        <w:contextualSpacing w:val="0"/>
        <w:rPr>
          <w:rFonts w:eastAsia="SimSun"/>
          <w:szCs w:val="24"/>
          <w:lang w:eastAsia="zh-CN"/>
        </w:rPr>
      </w:pPr>
      <w:r w:rsidRPr="0075451C">
        <w:rPr>
          <w:rFonts w:eastAsia="SimSun"/>
          <w:szCs w:val="24"/>
          <w:lang w:eastAsia="zh-CN"/>
        </w:rPr>
        <w:t xml:space="preserve">2-step RACH is already supported for conditional </w:t>
      </w:r>
      <w:proofErr w:type="spellStart"/>
      <w:r w:rsidRPr="0075451C">
        <w:rPr>
          <w:rFonts w:eastAsia="SimSun"/>
          <w:szCs w:val="24"/>
          <w:lang w:eastAsia="zh-CN"/>
        </w:rPr>
        <w:t>PSCell</w:t>
      </w:r>
      <w:proofErr w:type="spellEnd"/>
      <w:r w:rsidRPr="0075451C">
        <w:rPr>
          <w:rFonts w:eastAsia="SimSun"/>
          <w:szCs w:val="24"/>
          <w:lang w:eastAsia="zh-CN"/>
        </w:rPr>
        <w:t xml:space="preserve"> change requirements defined in clause 8.11B in TS 38.133, as stated in clause 3.6.8 in TS 38.133.</w:t>
      </w:r>
    </w:p>
    <w:p w14:paraId="6C55AD6A" w14:textId="77777777" w:rsidR="000037C8" w:rsidRDefault="000037C8" w:rsidP="000037C8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3-1-4: </w:t>
      </w:r>
      <w:bookmarkStart w:id="4" w:name="_Hlk85665795"/>
      <w:r>
        <w:rPr>
          <w:b/>
          <w:u w:val="single"/>
          <w:lang w:eastAsia="ko-KR"/>
        </w:rPr>
        <w:t xml:space="preserve">Conditional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addition delay</w:t>
      </w:r>
      <w:bookmarkEnd w:id="4"/>
    </w:p>
    <w:p w14:paraId="2DEAB9C4" w14:textId="77777777" w:rsidR="000037C8" w:rsidRPr="00755FAB" w:rsidRDefault="000037C8" w:rsidP="000037C8">
      <w:pPr>
        <w:spacing w:after="120"/>
        <w:ind w:firstLineChars="300" w:firstLine="600"/>
        <w:rPr>
          <w:szCs w:val="24"/>
          <w:lang w:eastAsia="zh-CN"/>
        </w:rPr>
      </w:pPr>
      <w:r w:rsidRPr="00755FAB">
        <w:rPr>
          <w:highlight w:val="green"/>
          <w:lang w:eastAsia="zh-CN"/>
        </w:rPr>
        <w:t xml:space="preserve">Conditional </w:t>
      </w:r>
      <w:proofErr w:type="spellStart"/>
      <w:r w:rsidRPr="00755FAB">
        <w:rPr>
          <w:highlight w:val="green"/>
          <w:lang w:eastAsia="zh-CN"/>
        </w:rPr>
        <w:t>PSCell</w:t>
      </w:r>
      <w:proofErr w:type="spellEnd"/>
      <w:r w:rsidRPr="00755FAB">
        <w:rPr>
          <w:highlight w:val="green"/>
          <w:lang w:eastAsia="zh-CN"/>
        </w:rPr>
        <w:t xml:space="preserve"> addition delay can use the existing requirements of conditional </w:t>
      </w:r>
      <w:proofErr w:type="spellStart"/>
      <w:r w:rsidRPr="00755FAB">
        <w:rPr>
          <w:highlight w:val="green"/>
          <w:lang w:eastAsia="zh-CN"/>
        </w:rPr>
        <w:t>PSCell</w:t>
      </w:r>
      <w:proofErr w:type="spellEnd"/>
      <w:r w:rsidRPr="00755FAB">
        <w:rPr>
          <w:highlight w:val="green"/>
          <w:lang w:eastAsia="zh-CN"/>
        </w:rPr>
        <w:t xml:space="preserve"> change as a baseline</w:t>
      </w:r>
      <w:r w:rsidRPr="00755FAB">
        <w:rPr>
          <w:lang w:eastAsia="zh-CN"/>
        </w:rPr>
        <w:t xml:space="preserve"> </w:t>
      </w:r>
    </w:p>
    <w:p w14:paraId="20E555C5" w14:textId="77777777" w:rsidR="000037C8" w:rsidRPr="00755FAB" w:rsidRDefault="000037C8" w:rsidP="000037C8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SimSun"/>
          <w:szCs w:val="24"/>
          <w:lang w:eastAsia="zh-CN"/>
        </w:rPr>
      </w:pPr>
      <w:r w:rsidRPr="00755FAB">
        <w:rPr>
          <w:rFonts w:eastAsia="SimSun"/>
          <w:szCs w:val="24"/>
          <w:lang w:eastAsia="zh-CN"/>
        </w:rPr>
        <w:t>FFS: option 3:</w:t>
      </w:r>
      <w:r w:rsidRPr="00755FAB">
        <w:t xml:space="preserve"> Be based on t</w:t>
      </w:r>
      <w:r w:rsidRPr="00755FAB">
        <w:rPr>
          <w:rFonts w:eastAsia="SimSun"/>
          <w:bCs/>
          <w:iCs/>
          <w:lang w:eastAsia="zh-CN"/>
        </w:rPr>
        <w:t xml:space="preserve">he existing requirements of conditional </w:t>
      </w:r>
      <w:proofErr w:type="spellStart"/>
      <w:r w:rsidRPr="00755FAB">
        <w:rPr>
          <w:rFonts w:eastAsia="SimSun"/>
          <w:bCs/>
          <w:iCs/>
          <w:lang w:eastAsia="zh-CN"/>
        </w:rPr>
        <w:t>PSCell</w:t>
      </w:r>
      <w:proofErr w:type="spellEnd"/>
      <w:r w:rsidRPr="00755FAB">
        <w:rPr>
          <w:rFonts w:eastAsia="SimSun"/>
          <w:bCs/>
          <w:iCs/>
          <w:lang w:eastAsia="zh-CN"/>
        </w:rPr>
        <w:t xml:space="preserve"> change</w:t>
      </w:r>
      <w:r w:rsidRPr="00755FAB">
        <w:t xml:space="preserve"> but with </w:t>
      </w:r>
      <w:proofErr w:type="spellStart"/>
      <w:r w:rsidRPr="00755FAB">
        <w:t>Tprocessing</w:t>
      </w:r>
      <w:proofErr w:type="spellEnd"/>
      <w:r w:rsidRPr="00755FAB">
        <w:t xml:space="preserve"> = 40ms.</w:t>
      </w:r>
    </w:p>
    <w:p w14:paraId="19181792" w14:textId="77777777" w:rsidR="000037C8" w:rsidRPr="00755FAB" w:rsidRDefault="000037C8" w:rsidP="000037C8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SimSun"/>
          <w:szCs w:val="24"/>
          <w:lang w:eastAsia="zh-CN"/>
        </w:rPr>
      </w:pPr>
      <w:r w:rsidRPr="00755FAB">
        <w:rPr>
          <w:rFonts w:eastAsia="SimSun"/>
          <w:szCs w:val="24"/>
          <w:lang w:eastAsia="zh-CN"/>
        </w:rPr>
        <w:t>FFS: option 2:</w:t>
      </w:r>
      <w:r w:rsidRPr="00755FAB">
        <w:t xml:space="preserve"> Be based on t</w:t>
      </w:r>
      <w:r w:rsidRPr="00755FAB">
        <w:rPr>
          <w:rFonts w:eastAsia="SimSun"/>
          <w:bCs/>
          <w:iCs/>
          <w:lang w:eastAsia="zh-CN"/>
        </w:rPr>
        <w:t xml:space="preserve">he existing requirements of conditional </w:t>
      </w:r>
      <w:proofErr w:type="spellStart"/>
      <w:r w:rsidRPr="00755FAB">
        <w:rPr>
          <w:rFonts w:eastAsia="SimSun"/>
          <w:bCs/>
          <w:iCs/>
          <w:lang w:eastAsia="zh-CN"/>
        </w:rPr>
        <w:t>PSCell</w:t>
      </w:r>
      <w:proofErr w:type="spellEnd"/>
      <w:r w:rsidRPr="00755FAB">
        <w:rPr>
          <w:rFonts w:eastAsia="SimSun"/>
          <w:bCs/>
          <w:iCs/>
          <w:lang w:eastAsia="zh-CN"/>
        </w:rPr>
        <w:t xml:space="preserve"> change</w:t>
      </w:r>
      <w:r w:rsidRPr="00755FAB">
        <w:t xml:space="preserve"> but with removing the 2ms margin delay </w:t>
      </w:r>
    </w:p>
    <w:p w14:paraId="4792DA5D" w14:textId="77777777" w:rsidR="000037C8" w:rsidRPr="000037C8" w:rsidRDefault="000037C8" w:rsidP="00841BCD">
      <w:pPr>
        <w:ind w:right="-22"/>
        <w:rPr>
          <w:rFonts w:eastAsia="Calibri" w:cs="Times New Roman"/>
          <w:szCs w:val="20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252582C" w14:textId="55F6FAED" w:rsidR="007937F8" w:rsidRDefault="000037C8" w:rsidP="007937F8">
      <w:pPr>
        <w:pStyle w:val="RAN4H2"/>
        <w:rPr>
          <w:rFonts w:eastAsia="Calibri"/>
          <w:lang w:val="en-GB"/>
        </w:rPr>
      </w:pPr>
      <w:r w:rsidRPr="000037C8">
        <w:rPr>
          <w:rFonts w:eastAsia="Calibri"/>
          <w:lang w:val="en-GB"/>
        </w:rPr>
        <w:t xml:space="preserve">Conditional </w:t>
      </w:r>
      <w:proofErr w:type="spellStart"/>
      <w:r w:rsidRPr="000037C8">
        <w:rPr>
          <w:rFonts w:eastAsia="Calibri"/>
          <w:lang w:val="en-GB"/>
        </w:rPr>
        <w:t>PSCell</w:t>
      </w:r>
      <w:proofErr w:type="spellEnd"/>
      <w:r w:rsidRPr="000037C8">
        <w:rPr>
          <w:rFonts w:eastAsia="Calibri"/>
          <w:lang w:val="en-GB"/>
        </w:rPr>
        <w:t xml:space="preserve"> change delay</w:t>
      </w:r>
    </w:p>
    <w:p w14:paraId="6304E079" w14:textId="73F41FFC" w:rsidR="005754B5" w:rsidRDefault="000037C8" w:rsidP="006F52F0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Basically, we see that the simplest solution and </w:t>
      </w:r>
      <w:proofErr w:type="gramStart"/>
      <w:r>
        <w:rPr>
          <w:rFonts w:eastAsia="Calibri" w:cs="Times New Roman"/>
          <w:szCs w:val="20"/>
          <w:lang w:val="en-GB"/>
        </w:rPr>
        <w:t>in order to</w:t>
      </w:r>
      <w:proofErr w:type="gramEnd"/>
      <w:r>
        <w:rPr>
          <w:rFonts w:eastAsia="Calibri" w:cs="Times New Roman"/>
          <w:szCs w:val="20"/>
          <w:lang w:val="en-GB"/>
        </w:rPr>
        <w:t xml:space="preserve"> close the work timely, is to directly re-use the existing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 delay requirements as defined already in section 8.11B.</w:t>
      </w:r>
    </w:p>
    <w:p w14:paraId="74036AB0" w14:textId="1A1630B6" w:rsidR="00535856" w:rsidRDefault="000037C8" w:rsidP="000037C8">
      <w:pPr>
        <w:pStyle w:val="RAN4observation0"/>
      </w:pPr>
      <w:bookmarkStart w:id="5" w:name="_Hlk85832494"/>
      <w:r>
        <w:t xml:space="preserve">UE requirements for Conditional </w:t>
      </w:r>
      <w:proofErr w:type="spellStart"/>
      <w:r>
        <w:t>PSCell</w:t>
      </w:r>
      <w:proofErr w:type="spellEnd"/>
      <w:r>
        <w:t xml:space="preserve"> change delay are already defined in 8.11B</w:t>
      </w:r>
    </w:p>
    <w:p w14:paraId="22C818F4" w14:textId="4AFABBCC" w:rsidR="000037C8" w:rsidRDefault="000037C8" w:rsidP="000037C8">
      <w:pPr>
        <w:pStyle w:val="RAN4proposal"/>
        <w:rPr>
          <w:lang w:val="en-GB"/>
        </w:rPr>
      </w:pPr>
      <w:r>
        <w:rPr>
          <w:lang w:val="en-GB"/>
        </w:rPr>
        <w:t xml:space="preserve">UE requirements for Conditional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change delay</w:t>
      </w:r>
      <w:r w:rsidRPr="000037C8">
        <w:rPr>
          <w:lang w:val="en-GB"/>
        </w:rPr>
        <w:t xml:space="preserve"> </w:t>
      </w:r>
      <w:r>
        <w:rPr>
          <w:lang w:val="en-GB"/>
        </w:rPr>
        <w:t xml:space="preserve">directly re-use the existing conditional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change delay requirements as defined already in section 8.11B</w:t>
      </w:r>
    </w:p>
    <w:bookmarkEnd w:id="5"/>
    <w:p w14:paraId="10034E97" w14:textId="0A403C46" w:rsidR="000037C8" w:rsidRDefault="000037C8" w:rsidP="006F52F0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If no agreement on reducing the delay requirements </w:t>
      </w:r>
      <w:r w:rsidR="00562C6D">
        <w:rPr>
          <w:rFonts w:eastAsia="Calibri" w:cs="Times New Roman"/>
          <w:szCs w:val="20"/>
          <w:lang w:val="en-GB"/>
        </w:rPr>
        <w:t xml:space="preserve">can be reached, </w:t>
      </w:r>
      <w:r>
        <w:rPr>
          <w:rFonts w:eastAsia="Calibri" w:cs="Times New Roman"/>
          <w:szCs w:val="20"/>
          <w:lang w:val="en-GB"/>
        </w:rPr>
        <w:t xml:space="preserve">we do not see </w:t>
      </w:r>
      <w:r w:rsidR="00562C6D">
        <w:rPr>
          <w:rFonts w:eastAsia="Calibri" w:cs="Times New Roman"/>
          <w:szCs w:val="20"/>
          <w:lang w:val="en-GB"/>
        </w:rPr>
        <w:t xml:space="preserve">any </w:t>
      </w:r>
      <w:r>
        <w:rPr>
          <w:rFonts w:eastAsia="Calibri" w:cs="Times New Roman"/>
          <w:szCs w:val="20"/>
          <w:lang w:val="en-GB"/>
        </w:rPr>
        <w:t xml:space="preserve">changes for Rel-17 </w:t>
      </w:r>
      <w:r w:rsidR="00562C6D">
        <w:rPr>
          <w:rFonts w:eastAsia="Calibri" w:cs="Times New Roman"/>
          <w:szCs w:val="20"/>
          <w:lang w:val="en-GB"/>
        </w:rPr>
        <w:t xml:space="preserve">conditional </w:t>
      </w:r>
      <w:proofErr w:type="spellStart"/>
      <w:r w:rsidR="00562C6D">
        <w:rPr>
          <w:rFonts w:eastAsia="Calibri" w:cs="Times New Roman"/>
          <w:szCs w:val="20"/>
          <w:lang w:val="en-GB"/>
        </w:rPr>
        <w:t>PSCell</w:t>
      </w:r>
      <w:proofErr w:type="spellEnd"/>
      <w:r w:rsidR="00562C6D">
        <w:rPr>
          <w:rFonts w:eastAsia="Calibri" w:cs="Times New Roman"/>
          <w:szCs w:val="20"/>
          <w:lang w:val="en-GB"/>
        </w:rPr>
        <w:t xml:space="preserve"> change delay requirement compared to the existing Rel-16 requirements. </w:t>
      </w:r>
    </w:p>
    <w:p w14:paraId="05F1403C" w14:textId="77777777" w:rsidR="000037C8" w:rsidRDefault="000037C8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6DC14E05" w:rsidR="00BB64BE" w:rsidRDefault="000037C8" w:rsidP="00BB64BE">
      <w:pPr>
        <w:pStyle w:val="RAN4H2"/>
        <w:rPr>
          <w:rFonts w:eastAsia="Calibri"/>
          <w:lang w:val="en-GB"/>
        </w:rPr>
      </w:pPr>
      <w:r w:rsidRPr="000037C8">
        <w:rPr>
          <w:rFonts w:eastAsia="Calibri"/>
          <w:lang w:val="en-GB"/>
        </w:rPr>
        <w:t xml:space="preserve">Conditional </w:t>
      </w:r>
      <w:proofErr w:type="spellStart"/>
      <w:r w:rsidRPr="000037C8">
        <w:rPr>
          <w:rFonts w:eastAsia="Calibri"/>
          <w:lang w:val="en-GB"/>
        </w:rPr>
        <w:t>PSCell</w:t>
      </w:r>
      <w:proofErr w:type="spellEnd"/>
      <w:r w:rsidRPr="000037C8">
        <w:rPr>
          <w:rFonts w:eastAsia="Calibri"/>
          <w:lang w:val="en-GB"/>
        </w:rPr>
        <w:t xml:space="preserve"> addition delay</w:t>
      </w:r>
    </w:p>
    <w:p w14:paraId="022FEF01" w14:textId="648528E9" w:rsidR="000037C8" w:rsidRDefault="000037C8" w:rsidP="000037C8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simplest approach and </w:t>
      </w:r>
      <w:proofErr w:type="gramStart"/>
      <w:r>
        <w:rPr>
          <w:rFonts w:eastAsia="Calibri" w:cs="Times New Roman"/>
          <w:szCs w:val="20"/>
          <w:lang w:val="en-GB"/>
        </w:rPr>
        <w:t>in order to</w:t>
      </w:r>
      <w:proofErr w:type="gramEnd"/>
      <w:r>
        <w:rPr>
          <w:rFonts w:eastAsia="Calibri" w:cs="Times New Roman"/>
          <w:szCs w:val="20"/>
          <w:lang w:val="en-GB"/>
        </w:rPr>
        <w:t xml:space="preserve"> close the work timely, is to use the existing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 delay requirements as defined in section 8.11B for defining UE requirements for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addition delay.</w:t>
      </w:r>
    </w:p>
    <w:p w14:paraId="6F7E8B81" w14:textId="3BCB39B0" w:rsidR="000037C8" w:rsidRPr="000F07FB" w:rsidRDefault="000037C8" w:rsidP="000037C8">
      <w:pPr>
        <w:pStyle w:val="RAN4proposal"/>
      </w:pPr>
      <w:r>
        <w:lastRenderedPageBreak/>
        <w:t xml:space="preserve">Use existing Rel-16 Conditional </w:t>
      </w:r>
      <w:proofErr w:type="spellStart"/>
      <w:r>
        <w:t>PSCell</w:t>
      </w:r>
      <w:proofErr w:type="spellEnd"/>
      <w:r>
        <w:t xml:space="preserve"> Change UE requirements as starting point for defining the Rel-17 Conditional </w:t>
      </w:r>
      <w:proofErr w:type="spellStart"/>
      <w:r>
        <w:t>PSCell</w:t>
      </w:r>
      <w:proofErr w:type="spellEnd"/>
      <w:r>
        <w:t xml:space="preserve"> Addition UE requirements.</w:t>
      </w:r>
    </w:p>
    <w:p w14:paraId="5CACE29D" w14:textId="4C65DFAF" w:rsidR="000037C8" w:rsidRPr="00DF1CF1" w:rsidRDefault="00485DB0" w:rsidP="00202C59">
      <w:pPr>
        <w:ind w:right="-22"/>
      </w:pPr>
      <w:r>
        <w:t xml:space="preserve">In our view it would be possible to re-use the conditional </w:t>
      </w:r>
      <w:proofErr w:type="spellStart"/>
      <w:r>
        <w:t>PSCell</w:t>
      </w:r>
      <w:proofErr w:type="spellEnd"/>
      <w:r>
        <w:t xml:space="preserve"> change requirements in section 8.11B directly for the conditional </w:t>
      </w:r>
      <w:proofErr w:type="spellStart"/>
      <w:r>
        <w:t>SPCell</w:t>
      </w:r>
      <w:proofErr w:type="spellEnd"/>
      <w:r>
        <w:t xml:space="preserve"> addition. We propose to capture the conditional </w:t>
      </w:r>
      <w:proofErr w:type="spellStart"/>
      <w:r>
        <w:t>PSCell</w:t>
      </w:r>
      <w:proofErr w:type="spellEnd"/>
      <w:r>
        <w:t xml:space="preserve"> addition in a separate section in section addressing the </w:t>
      </w:r>
      <w:proofErr w:type="spellStart"/>
      <w:r>
        <w:t>PSCell</w:t>
      </w:r>
      <w:proofErr w:type="spellEnd"/>
      <w:r>
        <w:t xml:space="preserve"> addition requirements like 8.9. As all scenarios supported have the </w:t>
      </w:r>
      <w:proofErr w:type="spellStart"/>
      <w:r>
        <w:t>PSCell</w:t>
      </w:r>
      <w:proofErr w:type="spellEnd"/>
      <w:r>
        <w:t xml:space="preserve"> in NR it should be </w:t>
      </w:r>
      <w:r w:rsidRPr="00DF1CF1">
        <w:t>enough with adding one new section in 8.9 capturing the requirements.</w:t>
      </w:r>
    </w:p>
    <w:p w14:paraId="6229BBC3" w14:textId="7AE97346" w:rsidR="002C2D19" w:rsidRPr="00DF1CF1" w:rsidRDefault="00562C6D" w:rsidP="003B659E">
      <w:pPr>
        <w:ind w:right="-22"/>
        <w:rPr>
          <w:rFonts w:cs="Times New Roman"/>
        </w:rPr>
      </w:pPr>
      <w:r w:rsidRPr="00DF1CF1">
        <w:rPr>
          <w:rFonts w:cs="Times New Roman"/>
        </w:rPr>
        <w:t>In Appendix we provide a TP</w:t>
      </w:r>
      <w:r w:rsidR="00DF1CF1" w:rsidRPr="00DF1CF1">
        <w:rPr>
          <w:rFonts w:cs="Times New Roman"/>
        </w:rPr>
        <w:t xml:space="preserve"> for conditional </w:t>
      </w:r>
      <w:proofErr w:type="spellStart"/>
      <w:r w:rsidR="00DF1CF1" w:rsidRPr="00DF1CF1">
        <w:rPr>
          <w:rFonts w:cs="Times New Roman"/>
        </w:rPr>
        <w:t>PSCell</w:t>
      </w:r>
      <w:proofErr w:type="spellEnd"/>
      <w:r w:rsidR="00DF1CF1" w:rsidRPr="00DF1CF1">
        <w:rPr>
          <w:rFonts w:cs="Times New Roman"/>
        </w:rPr>
        <w:t xml:space="preserve"> addition.</w:t>
      </w:r>
    </w:p>
    <w:p w14:paraId="238390FE" w14:textId="77777777" w:rsidR="00562C6D" w:rsidRPr="00DF1CF1" w:rsidRDefault="00562C6D" w:rsidP="003B659E">
      <w:pPr>
        <w:ind w:right="-22"/>
        <w:rPr>
          <w:rFonts w:cs="Times New Roman"/>
        </w:rPr>
      </w:pPr>
    </w:p>
    <w:p w14:paraId="761516E1" w14:textId="50DAA678" w:rsidR="00CD7492" w:rsidRPr="00DF1CF1" w:rsidRDefault="00CD7492" w:rsidP="00A37002">
      <w:pPr>
        <w:pStyle w:val="RAN4H1"/>
      </w:pPr>
      <w:r w:rsidRPr="00DF1CF1">
        <w:t>Conclusion</w:t>
      </w:r>
    </w:p>
    <w:p w14:paraId="6F311CD6" w14:textId="384D2198" w:rsidR="00DF1CF1" w:rsidRPr="00DF1CF1" w:rsidRDefault="00DF1CF1" w:rsidP="00DF1CF1">
      <w:pPr>
        <w:rPr>
          <w:rFonts w:eastAsia="Calibri" w:cs="Times New Roman"/>
          <w:szCs w:val="20"/>
          <w:lang w:val="en-GB"/>
        </w:rPr>
      </w:pPr>
      <w:r w:rsidRPr="00DF1CF1">
        <w:rPr>
          <w:rFonts w:eastAsia="Calibri" w:cs="Times New Roman"/>
          <w:szCs w:val="20"/>
          <w:lang w:val="en-GB"/>
        </w:rPr>
        <w:t xml:space="preserve">In this paper we continued the </w:t>
      </w:r>
      <w:r w:rsidRPr="00DF1CF1">
        <w:rPr>
          <w:rFonts w:eastAsia="Calibri" w:cs="Times New Roman"/>
          <w:szCs w:val="20"/>
          <w:lang w:val="en-GB"/>
        </w:rPr>
        <w:t xml:space="preserve">discussion related to defining requirements for conditional </w:t>
      </w:r>
      <w:proofErr w:type="spellStart"/>
      <w:r w:rsidRPr="00DF1CF1">
        <w:rPr>
          <w:rFonts w:eastAsia="Calibri" w:cs="Times New Roman"/>
          <w:szCs w:val="20"/>
          <w:lang w:val="en-GB"/>
        </w:rPr>
        <w:t>PSCell</w:t>
      </w:r>
      <w:proofErr w:type="spellEnd"/>
      <w:r w:rsidRPr="00DF1CF1">
        <w:rPr>
          <w:rFonts w:eastAsia="Calibri" w:cs="Times New Roman"/>
          <w:szCs w:val="20"/>
          <w:lang w:val="en-GB"/>
        </w:rPr>
        <w:t xml:space="preserve"> change and conditional </w:t>
      </w:r>
      <w:proofErr w:type="spellStart"/>
      <w:r w:rsidRPr="00DF1CF1">
        <w:rPr>
          <w:rFonts w:eastAsia="Calibri" w:cs="Times New Roman"/>
          <w:szCs w:val="20"/>
          <w:lang w:val="en-GB"/>
        </w:rPr>
        <w:t>PSCell</w:t>
      </w:r>
      <w:proofErr w:type="spellEnd"/>
      <w:r w:rsidRPr="00DF1CF1">
        <w:rPr>
          <w:rFonts w:eastAsia="Calibri" w:cs="Times New Roman"/>
          <w:szCs w:val="20"/>
          <w:lang w:val="en-GB"/>
        </w:rPr>
        <w:t xml:space="preserve"> addition</w:t>
      </w:r>
      <w:r w:rsidRPr="00DF1CF1">
        <w:rPr>
          <w:rFonts w:eastAsia="Calibri" w:cs="Times New Roman"/>
          <w:szCs w:val="20"/>
          <w:lang w:val="en-GB"/>
        </w:rPr>
        <w:t>.</w:t>
      </w:r>
    </w:p>
    <w:p w14:paraId="020E99B7" w14:textId="7A3CBBFE" w:rsidR="00DF1CF1" w:rsidRPr="00DF1CF1" w:rsidRDefault="00DF1CF1" w:rsidP="00DF1CF1">
      <w:pPr>
        <w:rPr>
          <w:rFonts w:eastAsia="Calibri" w:cs="Times New Roman"/>
          <w:szCs w:val="20"/>
          <w:u w:val="single"/>
          <w:lang w:val="en-GB"/>
        </w:rPr>
      </w:pPr>
      <w:r w:rsidRPr="00DF1CF1">
        <w:rPr>
          <w:rFonts w:eastAsia="Calibri"/>
          <w:u w:val="single"/>
          <w:lang w:val="en-GB"/>
        </w:rPr>
        <w:t xml:space="preserve">Conditional </w:t>
      </w:r>
      <w:proofErr w:type="spellStart"/>
      <w:r w:rsidRPr="00DF1CF1">
        <w:rPr>
          <w:rFonts w:eastAsia="Calibri"/>
          <w:u w:val="single"/>
          <w:lang w:val="en-GB"/>
        </w:rPr>
        <w:t>PSCell</w:t>
      </w:r>
      <w:proofErr w:type="spellEnd"/>
      <w:r w:rsidRPr="00DF1CF1">
        <w:rPr>
          <w:rFonts w:eastAsia="Calibri"/>
          <w:u w:val="single"/>
          <w:lang w:val="en-GB"/>
        </w:rPr>
        <w:t xml:space="preserve"> change delay</w:t>
      </w:r>
      <w:r w:rsidRPr="00DF1CF1">
        <w:rPr>
          <w:rFonts w:eastAsia="Calibri"/>
          <w:u w:val="single"/>
          <w:lang w:val="en-GB"/>
        </w:rPr>
        <w:t>:</w:t>
      </w:r>
    </w:p>
    <w:p w14:paraId="055AA4F1" w14:textId="77777777" w:rsidR="00DF1CF1" w:rsidRPr="00DF1CF1" w:rsidRDefault="00DF1CF1" w:rsidP="00DF1CF1">
      <w:pPr>
        <w:pStyle w:val="RAN4proposal"/>
        <w:numPr>
          <w:ilvl w:val="0"/>
          <w:numId w:val="29"/>
        </w:numPr>
        <w:rPr>
          <w:lang w:val="en-GB"/>
        </w:rPr>
      </w:pPr>
      <w:r w:rsidRPr="00DF1CF1">
        <w:rPr>
          <w:lang w:val="en-GB"/>
        </w:rPr>
        <w:t xml:space="preserve">UE requirements for Conditional </w:t>
      </w:r>
      <w:proofErr w:type="spellStart"/>
      <w:r w:rsidRPr="00DF1CF1">
        <w:rPr>
          <w:lang w:val="en-GB"/>
        </w:rPr>
        <w:t>PSCell</w:t>
      </w:r>
      <w:proofErr w:type="spellEnd"/>
      <w:r w:rsidRPr="00DF1CF1">
        <w:rPr>
          <w:lang w:val="en-GB"/>
        </w:rPr>
        <w:t xml:space="preserve"> change delay directly re-use the existing conditional </w:t>
      </w:r>
      <w:proofErr w:type="spellStart"/>
      <w:r w:rsidRPr="00DF1CF1">
        <w:rPr>
          <w:lang w:val="en-GB"/>
        </w:rPr>
        <w:t>PSCell</w:t>
      </w:r>
      <w:proofErr w:type="spellEnd"/>
      <w:r w:rsidRPr="00DF1CF1">
        <w:rPr>
          <w:lang w:val="en-GB"/>
        </w:rPr>
        <w:t xml:space="preserve"> change delay requirements as defined already in section 8.11B</w:t>
      </w:r>
    </w:p>
    <w:p w14:paraId="43731CAB" w14:textId="2BBED488" w:rsidR="00DF1CF1" w:rsidRPr="00DF1CF1" w:rsidRDefault="00DF1CF1" w:rsidP="00DF1CF1">
      <w:pPr>
        <w:rPr>
          <w:u w:val="single"/>
          <w:lang w:val="en-GB"/>
        </w:rPr>
      </w:pPr>
      <w:r w:rsidRPr="00DF1CF1">
        <w:rPr>
          <w:rFonts w:eastAsia="Calibri"/>
          <w:u w:val="single"/>
          <w:lang w:val="en-GB"/>
        </w:rPr>
        <w:t xml:space="preserve">Conditional </w:t>
      </w:r>
      <w:proofErr w:type="spellStart"/>
      <w:r w:rsidRPr="00DF1CF1">
        <w:rPr>
          <w:rFonts w:eastAsia="Calibri"/>
          <w:u w:val="single"/>
          <w:lang w:val="en-GB"/>
        </w:rPr>
        <w:t>PSCell</w:t>
      </w:r>
      <w:proofErr w:type="spellEnd"/>
      <w:r w:rsidRPr="00DF1CF1">
        <w:rPr>
          <w:rFonts w:eastAsia="Calibri"/>
          <w:u w:val="single"/>
          <w:lang w:val="en-GB"/>
        </w:rPr>
        <w:t xml:space="preserve"> addition delay</w:t>
      </w:r>
      <w:r w:rsidRPr="00DF1CF1">
        <w:rPr>
          <w:rFonts w:eastAsia="Calibri"/>
          <w:u w:val="single"/>
          <w:lang w:val="en-GB"/>
        </w:rPr>
        <w:t>:</w:t>
      </w:r>
    </w:p>
    <w:p w14:paraId="5AC7297A" w14:textId="77777777" w:rsidR="00DF1CF1" w:rsidRPr="00DF1CF1" w:rsidRDefault="00DF1CF1" w:rsidP="00DF1CF1">
      <w:pPr>
        <w:pStyle w:val="RAN4proposal"/>
      </w:pPr>
      <w:r w:rsidRPr="00DF1CF1">
        <w:t xml:space="preserve">Use existing Rel-16 Conditional </w:t>
      </w:r>
      <w:proofErr w:type="spellStart"/>
      <w:r w:rsidRPr="00DF1CF1">
        <w:t>PSCell</w:t>
      </w:r>
      <w:proofErr w:type="spellEnd"/>
      <w:r w:rsidRPr="00DF1CF1">
        <w:t xml:space="preserve"> Change UE requirements as starting point for defining the Rel-17 Conditional </w:t>
      </w:r>
      <w:proofErr w:type="spellStart"/>
      <w:r w:rsidRPr="00DF1CF1">
        <w:t>PSCell</w:t>
      </w:r>
      <w:proofErr w:type="spellEnd"/>
      <w:r w:rsidRPr="00DF1CF1">
        <w:t xml:space="preserve"> Addition UE requirements.</w:t>
      </w:r>
    </w:p>
    <w:p w14:paraId="45652AC8" w14:textId="6C11D06B" w:rsidR="00DF1CF1" w:rsidRPr="00DF1CF1" w:rsidRDefault="00DF1CF1" w:rsidP="00DF1CF1">
      <w:r w:rsidRPr="00DF1CF1">
        <w:rPr>
          <w:rFonts w:cs="Times New Roman"/>
        </w:rPr>
        <w:t xml:space="preserve">In Appendix we provide a TP for conditional </w:t>
      </w:r>
      <w:proofErr w:type="spellStart"/>
      <w:r w:rsidRPr="00DF1CF1">
        <w:rPr>
          <w:rFonts w:cs="Times New Roman"/>
        </w:rPr>
        <w:t>PSCell</w:t>
      </w:r>
      <w:proofErr w:type="spellEnd"/>
      <w:r w:rsidRPr="00DF1CF1">
        <w:rPr>
          <w:rFonts w:cs="Times New Roman"/>
        </w:rPr>
        <w:t xml:space="preserve"> addition</w:t>
      </w:r>
      <w:r w:rsidRPr="00DF1CF1">
        <w:rPr>
          <w:rFonts w:cs="Times New Roman"/>
        </w:rPr>
        <w:t>.</w:t>
      </w:r>
    </w:p>
    <w:p w14:paraId="21191855" w14:textId="77777777" w:rsidR="00DF1CF1" w:rsidRPr="00DF1CF1" w:rsidRDefault="00DF1CF1" w:rsidP="00DF1CF1">
      <w:pPr>
        <w:rPr>
          <w:lang w:val="en-GB"/>
        </w:rPr>
      </w:pPr>
    </w:p>
    <w:p w14:paraId="3DAFBD41" w14:textId="77777777" w:rsidR="003B659E" w:rsidRPr="00DF1CF1" w:rsidRDefault="003B659E" w:rsidP="0008612A">
      <w:pPr>
        <w:pStyle w:val="RAN4H1"/>
      </w:pPr>
      <w:r w:rsidRPr="00DF1CF1">
        <w:t>References</w:t>
      </w:r>
    </w:p>
    <w:p w14:paraId="19FC2F12" w14:textId="6A65E786" w:rsidR="003B659E" w:rsidRPr="00DF1CF1" w:rsidRDefault="00DF1CF1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6" w:name="_Ref431017336"/>
      <w:r w:rsidRPr="00DF1CF1">
        <w:rPr>
          <w:rFonts w:eastAsia="Times New Roman" w:cs="Times New Roman"/>
          <w:szCs w:val="20"/>
          <w:lang w:val="en-GB"/>
        </w:rPr>
        <w:t>R4-2115369</w:t>
      </w:r>
      <w:r w:rsidR="002C4A07" w:rsidRPr="00DF1CF1">
        <w:rPr>
          <w:rFonts w:eastAsia="Times New Roman" w:cs="Times New Roman"/>
          <w:szCs w:val="20"/>
          <w:lang w:val="en-GB"/>
        </w:rPr>
        <w:t xml:space="preserve">, </w:t>
      </w:r>
      <w:r w:rsidRPr="00DF1CF1">
        <w:rPr>
          <w:rFonts w:eastAsia="Times New Roman" w:cs="Times New Roman"/>
          <w:bCs/>
          <w:szCs w:val="20"/>
          <w:lang w:val="en-GB"/>
        </w:rPr>
        <w:t>WF on R17 further Multi-RAT Dual-Connectivity enhancements</w:t>
      </w:r>
      <w:r w:rsidR="002C4A07" w:rsidRPr="00DF1CF1">
        <w:rPr>
          <w:rFonts w:eastAsia="Times New Roman" w:cs="Times New Roman"/>
          <w:szCs w:val="20"/>
          <w:lang w:val="en-GB"/>
        </w:rPr>
        <w:t xml:space="preserve">, </w:t>
      </w:r>
      <w:r w:rsidRPr="00DF1CF1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DF1CF1">
        <w:rPr>
          <w:rFonts w:eastAsia="Times New Roman" w:cs="Times New Roman"/>
          <w:szCs w:val="20"/>
          <w:lang w:val="en-GB"/>
        </w:rPr>
        <w:t>HiSilicon</w:t>
      </w:r>
      <w:proofErr w:type="spellEnd"/>
      <w:r w:rsidR="002C4A07" w:rsidRPr="00DF1CF1">
        <w:rPr>
          <w:rFonts w:eastAsia="Times New Roman" w:cs="Times New Roman"/>
          <w:szCs w:val="20"/>
          <w:lang w:val="en-GB"/>
        </w:rPr>
        <w:t>.</w:t>
      </w:r>
      <w:r w:rsidR="003B659E" w:rsidRPr="00DF1CF1" w:rsidDel="00C651B9">
        <w:rPr>
          <w:rFonts w:eastAsia="Times New Roman" w:cs="Times New Roman"/>
          <w:szCs w:val="20"/>
          <w:lang w:val="en-GB"/>
        </w:rPr>
        <w:t xml:space="preserve"> </w:t>
      </w:r>
      <w:bookmarkEnd w:id="6"/>
    </w:p>
    <w:p w14:paraId="6334D551" w14:textId="77777777" w:rsidR="00504EE9" w:rsidRDefault="00504EE9" w:rsidP="00841BCD">
      <w:pPr>
        <w:ind w:right="-22"/>
        <w:rPr>
          <w:lang w:val="en-GB"/>
        </w:rPr>
      </w:pPr>
    </w:p>
    <w:p w14:paraId="7CE86EE5" w14:textId="16A4934D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A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 w:rsidR="00485DB0">
        <w:rPr>
          <w:rFonts w:ascii="Arial" w:eastAsia="SimSun" w:hAnsi="Arial" w:cs="Times New Roman"/>
          <w:sz w:val="36"/>
          <w:szCs w:val="20"/>
          <w:lang w:val="en-GB"/>
        </w:rPr>
        <w:t xml:space="preserve">TP for Conditional </w:t>
      </w:r>
      <w:proofErr w:type="spellStart"/>
      <w:r w:rsidR="00485DB0">
        <w:rPr>
          <w:rFonts w:ascii="Arial" w:eastAsia="SimSun" w:hAnsi="Arial" w:cs="Times New Roman"/>
          <w:sz w:val="36"/>
          <w:szCs w:val="20"/>
          <w:lang w:val="en-GB"/>
        </w:rPr>
        <w:t>PSCell</w:t>
      </w:r>
      <w:proofErr w:type="spellEnd"/>
      <w:r w:rsidR="00485DB0">
        <w:rPr>
          <w:rFonts w:ascii="Arial" w:eastAsia="SimSun" w:hAnsi="Arial" w:cs="Times New Roman"/>
          <w:sz w:val="36"/>
          <w:szCs w:val="20"/>
          <w:lang w:val="en-GB"/>
        </w:rPr>
        <w:t xml:space="preserve"> Addition</w:t>
      </w:r>
    </w:p>
    <w:p w14:paraId="7BF34BA9" w14:textId="42B39EFB" w:rsidR="00687FA0" w:rsidRDefault="00687FA0" w:rsidP="00841BCD">
      <w:pPr>
        <w:ind w:right="-22"/>
        <w:rPr>
          <w:lang w:val="en-GB"/>
        </w:rPr>
      </w:pPr>
    </w:p>
    <w:p w14:paraId="6CAF1F00" w14:textId="77777777" w:rsidR="00485DB0" w:rsidRPr="00485DB0" w:rsidRDefault="00485DB0" w:rsidP="00562C6D">
      <w:pPr>
        <w:keepNext/>
        <w:keepLines/>
        <w:spacing w:before="180" w:after="180" w:line="240" w:lineRule="auto"/>
        <w:outlineLvl w:val="1"/>
        <w:rPr>
          <w:rFonts w:ascii="Arial" w:eastAsia="SimSun" w:hAnsi="Arial" w:cs="Times New Roman"/>
          <w:sz w:val="32"/>
          <w:szCs w:val="20"/>
          <w:lang w:val="en-GB" w:eastAsia="zh-CN"/>
        </w:rPr>
      </w:pPr>
      <w:r w:rsidRPr="00485DB0">
        <w:rPr>
          <w:rFonts w:ascii="Arial" w:eastAsia="SimSun" w:hAnsi="Arial" w:cs="Times New Roman"/>
          <w:sz w:val="32"/>
          <w:szCs w:val="20"/>
          <w:lang w:val="en-GB" w:eastAsia="zh-CN"/>
        </w:rPr>
        <w:t>8.9</w:t>
      </w:r>
      <w:r w:rsidRPr="00485DB0">
        <w:rPr>
          <w:rFonts w:ascii="Arial" w:eastAsia="SimSun" w:hAnsi="Arial" w:cs="Times New Roman"/>
          <w:sz w:val="32"/>
          <w:szCs w:val="20"/>
          <w:lang w:val="en-GB" w:eastAsia="zh-CN"/>
        </w:rPr>
        <w:tab/>
        <w:t xml:space="preserve">NR-DC: </w:t>
      </w:r>
      <w:proofErr w:type="spellStart"/>
      <w:r w:rsidRPr="00485DB0">
        <w:rPr>
          <w:rFonts w:ascii="Arial" w:eastAsia="SimSun" w:hAnsi="Arial" w:cs="Times New Roman"/>
          <w:sz w:val="32"/>
          <w:szCs w:val="20"/>
          <w:lang w:val="en-GB" w:eastAsia="zh-CN"/>
        </w:rPr>
        <w:t>PSCell</w:t>
      </w:r>
      <w:proofErr w:type="spellEnd"/>
      <w:r w:rsidRPr="00485DB0">
        <w:rPr>
          <w:rFonts w:ascii="Arial" w:eastAsia="SimSun" w:hAnsi="Arial" w:cs="Times New Roman"/>
          <w:sz w:val="32"/>
          <w:szCs w:val="20"/>
          <w:lang w:val="en-GB" w:eastAsia="zh-CN"/>
        </w:rPr>
        <w:t xml:space="preserve"> Addition and Release Delay </w:t>
      </w:r>
    </w:p>
    <w:p w14:paraId="15452289" w14:textId="77777777" w:rsidR="00485DB0" w:rsidRPr="00485DB0" w:rsidRDefault="00485DB0" w:rsidP="00485DB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ko-KR"/>
        </w:rPr>
      </w:pPr>
      <w:r w:rsidRPr="00485DB0">
        <w:rPr>
          <w:rFonts w:ascii="Arial" w:eastAsia="SimSun" w:hAnsi="Arial" w:cs="Times New Roman"/>
          <w:sz w:val="28"/>
          <w:szCs w:val="20"/>
          <w:lang w:val="en-GB" w:eastAsia="zh-CN"/>
        </w:rPr>
        <w:t>8.9.1</w:t>
      </w:r>
      <w:r w:rsidRPr="00485DB0">
        <w:rPr>
          <w:rFonts w:ascii="Arial" w:eastAsia="SimSun" w:hAnsi="Arial" w:cs="Times New Roman"/>
          <w:sz w:val="28"/>
          <w:szCs w:val="20"/>
          <w:lang w:val="en-GB" w:eastAsia="zh-CN"/>
        </w:rPr>
        <w:tab/>
        <w:t>Introduction</w:t>
      </w:r>
    </w:p>
    <w:p w14:paraId="184AAC07" w14:textId="77777777" w:rsidR="00485DB0" w:rsidRPr="00485DB0" w:rsidRDefault="00485DB0" w:rsidP="00485D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cs="Times New Roman"/>
          <w:szCs w:val="20"/>
          <w:lang w:val="en-GB" w:eastAsia="ko-KR"/>
        </w:rPr>
      </w:pPr>
      <w:r w:rsidRPr="00485DB0">
        <w:rPr>
          <w:rFonts w:eastAsia="SimSun" w:cs="Times New Roman"/>
          <w:szCs w:val="20"/>
          <w:lang w:val="en-GB" w:eastAsia="ko-KR"/>
        </w:rPr>
        <w:t xml:space="preserve">This clause defines requirements for the delay within which the UE shall be able to configure an </w:t>
      </w:r>
      <w:proofErr w:type="spellStart"/>
      <w:r w:rsidRPr="00485DB0">
        <w:rPr>
          <w:rFonts w:eastAsia="SimSun" w:cs="Times New Roman"/>
          <w:szCs w:val="20"/>
          <w:lang w:val="en-GB" w:eastAsia="ko-KR"/>
        </w:rPr>
        <w:t>PSCell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in NR dual connectivity. The requirements are applicable to an NR dual connectivity capable UE.</w:t>
      </w:r>
    </w:p>
    <w:p w14:paraId="03B63C3F" w14:textId="77777777" w:rsidR="00485DB0" w:rsidRPr="00485DB0" w:rsidRDefault="00485DB0" w:rsidP="00485DB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zh-CN"/>
        </w:rPr>
      </w:pPr>
      <w:r w:rsidRPr="00485DB0">
        <w:rPr>
          <w:rFonts w:ascii="Arial" w:eastAsia="SimSun" w:hAnsi="Arial" w:cs="Times New Roman"/>
          <w:sz w:val="28"/>
          <w:szCs w:val="20"/>
          <w:lang w:val="en-GB" w:eastAsia="zh-CN"/>
        </w:rPr>
        <w:t>8.9.2</w:t>
      </w:r>
      <w:r w:rsidRPr="00485DB0">
        <w:rPr>
          <w:rFonts w:ascii="Arial" w:eastAsia="SimSun" w:hAnsi="Arial" w:cs="Times New Roman"/>
          <w:sz w:val="28"/>
          <w:szCs w:val="20"/>
          <w:lang w:val="en-GB" w:eastAsia="zh-CN"/>
        </w:rPr>
        <w:tab/>
      </w:r>
      <w:proofErr w:type="spellStart"/>
      <w:r w:rsidRPr="00485DB0">
        <w:rPr>
          <w:rFonts w:ascii="Arial" w:eastAsia="SimSun" w:hAnsi="Arial" w:cs="Times New Roman"/>
          <w:sz w:val="28"/>
          <w:szCs w:val="20"/>
          <w:lang w:val="en-GB" w:eastAsia="zh-CN"/>
        </w:rPr>
        <w:t>PSCell</w:t>
      </w:r>
      <w:proofErr w:type="spellEnd"/>
      <w:r w:rsidRPr="00485DB0">
        <w:rPr>
          <w:rFonts w:ascii="Arial" w:eastAsia="SimSun" w:hAnsi="Arial" w:cs="Times New Roman"/>
          <w:sz w:val="28"/>
          <w:szCs w:val="20"/>
          <w:lang w:val="en-GB" w:eastAsia="zh-CN"/>
        </w:rPr>
        <w:t xml:space="preserve"> Addition Delay Requirement</w:t>
      </w:r>
    </w:p>
    <w:p w14:paraId="0131FD1B" w14:textId="77777777" w:rsidR="00485DB0" w:rsidRPr="00485DB0" w:rsidRDefault="00485DB0" w:rsidP="00485D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cs="Times New Roman"/>
          <w:szCs w:val="20"/>
          <w:lang w:val="en-GB" w:eastAsia="ko-KR"/>
        </w:rPr>
      </w:pPr>
      <w:r w:rsidRPr="00485DB0">
        <w:rPr>
          <w:rFonts w:eastAsia="SimSun" w:cs="Times New Roman"/>
          <w:szCs w:val="20"/>
          <w:lang w:val="en-GB" w:eastAsia="ko-KR"/>
        </w:rPr>
        <w:t xml:space="preserve">The requirements in this clause shall apply for the UE configured with only </w:t>
      </w:r>
      <w:bookmarkStart w:id="7" w:name="_Hlk18514597"/>
      <w:r w:rsidRPr="00485DB0">
        <w:rPr>
          <w:rFonts w:eastAsia="SimSun" w:cs="Times New Roman"/>
          <w:szCs w:val="20"/>
          <w:lang w:val="en-GB" w:eastAsia="ko-KR"/>
        </w:rPr>
        <w:t>PCell in FR1.</w:t>
      </w:r>
      <w:bookmarkEnd w:id="7"/>
    </w:p>
    <w:p w14:paraId="75C79B78" w14:textId="77777777" w:rsidR="00485DB0" w:rsidRPr="00485DB0" w:rsidRDefault="00485DB0" w:rsidP="00485D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cs="Times New Roman"/>
          <w:szCs w:val="20"/>
          <w:lang w:val="en-GB" w:eastAsia="ja-JP"/>
        </w:rPr>
      </w:pPr>
      <w:bookmarkStart w:id="8" w:name="_Hlk85641551"/>
      <w:r w:rsidRPr="00485DB0">
        <w:rPr>
          <w:rFonts w:eastAsia="SimSun" w:cs="Times New Roman"/>
          <w:szCs w:val="20"/>
          <w:lang w:val="en-GB" w:eastAsia="ko-KR"/>
        </w:rPr>
        <w:t xml:space="preserve">Upon receiving </w:t>
      </w:r>
      <w:proofErr w:type="spellStart"/>
      <w:r w:rsidRPr="00485DB0">
        <w:rPr>
          <w:rFonts w:eastAsia="SimSun" w:cs="Times New Roman"/>
          <w:szCs w:val="20"/>
          <w:lang w:val="en-GB" w:eastAsia="ko-KR"/>
        </w:rPr>
        <w:t>PSCell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</w:t>
      </w:r>
      <w:r w:rsidRPr="00485DB0">
        <w:rPr>
          <w:rFonts w:eastAsia="SimSun" w:cs="Times New Roman"/>
          <w:szCs w:val="20"/>
          <w:lang w:val="en-GB" w:eastAsia="ja-JP"/>
        </w:rPr>
        <w:t xml:space="preserve">addition </w:t>
      </w:r>
      <w:r w:rsidRPr="00485DB0">
        <w:rPr>
          <w:rFonts w:eastAsia="SimSun" w:cs="Times New Roman"/>
          <w:szCs w:val="20"/>
          <w:lang w:val="en-GB" w:eastAsia="ko-KR"/>
        </w:rPr>
        <w:t xml:space="preserve">in subframe </w:t>
      </w:r>
      <w:r w:rsidRPr="00485DB0">
        <w:rPr>
          <w:rFonts w:eastAsia="SimSun" w:cs="Times New Roman"/>
          <w:i/>
          <w:szCs w:val="20"/>
          <w:lang w:val="en-GB" w:eastAsia="ko-KR"/>
        </w:rPr>
        <w:t>n</w:t>
      </w:r>
      <w:r w:rsidRPr="00485DB0">
        <w:rPr>
          <w:rFonts w:eastAsia="SimSun" w:cs="Times New Roman"/>
          <w:szCs w:val="20"/>
          <w:lang w:val="en-GB" w:eastAsia="ko-KR"/>
        </w:rPr>
        <w:t xml:space="preserve">, the UE shall be capable to transmit </w:t>
      </w:r>
      <w:r w:rsidRPr="00485DB0">
        <w:rPr>
          <w:rFonts w:eastAsia="SimSun" w:cs="Times New Roman"/>
          <w:szCs w:val="20"/>
          <w:lang w:val="en-GB" w:eastAsia="ja-JP"/>
        </w:rPr>
        <w:t>P</w:t>
      </w:r>
      <w:r w:rsidRPr="00485DB0">
        <w:rPr>
          <w:rFonts w:eastAsia="SimSun" w:cs="Times New Roman"/>
          <w:szCs w:val="20"/>
          <w:lang w:val="en-GB" w:eastAsia="ko-KR"/>
        </w:rPr>
        <w:t xml:space="preserve">RACH </w:t>
      </w:r>
      <w:r w:rsidRPr="00485DB0">
        <w:rPr>
          <w:rFonts w:eastAsia="SimSun" w:cs="Times New Roman"/>
          <w:szCs w:val="20"/>
          <w:lang w:val="en-GB" w:eastAsia="ja-JP"/>
        </w:rPr>
        <w:t xml:space="preserve">preamble </w:t>
      </w:r>
      <w:r w:rsidRPr="00485DB0">
        <w:rPr>
          <w:rFonts w:eastAsia="SimSun" w:cs="Times New Roman"/>
          <w:szCs w:val="20"/>
          <w:lang w:val="en-GB" w:eastAsia="ko-KR"/>
        </w:rPr>
        <w:t xml:space="preserve">towards </w:t>
      </w:r>
      <w:proofErr w:type="spellStart"/>
      <w:r w:rsidRPr="00485DB0">
        <w:rPr>
          <w:rFonts w:eastAsia="SimSun" w:cs="Times New Roman"/>
          <w:szCs w:val="20"/>
          <w:lang w:val="en-GB" w:eastAsia="ko-KR"/>
        </w:rPr>
        <w:t>PSCell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in FR2 no later than in</w:t>
      </w:r>
      <w:r w:rsidRPr="00485DB0">
        <w:rPr>
          <w:rFonts w:eastAsia="SimSun" w:cs="Times New Roman"/>
          <w:szCs w:val="20"/>
          <w:lang w:val="en-GB" w:eastAsia="ja-JP"/>
        </w:rPr>
        <w:t xml:space="preserve"> slot 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n+</m:t>
        </m:r>
        <m:f>
          <m:fP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config_PSCell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NR slot length</m:t>
            </m:r>
          </m:den>
        </m:f>
      </m:oMath>
      <w:r w:rsidRPr="00485DB0">
        <w:rPr>
          <w:rFonts w:eastAsia="SimSun" w:cs="Times New Roman"/>
          <w:szCs w:val="20"/>
          <w:lang w:val="en-GB" w:eastAsia="ja-JP"/>
        </w:rPr>
        <w:t>:</w:t>
      </w:r>
    </w:p>
    <w:bookmarkEnd w:id="8"/>
    <w:p w14:paraId="05A44050" w14:textId="77777777" w:rsidR="00485DB0" w:rsidRPr="00485DB0" w:rsidRDefault="00485DB0" w:rsidP="00485DB0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>where:</w:t>
      </w:r>
    </w:p>
    <w:p w14:paraId="0943E381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vertAlign w:val="subscript"/>
          <w:lang w:val="en-GB" w:eastAsia="zh-CN"/>
        </w:rPr>
      </w:pPr>
      <w:r w:rsidRPr="00485DB0">
        <w:rPr>
          <w:rFonts w:eastAsia="SimSun" w:cs="Times New Roman"/>
          <w:szCs w:val="20"/>
          <w:lang w:val="en-GB"/>
        </w:rPr>
        <w:tab/>
      </w:r>
      <w:bookmarkStart w:id="9" w:name="_Hlk85641564"/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config_PSCell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RRC_delay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+ </w:t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processing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+ </w:t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search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+ T</w:t>
      </w:r>
      <w:r w:rsidRPr="00485DB0">
        <w:rPr>
          <w:rFonts w:eastAsia="SimSun" w:cs="Times New Roman"/>
          <w:szCs w:val="20"/>
          <w:vertAlign w:val="subscript"/>
          <w:lang w:val="en-GB"/>
        </w:rPr>
        <w:t>∆</w:t>
      </w:r>
      <w:r w:rsidRPr="00485DB0">
        <w:rPr>
          <w:rFonts w:eastAsia="SimSun" w:cs="Times New Roman"/>
          <w:szCs w:val="20"/>
          <w:lang w:val="en-GB"/>
        </w:rPr>
        <w:t xml:space="preserve"> + </w:t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PSCell</w:t>
      </w:r>
      <w:proofErr w:type="spellEnd"/>
      <w:r w:rsidRPr="00485DB0">
        <w:rPr>
          <w:rFonts w:eastAsia="SimSun" w:cs="Times New Roman"/>
          <w:szCs w:val="20"/>
          <w:vertAlign w:val="subscript"/>
          <w:lang w:val="en-GB"/>
        </w:rPr>
        <w:t>_ DU</w:t>
      </w:r>
      <w:r w:rsidRPr="00485DB0">
        <w:rPr>
          <w:rFonts w:eastAsia="SimSun" w:cs="Times New Roman"/>
          <w:szCs w:val="20"/>
          <w:lang w:val="en-GB"/>
        </w:rPr>
        <w:t xml:space="preserve"> + 2 </w:t>
      </w:r>
      <w:proofErr w:type="spellStart"/>
      <w:r w:rsidRPr="00485DB0">
        <w:rPr>
          <w:rFonts w:eastAsia="SimSun" w:cs="Times New Roman"/>
          <w:szCs w:val="20"/>
          <w:lang w:val="en-GB"/>
        </w:rPr>
        <w:t>ms</w:t>
      </w:r>
      <w:bookmarkEnd w:id="9"/>
      <w:proofErr w:type="spellEnd"/>
    </w:p>
    <w:p w14:paraId="0C7B8650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ab/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RRC_delay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is the RRC procedure delay as specified in TS 38.331 [2].</w:t>
      </w:r>
    </w:p>
    <w:p w14:paraId="79DC523F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lastRenderedPageBreak/>
        <w:tab/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processing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is the SW processing time needed by UE, including RF warm up period. </w:t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processing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= 40 </w:t>
      </w:r>
      <w:proofErr w:type="spellStart"/>
      <w:r w:rsidRPr="00485DB0">
        <w:rPr>
          <w:rFonts w:eastAsia="SimSun" w:cs="Times New Roman"/>
          <w:szCs w:val="20"/>
          <w:lang w:val="en-GB"/>
        </w:rPr>
        <w:t>ms</w:t>
      </w:r>
      <w:proofErr w:type="spellEnd"/>
      <w:r w:rsidRPr="00485DB0">
        <w:rPr>
          <w:rFonts w:eastAsia="SimSun" w:cs="Times New Roman"/>
          <w:szCs w:val="20"/>
          <w:lang w:val="en-GB"/>
        </w:rPr>
        <w:t>.</w:t>
      </w:r>
    </w:p>
    <w:p w14:paraId="144C3B04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ab/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search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</w:t>
      </w:r>
      <w:bookmarkStart w:id="10" w:name="_Hlk85652051"/>
      <w:r w:rsidRPr="00485DB0">
        <w:rPr>
          <w:rFonts w:eastAsia="SimSun" w:cs="Times New Roman"/>
          <w:szCs w:val="20"/>
          <w:lang w:val="en-GB"/>
        </w:rPr>
        <w:t>is the time for AGC settling and PSS/SSS detection.</w:t>
      </w:r>
      <w:r w:rsidRPr="00485DB0" w:rsidDel="00296FFD">
        <w:rPr>
          <w:rFonts w:eastAsia="SimSun" w:cs="Times New Roman"/>
          <w:szCs w:val="20"/>
          <w:lang w:val="en-GB"/>
        </w:rPr>
        <w:t xml:space="preserve"> </w:t>
      </w:r>
      <w:r w:rsidRPr="00485DB0">
        <w:rPr>
          <w:rFonts w:eastAsia="SimSun" w:cs="Times New Roman"/>
          <w:szCs w:val="20"/>
          <w:lang w:val="en-GB" w:eastAsia="ko-KR"/>
        </w:rPr>
        <w:t xml:space="preserve">If the target cell is known, </w:t>
      </w:r>
      <w:proofErr w:type="spellStart"/>
      <w:r w:rsidRPr="00485DB0">
        <w:rPr>
          <w:rFonts w:eastAsia="Calibri" w:cs="Times New Roman"/>
          <w:szCs w:val="20"/>
          <w:lang w:val="en-GB"/>
        </w:rPr>
        <w:t>T</w:t>
      </w:r>
      <w:r w:rsidRPr="00485DB0">
        <w:rPr>
          <w:rFonts w:eastAsia="Calibri" w:cs="Times New Roman"/>
          <w:szCs w:val="20"/>
          <w:vertAlign w:val="subscript"/>
          <w:lang w:val="en-GB"/>
        </w:rPr>
        <w:t>search</w:t>
      </w:r>
      <w:proofErr w:type="spellEnd"/>
      <w:r w:rsidRPr="00485DB0">
        <w:rPr>
          <w:rFonts w:eastAsia="Calibri" w:cs="Times New Roman"/>
          <w:szCs w:val="20"/>
          <w:lang w:val="en-GB"/>
        </w:rPr>
        <w:t xml:space="preserve"> = 0 </w:t>
      </w:r>
      <w:proofErr w:type="spellStart"/>
      <w:r w:rsidRPr="00485DB0">
        <w:rPr>
          <w:rFonts w:eastAsia="Calibri" w:cs="Times New Roman"/>
          <w:szCs w:val="20"/>
          <w:lang w:val="en-GB"/>
        </w:rPr>
        <w:t>ms</w:t>
      </w:r>
      <w:proofErr w:type="spellEnd"/>
      <w:r w:rsidRPr="00485DB0">
        <w:rPr>
          <w:rFonts w:eastAsia="Calibri" w:cs="Times New Roman"/>
          <w:szCs w:val="20"/>
          <w:lang w:val="en-GB"/>
        </w:rPr>
        <w:t>.</w:t>
      </w:r>
      <w:bookmarkEnd w:id="10"/>
      <w:r w:rsidRPr="00485DB0">
        <w:rPr>
          <w:rFonts w:eastAsia="SimSun" w:cs="Times New Roman"/>
          <w:szCs w:val="20"/>
          <w:lang w:val="en-GB" w:eastAsia="ko-KR"/>
        </w:rPr>
        <w:t xml:space="preserve"> </w:t>
      </w:r>
      <w:r w:rsidRPr="00485DB0">
        <w:rPr>
          <w:rFonts w:eastAsia="Calibri" w:cs="Times New Roman"/>
          <w:szCs w:val="20"/>
          <w:lang w:val="en-GB"/>
        </w:rPr>
        <w:t xml:space="preserve">If the target cell is unknown and the target cell </w:t>
      </w:r>
      <w:proofErr w:type="spellStart"/>
      <w:r w:rsidRPr="00485DB0">
        <w:rPr>
          <w:rFonts w:eastAsia="SimSun" w:cs="v4.2.0"/>
          <w:szCs w:val="20"/>
          <w:lang w:val="en-GB"/>
        </w:rPr>
        <w:t>Ês</w:t>
      </w:r>
      <w:proofErr w:type="spellEnd"/>
      <w:r w:rsidRPr="00485DB0">
        <w:rPr>
          <w:rFonts w:eastAsia="SimSun" w:cs="v4.2.0"/>
          <w:szCs w:val="20"/>
          <w:lang w:val="en-GB"/>
        </w:rPr>
        <w:t>/</w:t>
      </w:r>
      <w:proofErr w:type="spellStart"/>
      <w:r w:rsidRPr="00485DB0">
        <w:rPr>
          <w:rFonts w:eastAsia="SimSun" w:cs="v4.2.0"/>
          <w:szCs w:val="20"/>
          <w:lang w:val="en-GB"/>
        </w:rPr>
        <w:t>Iot</w:t>
      </w:r>
      <w:proofErr w:type="spellEnd"/>
      <w:r w:rsidRPr="00485DB0">
        <w:rPr>
          <w:rFonts w:eastAsia="SimSun" w:cs="v4.2.0"/>
          <w:szCs w:val="20"/>
          <w:lang w:val="en-GB"/>
        </w:rPr>
        <w:t xml:space="preserve"> </w:t>
      </w:r>
      <w:r w:rsidRPr="00485DB0">
        <w:rPr>
          <w:rFonts w:eastAsia="SimSun" w:cs="Times New Roman" w:hint="eastAsia"/>
          <w:szCs w:val="20"/>
          <w:lang w:val="en-GB"/>
        </w:rPr>
        <w:t>≥</w:t>
      </w:r>
      <w:r w:rsidRPr="00485DB0">
        <w:rPr>
          <w:rFonts w:eastAsia="SimSun" w:cs="Times New Roman"/>
          <w:szCs w:val="20"/>
          <w:lang w:val="en-GB"/>
        </w:rPr>
        <w:t xml:space="preserve"> </w:t>
      </w:r>
      <w:r w:rsidRPr="00485DB0">
        <w:rPr>
          <w:rFonts w:eastAsia="SimSun" w:cs="v4.2.0"/>
          <w:szCs w:val="20"/>
          <w:lang w:val="en-GB"/>
        </w:rPr>
        <w:t>-2dB</w:t>
      </w:r>
      <w:r w:rsidRPr="00485DB0">
        <w:rPr>
          <w:rFonts w:eastAsia="SimSun" w:cs="Times New Roman"/>
          <w:szCs w:val="20"/>
          <w:lang w:val="en-GB" w:eastAsia="ko-KR"/>
        </w:rPr>
        <w:t xml:space="preserve">, </w:t>
      </w:r>
      <w:proofErr w:type="spellStart"/>
      <w:r w:rsidRPr="00485DB0">
        <w:rPr>
          <w:rFonts w:eastAsia="SimSun" w:cs="Times New Roman"/>
          <w:szCs w:val="20"/>
          <w:lang w:val="en-GB" w:eastAsia="ko-KR"/>
        </w:rPr>
        <w:t>T</w:t>
      </w:r>
      <w:r w:rsidRPr="00485DB0">
        <w:rPr>
          <w:rFonts w:eastAsia="SimSun" w:cs="Times New Roman"/>
          <w:szCs w:val="20"/>
          <w:vertAlign w:val="subscript"/>
          <w:lang w:val="en-GB" w:eastAsia="ko-KR"/>
        </w:rPr>
        <w:t>search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= </w:t>
      </w:r>
      <w:r w:rsidRPr="00485DB0">
        <w:rPr>
          <w:rFonts w:eastAsia="SimSun" w:cs="Times New Roman"/>
          <w:szCs w:val="20"/>
          <w:lang w:val="en-GB" w:eastAsia="zh-CN"/>
        </w:rPr>
        <w:t>24</w:t>
      </w:r>
      <w:r w:rsidRPr="00485DB0">
        <w:rPr>
          <w:rFonts w:eastAsia="SimSun" w:cs="Times New Roman"/>
          <w:szCs w:val="20"/>
          <w:lang w:val="en-GB" w:eastAsia="ko-KR"/>
        </w:rPr>
        <w:t>*</w:t>
      </w:r>
      <w:r w:rsidRPr="00485DB0">
        <w:rPr>
          <w:rFonts w:eastAsia="SimSun" w:cs="v4.2.0"/>
          <w:szCs w:val="20"/>
          <w:lang w:val="en-GB" w:eastAsia="zh-CN"/>
        </w:rPr>
        <w:t xml:space="preserve"> </w:t>
      </w:r>
      <w:proofErr w:type="spellStart"/>
      <w:r w:rsidRPr="00485DB0">
        <w:rPr>
          <w:rFonts w:eastAsia="SimSun" w:cs="v4.2.0"/>
          <w:szCs w:val="20"/>
          <w:lang w:val="en-GB" w:eastAsia="zh-CN"/>
        </w:rPr>
        <w:t>Trs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</w:t>
      </w:r>
      <w:proofErr w:type="spellStart"/>
      <w:r w:rsidRPr="00485DB0">
        <w:rPr>
          <w:rFonts w:eastAsia="SimSun" w:cs="Times New Roman"/>
          <w:szCs w:val="20"/>
          <w:lang w:val="en-GB" w:eastAsia="ko-KR"/>
        </w:rPr>
        <w:t>ms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>.</w:t>
      </w:r>
    </w:p>
    <w:p w14:paraId="4B80D34E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ab/>
      </w:r>
      <w:bookmarkStart w:id="11" w:name="_Hlk85652784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∆</w:t>
      </w:r>
      <w:r w:rsidRPr="00485DB0">
        <w:rPr>
          <w:rFonts w:eastAsia="SimSun" w:cs="Times New Roman"/>
          <w:szCs w:val="20"/>
          <w:lang w:val="en-GB"/>
        </w:rPr>
        <w:t xml:space="preserve"> is time for fine time tracking and acquiring full timing information of the target cell. T</w:t>
      </w:r>
      <w:r w:rsidRPr="00485DB0">
        <w:rPr>
          <w:rFonts w:eastAsia="SimSun" w:cs="Times New Roman"/>
          <w:szCs w:val="20"/>
          <w:vertAlign w:val="subscript"/>
          <w:lang w:val="en-GB"/>
        </w:rPr>
        <w:t>∆</w:t>
      </w:r>
      <w:r w:rsidRPr="00485DB0">
        <w:rPr>
          <w:rFonts w:eastAsia="SimSun" w:cs="Times New Roman"/>
          <w:szCs w:val="20"/>
          <w:lang w:val="en-GB"/>
        </w:rPr>
        <w:t xml:space="preserve"> = 1</w:t>
      </w:r>
      <w:r w:rsidRPr="00485DB0">
        <w:rPr>
          <w:rFonts w:eastAsia="SimSun" w:cs="Times New Roman"/>
          <w:szCs w:val="20"/>
          <w:lang w:val="en-GB" w:eastAsia="fr-FR"/>
        </w:rPr>
        <w:t>*</w:t>
      </w:r>
      <w:proofErr w:type="spellStart"/>
      <w:r w:rsidRPr="00485DB0">
        <w:rPr>
          <w:rFonts w:eastAsia="SimSun" w:cs="v4.2.0"/>
          <w:szCs w:val="20"/>
          <w:lang w:val="en-GB" w:eastAsia="zh-CN"/>
        </w:rPr>
        <w:t>Trs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</w:t>
      </w:r>
      <w:proofErr w:type="spellStart"/>
      <w:r w:rsidRPr="00485DB0">
        <w:rPr>
          <w:rFonts w:eastAsia="SimSun" w:cs="Times New Roman"/>
          <w:szCs w:val="20"/>
          <w:lang w:val="en-GB"/>
        </w:rPr>
        <w:t>ms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for a known or unknown </w:t>
      </w:r>
      <w:proofErr w:type="spellStart"/>
      <w:r w:rsidRPr="00485DB0">
        <w:rPr>
          <w:rFonts w:eastAsia="SimSun" w:cs="Times New Roman"/>
          <w:szCs w:val="20"/>
          <w:lang w:val="en-GB"/>
        </w:rPr>
        <w:t>PSCell</w:t>
      </w:r>
      <w:proofErr w:type="spellEnd"/>
      <w:r w:rsidRPr="00485DB0">
        <w:rPr>
          <w:rFonts w:eastAsia="SimSun" w:cs="Times New Roman"/>
          <w:szCs w:val="20"/>
          <w:lang w:val="en-GB"/>
        </w:rPr>
        <w:t>.</w:t>
      </w:r>
      <w:bookmarkEnd w:id="11"/>
    </w:p>
    <w:p w14:paraId="283742C9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ab/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PSCell</w:t>
      </w:r>
      <w:proofErr w:type="spellEnd"/>
      <w:r w:rsidRPr="00485DB0">
        <w:rPr>
          <w:rFonts w:eastAsia="SimSun" w:cs="Times New Roman"/>
          <w:szCs w:val="20"/>
          <w:vertAlign w:val="subscript"/>
          <w:lang w:val="en-GB"/>
        </w:rPr>
        <w:t>_ DU</w:t>
      </w:r>
      <w:r w:rsidRPr="00485DB0">
        <w:rPr>
          <w:rFonts w:eastAsia="SimSun" w:cs="Times New Roman"/>
          <w:szCs w:val="20"/>
          <w:lang w:val="en-GB"/>
        </w:rPr>
        <w:t xml:space="preserve"> is the delay uncertainty in </w:t>
      </w:r>
      <w:bookmarkStart w:id="12" w:name="_Hlk85653057"/>
      <w:r w:rsidRPr="00485DB0">
        <w:rPr>
          <w:rFonts w:eastAsia="SimSun" w:cs="Times New Roman"/>
          <w:szCs w:val="20"/>
          <w:lang w:val="en-GB"/>
        </w:rPr>
        <w:t xml:space="preserve">acquiring the first available PRACH occasion in the </w:t>
      </w:r>
      <w:proofErr w:type="spellStart"/>
      <w:r w:rsidRPr="00485DB0">
        <w:rPr>
          <w:rFonts w:eastAsia="SimSun" w:cs="Times New Roman"/>
          <w:szCs w:val="20"/>
          <w:lang w:val="en-GB"/>
        </w:rPr>
        <w:t>PSCell</w:t>
      </w:r>
      <w:bookmarkEnd w:id="12"/>
      <w:proofErr w:type="spellEnd"/>
      <w:r w:rsidRPr="00485DB0">
        <w:rPr>
          <w:rFonts w:eastAsia="SimSun" w:cs="Times New Roman"/>
          <w:szCs w:val="20"/>
          <w:lang w:val="en-GB"/>
        </w:rPr>
        <w:t xml:space="preserve">. </w:t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PSCell</w:t>
      </w:r>
      <w:proofErr w:type="spellEnd"/>
      <w:r w:rsidRPr="00485DB0">
        <w:rPr>
          <w:rFonts w:eastAsia="SimSun" w:cs="Times New Roman"/>
          <w:szCs w:val="20"/>
          <w:vertAlign w:val="subscript"/>
          <w:lang w:val="en-GB"/>
        </w:rPr>
        <w:t>_ DU</w:t>
      </w:r>
      <w:r w:rsidRPr="00485DB0">
        <w:rPr>
          <w:rFonts w:eastAsia="SimSun" w:cs="Times New Roman"/>
          <w:szCs w:val="20"/>
          <w:lang w:val="en-GB"/>
        </w:rPr>
        <w:t xml:space="preserve"> is up to the summation of SSB to PRACH occasion association period and 10 </w:t>
      </w:r>
      <w:proofErr w:type="spellStart"/>
      <w:r w:rsidRPr="00485DB0">
        <w:rPr>
          <w:rFonts w:eastAsia="SimSun" w:cs="Times New Roman"/>
          <w:szCs w:val="20"/>
          <w:lang w:val="en-GB"/>
        </w:rPr>
        <w:t>ms</w:t>
      </w:r>
      <w:proofErr w:type="spellEnd"/>
      <w:r w:rsidRPr="00485DB0">
        <w:rPr>
          <w:rFonts w:eastAsia="SimSun" w:cs="Times New Roman"/>
          <w:szCs w:val="20"/>
          <w:lang w:val="en-GB"/>
        </w:rPr>
        <w:t>. SSB to PRACH occasion associated period is defined in Table 8.1-1 of TS 38.213 [3].</w:t>
      </w:r>
    </w:p>
    <w:p w14:paraId="6B09DEA0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 w:eastAsia="zh-CN"/>
        </w:rPr>
        <w:tab/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Trs</w:t>
      </w:r>
      <w:proofErr w:type="spellEnd"/>
      <w:r w:rsidRPr="00485DB0">
        <w:rPr>
          <w:rFonts w:eastAsia="SimSun" w:cs="Times New Roman"/>
          <w:szCs w:val="20"/>
          <w:lang w:val="en-GB" w:eastAsia="zh-CN"/>
        </w:rPr>
        <w:t xml:space="preserve"> is the SMTC periodicity of the target cell if the UE has been provided with an SMTC configuration for the target cell in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PSCell</w:t>
      </w:r>
      <w:proofErr w:type="spellEnd"/>
      <w:r w:rsidRPr="00485DB0">
        <w:rPr>
          <w:rFonts w:eastAsia="SimSun" w:cs="Times New Roman"/>
          <w:szCs w:val="20"/>
          <w:lang w:val="en-GB" w:eastAsia="zh-CN"/>
        </w:rPr>
        <w:t xml:space="preserve"> addition message, otherwise</w:t>
      </w:r>
      <w:r w:rsidRPr="00485DB0">
        <w:rPr>
          <w:rFonts w:eastAsia="SimSun" w:cs="Times New Roman"/>
          <w:szCs w:val="20"/>
          <w:lang w:val="en-GB" w:eastAsia="ko-KR"/>
        </w:rPr>
        <w:t xml:space="preserve">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Trs</w:t>
      </w:r>
      <w:proofErr w:type="spellEnd"/>
      <w:r w:rsidRPr="00485DB0">
        <w:rPr>
          <w:rFonts w:eastAsia="SimSun" w:cs="Times New Roman"/>
          <w:szCs w:val="20"/>
          <w:lang w:val="en-GB" w:eastAsia="zh-CN"/>
        </w:rPr>
        <w:t xml:space="preserve"> is the SMTC configured in the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measObjectNR</w:t>
      </w:r>
      <w:proofErr w:type="spellEnd"/>
      <w:r w:rsidRPr="00485DB0">
        <w:rPr>
          <w:rFonts w:eastAsia="SimSun" w:cs="Times New Roman"/>
          <w:szCs w:val="20"/>
          <w:lang w:val="en-GB"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Trs</w:t>
      </w:r>
      <w:proofErr w:type="spellEnd"/>
      <w:r w:rsidRPr="00485DB0">
        <w:rPr>
          <w:rFonts w:eastAsia="SimSun" w:cs="Times New Roman"/>
          <w:szCs w:val="20"/>
          <w:lang w:val="en-GB" w:eastAsia="zh-CN"/>
        </w:rPr>
        <w:t xml:space="preserve"> = 5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ms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assuming the SSB transmission periodicity is 5 </w:t>
      </w:r>
      <w:proofErr w:type="spellStart"/>
      <w:r w:rsidRPr="00485DB0">
        <w:rPr>
          <w:rFonts w:eastAsia="SimSun" w:cs="Times New Roman"/>
          <w:szCs w:val="20"/>
          <w:lang w:val="en-GB" w:eastAsia="ko-KR"/>
        </w:rPr>
        <w:t>ms</w:t>
      </w:r>
      <w:proofErr w:type="spellEnd"/>
      <w:r w:rsidRPr="00485DB0">
        <w:rPr>
          <w:rFonts w:eastAsia="SimSun" w:cs="Times New Roman"/>
          <w:szCs w:val="20"/>
          <w:lang w:val="en-GB" w:eastAsia="zh-CN"/>
        </w:rPr>
        <w:t>.</w:t>
      </w:r>
      <w:r w:rsidRPr="00485DB0">
        <w:rPr>
          <w:rFonts w:eastAsia="SimSun" w:cs="Times New Roman"/>
          <w:szCs w:val="20"/>
          <w:lang w:val="en-GB" w:eastAsia="ko-KR"/>
        </w:rPr>
        <w:t xml:space="preserve"> There is no requirement if the SSB transmission periodicity is not 5 </w:t>
      </w:r>
      <w:proofErr w:type="spellStart"/>
      <w:r w:rsidRPr="00485DB0">
        <w:rPr>
          <w:rFonts w:eastAsia="SimSun" w:cs="Times New Roman"/>
          <w:szCs w:val="20"/>
          <w:lang w:val="en-GB" w:eastAsia="ko-KR"/>
        </w:rPr>
        <w:t>ms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>.</w:t>
      </w:r>
    </w:p>
    <w:p w14:paraId="74AE9682" w14:textId="77777777" w:rsidR="00485DB0" w:rsidRPr="00485DB0" w:rsidRDefault="00485DB0" w:rsidP="00485D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cs="Times New Roman"/>
          <w:szCs w:val="20"/>
          <w:lang w:val="en-GB" w:eastAsia="ko-KR"/>
        </w:rPr>
      </w:pPr>
      <w:r w:rsidRPr="00485DB0">
        <w:rPr>
          <w:rFonts w:eastAsia="SimSun" w:cs="v4.2.0"/>
          <w:szCs w:val="20"/>
          <w:lang w:val="en-GB" w:eastAsia="zh-CN"/>
        </w:rPr>
        <w:t xml:space="preserve">In FR1 and FR2, the </w:t>
      </w:r>
      <w:proofErr w:type="spellStart"/>
      <w:r w:rsidRPr="00485DB0">
        <w:rPr>
          <w:rFonts w:eastAsia="SimSun" w:cs="v4.2.0"/>
          <w:szCs w:val="20"/>
          <w:lang w:val="en-GB" w:eastAsia="zh-CN"/>
        </w:rPr>
        <w:t>PSC</w:t>
      </w:r>
      <w:r w:rsidRPr="00485DB0">
        <w:rPr>
          <w:rFonts w:eastAsia="SimSun" w:cs="v4.2.0"/>
          <w:szCs w:val="20"/>
          <w:lang w:val="en-GB" w:eastAsia="ko-KR"/>
        </w:rPr>
        <w:t>ell</w:t>
      </w:r>
      <w:proofErr w:type="spellEnd"/>
      <w:r w:rsidRPr="00485DB0">
        <w:rPr>
          <w:rFonts w:eastAsia="SimSun" w:cs="v4.2.0"/>
          <w:szCs w:val="20"/>
          <w:lang w:val="en-GB" w:eastAsia="ko-KR"/>
        </w:rPr>
        <w:t xml:space="preserve"> is known if it </w:t>
      </w:r>
      <w:r w:rsidRPr="00485DB0">
        <w:rPr>
          <w:rFonts w:eastAsia="SimSun" w:cs="Times New Roman"/>
          <w:szCs w:val="20"/>
          <w:lang w:val="en-GB" w:eastAsia="ko-KR"/>
        </w:rPr>
        <w:t>has been meeting the following conditions:</w:t>
      </w:r>
    </w:p>
    <w:p w14:paraId="68D0F921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 w:eastAsia="ko-KR"/>
        </w:rPr>
      </w:pPr>
      <w:r w:rsidRPr="00485DB0">
        <w:rPr>
          <w:rFonts w:eastAsia="SimSun" w:cs="Times New Roman"/>
          <w:szCs w:val="20"/>
          <w:lang w:val="en-GB" w:eastAsia="ko-KR"/>
        </w:rPr>
        <w:t>-</w:t>
      </w:r>
      <w:r w:rsidRPr="00485DB0">
        <w:rPr>
          <w:rFonts w:eastAsia="SimSun" w:cs="Times New Roman"/>
          <w:szCs w:val="20"/>
          <w:lang w:val="en-GB" w:eastAsia="ko-KR"/>
        </w:rPr>
        <w:tab/>
        <w:t>During the last 5</w:t>
      </w:r>
      <w:r w:rsidRPr="00485DB0">
        <w:rPr>
          <w:rFonts w:eastAsia="SimSun" w:cs="Times New Roman" w:hint="eastAsia"/>
          <w:szCs w:val="20"/>
          <w:lang w:val="en-GB" w:eastAsia="ko-KR"/>
        </w:rPr>
        <w:t xml:space="preserve"> seconds</w:t>
      </w:r>
      <w:r w:rsidRPr="00485DB0">
        <w:rPr>
          <w:rFonts w:eastAsia="SimSun" w:cs="Times New Roman"/>
          <w:szCs w:val="20"/>
          <w:lang w:val="en-GB" w:eastAsia="ko-KR"/>
        </w:rPr>
        <w:t xml:space="preserve"> before the reception of the </w:t>
      </w:r>
      <w:proofErr w:type="spellStart"/>
      <w:r w:rsidRPr="00485DB0">
        <w:rPr>
          <w:rFonts w:eastAsia="SimSun" w:cs="Times New Roman" w:hint="eastAsia"/>
          <w:szCs w:val="20"/>
          <w:lang w:val="en-GB" w:eastAsia="zh-CN"/>
        </w:rPr>
        <w:t>P</w:t>
      </w:r>
      <w:r w:rsidRPr="00485DB0">
        <w:rPr>
          <w:rFonts w:eastAsia="SimSun" w:cs="Times New Roman"/>
          <w:szCs w:val="20"/>
          <w:lang w:val="en-GB" w:eastAsia="ko-KR"/>
        </w:rPr>
        <w:t>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</w:t>
      </w:r>
      <w:r w:rsidRPr="00485DB0">
        <w:rPr>
          <w:rFonts w:eastAsia="SimSun" w:cs="Times New Roman" w:hint="eastAsia"/>
          <w:szCs w:val="20"/>
          <w:lang w:val="en-GB" w:eastAsia="zh-CN"/>
        </w:rPr>
        <w:t>configuration</w:t>
      </w:r>
      <w:r w:rsidRPr="00485DB0">
        <w:rPr>
          <w:rFonts w:eastAsia="SimSun" w:cs="Times New Roman"/>
          <w:szCs w:val="20"/>
          <w:lang w:val="en-GB" w:eastAsia="ko-KR"/>
        </w:rPr>
        <w:t xml:space="preserve"> command:</w:t>
      </w:r>
    </w:p>
    <w:p w14:paraId="33F2433A" w14:textId="77777777" w:rsidR="00485DB0" w:rsidRPr="00485DB0" w:rsidRDefault="00485DB0" w:rsidP="00485DB0">
      <w:pPr>
        <w:spacing w:after="180" w:line="240" w:lineRule="auto"/>
        <w:ind w:left="851" w:hanging="284"/>
        <w:rPr>
          <w:rFonts w:eastAsia="SimSun" w:cs="Times New Roman"/>
          <w:szCs w:val="20"/>
          <w:lang w:val="en-GB" w:eastAsia="ko-KR"/>
        </w:rPr>
      </w:pPr>
      <w:r w:rsidRPr="00485DB0">
        <w:rPr>
          <w:rFonts w:eastAsia="SimSun" w:cs="Times New Roman"/>
          <w:szCs w:val="20"/>
          <w:lang w:val="en-GB" w:eastAsia="ko-KR"/>
        </w:rPr>
        <w:t>-</w:t>
      </w:r>
      <w:r w:rsidRPr="00485DB0">
        <w:rPr>
          <w:rFonts w:eastAsia="SimSun" w:cs="Times New Roman"/>
          <w:szCs w:val="20"/>
          <w:lang w:val="en-GB" w:eastAsia="ko-KR"/>
        </w:rPr>
        <w:tab/>
        <w:t xml:space="preserve">the UE has sent a valid measurement report for the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P</w:t>
      </w:r>
      <w:r w:rsidRPr="00485DB0">
        <w:rPr>
          <w:rFonts w:eastAsia="SimSun" w:cs="Times New Roman"/>
          <w:szCs w:val="20"/>
          <w:lang w:val="en-GB" w:eastAsia="ko-KR"/>
        </w:rPr>
        <w:t>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being </w:t>
      </w:r>
      <w:r w:rsidRPr="00485DB0">
        <w:rPr>
          <w:rFonts w:eastAsia="SimSun" w:cs="Times New Roman"/>
          <w:szCs w:val="20"/>
          <w:lang w:val="en-GB" w:eastAsia="zh-CN"/>
        </w:rPr>
        <w:t>configured</w:t>
      </w:r>
      <w:r w:rsidRPr="00485DB0">
        <w:rPr>
          <w:rFonts w:eastAsia="SimSun" w:cs="Times New Roman"/>
          <w:szCs w:val="20"/>
          <w:lang w:val="en-GB" w:eastAsia="ko-KR"/>
        </w:rPr>
        <w:t xml:space="preserve"> and</w:t>
      </w:r>
    </w:p>
    <w:p w14:paraId="7009D28C" w14:textId="77777777" w:rsidR="00485DB0" w:rsidRPr="00485DB0" w:rsidRDefault="00485DB0" w:rsidP="00485DB0">
      <w:pPr>
        <w:spacing w:after="180" w:line="240" w:lineRule="auto"/>
        <w:ind w:left="851" w:hanging="284"/>
        <w:rPr>
          <w:rFonts w:eastAsia="SimSun" w:cs="Times New Roman"/>
          <w:szCs w:val="20"/>
          <w:lang w:val="en-GB" w:eastAsia="ko-KR"/>
        </w:rPr>
      </w:pPr>
      <w:r w:rsidRPr="00485DB0">
        <w:rPr>
          <w:rFonts w:eastAsia="SimSun" w:cs="Times New Roman"/>
          <w:szCs w:val="20"/>
          <w:lang w:val="en-GB" w:eastAsia="ko-KR"/>
        </w:rPr>
        <w:t>-</w:t>
      </w:r>
      <w:r w:rsidRPr="00485DB0">
        <w:rPr>
          <w:rFonts w:eastAsia="SimSun" w:cs="Times New Roman"/>
          <w:szCs w:val="20"/>
          <w:lang w:val="en-GB" w:eastAsia="ko-KR"/>
        </w:rPr>
        <w:tab/>
        <w:t xml:space="preserve">One of the SSBs measured from the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P</w:t>
      </w:r>
      <w:r w:rsidRPr="00485DB0">
        <w:rPr>
          <w:rFonts w:eastAsia="SimSun" w:cs="Times New Roman"/>
          <w:szCs w:val="20"/>
          <w:lang w:val="en-GB" w:eastAsia="ko-KR"/>
        </w:rPr>
        <w:t>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being </w:t>
      </w:r>
      <w:r w:rsidRPr="00485DB0">
        <w:rPr>
          <w:rFonts w:eastAsia="SimSun" w:cs="Times New Roman"/>
          <w:szCs w:val="20"/>
          <w:lang w:val="en-GB" w:eastAsia="zh-CN"/>
        </w:rPr>
        <w:t>configured</w:t>
      </w:r>
      <w:r w:rsidRPr="00485DB0">
        <w:rPr>
          <w:rFonts w:eastAsia="SimSun" w:cs="Times New Roman"/>
          <w:szCs w:val="20"/>
          <w:lang w:val="en-GB" w:eastAsia="ko-KR"/>
        </w:rPr>
        <w:t xml:space="preserve"> remains detectable according to the cell identification conditions specified in clause </w:t>
      </w:r>
      <w:r w:rsidRPr="00485DB0">
        <w:rPr>
          <w:rFonts w:eastAsia="Malgun Gothic" w:cs="Times New Roman" w:hint="eastAsia"/>
          <w:szCs w:val="20"/>
          <w:lang w:val="en-GB" w:eastAsia="zh-CN"/>
        </w:rPr>
        <w:t>9.3</w:t>
      </w:r>
      <w:r w:rsidRPr="00485DB0">
        <w:rPr>
          <w:rFonts w:eastAsia="SimSun" w:cs="Times New Roman"/>
          <w:szCs w:val="20"/>
          <w:lang w:val="en-GB" w:eastAsia="ko-KR"/>
        </w:rPr>
        <w:t>.</w:t>
      </w:r>
    </w:p>
    <w:p w14:paraId="43DF33D4" w14:textId="77777777" w:rsidR="00485DB0" w:rsidRPr="00485DB0" w:rsidRDefault="00485DB0" w:rsidP="00485DB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 w:cs="Times New Roman"/>
          <w:szCs w:val="20"/>
          <w:lang w:val="en-GB" w:eastAsia="ko-KR"/>
        </w:rPr>
      </w:pPr>
      <w:r w:rsidRPr="00485DB0">
        <w:rPr>
          <w:rFonts w:eastAsia="SimSun" w:cs="Times New Roman"/>
          <w:szCs w:val="20"/>
          <w:lang w:val="en-GB" w:eastAsia="ko-KR"/>
        </w:rPr>
        <w:t>-</w:t>
      </w:r>
      <w:r w:rsidRPr="00485DB0">
        <w:rPr>
          <w:rFonts w:eastAsia="SimSun" w:cs="Times New Roman"/>
          <w:szCs w:val="20"/>
          <w:lang w:val="en-GB" w:eastAsia="ko-KR"/>
        </w:rPr>
        <w:tab/>
        <w:t xml:space="preserve">One of the SSBs measured from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P</w:t>
      </w:r>
      <w:r w:rsidRPr="00485DB0">
        <w:rPr>
          <w:rFonts w:eastAsia="SimSun" w:cs="Times New Roman"/>
          <w:szCs w:val="20"/>
          <w:lang w:val="en-GB" w:eastAsia="ko-KR"/>
        </w:rPr>
        <w:t>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being </w:t>
      </w:r>
      <w:r w:rsidRPr="00485DB0">
        <w:rPr>
          <w:rFonts w:eastAsia="SimSun" w:cs="Times New Roman"/>
          <w:szCs w:val="20"/>
          <w:lang w:val="en-GB" w:eastAsia="zh-CN"/>
        </w:rPr>
        <w:t>configured</w:t>
      </w:r>
      <w:r w:rsidRPr="00485DB0">
        <w:rPr>
          <w:rFonts w:eastAsia="SimSun" w:cs="Times New Roman"/>
          <w:szCs w:val="20"/>
          <w:lang w:val="en-GB" w:eastAsia="ko-KR"/>
        </w:rPr>
        <w:t xml:space="preserve"> also remains detectable during the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P</w:t>
      </w:r>
      <w:r w:rsidRPr="00485DB0">
        <w:rPr>
          <w:rFonts w:eastAsia="SimSun" w:cs="Times New Roman"/>
          <w:szCs w:val="20"/>
          <w:lang w:val="en-GB" w:eastAsia="ko-KR"/>
        </w:rPr>
        <w:t>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</w:t>
      </w:r>
      <w:r w:rsidRPr="00485DB0">
        <w:rPr>
          <w:rFonts w:eastAsia="SimSun" w:cs="Times New Roman"/>
          <w:szCs w:val="20"/>
          <w:lang w:val="en-GB" w:eastAsia="zh-CN"/>
        </w:rPr>
        <w:t>configuration</w:t>
      </w:r>
      <w:r w:rsidRPr="00485DB0">
        <w:rPr>
          <w:rFonts w:eastAsia="SimSun" w:cs="Times New Roman"/>
          <w:szCs w:val="20"/>
          <w:lang w:val="en-GB" w:eastAsia="ko-KR"/>
        </w:rPr>
        <w:t xml:space="preserve"> delay </w:t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config_PSCell</w:t>
      </w:r>
      <w:proofErr w:type="spellEnd"/>
      <w:r w:rsidRPr="00485DB0">
        <w:rPr>
          <w:rFonts w:eastAsia="SimSun" w:cs="Times New Roman"/>
          <w:szCs w:val="20"/>
          <w:lang w:val="en-GB" w:eastAsia="ko-KR"/>
        </w:rPr>
        <w:t xml:space="preserve"> according to the cell identification conditions specified in clause 9.3.</w:t>
      </w:r>
    </w:p>
    <w:p w14:paraId="64D4264D" w14:textId="77777777" w:rsidR="00485DB0" w:rsidRPr="00485DB0" w:rsidRDefault="00485DB0" w:rsidP="00485DB0">
      <w:pPr>
        <w:spacing w:after="180" w:line="240" w:lineRule="auto"/>
        <w:rPr>
          <w:rFonts w:eastAsia="SimSun" w:cs="Times New Roman"/>
          <w:szCs w:val="20"/>
          <w:lang w:val="en-GB"/>
        </w:rPr>
      </w:pPr>
      <w:proofErr w:type="gramStart"/>
      <w:r w:rsidRPr="00485DB0">
        <w:rPr>
          <w:rFonts w:eastAsia="SimSun" w:cs="Times New Roman"/>
          <w:szCs w:val="20"/>
          <w:lang w:val="en-GB" w:eastAsia="ko-KR"/>
        </w:rPr>
        <w:t>otherwise</w:t>
      </w:r>
      <w:proofErr w:type="gramEnd"/>
      <w:r w:rsidRPr="00485DB0">
        <w:rPr>
          <w:rFonts w:eastAsia="SimSun" w:cs="Times New Roman"/>
          <w:szCs w:val="20"/>
          <w:lang w:val="en-GB" w:eastAsia="ko-KR"/>
        </w:rPr>
        <w:t xml:space="preserve"> it is unknown.</w:t>
      </w:r>
    </w:p>
    <w:p w14:paraId="39CE5375" w14:textId="77777777" w:rsidR="00485DB0" w:rsidRPr="00485DB0" w:rsidRDefault="00485DB0" w:rsidP="00485DB0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 xml:space="preserve">The PCell interruption specified in </w:t>
      </w:r>
      <w:r w:rsidRPr="00485DB0">
        <w:rPr>
          <w:rFonts w:eastAsia="SimSun" w:cs="Times New Roman"/>
          <w:szCs w:val="20"/>
          <w:lang w:val="en-GB" w:eastAsia="zh-CN"/>
        </w:rPr>
        <w:t xml:space="preserve">clause </w:t>
      </w:r>
      <w:r w:rsidRPr="00485DB0">
        <w:rPr>
          <w:rFonts w:eastAsia="Malgun Gothic" w:cs="Times New Roman"/>
          <w:szCs w:val="20"/>
          <w:lang w:val="en-GB" w:eastAsia="zh-CN"/>
        </w:rPr>
        <w:t>8.2</w:t>
      </w:r>
      <w:r w:rsidRPr="00485DB0">
        <w:rPr>
          <w:rFonts w:eastAsia="SimSun" w:cs="Times New Roman"/>
          <w:szCs w:val="20"/>
          <w:lang w:val="en-GB"/>
        </w:rPr>
        <w:t xml:space="preserve"> is allowed only during the RRC reconfiguration procedure [2].</w:t>
      </w:r>
    </w:p>
    <w:p w14:paraId="3B64702B" w14:textId="77777777" w:rsidR="00485DB0" w:rsidRPr="00485DB0" w:rsidRDefault="00485DB0" w:rsidP="00485DB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ko-KR"/>
        </w:rPr>
      </w:pPr>
      <w:r w:rsidRPr="00485DB0">
        <w:rPr>
          <w:rFonts w:ascii="Arial" w:eastAsia="SimSun" w:hAnsi="Arial" w:cs="Times New Roman"/>
          <w:sz w:val="28"/>
          <w:szCs w:val="20"/>
          <w:lang w:val="en-GB" w:eastAsia="ko-KR"/>
        </w:rPr>
        <w:t>8.9.3</w:t>
      </w:r>
      <w:r w:rsidRPr="00485DB0">
        <w:rPr>
          <w:rFonts w:ascii="Arial" w:eastAsia="SimSun" w:hAnsi="Arial" w:cs="Times New Roman"/>
          <w:sz w:val="28"/>
          <w:szCs w:val="20"/>
          <w:lang w:val="en-GB" w:eastAsia="ko-KR"/>
        </w:rPr>
        <w:tab/>
      </w:r>
      <w:proofErr w:type="spellStart"/>
      <w:r w:rsidRPr="00485DB0">
        <w:rPr>
          <w:rFonts w:ascii="Arial" w:eastAsia="SimSun" w:hAnsi="Arial" w:cs="Times New Roman"/>
          <w:sz w:val="28"/>
          <w:szCs w:val="20"/>
          <w:lang w:val="en-GB" w:eastAsia="zh-CN"/>
        </w:rPr>
        <w:t>P</w:t>
      </w:r>
      <w:r w:rsidRPr="00485DB0">
        <w:rPr>
          <w:rFonts w:ascii="Arial" w:eastAsia="SimSun" w:hAnsi="Arial" w:cs="Times New Roman"/>
          <w:sz w:val="28"/>
          <w:szCs w:val="20"/>
          <w:lang w:val="en-GB" w:eastAsia="ko-KR"/>
        </w:rPr>
        <w:t>SCell</w:t>
      </w:r>
      <w:proofErr w:type="spellEnd"/>
      <w:r w:rsidRPr="00485DB0">
        <w:rPr>
          <w:rFonts w:ascii="Arial" w:eastAsia="SimSun" w:hAnsi="Arial" w:cs="Times New Roman"/>
          <w:sz w:val="28"/>
          <w:szCs w:val="20"/>
          <w:lang w:val="en-GB" w:eastAsia="ko-KR"/>
        </w:rPr>
        <w:t xml:space="preserve"> Release Delay Requirement</w:t>
      </w:r>
    </w:p>
    <w:p w14:paraId="172FF219" w14:textId="77777777" w:rsidR="00485DB0" w:rsidRPr="00485DB0" w:rsidRDefault="00485DB0" w:rsidP="00485DB0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 xml:space="preserve">The requirements in this clause shall apply for a UE which is </w:t>
      </w:r>
      <w:r w:rsidRPr="00485DB0">
        <w:rPr>
          <w:rFonts w:eastAsia="SimSun" w:cs="Times New Roman"/>
          <w:szCs w:val="20"/>
          <w:lang w:val="en-GB" w:eastAsia="zh-CN"/>
        </w:rPr>
        <w:t>configured with</w:t>
      </w:r>
      <w:r w:rsidRPr="00485DB0">
        <w:rPr>
          <w:rFonts w:eastAsia="SimSun" w:cs="Times New Roman"/>
          <w:szCs w:val="20"/>
          <w:lang w:val="en-GB"/>
        </w:rPr>
        <w:t xml:space="preserve"> </w:t>
      </w:r>
      <w:r w:rsidRPr="00485DB0">
        <w:rPr>
          <w:rFonts w:eastAsia="SimSun" w:cs="Times New Roman"/>
          <w:szCs w:val="20"/>
          <w:lang w:val="en-GB" w:eastAsia="zh-CN"/>
        </w:rPr>
        <w:t>P</w:t>
      </w:r>
      <w:r w:rsidRPr="00485DB0">
        <w:rPr>
          <w:rFonts w:eastAsia="SimSun" w:cs="Times New Roman"/>
          <w:szCs w:val="20"/>
          <w:lang w:val="en-GB"/>
        </w:rPr>
        <w:t>Cell</w:t>
      </w:r>
      <w:r w:rsidRPr="00485DB0">
        <w:rPr>
          <w:rFonts w:eastAsia="SimSun" w:cs="Times New Roman"/>
          <w:szCs w:val="20"/>
          <w:lang w:val="en-GB" w:eastAsia="zh-CN"/>
        </w:rPr>
        <w:t xml:space="preserve"> and one </w:t>
      </w:r>
      <w:proofErr w:type="spellStart"/>
      <w:r w:rsidRPr="00485DB0">
        <w:rPr>
          <w:rFonts w:eastAsia="SimSun" w:cs="Times New Roman"/>
          <w:szCs w:val="20"/>
          <w:lang w:val="en-GB" w:eastAsia="zh-CN"/>
        </w:rPr>
        <w:t>PSCell</w:t>
      </w:r>
      <w:proofErr w:type="spellEnd"/>
      <w:r w:rsidRPr="00485DB0">
        <w:rPr>
          <w:rFonts w:eastAsia="SimSun" w:cs="Times New Roman"/>
          <w:szCs w:val="20"/>
          <w:lang w:val="en-GB" w:eastAsia="zh-CN"/>
        </w:rPr>
        <w:t>.</w:t>
      </w:r>
    </w:p>
    <w:p w14:paraId="25675FB5" w14:textId="77777777" w:rsidR="00485DB0" w:rsidRPr="00485DB0" w:rsidRDefault="00485DB0" w:rsidP="00485DB0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 xml:space="preserve">Upon receiving </w:t>
      </w:r>
      <w:proofErr w:type="spellStart"/>
      <w:r w:rsidRPr="00485DB0">
        <w:rPr>
          <w:rFonts w:eastAsia="SimSun" w:cs="Times New Roman"/>
          <w:szCs w:val="20"/>
          <w:lang w:val="en-GB"/>
        </w:rPr>
        <w:t>PSCell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release in subframe </w:t>
      </w:r>
      <w:r w:rsidRPr="00485DB0">
        <w:rPr>
          <w:rFonts w:eastAsia="SimSun" w:cs="Times New Roman"/>
          <w:i/>
          <w:szCs w:val="20"/>
          <w:lang w:val="en-GB"/>
        </w:rPr>
        <w:t>n</w:t>
      </w:r>
      <w:r w:rsidRPr="00485DB0">
        <w:rPr>
          <w:rFonts w:eastAsia="SimSun" w:cs="Times New Roman"/>
          <w:szCs w:val="20"/>
          <w:lang w:val="en-GB"/>
        </w:rPr>
        <w:t>, the UE shall accomplish the release actions specified in TS 38.331 [2] no later than in</w:t>
      </w:r>
      <w:r w:rsidRPr="00485DB0">
        <w:rPr>
          <w:rFonts w:eastAsia="SimSun" w:cs="Times New Roman"/>
          <w:szCs w:val="20"/>
          <w:lang w:val="en-GB" w:eastAsia="ja-JP"/>
        </w:rPr>
        <w:t xml:space="preserve"> slot 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n+</m:t>
        </m:r>
        <m:f>
          <m:fPr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NR slot length</m:t>
            </m:r>
          </m:den>
        </m:f>
      </m:oMath>
      <w:r w:rsidRPr="00485DB0">
        <w:rPr>
          <w:rFonts w:eastAsia="SimSun" w:cs="Times New Roman"/>
          <w:szCs w:val="20"/>
          <w:lang w:val="en-GB"/>
        </w:rPr>
        <w:t>:</w:t>
      </w:r>
    </w:p>
    <w:p w14:paraId="09CF6631" w14:textId="77777777" w:rsidR="00485DB0" w:rsidRPr="00485DB0" w:rsidRDefault="00485DB0" w:rsidP="00485DB0">
      <w:pPr>
        <w:spacing w:after="180" w:line="240" w:lineRule="auto"/>
        <w:rPr>
          <w:rFonts w:eastAsia="SimSun" w:cs="Times New Roman"/>
          <w:szCs w:val="20"/>
          <w:lang w:val="en-GB"/>
        </w:rPr>
      </w:pPr>
      <w:proofErr w:type="gramStart"/>
      <w:r w:rsidRPr="00485DB0">
        <w:rPr>
          <w:rFonts w:eastAsia="SimSun" w:cs="Times New Roman"/>
          <w:szCs w:val="20"/>
          <w:lang w:val="en-GB"/>
        </w:rPr>
        <w:t>where</w:t>
      </w:r>
      <w:proofErr w:type="gramEnd"/>
    </w:p>
    <w:p w14:paraId="74902B8E" w14:textId="77777777" w:rsidR="00485DB0" w:rsidRPr="00485DB0" w:rsidRDefault="00485DB0" w:rsidP="00485DB0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ab/>
      </w:r>
      <w:proofErr w:type="spellStart"/>
      <w:r w:rsidRPr="00485DB0">
        <w:rPr>
          <w:rFonts w:eastAsia="SimSun" w:cs="Times New Roman"/>
          <w:szCs w:val="20"/>
          <w:lang w:val="en-GB"/>
        </w:rPr>
        <w:t>T</w:t>
      </w:r>
      <w:r w:rsidRPr="00485DB0">
        <w:rPr>
          <w:rFonts w:eastAsia="SimSun" w:cs="Times New Roman"/>
          <w:szCs w:val="20"/>
          <w:vertAlign w:val="subscript"/>
          <w:lang w:val="en-GB"/>
        </w:rPr>
        <w:t>RRC_delay</w:t>
      </w:r>
      <w:proofErr w:type="spellEnd"/>
      <w:r w:rsidRPr="00485DB0">
        <w:rPr>
          <w:rFonts w:eastAsia="SimSun" w:cs="Times New Roman"/>
          <w:szCs w:val="20"/>
          <w:lang w:val="en-GB"/>
        </w:rPr>
        <w:t xml:space="preserve"> is the RRC procedure delay as specified in TS 38.331 [2].</w:t>
      </w:r>
    </w:p>
    <w:p w14:paraId="59E3EAE8" w14:textId="77777777" w:rsidR="00485DB0" w:rsidRPr="00485DB0" w:rsidRDefault="00485DB0" w:rsidP="00485DB0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485DB0">
        <w:rPr>
          <w:rFonts w:eastAsia="SimSun" w:cs="Times New Roman"/>
          <w:szCs w:val="20"/>
          <w:lang w:val="en-GB"/>
        </w:rPr>
        <w:t xml:space="preserve">The PCell interruption specified in clause </w:t>
      </w:r>
      <w:r w:rsidRPr="00485DB0">
        <w:rPr>
          <w:rFonts w:eastAsia="Malgun Gothic" w:cs="Times New Roman"/>
          <w:szCs w:val="20"/>
          <w:lang w:val="en-GB" w:eastAsia="zh-CN"/>
        </w:rPr>
        <w:t>8.2</w:t>
      </w:r>
      <w:r w:rsidRPr="00485DB0">
        <w:rPr>
          <w:rFonts w:eastAsia="SimSun" w:cs="Times New Roman"/>
          <w:szCs w:val="20"/>
          <w:lang w:val="en-GB"/>
        </w:rPr>
        <w:t xml:space="preserve"> is allowed only during the RRC reconfiguration procedure [2].</w:t>
      </w:r>
    </w:p>
    <w:p w14:paraId="34EC0E7D" w14:textId="7039B62F" w:rsidR="00562C6D" w:rsidRPr="00485DB0" w:rsidRDefault="00562C6D" w:rsidP="00562C6D">
      <w:pPr>
        <w:keepNext/>
        <w:keepLines/>
        <w:spacing w:before="180" w:after="180" w:line="240" w:lineRule="auto"/>
        <w:outlineLvl w:val="1"/>
        <w:rPr>
          <w:ins w:id="13" w:author="Nokia Networks" w:date="2021-10-21T00:13:00Z"/>
          <w:rFonts w:ascii="Arial" w:eastAsia="SimSun" w:hAnsi="Arial" w:cs="Times New Roman"/>
          <w:sz w:val="32"/>
          <w:szCs w:val="20"/>
          <w:lang w:val="en-GB" w:eastAsia="zh-CN"/>
        </w:rPr>
      </w:pPr>
      <w:ins w:id="14" w:author="Nokia Networks" w:date="2021-10-21T00:13:00Z">
        <w:r w:rsidRPr="00485DB0">
          <w:rPr>
            <w:rFonts w:ascii="Arial" w:eastAsia="SimSun" w:hAnsi="Arial" w:cs="Times New Roman"/>
            <w:sz w:val="32"/>
            <w:szCs w:val="20"/>
            <w:lang w:val="en-GB" w:eastAsia="zh-CN"/>
          </w:rPr>
          <w:t>8.9</w:t>
        </w:r>
      </w:ins>
      <w:ins w:id="15" w:author="Nokia Networks" w:date="2021-10-21T00:14:00Z">
        <w:r>
          <w:rPr>
            <w:rFonts w:ascii="Arial" w:eastAsia="SimSun" w:hAnsi="Arial" w:cs="Times New Roman"/>
            <w:sz w:val="32"/>
            <w:szCs w:val="20"/>
            <w:lang w:val="en-GB" w:eastAsia="zh-CN"/>
          </w:rPr>
          <w:t>B</w:t>
        </w:r>
      </w:ins>
      <w:ins w:id="16" w:author="Nokia Networks" w:date="2021-10-21T00:13:00Z">
        <w:r w:rsidRPr="00485DB0">
          <w:rPr>
            <w:rFonts w:ascii="Arial" w:eastAsia="SimSun" w:hAnsi="Arial" w:cs="Times New Roman"/>
            <w:sz w:val="32"/>
            <w:szCs w:val="20"/>
            <w:lang w:val="en-GB" w:eastAsia="zh-CN"/>
          </w:rPr>
          <w:tab/>
          <w:t xml:space="preserve">NR-DC: </w:t>
        </w:r>
      </w:ins>
      <w:ins w:id="17" w:author="Nokia Networks" w:date="2021-10-21T00:14:00Z">
        <w:r>
          <w:rPr>
            <w:rFonts w:ascii="Arial" w:eastAsia="SimSun" w:hAnsi="Arial" w:cs="Times New Roman"/>
            <w:sz w:val="32"/>
            <w:szCs w:val="20"/>
            <w:lang w:val="en-GB" w:eastAsia="zh-CN"/>
          </w:rPr>
          <w:t xml:space="preserve">Conditional </w:t>
        </w:r>
      </w:ins>
      <w:proofErr w:type="spellStart"/>
      <w:ins w:id="18" w:author="Nokia Networks" w:date="2021-10-21T00:13:00Z">
        <w:r w:rsidRPr="00485DB0">
          <w:rPr>
            <w:rFonts w:ascii="Arial" w:eastAsia="SimSun" w:hAnsi="Arial" w:cs="Times New Roman"/>
            <w:sz w:val="32"/>
            <w:szCs w:val="20"/>
            <w:lang w:val="en-GB" w:eastAsia="zh-CN"/>
          </w:rPr>
          <w:t>PSCell</w:t>
        </w:r>
        <w:proofErr w:type="spellEnd"/>
        <w:r w:rsidRPr="00485DB0">
          <w:rPr>
            <w:rFonts w:ascii="Arial" w:eastAsia="SimSun" w:hAnsi="Arial" w:cs="Times New Roman"/>
            <w:sz w:val="32"/>
            <w:szCs w:val="20"/>
            <w:lang w:val="en-GB" w:eastAsia="zh-CN"/>
          </w:rPr>
          <w:t xml:space="preserve"> Addition </w:t>
        </w:r>
      </w:ins>
    </w:p>
    <w:p w14:paraId="5C898CDB" w14:textId="733B38DB" w:rsidR="00562C6D" w:rsidRPr="00485DB0" w:rsidRDefault="00562C6D" w:rsidP="00562C6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9" w:author="Nokia Networks" w:date="2021-10-21T00:09:00Z"/>
          <w:rFonts w:ascii="Arial" w:eastAsia="SimSun" w:hAnsi="Arial" w:cs="Times New Roman"/>
          <w:sz w:val="28"/>
          <w:szCs w:val="20"/>
          <w:lang w:eastAsia="ko-KR"/>
        </w:rPr>
      </w:pPr>
      <w:ins w:id="20" w:author="Nokia Networks" w:date="2021-10-21T00:09:00Z"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>8.</w:t>
        </w:r>
        <w:r>
          <w:rPr>
            <w:rFonts w:ascii="Arial" w:eastAsia="SimSun" w:hAnsi="Arial" w:cs="Times New Roman"/>
            <w:sz w:val="28"/>
            <w:szCs w:val="20"/>
            <w:lang w:eastAsia="ko-KR"/>
          </w:rPr>
          <w:t>9</w:t>
        </w:r>
      </w:ins>
      <w:ins w:id="21" w:author="Nokia Networks" w:date="2021-10-21T00:14:00Z">
        <w:r>
          <w:rPr>
            <w:rFonts w:ascii="Arial" w:eastAsia="SimSun" w:hAnsi="Arial" w:cs="Times New Roman"/>
            <w:sz w:val="28"/>
            <w:szCs w:val="20"/>
            <w:lang w:eastAsia="ko-KR"/>
          </w:rPr>
          <w:t>B</w:t>
        </w:r>
      </w:ins>
      <w:ins w:id="22" w:author="Nokia Networks" w:date="2021-10-21T00:09:00Z">
        <w:r>
          <w:rPr>
            <w:rFonts w:ascii="Arial" w:eastAsia="SimSun" w:hAnsi="Arial" w:cs="Times New Roman"/>
            <w:sz w:val="28"/>
            <w:szCs w:val="20"/>
            <w:lang w:eastAsia="ko-KR"/>
          </w:rPr>
          <w:t>.</w:t>
        </w:r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>1</w:t>
        </w:r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ab/>
          <w:t>Introduction</w:t>
        </w:r>
      </w:ins>
    </w:p>
    <w:p w14:paraId="23ED9E1A" w14:textId="77777777" w:rsidR="00562C6D" w:rsidRPr="00485DB0" w:rsidRDefault="00562C6D" w:rsidP="00562C6D">
      <w:pPr>
        <w:tabs>
          <w:tab w:val="left" w:pos="7200"/>
        </w:tabs>
        <w:spacing w:after="180" w:line="240" w:lineRule="auto"/>
        <w:rPr>
          <w:ins w:id="23" w:author="Nokia Networks" w:date="2021-10-21T00:09:00Z"/>
          <w:rFonts w:eastAsia="SimSun" w:cs="Times New Roman"/>
          <w:szCs w:val="20"/>
          <w:lang w:val="en-GB"/>
        </w:rPr>
      </w:pPr>
      <w:ins w:id="24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 xml:space="preserve">This clause defines requirements for the delay within which the UE shall be able to perform 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in EN-DC or NR-DC. </w:t>
        </w:r>
      </w:ins>
    </w:p>
    <w:p w14:paraId="6DD71E8A" w14:textId="2B2DECAB" w:rsidR="00562C6D" w:rsidRPr="00485DB0" w:rsidRDefault="00562C6D" w:rsidP="00562C6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5" w:author="Nokia Networks" w:date="2021-10-21T00:09:00Z"/>
          <w:rFonts w:ascii="Arial" w:eastAsia="SimSun" w:hAnsi="Arial" w:cs="Times New Roman"/>
          <w:sz w:val="28"/>
          <w:szCs w:val="20"/>
          <w:lang w:eastAsia="ko-KR"/>
        </w:rPr>
      </w:pPr>
      <w:ins w:id="26" w:author="Nokia Networks" w:date="2021-10-21T00:09:00Z"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>8.</w:t>
        </w:r>
        <w:r>
          <w:rPr>
            <w:rFonts w:ascii="Arial" w:eastAsia="SimSun" w:hAnsi="Arial" w:cs="Times New Roman"/>
            <w:sz w:val="28"/>
            <w:szCs w:val="20"/>
            <w:lang w:eastAsia="ko-KR"/>
          </w:rPr>
          <w:t>9</w:t>
        </w:r>
      </w:ins>
      <w:ins w:id="27" w:author="Nokia Networks" w:date="2021-10-21T00:14:00Z">
        <w:r>
          <w:rPr>
            <w:rFonts w:ascii="Arial" w:eastAsia="SimSun" w:hAnsi="Arial" w:cs="Times New Roman"/>
            <w:sz w:val="28"/>
            <w:szCs w:val="20"/>
            <w:lang w:eastAsia="ko-KR"/>
          </w:rPr>
          <w:t>B</w:t>
        </w:r>
      </w:ins>
      <w:ins w:id="28" w:author="Nokia Networks" w:date="2021-10-21T00:09:00Z"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>.2</w:t>
        </w:r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ab/>
          <w:t>Condit</w:t>
        </w:r>
        <w:r>
          <w:rPr>
            <w:rFonts w:ascii="Arial" w:eastAsia="SimSun" w:hAnsi="Arial" w:cs="Times New Roman"/>
            <w:sz w:val="28"/>
            <w:szCs w:val="20"/>
            <w:lang w:eastAsia="ko-KR"/>
          </w:rPr>
          <w:t>io</w:t>
        </w:r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 xml:space="preserve">nal </w:t>
        </w:r>
        <w:proofErr w:type="spellStart"/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>PSCell</w:t>
        </w:r>
        <w:proofErr w:type="spellEnd"/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 xml:space="preserve"> </w:t>
        </w:r>
        <w:r w:rsidRPr="00485DB0">
          <w:rPr>
            <w:rFonts w:ascii="Arial" w:eastAsia="SimSun" w:hAnsi="Arial" w:cs="Times New Roman"/>
            <w:sz w:val="28"/>
            <w:szCs w:val="20"/>
            <w:lang w:val="en-GB" w:eastAsia="ko-KR"/>
          </w:rPr>
          <w:t>addition</w:t>
        </w:r>
        <w:r w:rsidRPr="00485DB0">
          <w:rPr>
            <w:rFonts w:ascii="Arial" w:eastAsia="SimSun" w:hAnsi="Arial" w:cs="Times New Roman"/>
            <w:sz w:val="28"/>
            <w:szCs w:val="20"/>
            <w:lang w:eastAsia="ko-KR"/>
          </w:rPr>
          <w:t xml:space="preserve"> delay</w:t>
        </w:r>
      </w:ins>
    </w:p>
    <w:p w14:paraId="70BB7ED4" w14:textId="77777777" w:rsidR="00562C6D" w:rsidRPr="00485DB0" w:rsidRDefault="00562C6D" w:rsidP="00562C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Nokia Networks" w:date="2021-10-21T00:09:00Z"/>
          <w:rFonts w:eastAsia="SimSun" w:cs="Times New Roman"/>
          <w:szCs w:val="20"/>
          <w:lang w:val="en-GB" w:eastAsia="ko-KR"/>
        </w:rPr>
      </w:pPr>
      <w:ins w:id="30" w:author="Nokia Networks" w:date="2021-10-21T00:09:00Z">
        <w:r w:rsidRPr="00485DB0">
          <w:rPr>
            <w:rFonts w:eastAsia="SimSun" w:cs="Times New Roman"/>
            <w:szCs w:val="20"/>
            <w:lang w:val="en-GB" w:eastAsia="ko-KR"/>
          </w:rPr>
          <w:t>The requirements in this clause shall apply for the UE configured with only PCell in FR1.</w:t>
        </w:r>
      </w:ins>
    </w:p>
    <w:p w14:paraId="63FD7E07" w14:textId="77777777" w:rsidR="00562C6D" w:rsidRPr="00485DB0" w:rsidRDefault="00562C6D" w:rsidP="00562C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1" w:author="Nokia Networks" w:date="2021-10-21T00:09:00Z"/>
          <w:rFonts w:eastAsia="SimSun" w:cs="Times New Roman"/>
          <w:szCs w:val="20"/>
          <w:lang w:val="en-GB" w:eastAsia="ja-JP"/>
        </w:rPr>
      </w:pPr>
      <w:ins w:id="32" w:author="Nokia Networks" w:date="2021-10-21T00:09:00Z">
        <w:r w:rsidRPr="00485DB0">
          <w:rPr>
            <w:rFonts w:eastAsia="SimSun" w:cs="Times New Roman"/>
            <w:szCs w:val="20"/>
            <w:lang w:val="en-GB" w:eastAsia="ko-KR"/>
          </w:rPr>
          <w:t xml:space="preserve">Upon receiving conditional </w:t>
        </w:r>
        <w:proofErr w:type="spellStart"/>
        <w:r w:rsidRPr="00485DB0">
          <w:rPr>
            <w:rFonts w:eastAsia="SimSun" w:cs="Times New Roman"/>
            <w:szCs w:val="20"/>
            <w:lang w:val="en-GB" w:eastAsia="ko-KR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 w:eastAsia="ko-KR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 w:eastAsia="ja-JP"/>
          </w:rPr>
          <w:t xml:space="preserve"> </w:t>
        </w:r>
        <w:r w:rsidRPr="00485DB0">
          <w:rPr>
            <w:rFonts w:eastAsia="SimSun" w:cs="Times New Roman"/>
            <w:szCs w:val="20"/>
            <w:lang w:val="en-GB" w:eastAsia="ko-KR"/>
          </w:rPr>
          <w:t xml:space="preserve">in subframe </w:t>
        </w:r>
        <w:r w:rsidRPr="00485DB0">
          <w:rPr>
            <w:rFonts w:eastAsia="SimSun" w:cs="Times New Roman"/>
            <w:i/>
            <w:szCs w:val="20"/>
            <w:lang w:val="en-GB" w:eastAsia="ko-KR"/>
          </w:rPr>
          <w:t>n</w:t>
        </w:r>
        <w:r w:rsidRPr="00485DB0">
          <w:rPr>
            <w:rFonts w:eastAsia="SimSun" w:cs="Times New Roman"/>
            <w:szCs w:val="20"/>
            <w:lang w:val="en-GB" w:eastAsia="ko-KR"/>
          </w:rPr>
          <w:t xml:space="preserve">, the UE shall be capable to transmit </w:t>
        </w:r>
        <w:r w:rsidRPr="00485DB0">
          <w:rPr>
            <w:rFonts w:eastAsia="SimSun" w:cs="Times New Roman"/>
            <w:szCs w:val="20"/>
            <w:lang w:val="en-GB" w:eastAsia="ja-JP"/>
          </w:rPr>
          <w:t>P</w:t>
        </w:r>
        <w:r w:rsidRPr="00485DB0">
          <w:rPr>
            <w:rFonts w:eastAsia="SimSun" w:cs="Times New Roman"/>
            <w:szCs w:val="20"/>
            <w:lang w:val="en-GB" w:eastAsia="ko-KR"/>
          </w:rPr>
          <w:t xml:space="preserve">RACH </w:t>
        </w:r>
        <w:r w:rsidRPr="00485DB0">
          <w:rPr>
            <w:rFonts w:eastAsia="SimSun" w:cs="Times New Roman"/>
            <w:szCs w:val="20"/>
            <w:lang w:val="en-GB" w:eastAsia="ja-JP"/>
          </w:rPr>
          <w:t xml:space="preserve">preamble </w:t>
        </w:r>
        <w:r w:rsidRPr="00485DB0">
          <w:rPr>
            <w:rFonts w:eastAsia="SimSun" w:cs="Times New Roman"/>
            <w:szCs w:val="20"/>
            <w:lang w:val="en-GB" w:eastAsia="ko-KR"/>
          </w:rPr>
          <w:t xml:space="preserve">towards the new target </w:t>
        </w:r>
        <w:proofErr w:type="spellStart"/>
        <w:r w:rsidRPr="00485DB0">
          <w:rPr>
            <w:rFonts w:eastAsia="SimSun" w:cs="Times New Roman"/>
            <w:szCs w:val="20"/>
            <w:lang w:val="en-GB" w:eastAsia="ko-KR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 w:eastAsia="ko-KR"/>
          </w:rPr>
          <w:t xml:space="preserve"> no later than in subframe </w:t>
        </w:r>
        <w:r w:rsidRPr="00485DB0">
          <w:rPr>
            <w:rFonts w:eastAsia="SimSun" w:cs="Times New Roman"/>
            <w:i/>
            <w:szCs w:val="20"/>
            <w:lang w:val="en-GB" w:eastAsia="ko-KR"/>
          </w:rPr>
          <w:t xml:space="preserve">n </w:t>
        </w:r>
        <w:r w:rsidRPr="00485DB0">
          <w:rPr>
            <w:rFonts w:eastAsia="SimSun" w:cs="Times New Roman"/>
            <w:szCs w:val="20"/>
            <w:lang w:val="en-GB" w:eastAsia="ko-KR"/>
          </w:rPr>
          <w:t>+</w:t>
        </w:r>
        <w:r w:rsidRPr="00485DB0">
          <w:rPr>
            <w:rFonts w:eastAsia="SimSun" w:cs="Times New Roman"/>
            <w:szCs w:val="20"/>
            <w:lang w:val="en-GB" w:eastAsia="ja-JP"/>
          </w:rPr>
          <w:t xml:space="preserve">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config_PSCell_Conditional</w:t>
        </w:r>
        <w:proofErr w:type="spellEnd"/>
        <w:r w:rsidRPr="00485DB0">
          <w:rPr>
            <w:rFonts w:eastAsia="SimSun" w:cs="Times New Roman"/>
            <w:szCs w:val="20"/>
            <w:lang w:val="en-GB" w:eastAsia="ja-JP"/>
          </w:rPr>
          <w:t>:</w:t>
        </w:r>
      </w:ins>
    </w:p>
    <w:p w14:paraId="0ED8CBDB" w14:textId="77777777" w:rsidR="00562C6D" w:rsidRPr="00485DB0" w:rsidRDefault="00562C6D" w:rsidP="00562C6D">
      <w:pPr>
        <w:spacing w:after="180" w:line="240" w:lineRule="auto"/>
        <w:rPr>
          <w:ins w:id="33" w:author="Nokia Networks" w:date="2021-10-21T00:09:00Z"/>
          <w:rFonts w:eastAsia="SimSun" w:cs="Times New Roman"/>
          <w:szCs w:val="20"/>
          <w:lang w:val="en-GB"/>
        </w:rPr>
      </w:pPr>
      <w:ins w:id="34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>Where:</w:t>
        </w:r>
      </w:ins>
    </w:p>
    <w:p w14:paraId="2E1146F5" w14:textId="77777777" w:rsidR="00562C6D" w:rsidRPr="00485DB0" w:rsidRDefault="00562C6D" w:rsidP="00562C6D">
      <w:pPr>
        <w:spacing w:after="180" w:line="240" w:lineRule="auto"/>
        <w:ind w:left="568" w:hanging="284"/>
        <w:rPr>
          <w:ins w:id="35" w:author="Nokia Networks" w:date="2021-10-21T00:09:00Z"/>
          <w:rFonts w:eastAsia="SimSun" w:cs="Times New Roman"/>
          <w:szCs w:val="20"/>
          <w:vertAlign w:val="subscript"/>
          <w:lang w:eastAsia="zh-CN"/>
        </w:rPr>
      </w:pPr>
      <w:ins w:id="36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ab/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config_PSCell_Conditional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=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RRC_processing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+ </w:t>
        </w:r>
        <w:proofErr w:type="spellStart"/>
        <w:r w:rsidRPr="00485DB0">
          <w:rPr>
            <w:rFonts w:eastAsia="SimSun" w:cs="Times New Roman"/>
            <w:iCs/>
            <w:szCs w:val="20"/>
            <w:lang w:val="en-GB"/>
          </w:rPr>
          <w:t>T</w:t>
        </w:r>
        <w:r w:rsidRPr="00485DB0">
          <w:rPr>
            <w:rFonts w:eastAsia="SimSun" w:cs="Times New Roman"/>
            <w:iCs/>
            <w:szCs w:val="20"/>
            <w:vertAlign w:val="subscript"/>
            <w:lang w:val="en-GB"/>
          </w:rPr>
          <w:t>Event_DU</w:t>
        </w:r>
        <w:proofErr w:type="spellEnd"/>
        <w:r w:rsidRPr="00485DB0">
          <w:rPr>
            <w:rFonts w:eastAsia="SimSun" w:cs="Times New Roman"/>
            <w:iCs/>
            <w:szCs w:val="20"/>
            <w:lang w:val="en-GB"/>
          </w:rPr>
          <w:t xml:space="preserve"> +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measure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+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UE_preparation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+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processing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+ 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∆</w:t>
        </w:r>
        <w:r w:rsidRPr="00485DB0">
          <w:rPr>
            <w:rFonts w:eastAsia="SimSun" w:cs="Times New Roman"/>
            <w:szCs w:val="20"/>
            <w:lang w:val="en-GB"/>
          </w:rPr>
          <w:t xml:space="preserve"> +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vertAlign w:val="subscript"/>
            <w:lang w:val="en-GB"/>
          </w:rPr>
          <w:t>_ DU</w:t>
        </w:r>
        <w:r w:rsidRPr="00485DB0">
          <w:rPr>
            <w:rFonts w:eastAsia="SimSun" w:cs="Times New Roman"/>
            <w:szCs w:val="20"/>
            <w:lang w:val="en-GB"/>
          </w:rPr>
          <w:t xml:space="preserve"> + 2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ms</w:t>
        </w:r>
        <w:proofErr w:type="spellEnd"/>
      </w:ins>
    </w:p>
    <w:p w14:paraId="67DBF9E5" w14:textId="77777777" w:rsidR="00562C6D" w:rsidRPr="00485DB0" w:rsidRDefault="00562C6D" w:rsidP="00562C6D">
      <w:pPr>
        <w:spacing w:after="180" w:line="240" w:lineRule="auto"/>
        <w:ind w:left="568" w:hanging="284"/>
        <w:rPr>
          <w:ins w:id="37" w:author="Nokia Networks" w:date="2021-10-21T00:09:00Z"/>
          <w:rFonts w:eastAsia="SimSun" w:cs="Times New Roman"/>
          <w:szCs w:val="20"/>
          <w:lang w:eastAsia="zh-CN"/>
        </w:rPr>
      </w:pPr>
      <w:ins w:id="38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lastRenderedPageBreak/>
          <w:tab/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RRC_delay</w:t>
        </w:r>
        <w:proofErr w:type="spellEnd"/>
        <w:r w:rsidRPr="00485DB0">
          <w:rPr>
            <w:rFonts w:eastAsia="SimSun" w:cs="Times New Roman"/>
            <w:szCs w:val="20"/>
            <w:vertAlign w:val="subscript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is the RRC procedure delay defined in clause </w:t>
        </w:r>
        <w:r w:rsidRPr="00485DB0">
          <w:rPr>
            <w:rFonts w:eastAsia="SimSun" w:cs="Times New Roman"/>
            <w:szCs w:val="20"/>
            <w:lang w:val="en-GB" w:eastAsia="zh-CN"/>
          </w:rPr>
          <w:t>12</w:t>
        </w:r>
        <w:r w:rsidRPr="00485DB0">
          <w:rPr>
            <w:rFonts w:eastAsia="SimSun" w:cs="Times New Roman"/>
            <w:szCs w:val="20"/>
            <w:lang w:val="en-GB"/>
          </w:rPr>
          <w:t xml:space="preserve"> in TS 38.331 [2] for processing the 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command.</w:t>
        </w:r>
      </w:ins>
    </w:p>
    <w:p w14:paraId="7D0EBEAC" w14:textId="77777777" w:rsidR="00562C6D" w:rsidRPr="00485DB0" w:rsidRDefault="00562C6D" w:rsidP="00562C6D">
      <w:pPr>
        <w:spacing w:after="180" w:line="240" w:lineRule="auto"/>
        <w:ind w:left="568" w:hanging="284"/>
        <w:rPr>
          <w:ins w:id="39" w:author="Nokia Networks" w:date="2021-10-21T00:09:00Z"/>
          <w:rFonts w:eastAsia="SimSun" w:cs="Times New Roman"/>
          <w:szCs w:val="20"/>
        </w:rPr>
      </w:pPr>
      <w:ins w:id="40" w:author="Nokia Networks" w:date="2021-10-21T00:09:00Z">
        <w:r w:rsidRPr="00485DB0">
          <w:rPr>
            <w:rFonts w:eastAsia="SimSun" w:cs="Times New Roman"/>
            <w:iCs/>
            <w:szCs w:val="20"/>
            <w:lang w:val="en-GB"/>
          </w:rPr>
          <w:tab/>
        </w:r>
        <w:proofErr w:type="spellStart"/>
        <w:r w:rsidRPr="00485DB0">
          <w:rPr>
            <w:rFonts w:eastAsia="SimSun" w:cs="Times New Roman"/>
            <w:iCs/>
            <w:szCs w:val="20"/>
            <w:lang w:val="en-GB"/>
          </w:rPr>
          <w:t>T</w:t>
        </w:r>
        <w:r w:rsidRPr="00485DB0">
          <w:rPr>
            <w:rFonts w:eastAsia="SimSun" w:cs="Times New Roman"/>
            <w:iCs/>
            <w:szCs w:val="20"/>
            <w:vertAlign w:val="subscript"/>
            <w:lang w:val="en-GB"/>
          </w:rPr>
          <w:t>Event_DU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is the delay uncertainty which is the time from when the UE successfully decodes a 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command until a condition exists at the measurement reference point which will trigger the 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>.</w:t>
        </w:r>
      </w:ins>
    </w:p>
    <w:p w14:paraId="39B5CFAF" w14:textId="77777777" w:rsidR="00562C6D" w:rsidRPr="00485DB0" w:rsidRDefault="00562C6D" w:rsidP="00562C6D">
      <w:pPr>
        <w:spacing w:after="180" w:line="240" w:lineRule="auto"/>
        <w:ind w:left="568" w:hanging="284"/>
        <w:rPr>
          <w:ins w:id="41" w:author="Nokia Networks" w:date="2021-10-21T00:09:00Z"/>
          <w:rFonts w:eastAsia="SimSun" w:cs="v4.2.0"/>
          <w:szCs w:val="20"/>
          <w:lang w:val="en-GB"/>
        </w:rPr>
      </w:pPr>
      <w:ins w:id="42" w:author="Nokia Networks" w:date="2021-10-21T00:09:00Z">
        <w:r w:rsidRPr="00485DB0">
          <w:rPr>
            <w:rFonts w:eastAsia="SimSun" w:cs="Times New Roman"/>
            <w:bCs/>
            <w:szCs w:val="20"/>
            <w:lang w:eastAsia="zh-CN"/>
          </w:rPr>
          <w:tab/>
        </w:r>
        <w:proofErr w:type="spellStart"/>
        <w:r w:rsidRPr="00485DB0">
          <w:rPr>
            <w:rFonts w:eastAsia="SimSun" w:cs="Times New Roman"/>
            <w:bCs/>
            <w:szCs w:val="20"/>
            <w:lang w:eastAsia="zh-CN"/>
          </w:rPr>
          <w:t>T</w:t>
        </w:r>
        <w:r w:rsidRPr="00485DB0">
          <w:rPr>
            <w:rFonts w:eastAsia="SimSun" w:cs="Times New Roman"/>
            <w:bCs/>
            <w:szCs w:val="20"/>
            <w:vertAlign w:val="subscript"/>
            <w:lang w:eastAsia="zh-CN"/>
          </w:rPr>
          <w:t>measure</w:t>
        </w:r>
        <w:proofErr w:type="spellEnd"/>
        <w:r w:rsidRPr="00485DB0">
          <w:rPr>
            <w:rFonts w:eastAsia="SimSun" w:cs="v4.2.0"/>
            <w:szCs w:val="20"/>
            <w:lang w:val="en-GB"/>
          </w:rPr>
          <w:t xml:space="preserve"> is the measurements time stated in clause </w:t>
        </w:r>
        <w:r w:rsidRPr="00485DB0">
          <w:rPr>
            <w:rFonts w:eastAsia="SimSun" w:cs="Times New Roman"/>
            <w:szCs w:val="20"/>
            <w:lang w:eastAsia="ko-KR"/>
          </w:rPr>
          <w:t>8.11B.2.1</w:t>
        </w:r>
        <w:r w:rsidRPr="00485DB0">
          <w:rPr>
            <w:rFonts w:eastAsia="SimSun" w:cs="v4.2.0"/>
            <w:szCs w:val="20"/>
            <w:lang w:val="en-GB"/>
          </w:rPr>
          <w:t>.</w:t>
        </w:r>
      </w:ins>
    </w:p>
    <w:p w14:paraId="0EED4884" w14:textId="77777777" w:rsidR="00562C6D" w:rsidRPr="00485DB0" w:rsidRDefault="00562C6D" w:rsidP="00562C6D">
      <w:pPr>
        <w:spacing w:after="180" w:line="240" w:lineRule="auto"/>
        <w:ind w:left="568" w:hanging="284"/>
        <w:rPr>
          <w:ins w:id="43" w:author="Nokia Networks" w:date="2021-10-21T00:09:00Z"/>
          <w:rFonts w:eastAsia="SimSun" w:cs="Times New Roman"/>
          <w:bCs/>
          <w:szCs w:val="20"/>
          <w:lang w:eastAsia="zh-CN"/>
        </w:rPr>
      </w:pPr>
      <w:ins w:id="44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ab/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UE_preparation</w:t>
        </w:r>
        <w:proofErr w:type="spellEnd"/>
        <w:r w:rsidRPr="00485DB0">
          <w:rPr>
            <w:rFonts w:eastAsia="SimSun" w:cs="Times New Roman"/>
            <w:szCs w:val="20"/>
            <w:vertAlign w:val="subscript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is the UE preparation time for 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and starts after UE realizes the condition of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is met and identity of new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is determined.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UE_preparation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is up to 10ms.</w:t>
        </w:r>
      </w:ins>
    </w:p>
    <w:p w14:paraId="40039E8F" w14:textId="77777777" w:rsidR="00562C6D" w:rsidRPr="00485DB0" w:rsidRDefault="00562C6D" w:rsidP="00562C6D">
      <w:pPr>
        <w:spacing w:after="180" w:line="240" w:lineRule="auto"/>
        <w:ind w:left="568" w:hanging="284"/>
        <w:rPr>
          <w:ins w:id="45" w:author="Nokia Networks" w:date="2021-10-21T00:09:00Z"/>
          <w:rFonts w:eastAsia="SimSun" w:cs="Times New Roman"/>
          <w:szCs w:val="20"/>
          <w:lang w:val="en-GB" w:eastAsia="ja-JP"/>
        </w:rPr>
      </w:pPr>
      <w:ins w:id="46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ab/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processing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is the SW processing time needed by UE, including RF warm up period.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processing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= 20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ms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when source and target cells are in the same FR, and</w:t>
        </w:r>
        <w:r w:rsidRPr="00485DB0">
          <w:rPr>
            <w:rFonts w:eastAsia="SimSun" w:cs="Times New Roman"/>
            <w:szCs w:val="20"/>
            <w:lang w:val="en-GB" w:eastAsia="ja-JP"/>
          </w:rPr>
          <w:t xml:space="preserve">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processing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= 40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ms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when source and target cells are in different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FRs.</w:t>
        </w:r>
        <w:proofErr w:type="spellEnd"/>
      </w:ins>
    </w:p>
    <w:p w14:paraId="65E6AD09" w14:textId="77777777" w:rsidR="00562C6D" w:rsidRPr="00485DB0" w:rsidRDefault="00562C6D" w:rsidP="00562C6D">
      <w:pPr>
        <w:spacing w:after="180" w:line="240" w:lineRule="auto"/>
        <w:ind w:left="568" w:hanging="284"/>
        <w:rPr>
          <w:ins w:id="47" w:author="Nokia Networks" w:date="2021-10-21T00:09:00Z"/>
          <w:rFonts w:eastAsia="SimSun" w:cs="Times New Roman"/>
          <w:szCs w:val="20"/>
          <w:lang w:val="en-GB"/>
        </w:rPr>
      </w:pPr>
      <w:ins w:id="48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ab/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∆</w:t>
        </w:r>
        <w:r w:rsidRPr="00485DB0">
          <w:rPr>
            <w:rFonts w:eastAsia="SimSun" w:cs="Times New Roman"/>
            <w:szCs w:val="20"/>
            <w:lang w:val="en-GB"/>
          </w:rPr>
          <w:t xml:space="preserve"> is time for fine time tracking and acquiring full timing information of the target cell. 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∆</w:t>
        </w:r>
        <w:r w:rsidRPr="00485DB0">
          <w:rPr>
            <w:rFonts w:eastAsia="SimSun" w:cs="Times New Roman"/>
            <w:szCs w:val="20"/>
            <w:lang w:val="en-GB"/>
          </w:rPr>
          <w:t xml:space="preserve"> = 1</w:t>
        </w:r>
        <w:r w:rsidRPr="00485DB0">
          <w:rPr>
            <w:rFonts w:eastAsia="SimSun" w:cs="Times New Roman"/>
            <w:szCs w:val="20"/>
            <w:lang w:val="en-GB" w:eastAsia="fr-FR"/>
          </w:rPr>
          <w:t>*</w:t>
        </w:r>
        <w:proofErr w:type="spellStart"/>
        <w:r w:rsidRPr="00485DB0">
          <w:rPr>
            <w:rFonts w:eastAsia="SimSun" w:cs="v4.2.0"/>
            <w:szCs w:val="20"/>
            <w:lang w:val="en-GB" w:eastAsia="zh-CN"/>
          </w:rPr>
          <w:t>Trs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ms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>.</w:t>
        </w:r>
      </w:ins>
    </w:p>
    <w:p w14:paraId="5D893159" w14:textId="77777777" w:rsidR="00562C6D" w:rsidRPr="00485DB0" w:rsidRDefault="00562C6D" w:rsidP="00562C6D">
      <w:pPr>
        <w:spacing w:after="180" w:line="240" w:lineRule="auto"/>
        <w:ind w:left="568" w:hanging="284"/>
        <w:rPr>
          <w:ins w:id="49" w:author="Nokia Networks" w:date="2021-10-21T00:09:00Z"/>
          <w:rFonts w:eastAsia="SimSun" w:cs="Times New Roman"/>
          <w:szCs w:val="20"/>
          <w:lang w:val="en-GB"/>
        </w:rPr>
      </w:pPr>
      <w:ins w:id="50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ab/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vertAlign w:val="subscript"/>
            <w:lang w:val="en-GB"/>
          </w:rPr>
          <w:t>_ DU</w:t>
        </w:r>
        <w:r w:rsidRPr="00485DB0">
          <w:rPr>
            <w:rFonts w:eastAsia="SimSun" w:cs="Times New Roman"/>
            <w:szCs w:val="20"/>
            <w:lang w:val="en-GB"/>
          </w:rPr>
          <w:t xml:space="preserve"> is the delay uncertainty in acquiring the first available PRACH occasion in the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.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Cs w:val="20"/>
            <w:vertAlign w:val="subscript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vertAlign w:val="subscript"/>
            <w:lang w:val="en-GB"/>
          </w:rPr>
          <w:t>_ DU</w:t>
        </w:r>
        <w:r w:rsidRPr="00485DB0">
          <w:rPr>
            <w:rFonts w:eastAsia="SimSun" w:cs="Times New Roman"/>
            <w:szCs w:val="20"/>
            <w:lang w:val="en-GB"/>
          </w:rPr>
          <w:t xml:space="preserve"> is up to the summation of SSB to PRACH occasion association period and 10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ms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>. SSB to PRACH occasion associated period is defined in Table 8.1-1 of TS 38.213 [3].</w:t>
        </w:r>
      </w:ins>
    </w:p>
    <w:p w14:paraId="7336FF91" w14:textId="77777777" w:rsidR="00562C6D" w:rsidRPr="00485DB0" w:rsidRDefault="00562C6D" w:rsidP="00562C6D">
      <w:pPr>
        <w:spacing w:after="180" w:line="240" w:lineRule="auto"/>
        <w:ind w:left="568" w:hanging="284"/>
        <w:rPr>
          <w:ins w:id="51" w:author="Nokia Networks" w:date="2021-10-21T00:09:00Z"/>
          <w:rFonts w:eastAsia="SimSun" w:cs="Times New Roman"/>
          <w:szCs w:val="20"/>
          <w:lang w:val="en-GB"/>
        </w:rPr>
      </w:pPr>
      <w:ins w:id="52" w:author="Nokia Networks" w:date="2021-10-21T00:09:00Z">
        <w:r w:rsidRPr="00485DB0">
          <w:rPr>
            <w:rFonts w:eastAsia="SimSun" w:cs="Times New Roman"/>
            <w:szCs w:val="20"/>
            <w:lang w:val="en-GB" w:eastAsia="zh-CN"/>
          </w:rPr>
          <w:tab/>
        </w:r>
        <w:proofErr w:type="spellStart"/>
        <w:r w:rsidRPr="00485DB0">
          <w:rPr>
            <w:rFonts w:eastAsia="SimSun" w:cs="Times New Roman"/>
            <w:szCs w:val="20"/>
            <w:lang w:val="en-GB" w:eastAsia="zh-CN"/>
          </w:rPr>
          <w:t>Trs</w:t>
        </w:r>
        <w:proofErr w:type="spellEnd"/>
        <w:r w:rsidRPr="00485DB0">
          <w:rPr>
            <w:rFonts w:eastAsia="SimSun" w:cs="Times New Roman"/>
            <w:szCs w:val="20"/>
            <w:lang w:val="en-GB" w:eastAsia="zh-CN"/>
          </w:rPr>
          <w:t xml:space="preserve"> is the SMTC periodicity of the target cell if the UE has been provided with an SMTC configuration for the target cell in </w:t>
        </w:r>
        <w:r>
          <w:rPr>
            <w:rFonts w:eastAsia="SimSun" w:cs="Times New Roman"/>
            <w:szCs w:val="20"/>
            <w:lang w:val="en-GB" w:eastAsia="zh-CN"/>
          </w:rPr>
          <w:t xml:space="preserve">the conditional </w:t>
        </w:r>
        <w:proofErr w:type="spellStart"/>
        <w:r w:rsidRPr="00485DB0">
          <w:rPr>
            <w:rFonts w:eastAsia="SimSun" w:cs="Times New Roman"/>
            <w:szCs w:val="20"/>
            <w:lang w:val="en-GB" w:eastAsia="zh-CN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 w:eastAsia="zh-CN"/>
          </w:rPr>
          <w:t xml:space="preserve"> addition message, otherwise</w:t>
        </w:r>
        <w:r w:rsidRPr="00485DB0">
          <w:rPr>
            <w:rFonts w:eastAsia="SimSun" w:cs="Times New Roman"/>
            <w:szCs w:val="20"/>
            <w:lang w:val="en-GB" w:eastAsia="ko-KR"/>
          </w:rPr>
          <w:t xml:space="preserve"> </w:t>
        </w:r>
        <w:proofErr w:type="spellStart"/>
        <w:r w:rsidRPr="00485DB0">
          <w:rPr>
            <w:rFonts w:eastAsia="SimSun" w:cs="Times New Roman"/>
            <w:szCs w:val="20"/>
            <w:lang w:val="en-GB" w:eastAsia="zh-CN"/>
          </w:rPr>
          <w:t>Trs</w:t>
        </w:r>
        <w:proofErr w:type="spellEnd"/>
        <w:r w:rsidRPr="00485DB0">
          <w:rPr>
            <w:rFonts w:eastAsia="SimSun" w:cs="Times New Roman"/>
            <w:szCs w:val="20"/>
            <w:lang w:val="en-GB" w:eastAsia="zh-CN"/>
          </w:rPr>
          <w:t xml:space="preserve"> is the SMTC configured in the </w:t>
        </w:r>
        <w:proofErr w:type="spellStart"/>
        <w:r w:rsidRPr="00485DB0">
          <w:rPr>
            <w:rFonts w:eastAsia="SimSun" w:cs="Times New Roman"/>
            <w:szCs w:val="20"/>
            <w:lang w:val="en-GB" w:eastAsia="zh-CN"/>
          </w:rPr>
          <w:t>measObjectNR</w:t>
        </w:r>
        <w:proofErr w:type="spellEnd"/>
        <w:r w:rsidRPr="00485DB0">
          <w:rPr>
            <w:rFonts w:eastAsia="SimSun" w:cs="Times New Roman"/>
            <w:szCs w:val="20"/>
            <w:lang w:val="en-GB" w:eastAsia="zh-CN"/>
          </w:rPr>
          <w:t xml:space="preserve"> having the same SSB frequency and subcarrier spacing. If the UE is not provided SMTC configuration or measurement object on this frequency, the requirement in this clause is applied with </w:t>
        </w:r>
        <w:proofErr w:type="spellStart"/>
        <w:r w:rsidRPr="00485DB0">
          <w:rPr>
            <w:rFonts w:eastAsia="SimSun" w:cs="Times New Roman"/>
            <w:szCs w:val="20"/>
            <w:lang w:val="en-GB" w:eastAsia="zh-CN"/>
          </w:rPr>
          <w:t>Trs</w:t>
        </w:r>
        <w:proofErr w:type="spellEnd"/>
        <w:r w:rsidRPr="00485DB0">
          <w:rPr>
            <w:rFonts w:eastAsia="SimSun" w:cs="Times New Roman"/>
            <w:szCs w:val="20"/>
            <w:lang w:val="en-GB" w:eastAsia="zh-CN"/>
          </w:rPr>
          <w:t xml:space="preserve"> = 5 </w:t>
        </w:r>
        <w:proofErr w:type="spellStart"/>
        <w:r w:rsidRPr="00485DB0">
          <w:rPr>
            <w:rFonts w:eastAsia="SimSun" w:cs="Times New Roman"/>
            <w:szCs w:val="20"/>
            <w:lang w:val="en-GB" w:eastAsia="zh-CN"/>
          </w:rPr>
          <w:t>ms</w:t>
        </w:r>
        <w:proofErr w:type="spellEnd"/>
        <w:r w:rsidRPr="00485DB0">
          <w:rPr>
            <w:rFonts w:eastAsia="SimSun" w:cs="Times New Roman"/>
            <w:szCs w:val="20"/>
            <w:lang w:val="en-GB" w:eastAsia="ko-KR"/>
          </w:rPr>
          <w:t xml:space="preserve"> assuming the SSB transmission periodicity is 5 </w:t>
        </w:r>
        <w:proofErr w:type="spellStart"/>
        <w:r w:rsidRPr="00485DB0">
          <w:rPr>
            <w:rFonts w:eastAsia="SimSun" w:cs="Times New Roman"/>
            <w:szCs w:val="20"/>
            <w:lang w:val="en-GB" w:eastAsia="ko-KR"/>
          </w:rPr>
          <w:t>ms</w:t>
        </w:r>
        <w:proofErr w:type="spellEnd"/>
        <w:r w:rsidRPr="00485DB0">
          <w:rPr>
            <w:rFonts w:eastAsia="SimSun" w:cs="Times New Roman"/>
            <w:szCs w:val="20"/>
            <w:lang w:val="en-GB" w:eastAsia="zh-CN"/>
          </w:rPr>
          <w:t>.</w:t>
        </w:r>
        <w:r w:rsidRPr="00485DB0">
          <w:rPr>
            <w:rFonts w:eastAsia="SimSun" w:cs="Times New Roman"/>
            <w:szCs w:val="20"/>
            <w:lang w:val="en-GB" w:eastAsia="ko-KR"/>
          </w:rPr>
          <w:t xml:space="preserve"> There is no requirement if the SSB transmission periodicity is not 5 </w:t>
        </w:r>
        <w:proofErr w:type="spellStart"/>
        <w:r w:rsidRPr="00485DB0">
          <w:rPr>
            <w:rFonts w:eastAsia="SimSun" w:cs="Times New Roman"/>
            <w:szCs w:val="20"/>
            <w:lang w:val="en-GB" w:eastAsia="ko-KR"/>
          </w:rPr>
          <w:t>ms</w:t>
        </w:r>
        <w:proofErr w:type="spellEnd"/>
        <w:r w:rsidRPr="00485DB0">
          <w:rPr>
            <w:rFonts w:eastAsia="SimSun" w:cs="Times New Roman"/>
            <w:szCs w:val="20"/>
            <w:lang w:val="en-GB" w:eastAsia="ko-KR"/>
          </w:rPr>
          <w:t>.</w:t>
        </w:r>
      </w:ins>
    </w:p>
    <w:p w14:paraId="1FF74E85" w14:textId="77777777" w:rsidR="00562C6D" w:rsidRPr="00485DB0" w:rsidRDefault="00562C6D" w:rsidP="00562C6D">
      <w:pPr>
        <w:spacing w:after="180" w:line="240" w:lineRule="auto"/>
        <w:rPr>
          <w:ins w:id="53" w:author="Nokia Networks" w:date="2021-10-21T00:09:00Z"/>
          <w:rFonts w:eastAsia="SimSun" w:cs="Times New Roman"/>
          <w:szCs w:val="20"/>
          <w:lang w:val="en-GB"/>
        </w:rPr>
      </w:pPr>
      <w:ins w:id="54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 xml:space="preserve">The PCell interruption specified in </w:t>
        </w:r>
        <w:r w:rsidRPr="00485DB0">
          <w:rPr>
            <w:rFonts w:eastAsia="SimSun" w:cs="Times New Roman"/>
            <w:szCs w:val="20"/>
            <w:lang w:val="en-GB" w:eastAsia="zh-CN"/>
          </w:rPr>
          <w:t xml:space="preserve">clause </w:t>
        </w:r>
        <w:r w:rsidRPr="00485DB0">
          <w:rPr>
            <w:rFonts w:eastAsia="Malgun Gothic" w:cs="Times New Roman"/>
            <w:szCs w:val="20"/>
            <w:lang w:val="en-GB" w:eastAsia="zh-CN"/>
          </w:rPr>
          <w:t>8.2</w:t>
        </w:r>
        <w:r w:rsidRPr="00485DB0">
          <w:rPr>
            <w:rFonts w:eastAsia="SimSun" w:cs="Times New Roman"/>
            <w:szCs w:val="20"/>
            <w:lang w:val="en-GB"/>
          </w:rPr>
          <w:t xml:space="preserve"> is allowed only after </w:t>
        </w:r>
        <w:r w:rsidRPr="00485DB0">
          <w:rPr>
            <w:rFonts w:eastAsia="SimSun" w:cs="v4.2.0"/>
            <w:szCs w:val="20"/>
            <w:lang w:val="en-GB"/>
          </w:rPr>
          <w:t xml:space="preserve">the UE </w:t>
        </w:r>
        <w:r w:rsidRPr="00485DB0">
          <w:rPr>
            <w:rFonts w:eastAsia="SimSun" w:cs="v4.2.0"/>
            <w:snapToGrid w:val="0"/>
            <w:szCs w:val="20"/>
            <w:lang w:val="en-GB"/>
          </w:rPr>
          <w:t xml:space="preserve">starts </w:t>
        </w:r>
        <w:r w:rsidRPr="00485DB0">
          <w:rPr>
            <w:rFonts w:eastAsia="SimSun" w:cs="v4.2.0"/>
            <w:szCs w:val="20"/>
            <w:lang w:val="en-GB"/>
          </w:rPr>
          <w:t xml:space="preserve">to execute a 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>.</w:t>
        </w:r>
      </w:ins>
    </w:p>
    <w:p w14:paraId="6D8C0D12" w14:textId="0F396962" w:rsidR="00562C6D" w:rsidRPr="00485DB0" w:rsidRDefault="00562C6D" w:rsidP="00562C6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5" w:author="Nokia Networks" w:date="2021-10-21T00:09:00Z"/>
          <w:rFonts w:ascii="Arial" w:eastAsia="SimSun" w:hAnsi="Arial" w:cs="Times New Roman"/>
          <w:sz w:val="24"/>
          <w:szCs w:val="20"/>
          <w:lang w:eastAsia="zh-CN"/>
        </w:rPr>
      </w:pPr>
      <w:ins w:id="56" w:author="Nokia Networks" w:date="2021-10-21T00:09:00Z">
        <w:r w:rsidRPr="00485DB0">
          <w:rPr>
            <w:rFonts w:ascii="Arial" w:eastAsia="SimSun" w:hAnsi="Arial" w:cs="Times New Roman"/>
            <w:sz w:val="24"/>
            <w:szCs w:val="20"/>
            <w:lang w:eastAsia="zh-CN"/>
          </w:rPr>
          <w:t>8.</w:t>
        </w:r>
        <w:r>
          <w:rPr>
            <w:rFonts w:ascii="Arial" w:eastAsia="SimSun" w:hAnsi="Arial" w:cs="Times New Roman"/>
            <w:sz w:val="24"/>
            <w:szCs w:val="20"/>
            <w:lang w:eastAsia="zh-CN"/>
          </w:rPr>
          <w:t>9</w:t>
        </w:r>
      </w:ins>
      <w:ins w:id="57" w:author="Nokia Networks" w:date="2021-10-21T00:15:00Z">
        <w:r>
          <w:rPr>
            <w:rFonts w:ascii="Arial" w:eastAsia="SimSun" w:hAnsi="Arial" w:cs="Times New Roman"/>
            <w:sz w:val="24"/>
            <w:szCs w:val="20"/>
            <w:lang w:eastAsia="zh-CN"/>
          </w:rPr>
          <w:t>B.2.1</w:t>
        </w:r>
      </w:ins>
      <w:ins w:id="58" w:author="Nokia Networks" w:date="2021-10-21T00:09:00Z">
        <w:r w:rsidRPr="00485DB0">
          <w:rPr>
            <w:rFonts w:ascii="Arial" w:eastAsia="SimSun" w:hAnsi="Arial" w:cs="Times New Roman"/>
            <w:sz w:val="24"/>
            <w:szCs w:val="20"/>
            <w:lang w:eastAsia="zh-CN"/>
          </w:rPr>
          <w:tab/>
          <w:t>Measurement time</w:t>
        </w:r>
      </w:ins>
    </w:p>
    <w:p w14:paraId="30DE53B1" w14:textId="77777777" w:rsidR="00562C6D" w:rsidRPr="00485DB0" w:rsidRDefault="00562C6D" w:rsidP="00562C6D">
      <w:pPr>
        <w:spacing w:after="180" w:line="240" w:lineRule="auto"/>
        <w:rPr>
          <w:ins w:id="59" w:author="Nokia Networks" w:date="2021-10-21T00:09:00Z"/>
          <w:rFonts w:eastAsia="SimSun" w:cs="Times New Roman"/>
          <w:szCs w:val="20"/>
          <w:lang w:val="en-GB"/>
        </w:rPr>
      </w:pPr>
      <w:ins w:id="60" w:author="Nokia Networks" w:date="2021-10-21T00:09:00Z">
        <w:r w:rsidRPr="00485DB0">
          <w:rPr>
            <w:rFonts w:eastAsia="SimSun" w:cs="v4.2.0"/>
            <w:szCs w:val="20"/>
            <w:lang w:val="en-GB"/>
          </w:rPr>
          <w:t xml:space="preserve">The measurement time </w:t>
        </w:r>
        <w:r w:rsidRPr="00485DB0">
          <w:rPr>
            <w:rFonts w:eastAsia="SimSun" w:cs="Times New Roman"/>
            <w:szCs w:val="20"/>
            <w:lang w:val="en-GB"/>
          </w:rPr>
          <w:t xml:space="preserve">delay is defined from the end of </w:t>
        </w:r>
        <w:proofErr w:type="spellStart"/>
        <w:r w:rsidRPr="00485DB0">
          <w:rPr>
            <w:rFonts w:eastAsia="SimSun" w:cs="Times New Roman"/>
            <w:iCs/>
            <w:szCs w:val="20"/>
            <w:lang w:val="en-GB"/>
          </w:rPr>
          <w:t>T</w:t>
        </w:r>
        <w:r w:rsidRPr="00485DB0">
          <w:rPr>
            <w:rFonts w:eastAsia="SimSun" w:cs="Times New Roman"/>
            <w:iCs/>
            <w:szCs w:val="20"/>
            <w:vertAlign w:val="subscript"/>
            <w:lang w:val="en-GB"/>
          </w:rPr>
          <w:t>Event_DU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until UE executes a </w:t>
        </w:r>
        <w:r>
          <w:rPr>
            <w:rFonts w:eastAsia="SimSun" w:cs="Times New Roman"/>
            <w:szCs w:val="20"/>
            <w:lang w:val="en-GB"/>
          </w:rPr>
          <w:t xml:space="preserve">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to a target cell and interruption time starts.</w:t>
        </w:r>
      </w:ins>
    </w:p>
    <w:p w14:paraId="5C3D735B" w14:textId="46FA607F" w:rsidR="00562C6D" w:rsidRPr="00485DB0" w:rsidRDefault="00562C6D" w:rsidP="00562C6D">
      <w:pPr>
        <w:spacing w:after="180" w:line="240" w:lineRule="auto"/>
        <w:rPr>
          <w:ins w:id="61" w:author="Nokia Networks" w:date="2021-10-21T00:09:00Z"/>
          <w:rFonts w:eastAsia="SimSun" w:cs="Times New Roman"/>
          <w:szCs w:val="20"/>
          <w:lang w:val="en-GB"/>
        </w:rPr>
      </w:pPr>
      <w:ins w:id="62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 xml:space="preserve">For intra-frequency </w:t>
        </w:r>
        <w:r>
          <w:rPr>
            <w:rFonts w:eastAsia="SimSun" w:cs="Times New Roman"/>
            <w:szCs w:val="20"/>
            <w:lang w:val="en-GB"/>
          </w:rPr>
          <w:t>conditio</w:t>
        </w:r>
      </w:ins>
      <w:ins w:id="63" w:author="Nokia Networks" w:date="2021-10-21T00:10:00Z">
        <w:r>
          <w:rPr>
            <w:rFonts w:eastAsia="SimSun" w:cs="Times New Roman"/>
            <w:szCs w:val="20"/>
            <w:lang w:val="en-GB"/>
          </w:rPr>
          <w:t xml:space="preserve">nal </w:t>
        </w:r>
      </w:ins>
      <w:proofErr w:type="spellStart"/>
      <w:ins w:id="64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, the measurement time delay measured without Time </w:t>
        </w:r>
        <w:proofErr w:type="gramStart"/>
        <w:r w:rsidRPr="00485DB0">
          <w:rPr>
            <w:rFonts w:eastAsia="SimSun" w:cs="Times New Roman"/>
            <w:szCs w:val="20"/>
            <w:lang w:val="en-GB"/>
          </w:rPr>
          <w:t>To</w:t>
        </w:r>
        <w:proofErr w:type="gramEnd"/>
        <w:r w:rsidRPr="00485DB0">
          <w:rPr>
            <w:rFonts w:eastAsia="SimSun" w:cs="Times New Roman"/>
            <w:szCs w:val="20"/>
            <w:lang w:val="en-GB"/>
          </w:rPr>
          <w:t xml:space="preserve"> Trigger (TTT) and L3 filtering shall be less than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intra with index</w:t>
        </w:r>
        <w:r w:rsidRPr="00485DB0">
          <w:rPr>
            <w:rFonts w:eastAsia="SimSun" w:cs="Times New Roman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or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identify_intra_without_index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defined in clause 9.2.5.1 or clause 9.2.6.2. </w:t>
        </w:r>
      </w:ins>
    </w:p>
    <w:p w14:paraId="3C7F63E4" w14:textId="6F68909C" w:rsidR="00562C6D" w:rsidRPr="00485DB0" w:rsidRDefault="00562C6D" w:rsidP="00562C6D">
      <w:pPr>
        <w:spacing w:after="180" w:line="240" w:lineRule="auto"/>
        <w:rPr>
          <w:ins w:id="65" w:author="Nokia Networks" w:date="2021-10-21T00:09:00Z"/>
          <w:rFonts w:eastAsia="SimSun" w:cs="v4.2.0"/>
          <w:szCs w:val="20"/>
          <w:lang w:val="en-GB"/>
        </w:rPr>
      </w:pPr>
      <w:ins w:id="66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 xml:space="preserve">For inter-frequency </w:t>
        </w:r>
      </w:ins>
      <w:ins w:id="67" w:author="Nokia Networks" w:date="2021-10-21T00:10:00Z">
        <w:r>
          <w:rPr>
            <w:rFonts w:eastAsia="SimSun" w:cs="Times New Roman"/>
            <w:szCs w:val="20"/>
            <w:lang w:val="en-GB"/>
          </w:rPr>
          <w:t xml:space="preserve">conditional </w:t>
        </w:r>
      </w:ins>
      <w:proofErr w:type="spellStart"/>
      <w:ins w:id="68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, the measurement time delay measured without Time </w:t>
        </w:r>
        <w:proofErr w:type="gramStart"/>
        <w:r w:rsidRPr="00485DB0">
          <w:rPr>
            <w:rFonts w:eastAsia="SimSun" w:cs="Times New Roman"/>
            <w:szCs w:val="20"/>
            <w:lang w:val="en-GB"/>
          </w:rPr>
          <w:t>To</w:t>
        </w:r>
        <w:proofErr w:type="gramEnd"/>
        <w:r w:rsidRPr="00485DB0">
          <w:rPr>
            <w:rFonts w:eastAsia="SimSun" w:cs="Times New Roman"/>
            <w:szCs w:val="20"/>
            <w:lang w:val="en-GB"/>
          </w:rPr>
          <w:t xml:space="preserve"> Trigger (TTT) and L3 filtering shall be less than </w:t>
        </w:r>
        <w:proofErr w:type="spellStart"/>
        <w:r w:rsidRPr="00485DB0">
          <w:rPr>
            <w:rFonts w:eastAsia="SimSun" w:cs="v4.2.0"/>
            <w:szCs w:val="20"/>
            <w:lang w:val="en-GB"/>
          </w:rPr>
          <w:t>T</w:t>
        </w:r>
        <w:r w:rsidRPr="00485DB0">
          <w:rPr>
            <w:rFonts w:eastAsia="SimSun" w:cs="v4.2.0"/>
            <w:szCs w:val="20"/>
            <w:vertAlign w:val="subscript"/>
            <w:lang w:val="en-GB"/>
          </w:rPr>
          <w:t>identify_inter_without_</w:t>
        </w:r>
        <w:r w:rsidRPr="00485DB0">
          <w:rPr>
            <w:rFonts w:eastAsia="Malgun Gothic" w:cs="v4.2.0"/>
            <w:szCs w:val="20"/>
            <w:vertAlign w:val="subscript"/>
            <w:lang w:val="en-GB" w:eastAsia="ko-KR"/>
          </w:rPr>
          <w:t>index</w:t>
        </w:r>
        <w:proofErr w:type="spellEnd"/>
        <w:r w:rsidRPr="00485DB0">
          <w:rPr>
            <w:rFonts w:eastAsia="SimSun" w:cs="Times New Roman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or </w:t>
        </w:r>
        <w:proofErr w:type="spellStart"/>
        <w:r w:rsidRPr="00485DB0">
          <w:rPr>
            <w:rFonts w:eastAsia="SimSun" w:cs="v4.2.0"/>
            <w:szCs w:val="20"/>
            <w:lang w:val="en-GB"/>
          </w:rPr>
          <w:t>T</w:t>
        </w:r>
        <w:r w:rsidRPr="00485DB0">
          <w:rPr>
            <w:rFonts w:eastAsia="SimSun" w:cs="v4.2.0"/>
            <w:szCs w:val="20"/>
            <w:vertAlign w:val="subscript"/>
            <w:lang w:val="en-GB"/>
          </w:rPr>
          <w:t>identify_inter_with_index</w:t>
        </w:r>
        <w:proofErr w:type="spellEnd"/>
        <w:r w:rsidRPr="00485DB0">
          <w:rPr>
            <w:rFonts w:eastAsia="SimSun" w:cs="Times New Roman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>defined in clause 9.3.4. When TTT or L3 filtering is used an additional delay can be expected.</w:t>
        </w:r>
      </w:ins>
    </w:p>
    <w:p w14:paraId="7E280900" w14:textId="77777777" w:rsidR="00562C6D" w:rsidRPr="00485DB0" w:rsidRDefault="00562C6D" w:rsidP="00562C6D">
      <w:pPr>
        <w:spacing w:after="180" w:line="240" w:lineRule="auto"/>
        <w:rPr>
          <w:ins w:id="69" w:author="Nokia Networks" w:date="2021-10-21T00:09:00Z"/>
          <w:rFonts w:eastAsia="SimSun" w:cs="Times New Roman"/>
          <w:szCs w:val="20"/>
          <w:lang w:val="en-GB"/>
        </w:rPr>
      </w:pPr>
      <w:ins w:id="70" w:author="Nokia Networks" w:date="2021-10-21T00:09:00Z">
        <w:r w:rsidRPr="00485DB0">
          <w:rPr>
            <w:rFonts w:eastAsia="SimSun" w:cs="Times New Roman"/>
            <w:szCs w:val="20"/>
            <w:lang w:val="en-GB"/>
          </w:rPr>
          <w:t xml:space="preserve">A cell is detectable only if at least one SSB measured from the cell being configured remains detectable during the </w:t>
        </w:r>
        <w:proofErr w:type="gramStart"/>
        <w:r w:rsidRPr="00485DB0">
          <w:rPr>
            <w:rFonts w:eastAsia="SimSun" w:cs="Times New Roman"/>
            <w:szCs w:val="20"/>
            <w:lang w:val="en-GB"/>
          </w:rPr>
          <w:t>time period</w:t>
        </w:r>
        <w:proofErr w:type="gram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identify_intra_without_index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or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identify_intra_with_index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for intra-frequency </w:t>
        </w:r>
        <w:r>
          <w:rPr>
            <w:rFonts w:eastAsia="SimSun" w:cs="Times New Roman"/>
            <w:szCs w:val="20"/>
            <w:lang w:val="en-GB"/>
          </w:rPr>
          <w:t xml:space="preserve">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or the time period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identify_inter_without_index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or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identify_inter_with_index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for inter-frequency </w:t>
        </w:r>
        <w:r>
          <w:rPr>
            <w:rFonts w:eastAsia="SimSun" w:cs="Times New Roman"/>
            <w:szCs w:val="20"/>
            <w:lang w:val="en-GB"/>
          </w:rPr>
          <w:t xml:space="preserve">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. If a cell, which has been detectable at least for the time period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identify_intra_without_index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or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identify_intra_with_index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for intra-frequency </w:t>
        </w:r>
        <w:r>
          <w:rPr>
            <w:rFonts w:eastAsia="SimSun" w:cs="Times New Roman"/>
            <w:szCs w:val="20"/>
            <w:lang w:val="en-GB"/>
          </w:rPr>
          <w:t xml:space="preserve">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 or the time period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identify_inter_without_index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or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identify_inter_with_index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for inter-frequency </w:t>
        </w:r>
        <w:r>
          <w:rPr>
            <w:rFonts w:eastAsia="SimSun" w:cs="Times New Roman"/>
            <w:szCs w:val="20"/>
            <w:lang w:val="en-GB"/>
          </w:rPr>
          <w:t xml:space="preserve">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, becomes undetectable for a period and then the cell becomes detectable again and triggers a </w:t>
        </w:r>
        <w:r>
          <w:rPr>
            <w:rFonts w:eastAsia="SimSun" w:cs="Times New Roman"/>
            <w:szCs w:val="20"/>
            <w:lang w:val="en-GB"/>
          </w:rPr>
          <w:t xml:space="preserve">conditional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PSCell</w:t>
        </w:r>
        <w:proofErr w:type="spellEnd"/>
        <w:r w:rsidRPr="00485DB0">
          <w:rPr>
            <w:rFonts w:eastAsia="SimSun" w:cs="Times New Roman"/>
            <w:szCs w:val="20"/>
            <w:lang w:val="en-GB"/>
          </w:rPr>
          <w:t xml:space="preserve"> </w:t>
        </w:r>
        <w:r>
          <w:rPr>
            <w:rFonts w:eastAsia="SimSun" w:cs="Times New Roman"/>
            <w:szCs w:val="20"/>
            <w:lang w:val="en-GB"/>
          </w:rPr>
          <w:t>addition</w:t>
        </w:r>
        <w:r w:rsidRPr="00485DB0">
          <w:rPr>
            <w:rFonts w:eastAsia="SimSun" w:cs="Times New Roman"/>
            <w:szCs w:val="20"/>
            <w:lang w:val="en-GB"/>
          </w:rPr>
          <w:t xml:space="preserve">, the measurement time delay shall be less than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SSB_measurement_period_intra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 xml:space="preserve">or </w:t>
        </w:r>
        <w:proofErr w:type="spellStart"/>
        <w:r w:rsidRPr="00485DB0">
          <w:rPr>
            <w:rFonts w:eastAsia="SimSun" w:cs="Times New Roman"/>
            <w:szCs w:val="20"/>
            <w:lang w:val="en-GB"/>
          </w:rPr>
          <w:t>T</w:t>
        </w:r>
        <w:r w:rsidRPr="00485DB0">
          <w:rPr>
            <w:rFonts w:eastAsia="SimSun" w:cs="Times New Roman"/>
            <w:sz w:val="13"/>
            <w:szCs w:val="13"/>
            <w:lang w:val="en-GB"/>
          </w:rPr>
          <w:t>SSB_measurement_period_inter</w:t>
        </w:r>
        <w:proofErr w:type="spellEnd"/>
        <w:r w:rsidRPr="00485DB0">
          <w:rPr>
            <w:rFonts w:eastAsia="SimSun" w:cs="Times New Roman"/>
            <w:sz w:val="13"/>
            <w:szCs w:val="13"/>
            <w:lang w:val="en-GB"/>
          </w:rPr>
          <w:t xml:space="preserve"> </w:t>
        </w:r>
        <w:r w:rsidRPr="00485DB0">
          <w:rPr>
            <w:rFonts w:eastAsia="SimSun" w:cs="Times New Roman"/>
            <w:szCs w:val="20"/>
            <w:lang w:val="en-GB"/>
          </w:rP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14:paraId="7FE6CAE3" w14:textId="77777777" w:rsidR="00485DB0" w:rsidRPr="00485DB0" w:rsidRDefault="00485DB0" w:rsidP="00841BCD">
      <w:pPr>
        <w:ind w:right="-22"/>
        <w:rPr>
          <w:lang w:val="en-GB"/>
        </w:rPr>
      </w:pPr>
    </w:p>
    <w:sectPr w:rsidR="00485DB0" w:rsidRPr="00485DB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6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8"/>
  </w:num>
  <w:num w:numId="16">
    <w:abstractNumId w:val="3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17"/>
  </w:num>
  <w:num w:numId="23">
    <w:abstractNumId w:val="4"/>
  </w:num>
  <w:num w:numId="24">
    <w:abstractNumId w:val="12"/>
  </w:num>
  <w:num w:numId="25">
    <w:abstractNumId w:val="0"/>
  </w:num>
  <w:num w:numId="26">
    <w:abstractNumId w:val="2"/>
  </w:num>
  <w:num w:numId="27">
    <w:abstractNumId w:val="7"/>
  </w:num>
  <w:num w:numId="28">
    <w:abstractNumId w:val="14"/>
  </w:num>
  <w:num w:numId="29">
    <w:abstractNumId w:val="1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7C8"/>
    <w:rsid w:val="000132EC"/>
    <w:rsid w:val="00064500"/>
    <w:rsid w:val="00065E87"/>
    <w:rsid w:val="00066DCA"/>
    <w:rsid w:val="0008612A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B659E"/>
    <w:rsid w:val="003B6EA0"/>
    <w:rsid w:val="00417AA0"/>
    <w:rsid w:val="0043750A"/>
    <w:rsid w:val="00445154"/>
    <w:rsid w:val="00485DB0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2C6D"/>
    <w:rsid w:val="00567353"/>
    <w:rsid w:val="005754B5"/>
    <w:rsid w:val="00577E81"/>
    <w:rsid w:val="005836F8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E0909"/>
    <w:rsid w:val="006F52F0"/>
    <w:rsid w:val="007145FF"/>
    <w:rsid w:val="00751515"/>
    <w:rsid w:val="00781E1D"/>
    <w:rsid w:val="00785232"/>
    <w:rsid w:val="007937F8"/>
    <w:rsid w:val="007C3ED0"/>
    <w:rsid w:val="007D2684"/>
    <w:rsid w:val="00806A76"/>
    <w:rsid w:val="00811C9D"/>
    <w:rsid w:val="008147E0"/>
    <w:rsid w:val="00816C80"/>
    <w:rsid w:val="00841BCD"/>
    <w:rsid w:val="00877EC9"/>
    <w:rsid w:val="008826C1"/>
    <w:rsid w:val="009042BD"/>
    <w:rsid w:val="009557A8"/>
    <w:rsid w:val="00971F52"/>
    <w:rsid w:val="00977E1D"/>
    <w:rsid w:val="009A1CFE"/>
    <w:rsid w:val="009C003D"/>
    <w:rsid w:val="009D1A4A"/>
    <w:rsid w:val="00A22B78"/>
    <w:rsid w:val="00A25AE5"/>
    <w:rsid w:val="00A312D9"/>
    <w:rsid w:val="00A37002"/>
    <w:rsid w:val="00A704F9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B64BE"/>
    <w:rsid w:val="00BC5888"/>
    <w:rsid w:val="00BF2218"/>
    <w:rsid w:val="00C175B7"/>
    <w:rsid w:val="00C94120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D555A"/>
    <w:rsid w:val="00DF1CF1"/>
    <w:rsid w:val="00DF2997"/>
    <w:rsid w:val="00E14F5F"/>
    <w:rsid w:val="00E30406"/>
    <w:rsid w:val="00EA17AC"/>
    <w:rsid w:val="00EB0792"/>
    <w:rsid w:val="00EC7BC3"/>
    <w:rsid w:val="00ED7600"/>
    <w:rsid w:val="00EF2A70"/>
    <w:rsid w:val="00F1362C"/>
    <w:rsid w:val="00F76908"/>
    <w:rsid w:val="00F824F5"/>
    <w:rsid w:val="00FA3FA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D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DB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5DB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B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B0"/>
    <w:rPr>
      <w:rFonts w:ascii="Times New Roman" w:hAnsi="Times New Roman"/>
      <w:sz w:val="20"/>
      <w:szCs w:val="20"/>
    </w:rPr>
  </w:style>
  <w:style w:type="character" w:styleId="CommentReference">
    <w:name w:val="annotation reference"/>
    <w:qFormat/>
    <w:rsid w:val="00485DB0"/>
    <w:rPr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5DB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5AIRPNAIUNRU-1328258698-7458</_dlc_DocId>
    <_dlc_DocIdUrl xmlns="71c5aaf6-e6ce-465b-b873-5148d2a4c105">
      <Url>https://nokia.sharepoint.com/sites/c5g/5gradio/_layouts/15/DocIdRedir.aspx?ID=5AIRPNAIUNRU-1328258698-7458</Url>
      <Description>5AIRPNAIUNRU-1328258698-7458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06208-B5DA-452E-AFD3-7669361045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9948C5-DAC7-46B6-99ED-EACA50FC1F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A0B794-A4BA-409C-AA0B-CD620FA80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4D1E46-9032-41C6-95B8-66731050AD3D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0b6aed8e-0313-4d17-80ff-d0e5da4931c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4C19A1F-56C5-4CD7-8ED9-BFBF18D35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2021-10-22T19:04:00Z</dcterms:created>
  <dcterms:modified xsi:type="dcterms:W3CDTF">2021-10-22T19:04:00Z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1174a4c0-e276-4745-92aa-5839a00ec3e2</vt:lpwstr>
  </property>
</Properties>
</file>