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F752A" w14:textId="5FCB1B59" w:rsidR="005D4D49" w:rsidRPr="008D5DAD" w:rsidRDefault="005D4D49" w:rsidP="005D4D49">
      <w:pPr>
        <w:pStyle w:val="CRCoverPage"/>
        <w:tabs>
          <w:tab w:val="right" w:pos="9639"/>
        </w:tabs>
        <w:spacing w:after="0"/>
        <w:rPr>
          <w:b/>
          <w:i/>
          <w:noProof/>
          <w:sz w:val="28"/>
        </w:rPr>
      </w:pPr>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100</w:t>
      </w:r>
      <w:r w:rsidRPr="008D5DAD">
        <w:rPr>
          <w:b/>
          <w:noProof/>
          <w:sz w:val="24"/>
        </w:rPr>
        <w:t>-e</w:t>
      </w:r>
      <w:r w:rsidRPr="008D5DAD">
        <w:rPr>
          <w:b/>
          <w:i/>
          <w:noProof/>
          <w:sz w:val="28"/>
        </w:rPr>
        <w:tab/>
      </w:r>
      <w:r w:rsidRPr="008D5DAD">
        <w:rPr>
          <w:b/>
          <w:noProof/>
          <w:sz w:val="24"/>
        </w:rPr>
        <w:t>R4-21</w:t>
      </w:r>
      <w:r w:rsidR="00EB1375">
        <w:rPr>
          <w:b/>
          <w:noProof/>
          <w:sz w:val="24"/>
        </w:rPr>
        <w:t>12138</w:t>
      </w:r>
    </w:p>
    <w:p w14:paraId="10DE9CA9" w14:textId="77777777" w:rsidR="005D4D49" w:rsidRPr="008D5DAD" w:rsidRDefault="005D4D49" w:rsidP="005D4D49">
      <w:pPr>
        <w:pStyle w:val="CRCoverPage"/>
        <w:outlineLvl w:val="0"/>
        <w:rPr>
          <w:b/>
          <w:noProof/>
          <w:sz w:val="24"/>
        </w:rPr>
      </w:pPr>
      <w:r w:rsidRPr="008D5DAD">
        <w:rPr>
          <w:b/>
          <w:noProof/>
          <w:sz w:val="24"/>
        </w:rPr>
        <w:t xml:space="preserve">Electronic Meeting, </w:t>
      </w:r>
      <w:r>
        <w:rPr>
          <w:b/>
          <w:noProof/>
          <w:sz w:val="24"/>
        </w:rPr>
        <w:t>Aug.</w:t>
      </w:r>
      <w:r w:rsidRPr="008D5DAD">
        <w:rPr>
          <w:b/>
          <w:noProof/>
          <w:sz w:val="24"/>
        </w:rPr>
        <w:t xml:space="preserve"> 1</w:t>
      </w:r>
      <w:r>
        <w:rPr>
          <w:b/>
          <w:noProof/>
          <w:sz w:val="24"/>
        </w:rPr>
        <w:t>6</w:t>
      </w:r>
      <w:r w:rsidRPr="008D5DAD">
        <w:rPr>
          <w:b/>
          <w:noProof/>
          <w:sz w:val="24"/>
        </w:rPr>
        <w:t>-27, 2021</w:t>
      </w:r>
    </w:p>
    <w:p w14:paraId="039456C7" w14:textId="6410E5A1" w:rsidR="00267F80" w:rsidRPr="00267F80" w:rsidRDefault="00712CC1" w:rsidP="00267F80">
      <w:pPr>
        <w:tabs>
          <w:tab w:val="left" w:pos="1985"/>
        </w:tabs>
        <w:spacing w:after="120"/>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5D4D49">
        <w:rPr>
          <w:rFonts w:ascii="Arial" w:hAnsi="Arial" w:cs="Arial"/>
          <w:b/>
          <w:sz w:val="22"/>
          <w:szCs w:val="22"/>
        </w:rPr>
        <w:t>5</w:t>
      </w:r>
      <w:r w:rsidR="00E6564D">
        <w:rPr>
          <w:rFonts w:ascii="Arial" w:hAnsi="Arial" w:cs="Arial"/>
          <w:b/>
          <w:sz w:val="22"/>
          <w:szCs w:val="22"/>
        </w:rPr>
        <w:t>.</w:t>
      </w:r>
      <w:r w:rsidR="000943F7">
        <w:rPr>
          <w:rFonts w:ascii="Arial" w:hAnsi="Arial" w:cs="Arial"/>
          <w:b/>
          <w:sz w:val="22"/>
          <w:szCs w:val="22"/>
        </w:rPr>
        <w:t>1.</w:t>
      </w:r>
      <w:r w:rsidR="00E6564D">
        <w:rPr>
          <w:rFonts w:ascii="Arial" w:hAnsi="Arial" w:cs="Arial"/>
          <w:b/>
          <w:sz w:val="22"/>
          <w:szCs w:val="22"/>
        </w:rPr>
        <w:t>10</w:t>
      </w:r>
      <w:r w:rsidR="005D4D49">
        <w:rPr>
          <w:rFonts w:ascii="Arial" w:hAnsi="Arial" w:cs="Arial"/>
          <w:b/>
          <w:sz w:val="22"/>
          <w:szCs w:val="22"/>
        </w:rPr>
        <w:t>.1</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7928DE1" w:rsidR="00712CC1" w:rsidRPr="0031288E" w:rsidRDefault="00712CC1" w:rsidP="00F05774">
      <w:pPr>
        <w:tabs>
          <w:tab w:val="left" w:pos="1985"/>
        </w:tabs>
        <w:spacing w:after="120"/>
        <w:rPr>
          <w:rFonts w:ascii="Arial" w:hAnsi="Arial" w:cs="Arial"/>
          <w:b/>
          <w:sz w:val="22"/>
          <w:szCs w:val="22"/>
          <w:lang w:val="en-US"/>
        </w:rPr>
      </w:pPr>
      <w:r w:rsidRPr="0031288E">
        <w:rPr>
          <w:rFonts w:ascii="Arial" w:hAnsi="Arial" w:cs="Arial"/>
          <w:b/>
          <w:sz w:val="22"/>
          <w:szCs w:val="22"/>
        </w:rPr>
        <w:t>Title:</w:t>
      </w:r>
      <w:r w:rsidR="0030706F">
        <w:rPr>
          <w:rFonts w:ascii="Arial" w:hAnsi="Arial" w:cs="Arial"/>
          <w:b/>
          <w:sz w:val="22"/>
          <w:szCs w:val="22"/>
        </w:rPr>
        <w:t xml:space="preserve">   </w:t>
      </w:r>
      <w:r w:rsidR="00E6564D">
        <w:rPr>
          <w:rFonts w:ascii="Arial" w:hAnsi="Arial" w:cs="Arial"/>
          <w:b/>
          <w:sz w:val="22"/>
          <w:szCs w:val="22"/>
        </w:rPr>
        <w:tab/>
      </w:r>
      <w:r w:rsidR="005D4D49">
        <w:rPr>
          <w:rFonts w:ascii="Arial" w:hAnsi="Arial" w:cs="Arial"/>
          <w:b/>
          <w:sz w:val="22"/>
          <w:szCs w:val="22"/>
        </w:rPr>
        <w:t>Remaining issues</w:t>
      </w:r>
      <w:r w:rsidR="00E0395D">
        <w:rPr>
          <w:rFonts w:ascii="Arial" w:hAnsi="Arial" w:cs="Arial"/>
          <w:b/>
          <w:sz w:val="22"/>
          <w:szCs w:val="22"/>
        </w:rPr>
        <w:t xml:space="preserve"> on </w:t>
      </w:r>
      <w:r w:rsidR="00810E09">
        <w:rPr>
          <w:rFonts w:ascii="Arial" w:hAnsi="Arial" w:cs="Arial"/>
          <w:b/>
          <w:sz w:val="22"/>
          <w:szCs w:val="22"/>
        </w:rPr>
        <w:t xml:space="preserve">testing of </w:t>
      </w:r>
      <w:r w:rsidR="00E6564D" w:rsidRPr="00E6564D">
        <w:rPr>
          <w:rFonts w:ascii="Arial" w:hAnsi="Arial" w:cs="Arial"/>
          <w:b/>
          <w:sz w:val="22"/>
          <w:szCs w:val="22"/>
        </w:rPr>
        <w:t>A-GNSS Sensitivity requirements in NR and LTE</w:t>
      </w:r>
    </w:p>
    <w:p w14:paraId="079A707A" w14:textId="2E053947"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EA40A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23D631C" w14:textId="77777777" w:rsidR="008D1A4B" w:rsidRDefault="00C00831" w:rsidP="005D3144">
      <w:pPr>
        <w:jc w:val="both"/>
        <w:rPr>
          <w:lang w:val="en-US" w:eastAsia="zh-CN"/>
        </w:rPr>
      </w:pPr>
      <w:r>
        <w:rPr>
          <w:lang w:val="en-US" w:eastAsia="zh-CN"/>
        </w:rPr>
        <w:t xml:space="preserve">There is an LS from RAN5 </w:t>
      </w:r>
      <w:r w:rsidR="008D1A4B">
        <w:rPr>
          <w:lang w:val="en-US" w:eastAsia="zh-CN"/>
        </w:rPr>
        <w:t>[1] asking RAN4 to take the following actions:</w:t>
      </w:r>
    </w:p>
    <w:p w14:paraId="7E139157" w14:textId="77777777" w:rsidR="008D1A4B" w:rsidRPr="008D1A4B" w:rsidRDefault="008D1A4B" w:rsidP="008D1A4B">
      <w:pPr>
        <w:spacing w:after="120"/>
        <w:ind w:left="993" w:hanging="993"/>
        <w:rPr>
          <w:rFonts w:ascii="Arial" w:hAnsi="Arial" w:cs="Arial"/>
          <w:i/>
          <w:iCs/>
        </w:rPr>
      </w:pPr>
      <w:r w:rsidRPr="008D1A4B">
        <w:rPr>
          <w:rFonts w:ascii="Arial" w:hAnsi="Arial" w:cs="Arial"/>
          <w:b/>
          <w:i/>
          <w:iCs/>
        </w:rPr>
        <w:t>ACTION</w:t>
      </w:r>
      <w:r w:rsidRPr="008D1A4B">
        <w:rPr>
          <w:rFonts w:ascii="Arial" w:hAnsi="Arial" w:cs="Arial"/>
          <w:i/>
          <w:iCs/>
        </w:rPr>
        <w:t xml:space="preserve">: </w:t>
      </w:r>
      <w:r w:rsidRPr="008D1A4B">
        <w:rPr>
          <w:rFonts w:ascii="Arial" w:hAnsi="Arial" w:cs="Arial"/>
          <w:i/>
          <w:iCs/>
        </w:rPr>
        <w:tab/>
        <w:t>RAN5 respectfully asks RAN 4 for guidance on the LTE and NR frequency bands, and band combinations, impacting the A-GNSS Sensitivity requirements in LTE and NR, and in particular in EN-DC, taking into account possible intermodulation and other interference mechanisms that may affect the GNSS bands.</w:t>
      </w:r>
    </w:p>
    <w:p w14:paraId="4FBBB48F" w14:textId="77777777" w:rsidR="008D1A4B" w:rsidRPr="008D1A4B" w:rsidRDefault="008D1A4B" w:rsidP="008D1A4B">
      <w:pPr>
        <w:spacing w:after="120"/>
        <w:ind w:left="993"/>
        <w:rPr>
          <w:rFonts w:ascii="Arial" w:hAnsi="Arial" w:cs="Arial"/>
          <w:bCs/>
          <w:i/>
          <w:iCs/>
        </w:rPr>
      </w:pPr>
      <w:r w:rsidRPr="008D1A4B">
        <w:rPr>
          <w:rFonts w:ascii="Arial" w:hAnsi="Arial" w:cs="Arial"/>
          <w:i/>
          <w:iCs/>
        </w:rPr>
        <w:t>In the case that this action is expected to take some time to complete, RAN 5 would greatly appreciate one or more status reports on the progress.</w:t>
      </w:r>
    </w:p>
    <w:p w14:paraId="320C8641" w14:textId="6F1D2CAA" w:rsidR="002B361C" w:rsidRPr="009C0842" w:rsidRDefault="00A0686D" w:rsidP="00677BC9">
      <w:pPr>
        <w:jc w:val="both"/>
        <w:rPr>
          <w:lang w:val="en-US" w:eastAsia="zh-CN"/>
        </w:rPr>
      </w:pPr>
      <w:r>
        <w:rPr>
          <w:lang w:val="en-US" w:eastAsia="zh-CN"/>
        </w:rPr>
        <w:t xml:space="preserve">In </w:t>
      </w:r>
      <w:r w:rsidR="004941AE">
        <w:rPr>
          <w:lang w:val="en-US" w:eastAsia="zh-CN"/>
        </w:rPr>
        <w:t>RAN4#9</w:t>
      </w:r>
      <w:r w:rsidR="00677BC9">
        <w:rPr>
          <w:lang w:val="en-US" w:eastAsia="zh-CN"/>
        </w:rPr>
        <w:t>9</w:t>
      </w:r>
      <w:r w:rsidR="004941AE">
        <w:rPr>
          <w:lang w:val="en-US" w:eastAsia="zh-CN"/>
        </w:rPr>
        <w:t xml:space="preserve">-e, </w:t>
      </w:r>
      <w:r w:rsidR="00677BC9">
        <w:rPr>
          <w:lang w:val="en-US" w:eastAsia="zh-CN"/>
        </w:rPr>
        <w:t>further discussions were carried out and a WF was agreed [2]</w:t>
      </w:r>
      <w:r w:rsidR="008E6C35">
        <w:rPr>
          <w:lang w:val="en-US" w:eastAsia="zh-CN"/>
        </w:rPr>
        <w:t xml:space="preserve"> and an LS was sent to RAN5</w:t>
      </w:r>
      <w:r w:rsidR="00020177">
        <w:rPr>
          <w:lang w:val="en-US" w:eastAsia="zh-CN"/>
        </w:rPr>
        <w:t xml:space="preserve"> [3]</w:t>
      </w:r>
      <w:r w:rsidR="008E6C35">
        <w:rPr>
          <w:lang w:val="en-US" w:eastAsia="zh-CN"/>
        </w:rPr>
        <w:t>.</w:t>
      </w:r>
    </w:p>
    <w:p w14:paraId="26A8312E" w14:textId="4723EFC1" w:rsidR="00DE795F" w:rsidRDefault="00E86B20" w:rsidP="005D3144">
      <w:pPr>
        <w:jc w:val="both"/>
        <w:rPr>
          <w:lang w:val="en-US" w:eastAsia="zh-CN"/>
        </w:rPr>
      </w:pPr>
      <w:r>
        <w:rPr>
          <w:lang w:val="en-US" w:eastAsia="zh-CN"/>
        </w:rPr>
        <w:t xml:space="preserve">In this contribution, we provide further views on the options listed in the WF. </w:t>
      </w:r>
    </w:p>
    <w:p w14:paraId="06C92962" w14:textId="0F94735B" w:rsidR="00712CC1" w:rsidRDefault="00A0686D" w:rsidP="00712CC1">
      <w:pPr>
        <w:pStyle w:val="Heading1"/>
        <w:numPr>
          <w:ilvl w:val="0"/>
          <w:numId w:val="10"/>
        </w:numPr>
        <w:pBdr>
          <w:top w:val="single" w:sz="12" w:space="2" w:color="auto"/>
        </w:pBdr>
        <w:jc w:val="both"/>
        <w:rPr>
          <w:sz w:val="32"/>
        </w:rPr>
      </w:pPr>
      <w:r>
        <w:rPr>
          <w:sz w:val="32"/>
        </w:rPr>
        <w:t>Discussions</w:t>
      </w:r>
    </w:p>
    <w:p w14:paraId="2EE360EB" w14:textId="634C3806" w:rsidR="000E4AD3" w:rsidRDefault="00BA62E7" w:rsidP="000E4AD3">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sidRPr="00BA62E7">
        <w:rPr>
          <w:rFonts w:ascii="Arial" w:hAnsi="Arial" w:cstheme="minorBidi"/>
          <w:sz w:val="24"/>
          <w:szCs w:val="16"/>
          <w:lang w:val="en-US" w:eastAsia="ja-JP"/>
        </w:rPr>
        <w:t>LTE and NR bands for testing</w:t>
      </w:r>
    </w:p>
    <w:p w14:paraId="4AD8F991" w14:textId="77777777" w:rsidR="00EE1D97" w:rsidRDefault="00EE1D97" w:rsidP="000E4AD3">
      <w:pPr>
        <w:overflowPunct/>
        <w:autoSpaceDE/>
        <w:autoSpaceDN/>
        <w:adjustRightInd/>
        <w:spacing w:after="0"/>
        <w:textAlignment w:val="auto"/>
        <w:rPr>
          <w:lang w:eastAsia="zh-CN"/>
        </w:rPr>
      </w:pPr>
    </w:p>
    <w:p w14:paraId="7E0E34CA" w14:textId="19BC50EF" w:rsidR="000E4AD3" w:rsidRDefault="00251D29" w:rsidP="000E4AD3">
      <w:pPr>
        <w:overflowPunct/>
        <w:autoSpaceDE/>
        <w:autoSpaceDN/>
        <w:adjustRightInd/>
        <w:spacing w:after="0"/>
        <w:textAlignment w:val="auto"/>
        <w:rPr>
          <w:rFonts w:ascii="Arial" w:hAnsi="Arial" w:cstheme="minorBidi"/>
          <w:sz w:val="24"/>
          <w:szCs w:val="16"/>
          <w:lang w:val="en-US" w:eastAsia="ja-JP"/>
        </w:rPr>
      </w:pPr>
      <w:r>
        <w:rPr>
          <w:lang w:eastAsia="zh-CN"/>
        </w:rPr>
        <w:t>The WF [</w:t>
      </w:r>
      <w:r w:rsidR="00EF5C83">
        <w:rPr>
          <w:lang w:eastAsia="zh-CN"/>
        </w:rPr>
        <w:t>2</w:t>
      </w:r>
      <w:r>
        <w:rPr>
          <w:lang w:eastAsia="zh-CN"/>
        </w:rPr>
        <w:t xml:space="preserve">] lists the following </w:t>
      </w:r>
      <w:r w:rsidR="00EE1D97">
        <w:rPr>
          <w:lang w:eastAsia="zh-CN"/>
        </w:rPr>
        <w:t>options:</w:t>
      </w:r>
    </w:p>
    <w:p w14:paraId="4931EFE9" w14:textId="77777777" w:rsidR="00EF5C83" w:rsidRPr="00EF5C83" w:rsidRDefault="00EF5C83" w:rsidP="00EF5C83">
      <w:pPr>
        <w:numPr>
          <w:ilvl w:val="0"/>
          <w:numId w:val="22"/>
        </w:numPr>
        <w:overflowPunct/>
        <w:autoSpaceDE/>
        <w:autoSpaceDN/>
        <w:adjustRightInd/>
        <w:spacing w:after="0"/>
        <w:textAlignment w:val="auto"/>
        <w:rPr>
          <w:i/>
          <w:iCs/>
          <w:lang w:val="en-US" w:eastAsia="zh-CN"/>
        </w:rPr>
      </w:pPr>
      <w:r w:rsidRPr="00EF5C83">
        <w:rPr>
          <w:i/>
          <w:iCs/>
          <w:lang w:val="en-US" w:eastAsia="zh-CN"/>
        </w:rPr>
        <w:t>There are two options left for discussion:</w:t>
      </w:r>
    </w:p>
    <w:p w14:paraId="1BCD87E7" w14:textId="77777777" w:rsidR="00EF5C83" w:rsidRPr="00EF5C83" w:rsidRDefault="00EF5C83" w:rsidP="00EF5C83">
      <w:pPr>
        <w:numPr>
          <w:ilvl w:val="1"/>
          <w:numId w:val="22"/>
        </w:numPr>
        <w:overflowPunct/>
        <w:autoSpaceDE/>
        <w:autoSpaceDN/>
        <w:adjustRightInd/>
        <w:spacing w:after="0"/>
        <w:textAlignment w:val="auto"/>
        <w:rPr>
          <w:i/>
          <w:iCs/>
          <w:lang w:val="en-US" w:eastAsia="zh-CN"/>
        </w:rPr>
      </w:pPr>
      <w:r w:rsidRPr="00EF5C83">
        <w:rPr>
          <w:i/>
          <w:iCs/>
          <w:lang w:val="en-US" w:eastAsia="zh-CN"/>
        </w:rPr>
        <w:t>Option 1: LTE Bands 13, 14, 24, 44 and NR Bands n13, n14, n24, n79 and n96. In case of the same LTE and NR band supported by a UE, e.g., 14/n14, it suffices to test either LTE band 14 or NR band n14 because of the same interference mechanism (Apple, Xiaomi, Qualcomm, vivo, OPPO)</w:t>
      </w:r>
    </w:p>
    <w:p w14:paraId="36E35C9F" w14:textId="77777777" w:rsidR="00EF5C83" w:rsidRPr="00EF5C83" w:rsidRDefault="00EF5C83" w:rsidP="00EF5C83">
      <w:pPr>
        <w:numPr>
          <w:ilvl w:val="1"/>
          <w:numId w:val="22"/>
        </w:numPr>
        <w:overflowPunct/>
        <w:autoSpaceDE/>
        <w:autoSpaceDN/>
        <w:adjustRightInd/>
        <w:spacing w:after="0"/>
        <w:textAlignment w:val="auto"/>
        <w:rPr>
          <w:i/>
          <w:iCs/>
          <w:lang w:val="en-US" w:eastAsia="zh-CN"/>
        </w:rPr>
      </w:pPr>
      <w:r w:rsidRPr="00EF5C83">
        <w:rPr>
          <w:i/>
          <w:iCs/>
          <w:lang w:val="en-US" w:eastAsia="zh-CN"/>
        </w:rPr>
        <w:t>Option 2: all UE supported bands (Spirent, R&amp;S)</w:t>
      </w:r>
    </w:p>
    <w:p w14:paraId="24FAEFF7" w14:textId="77777777" w:rsidR="000E4AD3" w:rsidRPr="000E4AD3" w:rsidRDefault="000E4AD3" w:rsidP="000E4AD3">
      <w:pPr>
        <w:overflowPunct/>
        <w:autoSpaceDE/>
        <w:autoSpaceDN/>
        <w:adjustRightInd/>
        <w:spacing w:after="0"/>
        <w:textAlignment w:val="auto"/>
        <w:rPr>
          <w:rFonts w:ascii="Arial" w:hAnsi="Arial" w:cstheme="minorBidi"/>
          <w:sz w:val="24"/>
          <w:szCs w:val="16"/>
          <w:lang w:val="en-US" w:eastAsia="ja-JP"/>
        </w:rPr>
      </w:pPr>
    </w:p>
    <w:p w14:paraId="324E385E" w14:textId="23EFAD4E" w:rsidR="00EE1D97" w:rsidRDefault="00EE1D97" w:rsidP="00BD5B44">
      <w:pPr>
        <w:rPr>
          <w:lang w:eastAsia="zh-CN"/>
        </w:rPr>
      </w:pPr>
      <w:r>
        <w:rPr>
          <w:lang w:eastAsia="zh-CN"/>
        </w:rPr>
        <w:t xml:space="preserve">In our understanding, the purpose of RAN5 LS is to ask RAN4 to conduct technical analysis and provide a basis for deciding how to reduce unnecessary tests while ensuring good test coverage, meaning tests should </w:t>
      </w:r>
      <w:r w:rsidR="00EF5C83">
        <w:rPr>
          <w:lang w:eastAsia="zh-CN"/>
        </w:rPr>
        <w:t xml:space="preserve">only </w:t>
      </w:r>
      <w:r>
        <w:rPr>
          <w:lang w:eastAsia="zh-CN"/>
        </w:rPr>
        <w:t>be</w:t>
      </w:r>
      <w:r w:rsidR="00DB7E77">
        <w:rPr>
          <w:lang w:eastAsia="zh-CN"/>
        </w:rPr>
        <w:t xml:space="preserve"> </w:t>
      </w:r>
      <w:r>
        <w:rPr>
          <w:lang w:eastAsia="zh-CN"/>
        </w:rPr>
        <w:t>conducted</w:t>
      </w:r>
      <w:r w:rsidR="00DB7E77">
        <w:rPr>
          <w:lang w:eastAsia="zh-CN"/>
        </w:rPr>
        <w:t xml:space="preserve"> for those bands that may cause interference issues. </w:t>
      </w:r>
      <w:r w:rsidR="00EF5C83">
        <w:rPr>
          <w:lang w:eastAsia="zh-CN"/>
        </w:rPr>
        <w:t xml:space="preserve">For other bands, there is no justification for testing. </w:t>
      </w:r>
      <w:r w:rsidR="00DB7E77">
        <w:rPr>
          <w:lang w:eastAsia="zh-CN"/>
        </w:rPr>
        <w:t xml:space="preserve">Therefore, we believe option </w:t>
      </w:r>
      <w:r w:rsidR="00EF5C83">
        <w:rPr>
          <w:lang w:eastAsia="zh-CN"/>
        </w:rPr>
        <w:t>1</w:t>
      </w:r>
      <w:r w:rsidR="00DB7E77">
        <w:rPr>
          <w:lang w:eastAsia="zh-CN"/>
        </w:rPr>
        <w:t xml:space="preserve"> is a proper choice. As </w:t>
      </w:r>
      <w:r w:rsidR="00EF5C83">
        <w:rPr>
          <w:lang w:eastAsia="zh-CN"/>
        </w:rPr>
        <w:t>to how those bands are selected, we can</w:t>
      </w:r>
      <w:r w:rsidR="00DB7E77">
        <w:rPr>
          <w:lang w:eastAsia="zh-CN"/>
        </w:rPr>
        <w:t xml:space="preserve"> refer to the analysis in [</w:t>
      </w:r>
      <w:r w:rsidR="004427C4">
        <w:rPr>
          <w:lang w:eastAsia="zh-CN"/>
        </w:rPr>
        <w:t>4</w:t>
      </w:r>
      <w:r w:rsidR="00DB7E77">
        <w:rPr>
          <w:lang w:eastAsia="zh-CN"/>
        </w:rPr>
        <w:t>], where</w:t>
      </w:r>
      <w:r>
        <w:rPr>
          <w:lang w:eastAsia="zh-CN"/>
        </w:rPr>
        <w:t xml:space="preserve"> </w:t>
      </w:r>
      <w:r w:rsidR="00BD5B44">
        <w:rPr>
          <w:lang w:eastAsia="zh-CN"/>
        </w:rPr>
        <w:t xml:space="preserve">the possible RF </w:t>
      </w:r>
      <w:r w:rsidR="00DC7F7F">
        <w:rPr>
          <w:lang w:eastAsia="zh-CN"/>
        </w:rPr>
        <w:t xml:space="preserve">interference mechanisms </w:t>
      </w:r>
      <w:r w:rsidR="00BD5B44">
        <w:rPr>
          <w:lang w:eastAsia="zh-CN"/>
        </w:rPr>
        <w:t>include</w:t>
      </w:r>
      <w:r w:rsidR="00BA6363">
        <w:rPr>
          <w:lang w:eastAsia="zh-CN"/>
        </w:rPr>
        <w:t xml:space="preserve"> </w:t>
      </w:r>
      <w:r w:rsidR="003F189C">
        <w:rPr>
          <w:lang w:eastAsia="zh-CN"/>
        </w:rPr>
        <w:t>h</w:t>
      </w:r>
      <w:r w:rsidR="00BA6363">
        <w:rPr>
          <w:lang w:eastAsia="zh-CN"/>
        </w:rPr>
        <w:t>armonic interference, cross band isolation</w:t>
      </w:r>
      <w:r w:rsidR="00F51CA3">
        <w:rPr>
          <w:lang w:eastAsia="zh-CN"/>
        </w:rPr>
        <w:t>, and RX harmonic mixing</w:t>
      </w:r>
      <w:r>
        <w:rPr>
          <w:lang w:eastAsia="zh-CN"/>
        </w:rPr>
        <w:t xml:space="preserve"> </w:t>
      </w:r>
      <w:r w:rsidR="00DB7E77">
        <w:rPr>
          <w:lang w:eastAsia="zh-CN"/>
        </w:rPr>
        <w:t>are analyzed</w:t>
      </w:r>
      <w:r w:rsidR="007432DD">
        <w:rPr>
          <w:lang w:eastAsia="zh-CN"/>
        </w:rPr>
        <w:t>.</w:t>
      </w:r>
      <w:r>
        <w:rPr>
          <w:lang w:eastAsia="zh-CN"/>
        </w:rPr>
        <w:t xml:space="preserve"> </w:t>
      </w:r>
      <w:r w:rsidR="003F189C">
        <w:rPr>
          <w:lang w:eastAsia="zh-CN"/>
        </w:rPr>
        <w:t xml:space="preserve"> </w:t>
      </w:r>
    </w:p>
    <w:p w14:paraId="6673CFDD" w14:textId="322BBEB1" w:rsidR="00EE1D97" w:rsidRDefault="00DB7E77" w:rsidP="00DB7E77">
      <w:pPr>
        <w:rPr>
          <w:b/>
          <w:bCs/>
          <w:i/>
          <w:iCs/>
          <w:lang w:val="en-US"/>
        </w:rPr>
      </w:pPr>
      <w:r w:rsidRPr="00DB7E77">
        <w:rPr>
          <w:b/>
          <w:bCs/>
          <w:i/>
          <w:iCs/>
          <w:lang w:eastAsia="zh-CN"/>
        </w:rPr>
        <w:t xml:space="preserve">Proposal 1: </w:t>
      </w:r>
      <w:r w:rsidR="00550DDA">
        <w:rPr>
          <w:b/>
          <w:bCs/>
          <w:i/>
          <w:iCs/>
        </w:rPr>
        <w:t>On</w:t>
      </w:r>
      <w:r w:rsidR="00EE1D97" w:rsidRPr="00DB7E77">
        <w:rPr>
          <w:b/>
          <w:bCs/>
          <w:i/>
          <w:iCs/>
          <w:lang w:val="en-US"/>
        </w:rPr>
        <w:t xml:space="preserve"> </w:t>
      </w:r>
      <w:r w:rsidR="00550DDA">
        <w:rPr>
          <w:b/>
          <w:bCs/>
          <w:i/>
          <w:iCs/>
          <w:lang w:val="en-US"/>
        </w:rPr>
        <w:t>LTE and NR bands for testing, select Option 1.</w:t>
      </w:r>
    </w:p>
    <w:p w14:paraId="533F5881" w14:textId="77777777" w:rsidR="0078739A" w:rsidRPr="00DB7E77" w:rsidRDefault="0078739A" w:rsidP="00DB7E77">
      <w:pPr>
        <w:rPr>
          <w:b/>
          <w:bCs/>
          <w:i/>
          <w:iCs/>
          <w:lang w:val="en-US" w:eastAsia="zh-CN"/>
        </w:rPr>
      </w:pPr>
    </w:p>
    <w:p w14:paraId="3A7CFAD8" w14:textId="3A670522" w:rsidR="001F4979" w:rsidRPr="00135058" w:rsidRDefault="00BA62E7" w:rsidP="00135058">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sidRPr="00BA62E7">
        <w:rPr>
          <w:rFonts w:ascii="Arial" w:hAnsi="Arial" w:cstheme="minorBidi"/>
          <w:sz w:val="24"/>
          <w:szCs w:val="16"/>
          <w:lang w:eastAsia="ja-JP"/>
        </w:rPr>
        <w:t>EN-DC combinations for testing</w:t>
      </w:r>
    </w:p>
    <w:p w14:paraId="4B1FEAAB" w14:textId="227A8AF3" w:rsidR="00251D29" w:rsidRDefault="00251D29" w:rsidP="00B5261F">
      <w:pPr>
        <w:rPr>
          <w:lang w:eastAsia="zh-CN"/>
        </w:rPr>
      </w:pPr>
      <w:r>
        <w:rPr>
          <w:lang w:eastAsia="zh-CN"/>
        </w:rPr>
        <w:t>The follow agreement is reached in the WF:</w:t>
      </w:r>
    </w:p>
    <w:p w14:paraId="5F033B47" w14:textId="77777777" w:rsidR="004C53CD" w:rsidRPr="004C53CD" w:rsidRDefault="004C53CD" w:rsidP="004C53CD">
      <w:pPr>
        <w:numPr>
          <w:ilvl w:val="1"/>
          <w:numId w:val="19"/>
        </w:numPr>
        <w:rPr>
          <w:i/>
          <w:iCs/>
          <w:lang w:val="en-US" w:eastAsia="zh-CN"/>
        </w:rPr>
      </w:pPr>
      <w:r w:rsidRPr="004C53CD">
        <w:rPr>
          <w:i/>
          <w:iCs/>
          <w:lang w:val="en-US" w:eastAsia="zh-CN"/>
        </w:rPr>
        <w:t>When an EN-DC configuration generates second or third order intermodulation distortion (IMD) products falling into the following GNSS L1/E1/G1/B1 typical receiver bands (where supported by the UE), it shall be considered as a candidate for testing:</w:t>
      </w:r>
    </w:p>
    <w:p w14:paraId="1A06097B" w14:textId="77777777" w:rsidR="004C53CD" w:rsidRPr="004C53CD" w:rsidRDefault="004C53CD" w:rsidP="004C53CD">
      <w:pPr>
        <w:numPr>
          <w:ilvl w:val="1"/>
          <w:numId w:val="19"/>
        </w:numPr>
        <w:rPr>
          <w:i/>
          <w:iCs/>
          <w:lang w:val="en-US" w:eastAsia="zh-CN"/>
        </w:rPr>
      </w:pPr>
      <w:r w:rsidRPr="004C53CD">
        <w:rPr>
          <w:i/>
          <w:iCs/>
          <w:lang w:val="en-US" w:eastAsia="zh-CN"/>
        </w:rPr>
        <w:t>GPS L1 C/A :</w:t>
      </w:r>
      <w:r w:rsidRPr="004C53CD">
        <w:rPr>
          <w:i/>
          <w:iCs/>
          <w:lang w:val="en-US" w:eastAsia="zh-CN"/>
        </w:rPr>
        <w:tab/>
        <w:t>1574.3970 – 1576.4430 MHz</w:t>
      </w:r>
    </w:p>
    <w:p w14:paraId="74A682BB" w14:textId="77777777" w:rsidR="004C53CD" w:rsidRPr="004C53CD" w:rsidRDefault="004C53CD" w:rsidP="004C53CD">
      <w:pPr>
        <w:numPr>
          <w:ilvl w:val="1"/>
          <w:numId w:val="19"/>
        </w:numPr>
        <w:rPr>
          <w:i/>
          <w:iCs/>
          <w:lang w:val="en-US" w:eastAsia="zh-CN"/>
        </w:rPr>
      </w:pPr>
      <w:r w:rsidRPr="004C53CD">
        <w:rPr>
          <w:i/>
          <w:iCs/>
          <w:lang w:val="en-US" w:eastAsia="zh-CN"/>
        </w:rPr>
        <w:t>Galileo E1 / GPS L1C:</w:t>
      </w:r>
      <w:r w:rsidRPr="004C53CD">
        <w:rPr>
          <w:i/>
          <w:iCs/>
          <w:lang w:val="en-US" w:eastAsia="zh-CN"/>
        </w:rPr>
        <w:tab/>
        <w:t>1573.3740 – 1577.4660 MHz</w:t>
      </w:r>
    </w:p>
    <w:p w14:paraId="32F231FA" w14:textId="77777777" w:rsidR="004C53CD" w:rsidRPr="004C53CD" w:rsidRDefault="004C53CD" w:rsidP="004C53CD">
      <w:pPr>
        <w:numPr>
          <w:ilvl w:val="1"/>
          <w:numId w:val="19"/>
        </w:numPr>
        <w:rPr>
          <w:i/>
          <w:iCs/>
          <w:lang w:val="en-US" w:eastAsia="zh-CN"/>
        </w:rPr>
      </w:pPr>
      <w:r w:rsidRPr="004C53CD">
        <w:rPr>
          <w:i/>
          <w:iCs/>
          <w:lang w:val="en-US" w:eastAsia="zh-CN"/>
        </w:rPr>
        <w:t>GLONASS G1:</w:t>
      </w:r>
      <w:r w:rsidRPr="004C53CD">
        <w:rPr>
          <w:i/>
          <w:iCs/>
          <w:lang w:val="en-US" w:eastAsia="zh-CN"/>
        </w:rPr>
        <w:tab/>
        <w:t>1597.5515 – 1605.8860 MHz</w:t>
      </w:r>
    </w:p>
    <w:p w14:paraId="107408FB" w14:textId="77777777" w:rsidR="004C53CD" w:rsidRPr="004C53CD" w:rsidRDefault="004C53CD" w:rsidP="004C53CD">
      <w:pPr>
        <w:numPr>
          <w:ilvl w:val="1"/>
          <w:numId w:val="19"/>
        </w:numPr>
        <w:rPr>
          <w:i/>
          <w:iCs/>
          <w:lang w:val="en-US" w:eastAsia="zh-CN"/>
        </w:rPr>
      </w:pPr>
      <w:r w:rsidRPr="004C53CD">
        <w:rPr>
          <w:i/>
          <w:iCs/>
          <w:lang w:val="en-US" w:eastAsia="zh-CN"/>
        </w:rPr>
        <w:lastRenderedPageBreak/>
        <w:t>BDS B1I:</w:t>
      </w:r>
      <w:r w:rsidRPr="004C53CD">
        <w:rPr>
          <w:i/>
          <w:iCs/>
          <w:lang w:val="en-US" w:eastAsia="zh-CN"/>
        </w:rPr>
        <w:tab/>
      </w:r>
      <w:r w:rsidRPr="004C53CD">
        <w:rPr>
          <w:i/>
          <w:iCs/>
          <w:lang w:val="en-US" w:eastAsia="zh-CN"/>
        </w:rPr>
        <w:tab/>
        <w:t>1559.0520 – 1563.1440 MHz</w:t>
      </w:r>
    </w:p>
    <w:p w14:paraId="2B94A4C4" w14:textId="3FCA0689" w:rsidR="00251D29" w:rsidRPr="004C53CD" w:rsidRDefault="004C53CD" w:rsidP="004C53CD">
      <w:pPr>
        <w:numPr>
          <w:ilvl w:val="1"/>
          <w:numId w:val="19"/>
        </w:numPr>
        <w:rPr>
          <w:i/>
          <w:iCs/>
          <w:lang w:val="en-US" w:eastAsia="zh-CN"/>
        </w:rPr>
      </w:pPr>
      <w:r w:rsidRPr="004C53CD">
        <w:rPr>
          <w:i/>
          <w:iCs/>
          <w:lang w:val="en-US" w:eastAsia="zh-CN"/>
        </w:rPr>
        <w:t>To further reduce testing, all EN-DC configurations are divided into groups with similar IMD level and risks. For each group, only one of the EN-DC configurations supported by the UE in the group shall be tested. Details can be found at Annex B of reference [1]</w:t>
      </w:r>
      <w:r w:rsidR="00251D29" w:rsidRPr="004C53CD">
        <w:rPr>
          <w:i/>
          <w:iCs/>
          <w:lang w:val="en-US" w:eastAsia="zh-CN"/>
        </w:rPr>
        <w:t xml:space="preserve">. </w:t>
      </w:r>
    </w:p>
    <w:p w14:paraId="327436F7" w14:textId="3CCCA699" w:rsidR="00251D29" w:rsidRDefault="00251D29" w:rsidP="00B5261F">
      <w:pPr>
        <w:rPr>
          <w:lang w:eastAsia="zh-CN"/>
        </w:rPr>
      </w:pPr>
      <w:r>
        <w:rPr>
          <w:lang w:eastAsia="zh-CN"/>
        </w:rPr>
        <w:t xml:space="preserve">As such, </w:t>
      </w:r>
      <w:r w:rsidR="00FA3107">
        <w:rPr>
          <w:lang w:eastAsia="zh-CN"/>
        </w:rPr>
        <w:t>we re-run our IMD analysis. T</w:t>
      </w:r>
      <w:r>
        <w:rPr>
          <w:lang w:eastAsia="zh-CN"/>
        </w:rPr>
        <w:t xml:space="preserve">he following band combinations listed in Table 1 </w:t>
      </w:r>
      <w:r w:rsidR="007A37A1">
        <w:rPr>
          <w:lang w:eastAsia="zh-CN"/>
        </w:rPr>
        <w:t>are candidates for testing</w:t>
      </w:r>
      <w:r w:rsidR="004427C4">
        <w:rPr>
          <w:lang w:eastAsia="zh-CN"/>
        </w:rPr>
        <w:t>.</w:t>
      </w:r>
    </w:p>
    <w:p w14:paraId="2F6D8071" w14:textId="5C09EA71" w:rsidR="00251D29" w:rsidRPr="00893833" w:rsidRDefault="00251D29" w:rsidP="00251D29">
      <w:pPr>
        <w:jc w:val="center"/>
      </w:pPr>
      <w:r w:rsidRPr="00893833">
        <w:t xml:space="preserve">Table </w:t>
      </w:r>
      <w:r>
        <w:t>1</w:t>
      </w:r>
      <w:r w:rsidRPr="00893833">
        <w:t xml:space="preserve">: </w:t>
      </w:r>
      <w:r>
        <w:t xml:space="preserve">Interfering </w:t>
      </w:r>
      <w:r w:rsidRPr="0093748A">
        <w:t xml:space="preserve">EN-DC combinations </w:t>
      </w:r>
      <w:r w:rsidR="00085CB4">
        <w:t>that have 2</w:t>
      </w:r>
      <w:r w:rsidR="00085CB4" w:rsidRPr="00085CB4">
        <w:rPr>
          <w:vertAlign w:val="superscript"/>
        </w:rPr>
        <w:t>nd</w:t>
      </w:r>
      <w:r w:rsidR="00085CB4">
        <w:t xml:space="preserve"> or </w:t>
      </w:r>
      <w:r>
        <w:t>3</w:t>
      </w:r>
      <w:r w:rsidRPr="00251D29">
        <w:rPr>
          <w:vertAlign w:val="superscript"/>
        </w:rPr>
        <w:t>rd</w:t>
      </w:r>
      <w:r>
        <w:t xml:space="preserve"> </w:t>
      </w:r>
      <w:r w:rsidRPr="0093748A">
        <w:t>IMDs</w:t>
      </w:r>
    </w:p>
    <w:tbl>
      <w:tblPr>
        <w:tblStyle w:val="TableGrid"/>
        <w:tblW w:w="0" w:type="auto"/>
        <w:tblLook w:val="04A0" w:firstRow="1" w:lastRow="0" w:firstColumn="1" w:lastColumn="0" w:noHBand="0" w:noVBand="1"/>
      </w:tblPr>
      <w:tblGrid>
        <w:gridCol w:w="4814"/>
        <w:gridCol w:w="4815"/>
      </w:tblGrid>
      <w:tr w:rsidR="00251D29" w14:paraId="539112A1" w14:textId="77777777" w:rsidTr="00B14B27">
        <w:tc>
          <w:tcPr>
            <w:tcW w:w="4814" w:type="dxa"/>
          </w:tcPr>
          <w:p w14:paraId="16E5394F" w14:textId="77777777" w:rsidR="00251D29" w:rsidRPr="00C6716E" w:rsidRDefault="00251D29" w:rsidP="00B14B27">
            <w:pPr>
              <w:rPr>
                <w:b/>
                <w:bCs/>
                <w:lang w:eastAsia="zh-CN"/>
              </w:rPr>
            </w:pPr>
            <w:r w:rsidRPr="00C6716E">
              <w:rPr>
                <w:b/>
                <w:bCs/>
                <w:lang w:val="en-US" w:eastAsia="zh-CN"/>
              </w:rPr>
              <w:t>EN-DC combinations</w:t>
            </w:r>
          </w:p>
        </w:tc>
        <w:tc>
          <w:tcPr>
            <w:tcW w:w="4815" w:type="dxa"/>
          </w:tcPr>
          <w:p w14:paraId="72D43F66" w14:textId="77777777" w:rsidR="00251D29" w:rsidRPr="00C6716E" w:rsidRDefault="00251D29" w:rsidP="00B14B27">
            <w:pPr>
              <w:rPr>
                <w:b/>
                <w:bCs/>
                <w:lang w:eastAsia="zh-CN"/>
              </w:rPr>
            </w:pPr>
            <w:r w:rsidRPr="00C6716E">
              <w:rPr>
                <w:b/>
                <w:bCs/>
                <w:lang w:eastAsia="zh-CN"/>
              </w:rPr>
              <w:t>IMD interferences</w:t>
            </w:r>
          </w:p>
        </w:tc>
      </w:tr>
      <w:tr w:rsidR="00251D29" w14:paraId="7B4FED6E" w14:textId="77777777" w:rsidTr="00B14B27">
        <w:tc>
          <w:tcPr>
            <w:tcW w:w="4814" w:type="dxa"/>
          </w:tcPr>
          <w:p w14:paraId="7F849DF3" w14:textId="77777777" w:rsidR="00251D29" w:rsidRDefault="00251D29" w:rsidP="00B14B27">
            <w:pPr>
              <w:rPr>
                <w:lang w:eastAsia="zh-CN"/>
              </w:rPr>
            </w:pPr>
            <w:r>
              <w:rPr>
                <w:lang w:eastAsia="zh-CN"/>
              </w:rPr>
              <w:t>DC_1_n3</w:t>
            </w:r>
          </w:p>
        </w:tc>
        <w:tc>
          <w:tcPr>
            <w:tcW w:w="4815" w:type="dxa"/>
          </w:tcPr>
          <w:p w14:paraId="1DAC6FF6" w14:textId="77777777" w:rsidR="00251D29" w:rsidRDefault="00251D29" w:rsidP="00B14B27">
            <w:pPr>
              <w:rPr>
                <w:lang w:eastAsia="zh-CN"/>
              </w:rPr>
            </w:pPr>
            <w:r>
              <w:rPr>
                <w:lang w:eastAsia="zh-CN"/>
              </w:rPr>
              <w:t>3</w:t>
            </w:r>
            <w:r w:rsidRPr="00F7222C">
              <w:rPr>
                <w:vertAlign w:val="superscript"/>
                <w:lang w:eastAsia="zh-CN"/>
              </w:rPr>
              <w:t>rd</w:t>
            </w:r>
            <w:r>
              <w:rPr>
                <w:lang w:eastAsia="zh-CN"/>
              </w:rPr>
              <w:t xml:space="preserve"> IMD</w:t>
            </w:r>
          </w:p>
        </w:tc>
      </w:tr>
      <w:tr w:rsidR="00251D29" w14:paraId="2C82F1A8" w14:textId="77777777" w:rsidTr="00B14B27">
        <w:tc>
          <w:tcPr>
            <w:tcW w:w="4814" w:type="dxa"/>
          </w:tcPr>
          <w:p w14:paraId="42092280" w14:textId="77777777" w:rsidR="00251D29" w:rsidRDefault="00251D29" w:rsidP="00B14B27">
            <w:pPr>
              <w:rPr>
                <w:lang w:eastAsia="zh-CN"/>
              </w:rPr>
            </w:pPr>
            <w:r>
              <w:rPr>
                <w:lang w:eastAsia="zh-CN"/>
              </w:rPr>
              <w:t>DC_1_n40</w:t>
            </w:r>
          </w:p>
        </w:tc>
        <w:tc>
          <w:tcPr>
            <w:tcW w:w="4815" w:type="dxa"/>
          </w:tcPr>
          <w:p w14:paraId="737D646F" w14:textId="77777777" w:rsidR="00251D29" w:rsidRDefault="00251D29" w:rsidP="00B14B27">
            <w:pPr>
              <w:tabs>
                <w:tab w:val="left" w:pos="614"/>
              </w:tabs>
              <w:rPr>
                <w:lang w:eastAsia="zh-CN"/>
              </w:rPr>
            </w:pPr>
            <w:r>
              <w:rPr>
                <w:lang w:eastAsia="zh-CN"/>
              </w:rPr>
              <w:t>3</w:t>
            </w:r>
            <w:r w:rsidRPr="00F7222C">
              <w:rPr>
                <w:vertAlign w:val="superscript"/>
                <w:lang w:eastAsia="zh-CN"/>
              </w:rPr>
              <w:t>rd</w:t>
            </w:r>
            <w:r>
              <w:rPr>
                <w:lang w:eastAsia="zh-CN"/>
              </w:rPr>
              <w:t xml:space="preserve"> IMD</w:t>
            </w:r>
          </w:p>
        </w:tc>
      </w:tr>
      <w:tr w:rsidR="00251D29" w14:paraId="10C6FAD7" w14:textId="77777777" w:rsidTr="00B14B27">
        <w:tc>
          <w:tcPr>
            <w:tcW w:w="4814" w:type="dxa"/>
          </w:tcPr>
          <w:p w14:paraId="367D9346" w14:textId="77777777" w:rsidR="00251D29" w:rsidRDefault="00251D29" w:rsidP="00B14B27">
            <w:pPr>
              <w:rPr>
                <w:lang w:eastAsia="zh-CN"/>
              </w:rPr>
            </w:pPr>
            <w:r>
              <w:rPr>
                <w:lang w:eastAsia="zh-CN"/>
              </w:rPr>
              <w:t>DC_1_n77</w:t>
            </w:r>
          </w:p>
        </w:tc>
        <w:tc>
          <w:tcPr>
            <w:tcW w:w="4815" w:type="dxa"/>
          </w:tcPr>
          <w:p w14:paraId="0A87A4B9" w14:textId="46AFABCF" w:rsidR="00251D29" w:rsidRDefault="00251D29" w:rsidP="00B14B27">
            <w:pPr>
              <w:rPr>
                <w:lang w:eastAsia="zh-CN"/>
              </w:rPr>
            </w:pPr>
            <w:r>
              <w:rPr>
                <w:lang w:eastAsia="zh-CN"/>
              </w:rPr>
              <w:t>2</w:t>
            </w:r>
            <w:r w:rsidRPr="006738D9">
              <w:rPr>
                <w:vertAlign w:val="superscript"/>
                <w:lang w:eastAsia="zh-CN"/>
              </w:rPr>
              <w:t>nd</w:t>
            </w:r>
            <w:r w:rsidR="00FA3107">
              <w:rPr>
                <w:vertAlign w:val="superscript"/>
                <w:lang w:eastAsia="zh-CN"/>
              </w:rPr>
              <w:t xml:space="preserve"> </w:t>
            </w:r>
            <w:r w:rsidR="00FA3107">
              <w:rPr>
                <w:lang w:eastAsia="zh-CN"/>
              </w:rPr>
              <w:t>IMD</w:t>
            </w:r>
          </w:p>
        </w:tc>
      </w:tr>
      <w:tr w:rsidR="00251D29" w14:paraId="65958733" w14:textId="77777777" w:rsidTr="00B14B27">
        <w:tc>
          <w:tcPr>
            <w:tcW w:w="4814" w:type="dxa"/>
          </w:tcPr>
          <w:p w14:paraId="3C91D556" w14:textId="77777777" w:rsidR="00251D29" w:rsidRDefault="00251D29" w:rsidP="00B14B27">
            <w:pPr>
              <w:rPr>
                <w:lang w:eastAsia="zh-CN"/>
              </w:rPr>
            </w:pPr>
            <w:r>
              <w:rPr>
                <w:lang w:eastAsia="zh-CN"/>
              </w:rPr>
              <w:t>DC_1_n78</w:t>
            </w:r>
          </w:p>
        </w:tc>
        <w:tc>
          <w:tcPr>
            <w:tcW w:w="4815" w:type="dxa"/>
          </w:tcPr>
          <w:p w14:paraId="41B205CE" w14:textId="79F271F8" w:rsidR="00251D29" w:rsidRDefault="00251D29" w:rsidP="00B14B27">
            <w:pPr>
              <w:rPr>
                <w:lang w:eastAsia="zh-CN"/>
              </w:rPr>
            </w:pPr>
            <w:r>
              <w:rPr>
                <w:lang w:eastAsia="zh-CN"/>
              </w:rPr>
              <w:t>2</w:t>
            </w:r>
            <w:r w:rsidRPr="006738D9">
              <w:rPr>
                <w:vertAlign w:val="superscript"/>
                <w:lang w:eastAsia="zh-CN"/>
              </w:rPr>
              <w:t>nd</w:t>
            </w:r>
            <w:r w:rsidR="00FA3107">
              <w:rPr>
                <w:vertAlign w:val="superscript"/>
                <w:lang w:eastAsia="zh-CN"/>
              </w:rPr>
              <w:t xml:space="preserve"> </w:t>
            </w:r>
            <w:r>
              <w:rPr>
                <w:lang w:eastAsia="zh-CN"/>
              </w:rPr>
              <w:t>IMD</w:t>
            </w:r>
          </w:p>
        </w:tc>
      </w:tr>
      <w:tr w:rsidR="00251D29" w14:paraId="241B3EC0" w14:textId="77777777" w:rsidTr="00B14B27">
        <w:tc>
          <w:tcPr>
            <w:tcW w:w="4814" w:type="dxa"/>
          </w:tcPr>
          <w:p w14:paraId="54C18097" w14:textId="77777777" w:rsidR="00251D29" w:rsidRDefault="00251D29" w:rsidP="00B14B27">
            <w:pPr>
              <w:rPr>
                <w:lang w:eastAsia="zh-CN"/>
              </w:rPr>
            </w:pPr>
            <w:r>
              <w:rPr>
                <w:lang w:eastAsia="zh-CN"/>
              </w:rPr>
              <w:t>DC_2_n66</w:t>
            </w:r>
          </w:p>
        </w:tc>
        <w:tc>
          <w:tcPr>
            <w:tcW w:w="4815" w:type="dxa"/>
          </w:tcPr>
          <w:p w14:paraId="1E6F04E3" w14:textId="4654BC28" w:rsidR="00251D29" w:rsidRDefault="00251D29" w:rsidP="00B14B27">
            <w:pPr>
              <w:rPr>
                <w:lang w:eastAsia="zh-CN"/>
              </w:rPr>
            </w:pPr>
            <w:r>
              <w:rPr>
                <w:lang w:eastAsia="zh-CN"/>
              </w:rPr>
              <w:t>3</w:t>
            </w:r>
            <w:r w:rsidRPr="00CE695B">
              <w:rPr>
                <w:vertAlign w:val="superscript"/>
                <w:lang w:eastAsia="zh-CN"/>
              </w:rPr>
              <w:t>rd</w:t>
            </w:r>
            <w:r>
              <w:rPr>
                <w:lang w:eastAsia="zh-CN"/>
              </w:rPr>
              <w:t xml:space="preserve"> IMD</w:t>
            </w:r>
          </w:p>
        </w:tc>
      </w:tr>
      <w:tr w:rsidR="00251D29" w14:paraId="53BB898C" w14:textId="77777777" w:rsidTr="00B14B27">
        <w:tc>
          <w:tcPr>
            <w:tcW w:w="4814" w:type="dxa"/>
          </w:tcPr>
          <w:p w14:paraId="17844F13" w14:textId="77777777" w:rsidR="00251D29" w:rsidRDefault="00251D29" w:rsidP="00B14B27">
            <w:pPr>
              <w:rPr>
                <w:lang w:eastAsia="zh-CN"/>
              </w:rPr>
            </w:pPr>
            <w:r>
              <w:rPr>
                <w:lang w:eastAsia="zh-CN"/>
              </w:rPr>
              <w:t>DC_2_n78</w:t>
            </w:r>
          </w:p>
        </w:tc>
        <w:tc>
          <w:tcPr>
            <w:tcW w:w="4815" w:type="dxa"/>
          </w:tcPr>
          <w:p w14:paraId="49DA38A2" w14:textId="2A3D547B" w:rsidR="00251D29" w:rsidRDefault="00251D29" w:rsidP="00B14B27">
            <w:pPr>
              <w:rPr>
                <w:lang w:eastAsia="zh-CN"/>
              </w:rPr>
            </w:pPr>
            <w:r>
              <w:rPr>
                <w:lang w:eastAsia="zh-CN"/>
              </w:rPr>
              <w:t>2</w:t>
            </w:r>
            <w:r w:rsidRPr="00851EEB">
              <w:rPr>
                <w:vertAlign w:val="superscript"/>
                <w:lang w:eastAsia="zh-CN"/>
              </w:rPr>
              <w:t>nd</w:t>
            </w:r>
            <w:r>
              <w:rPr>
                <w:lang w:eastAsia="zh-CN"/>
              </w:rPr>
              <w:t xml:space="preserve"> IMD</w:t>
            </w:r>
          </w:p>
        </w:tc>
      </w:tr>
      <w:tr w:rsidR="00251D29" w14:paraId="1B165CAF" w14:textId="77777777" w:rsidTr="00B14B27">
        <w:tc>
          <w:tcPr>
            <w:tcW w:w="4814" w:type="dxa"/>
          </w:tcPr>
          <w:p w14:paraId="5C98B2DF" w14:textId="77777777" w:rsidR="00251D29" w:rsidRDefault="00251D29" w:rsidP="00B14B27">
            <w:pPr>
              <w:rPr>
                <w:lang w:eastAsia="zh-CN"/>
              </w:rPr>
            </w:pPr>
            <w:r>
              <w:rPr>
                <w:lang w:eastAsia="zh-CN"/>
              </w:rPr>
              <w:t>DC_3_n1</w:t>
            </w:r>
          </w:p>
        </w:tc>
        <w:tc>
          <w:tcPr>
            <w:tcW w:w="4815" w:type="dxa"/>
          </w:tcPr>
          <w:p w14:paraId="69130E3E" w14:textId="77777777" w:rsidR="00251D29" w:rsidRDefault="00251D29" w:rsidP="00B14B27">
            <w:pPr>
              <w:rPr>
                <w:lang w:eastAsia="zh-CN"/>
              </w:rPr>
            </w:pPr>
            <w:r>
              <w:rPr>
                <w:lang w:eastAsia="zh-CN"/>
              </w:rPr>
              <w:t>3</w:t>
            </w:r>
            <w:r w:rsidRPr="00F7222C">
              <w:rPr>
                <w:vertAlign w:val="superscript"/>
                <w:lang w:eastAsia="zh-CN"/>
              </w:rPr>
              <w:t>rd</w:t>
            </w:r>
            <w:r>
              <w:rPr>
                <w:lang w:eastAsia="zh-CN"/>
              </w:rPr>
              <w:t xml:space="preserve"> IMD</w:t>
            </w:r>
          </w:p>
        </w:tc>
      </w:tr>
      <w:tr w:rsidR="00251D29" w14:paraId="3ED8A571" w14:textId="77777777" w:rsidTr="00B14B27">
        <w:tc>
          <w:tcPr>
            <w:tcW w:w="4814" w:type="dxa"/>
          </w:tcPr>
          <w:p w14:paraId="5B88720B" w14:textId="77777777" w:rsidR="00251D29" w:rsidRDefault="00251D29" w:rsidP="00B14B27">
            <w:pPr>
              <w:rPr>
                <w:lang w:eastAsia="zh-CN"/>
              </w:rPr>
            </w:pPr>
            <w:r>
              <w:rPr>
                <w:lang w:eastAsia="zh-CN"/>
              </w:rPr>
              <w:t>DC_3_n34</w:t>
            </w:r>
          </w:p>
        </w:tc>
        <w:tc>
          <w:tcPr>
            <w:tcW w:w="4815" w:type="dxa"/>
          </w:tcPr>
          <w:p w14:paraId="1C8BEB90" w14:textId="3AF7B07D" w:rsidR="00251D29" w:rsidRDefault="00251D29" w:rsidP="00B14B27">
            <w:pPr>
              <w:rPr>
                <w:lang w:eastAsia="zh-CN"/>
              </w:rPr>
            </w:pPr>
            <w:r>
              <w:rPr>
                <w:lang w:eastAsia="zh-CN"/>
              </w:rPr>
              <w:t>3</w:t>
            </w:r>
            <w:r w:rsidRPr="00F7222C">
              <w:rPr>
                <w:vertAlign w:val="superscript"/>
                <w:lang w:eastAsia="zh-CN"/>
              </w:rPr>
              <w:t>rd</w:t>
            </w:r>
            <w:r>
              <w:rPr>
                <w:lang w:eastAsia="zh-CN"/>
              </w:rPr>
              <w:t xml:space="preserve"> IMD</w:t>
            </w:r>
            <w:r w:rsidR="00CF3364">
              <w:rPr>
                <w:lang w:eastAsia="zh-CN"/>
              </w:rPr>
              <w:t xml:space="preserve"> </w:t>
            </w:r>
            <w:r w:rsidR="00CF3364" w:rsidRPr="0087217F">
              <w:rPr>
                <w:highlight w:val="yellow"/>
                <w:lang w:eastAsia="zh-CN"/>
              </w:rPr>
              <w:t>(only affect BDS)</w:t>
            </w:r>
          </w:p>
        </w:tc>
      </w:tr>
      <w:tr w:rsidR="00251D29" w14:paraId="70EF2816" w14:textId="77777777" w:rsidTr="00B14B27">
        <w:tc>
          <w:tcPr>
            <w:tcW w:w="4814" w:type="dxa"/>
          </w:tcPr>
          <w:p w14:paraId="76252F93" w14:textId="77777777" w:rsidR="00251D29" w:rsidRDefault="00251D29" w:rsidP="00B14B27">
            <w:pPr>
              <w:rPr>
                <w:lang w:eastAsia="zh-CN"/>
              </w:rPr>
            </w:pPr>
            <w:r>
              <w:rPr>
                <w:lang w:eastAsia="zh-CN"/>
              </w:rPr>
              <w:t>DC_3_n77</w:t>
            </w:r>
          </w:p>
        </w:tc>
        <w:tc>
          <w:tcPr>
            <w:tcW w:w="4815" w:type="dxa"/>
          </w:tcPr>
          <w:p w14:paraId="0B9F14D7" w14:textId="46924C09" w:rsidR="00251D29" w:rsidRDefault="00251D29" w:rsidP="00B14B27">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251D29" w14:paraId="520AFCF9" w14:textId="77777777" w:rsidTr="00B14B27">
        <w:tc>
          <w:tcPr>
            <w:tcW w:w="4814" w:type="dxa"/>
          </w:tcPr>
          <w:p w14:paraId="21E1C5BC" w14:textId="77777777" w:rsidR="00251D29" w:rsidRDefault="00251D29" w:rsidP="00B14B27">
            <w:pPr>
              <w:rPr>
                <w:lang w:eastAsia="zh-CN"/>
              </w:rPr>
            </w:pPr>
            <w:r>
              <w:rPr>
                <w:lang w:eastAsia="zh-CN"/>
              </w:rPr>
              <w:t>DC_3_n78</w:t>
            </w:r>
          </w:p>
        </w:tc>
        <w:tc>
          <w:tcPr>
            <w:tcW w:w="4815" w:type="dxa"/>
          </w:tcPr>
          <w:p w14:paraId="6D6B8CF1" w14:textId="1D42F18C" w:rsidR="00251D29" w:rsidRDefault="00251D29" w:rsidP="00B14B27">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251D29" w14:paraId="53F430DE" w14:textId="77777777" w:rsidTr="00B14B27">
        <w:tc>
          <w:tcPr>
            <w:tcW w:w="4814" w:type="dxa"/>
          </w:tcPr>
          <w:p w14:paraId="0A97CD61" w14:textId="77777777" w:rsidR="00251D29" w:rsidRDefault="00251D29" w:rsidP="00B14B27">
            <w:pPr>
              <w:tabs>
                <w:tab w:val="left" w:pos="496"/>
              </w:tabs>
              <w:rPr>
                <w:lang w:eastAsia="zh-CN"/>
              </w:rPr>
            </w:pPr>
            <w:r>
              <w:rPr>
                <w:lang w:eastAsia="zh-CN"/>
              </w:rPr>
              <w:t>DC_3_n79</w:t>
            </w:r>
          </w:p>
        </w:tc>
        <w:tc>
          <w:tcPr>
            <w:tcW w:w="4815" w:type="dxa"/>
          </w:tcPr>
          <w:p w14:paraId="7CAEAB72" w14:textId="58DB0563" w:rsidR="00251D29" w:rsidRDefault="00251D29" w:rsidP="00B14B27">
            <w:pPr>
              <w:rPr>
                <w:lang w:eastAsia="zh-CN"/>
              </w:rPr>
            </w:pPr>
            <w:r>
              <w:rPr>
                <w:lang w:eastAsia="zh-CN"/>
              </w:rPr>
              <w:t>3</w:t>
            </w:r>
            <w:r w:rsidRPr="00F7222C">
              <w:rPr>
                <w:vertAlign w:val="superscript"/>
                <w:lang w:eastAsia="zh-CN"/>
              </w:rPr>
              <w:t>rd</w:t>
            </w:r>
            <w:r>
              <w:rPr>
                <w:lang w:eastAsia="zh-CN"/>
              </w:rPr>
              <w:t xml:space="preserve"> IMD</w:t>
            </w:r>
            <w:r w:rsidR="00C667FC">
              <w:rPr>
                <w:lang w:eastAsia="zh-CN"/>
              </w:rPr>
              <w:t xml:space="preserve"> </w:t>
            </w:r>
            <w:r w:rsidR="00C667FC" w:rsidRPr="00531560">
              <w:rPr>
                <w:highlight w:val="yellow"/>
                <w:lang w:eastAsia="zh-CN"/>
              </w:rPr>
              <w:t>(not affect GLONASS)</w:t>
            </w:r>
          </w:p>
        </w:tc>
      </w:tr>
      <w:tr w:rsidR="00251D29" w14:paraId="45DB46DC" w14:textId="77777777" w:rsidTr="00B14B27">
        <w:tc>
          <w:tcPr>
            <w:tcW w:w="4814" w:type="dxa"/>
          </w:tcPr>
          <w:p w14:paraId="56811571" w14:textId="77777777" w:rsidR="00251D29" w:rsidRDefault="00251D29" w:rsidP="00B14B27">
            <w:pPr>
              <w:rPr>
                <w:lang w:eastAsia="zh-CN"/>
              </w:rPr>
            </w:pPr>
            <w:r>
              <w:rPr>
                <w:lang w:eastAsia="zh-CN"/>
              </w:rPr>
              <w:t>DC_4_n78</w:t>
            </w:r>
          </w:p>
        </w:tc>
        <w:tc>
          <w:tcPr>
            <w:tcW w:w="4815" w:type="dxa"/>
          </w:tcPr>
          <w:p w14:paraId="31207954" w14:textId="0EC03B7B" w:rsidR="00251D29" w:rsidRDefault="00251D29" w:rsidP="00B14B27">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251D29" w14:paraId="2A52CBDA" w14:textId="77777777" w:rsidTr="00B14B27">
        <w:tc>
          <w:tcPr>
            <w:tcW w:w="4814" w:type="dxa"/>
          </w:tcPr>
          <w:p w14:paraId="083A3A5F" w14:textId="77777777" w:rsidR="00251D29" w:rsidRDefault="00251D29" w:rsidP="00B14B27">
            <w:pPr>
              <w:rPr>
                <w:lang w:eastAsia="zh-CN"/>
              </w:rPr>
            </w:pPr>
            <w:r>
              <w:rPr>
                <w:lang w:eastAsia="zh-CN"/>
              </w:rPr>
              <w:t>DC_5_n12</w:t>
            </w:r>
          </w:p>
        </w:tc>
        <w:tc>
          <w:tcPr>
            <w:tcW w:w="4815" w:type="dxa"/>
          </w:tcPr>
          <w:p w14:paraId="3CDDF6D3" w14:textId="5EE7AD39" w:rsidR="00251D29" w:rsidRDefault="00251D29" w:rsidP="00B14B27">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r w:rsidR="00DA27AC">
              <w:rPr>
                <w:lang w:eastAsia="zh-CN"/>
              </w:rPr>
              <w:t xml:space="preserve"> </w:t>
            </w:r>
            <w:r w:rsidR="00DA27AC" w:rsidRPr="0087217F">
              <w:rPr>
                <w:highlight w:val="yellow"/>
                <w:lang w:eastAsia="zh-CN"/>
              </w:rPr>
              <w:t>(only affect BDS)</w:t>
            </w:r>
          </w:p>
        </w:tc>
      </w:tr>
      <w:tr w:rsidR="00251D29" w14:paraId="3EE35F45" w14:textId="77777777" w:rsidTr="00B14B27">
        <w:tc>
          <w:tcPr>
            <w:tcW w:w="4814" w:type="dxa"/>
          </w:tcPr>
          <w:p w14:paraId="456343CF" w14:textId="77777777" w:rsidR="00251D29" w:rsidRDefault="00251D29" w:rsidP="00B14B27">
            <w:pPr>
              <w:rPr>
                <w:lang w:eastAsia="zh-CN"/>
              </w:rPr>
            </w:pPr>
            <w:r>
              <w:rPr>
                <w:lang w:eastAsia="zh-CN"/>
              </w:rPr>
              <w:t>DC_5_n40</w:t>
            </w:r>
          </w:p>
        </w:tc>
        <w:tc>
          <w:tcPr>
            <w:tcW w:w="4815" w:type="dxa"/>
          </w:tcPr>
          <w:p w14:paraId="0C2D3F55" w14:textId="6C3F0E78" w:rsidR="00251D29" w:rsidRDefault="00251D29" w:rsidP="00B14B27">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r w:rsidR="00531560">
              <w:rPr>
                <w:lang w:eastAsia="zh-CN"/>
              </w:rPr>
              <w:t xml:space="preserve"> </w:t>
            </w:r>
            <w:r w:rsidR="00531560" w:rsidRPr="00531560">
              <w:rPr>
                <w:highlight w:val="yellow"/>
                <w:lang w:eastAsia="zh-CN"/>
              </w:rPr>
              <w:t>(not affect GLONASS)</w:t>
            </w:r>
          </w:p>
        </w:tc>
      </w:tr>
      <w:tr w:rsidR="00251D29" w14:paraId="49A3B0D7" w14:textId="77777777" w:rsidTr="00B14B27">
        <w:tc>
          <w:tcPr>
            <w:tcW w:w="4814" w:type="dxa"/>
          </w:tcPr>
          <w:p w14:paraId="2D3ABCAA" w14:textId="77777777" w:rsidR="00251D29" w:rsidRDefault="00251D29" w:rsidP="00B14B27">
            <w:pPr>
              <w:rPr>
                <w:lang w:eastAsia="zh-CN"/>
              </w:rPr>
            </w:pPr>
            <w:r>
              <w:rPr>
                <w:lang w:eastAsia="zh-CN"/>
              </w:rPr>
              <w:t>DC_5_n78</w:t>
            </w:r>
          </w:p>
        </w:tc>
        <w:tc>
          <w:tcPr>
            <w:tcW w:w="4815" w:type="dxa"/>
          </w:tcPr>
          <w:p w14:paraId="41648DE0" w14:textId="043990F6" w:rsidR="00251D29" w:rsidRDefault="00251D29" w:rsidP="00B14B27">
            <w:pPr>
              <w:rPr>
                <w:lang w:eastAsia="zh-CN"/>
              </w:rPr>
            </w:pPr>
            <w:r>
              <w:rPr>
                <w:lang w:eastAsia="zh-CN"/>
              </w:rPr>
              <w:t>3</w:t>
            </w:r>
            <w:r w:rsidRPr="00F7222C">
              <w:rPr>
                <w:vertAlign w:val="superscript"/>
                <w:lang w:eastAsia="zh-CN"/>
              </w:rPr>
              <w:t>rd</w:t>
            </w:r>
            <w:r>
              <w:rPr>
                <w:lang w:eastAsia="zh-CN"/>
              </w:rPr>
              <w:t xml:space="preserve"> IMD</w:t>
            </w:r>
            <w:r w:rsidR="00531560">
              <w:rPr>
                <w:lang w:eastAsia="zh-CN"/>
              </w:rPr>
              <w:t xml:space="preserve"> </w:t>
            </w:r>
            <w:r w:rsidR="00531560" w:rsidRPr="00531560">
              <w:rPr>
                <w:highlight w:val="yellow"/>
                <w:lang w:eastAsia="zh-CN"/>
              </w:rPr>
              <w:t>(</w:t>
            </w:r>
            <w:r w:rsidR="00531560">
              <w:rPr>
                <w:highlight w:val="yellow"/>
                <w:lang w:eastAsia="zh-CN"/>
              </w:rPr>
              <w:t>only</w:t>
            </w:r>
            <w:r w:rsidR="00531560" w:rsidRPr="00531560">
              <w:rPr>
                <w:highlight w:val="yellow"/>
                <w:lang w:eastAsia="zh-CN"/>
              </w:rPr>
              <w:t xml:space="preserve"> affect GLONASS)</w:t>
            </w:r>
          </w:p>
        </w:tc>
      </w:tr>
      <w:tr w:rsidR="00E227CF" w14:paraId="5D0C9163" w14:textId="77777777" w:rsidTr="00B14B27">
        <w:tc>
          <w:tcPr>
            <w:tcW w:w="4814" w:type="dxa"/>
          </w:tcPr>
          <w:p w14:paraId="5AC52BCD" w14:textId="6B8DACAA" w:rsidR="00E227CF" w:rsidRDefault="00E227CF" w:rsidP="00E227CF">
            <w:pPr>
              <w:rPr>
                <w:lang w:eastAsia="zh-CN"/>
              </w:rPr>
            </w:pPr>
            <w:r>
              <w:rPr>
                <w:lang w:eastAsia="zh-CN"/>
              </w:rPr>
              <w:t>DC_7_n8</w:t>
            </w:r>
          </w:p>
        </w:tc>
        <w:tc>
          <w:tcPr>
            <w:tcW w:w="4815" w:type="dxa"/>
          </w:tcPr>
          <w:p w14:paraId="592E374E" w14:textId="7197D5EA" w:rsidR="00E227CF" w:rsidRDefault="00E227CF" w:rsidP="00E227CF">
            <w:pPr>
              <w:rPr>
                <w:lang w:eastAsia="zh-CN"/>
              </w:rPr>
            </w:pPr>
            <w:r>
              <w:rPr>
                <w:lang w:eastAsia="zh-CN"/>
              </w:rPr>
              <w:t>3</w:t>
            </w:r>
            <w:r w:rsidRPr="00F7222C">
              <w:rPr>
                <w:vertAlign w:val="superscript"/>
                <w:lang w:eastAsia="zh-CN"/>
              </w:rPr>
              <w:t>rd</w:t>
            </w:r>
            <w:r>
              <w:rPr>
                <w:lang w:eastAsia="zh-CN"/>
              </w:rPr>
              <w:t xml:space="preserve"> IMD </w:t>
            </w:r>
            <w:r w:rsidRPr="00531560">
              <w:rPr>
                <w:highlight w:val="yellow"/>
                <w:lang w:eastAsia="zh-CN"/>
              </w:rPr>
              <w:t>(</w:t>
            </w:r>
            <w:r>
              <w:rPr>
                <w:highlight w:val="yellow"/>
                <w:lang w:eastAsia="zh-CN"/>
              </w:rPr>
              <w:t>only</w:t>
            </w:r>
            <w:r w:rsidRPr="00531560">
              <w:rPr>
                <w:highlight w:val="yellow"/>
                <w:lang w:eastAsia="zh-CN"/>
              </w:rPr>
              <w:t xml:space="preserve"> affect GLONASS)</w:t>
            </w:r>
          </w:p>
        </w:tc>
      </w:tr>
      <w:tr w:rsidR="00E227CF" w14:paraId="25E4FBC9" w14:textId="77777777" w:rsidTr="00B14B27">
        <w:tc>
          <w:tcPr>
            <w:tcW w:w="4814" w:type="dxa"/>
          </w:tcPr>
          <w:p w14:paraId="35F459E5" w14:textId="77777777" w:rsidR="00E227CF" w:rsidRDefault="00E227CF" w:rsidP="00E227CF">
            <w:pPr>
              <w:rPr>
                <w:lang w:eastAsia="zh-CN"/>
              </w:rPr>
            </w:pPr>
            <w:r>
              <w:rPr>
                <w:lang w:eastAsia="zh-CN"/>
              </w:rPr>
              <w:t>DC_7_n78</w:t>
            </w:r>
          </w:p>
        </w:tc>
        <w:tc>
          <w:tcPr>
            <w:tcW w:w="4815" w:type="dxa"/>
          </w:tcPr>
          <w:p w14:paraId="7A29851F" w14:textId="77777777" w:rsidR="00E227CF" w:rsidRDefault="00E227CF" w:rsidP="00E227CF">
            <w:pPr>
              <w:rPr>
                <w:lang w:eastAsia="zh-CN"/>
              </w:rPr>
            </w:pPr>
            <w:r>
              <w:rPr>
                <w:lang w:eastAsia="zh-CN"/>
              </w:rPr>
              <w:t>3</w:t>
            </w:r>
            <w:r w:rsidRPr="00F7222C">
              <w:rPr>
                <w:vertAlign w:val="superscript"/>
                <w:lang w:eastAsia="zh-CN"/>
              </w:rPr>
              <w:t>rd</w:t>
            </w:r>
            <w:r>
              <w:rPr>
                <w:lang w:eastAsia="zh-CN"/>
              </w:rPr>
              <w:t xml:space="preserve"> IMD</w:t>
            </w:r>
          </w:p>
        </w:tc>
      </w:tr>
      <w:tr w:rsidR="00E227CF" w14:paraId="151E9046" w14:textId="77777777" w:rsidTr="00B14B27">
        <w:tc>
          <w:tcPr>
            <w:tcW w:w="4814" w:type="dxa"/>
          </w:tcPr>
          <w:p w14:paraId="1079B0E6" w14:textId="77777777" w:rsidR="00E227CF" w:rsidRDefault="00E227CF" w:rsidP="00E227CF">
            <w:pPr>
              <w:rPr>
                <w:lang w:eastAsia="zh-CN"/>
              </w:rPr>
            </w:pPr>
            <w:r>
              <w:rPr>
                <w:lang w:eastAsia="zh-CN"/>
              </w:rPr>
              <w:t>DC_7_n77</w:t>
            </w:r>
          </w:p>
        </w:tc>
        <w:tc>
          <w:tcPr>
            <w:tcW w:w="4815" w:type="dxa"/>
          </w:tcPr>
          <w:p w14:paraId="27842F7D" w14:textId="5DD08EE2" w:rsidR="00E227CF" w:rsidRDefault="00E227CF" w:rsidP="00E227CF">
            <w:pPr>
              <w:rPr>
                <w:lang w:eastAsia="zh-CN"/>
              </w:rPr>
            </w:pPr>
            <w:r>
              <w:rPr>
                <w:lang w:eastAsia="zh-CN"/>
              </w:rPr>
              <w:t>2</w:t>
            </w:r>
            <w:r w:rsidRPr="00CD657F">
              <w:rPr>
                <w:vertAlign w:val="superscript"/>
                <w:lang w:eastAsia="zh-CN"/>
              </w:rPr>
              <w:t>nd</w:t>
            </w:r>
            <w:r>
              <w:rPr>
                <w:lang w:eastAsia="zh-CN"/>
              </w:rPr>
              <w:t>, 3</w:t>
            </w:r>
            <w:r w:rsidRPr="00344907">
              <w:rPr>
                <w:vertAlign w:val="superscript"/>
                <w:lang w:eastAsia="zh-CN"/>
              </w:rPr>
              <w:t>rd</w:t>
            </w:r>
            <w:r>
              <w:rPr>
                <w:lang w:eastAsia="zh-CN"/>
              </w:rPr>
              <w:t xml:space="preserve"> IMD</w:t>
            </w:r>
          </w:p>
        </w:tc>
      </w:tr>
      <w:tr w:rsidR="00E227CF" w14:paraId="409443F7" w14:textId="77777777" w:rsidTr="00B14B27">
        <w:tc>
          <w:tcPr>
            <w:tcW w:w="4814" w:type="dxa"/>
          </w:tcPr>
          <w:p w14:paraId="50919A4E" w14:textId="77777777" w:rsidR="00E227CF" w:rsidRDefault="00E227CF" w:rsidP="00E227CF">
            <w:pPr>
              <w:rPr>
                <w:lang w:eastAsia="zh-CN"/>
              </w:rPr>
            </w:pPr>
            <w:r>
              <w:rPr>
                <w:lang w:eastAsia="zh-CN"/>
              </w:rPr>
              <w:t>DC_7_n78</w:t>
            </w:r>
          </w:p>
        </w:tc>
        <w:tc>
          <w:tcPr>
            <w:tcW w:w="4815" w:type="dxa"/>
          </w:tcPr>
          <w:p w14:paraId="7CD98A1C" w14:textId="77777777" w:rsidR="00E227CF" w:rsidRDefault="00E227CF" w:rsidP="00E227CF">
            <w:pPr>
              <w:rPr>
                <w:lang w:eastAsia="zh-CN"/>
              </w:rPr>
            </w:pPr>
            <w:r>
              <w:rPr>
                <w:lang w:eastAsia="zh-CN"/>
              </w:rPr>
              <w:t>3</w:t>
            </w:r>
            <w:r w:rsidRPr="00344907">
              <w:rPr>
                <w:vertAlign w:val="superscript"/>
                <w:lang w:eastAsia="zh-CN"/>
              </w:rPr>
              <w:t>rd</w:t>
            </w:r>
            <w:r>
              <w:rPr>
                <w:vertAlign w:val="superscript"/>
                <w:lang w:eastAsia="zh-CN"/>
              </w:rPr>
              <w:t xml:space="preserve"> </w:t>
            </w:r>
            <w:r>
              <w:rPr>
                <w:lang w:eastAsia="zh-CN"/>
              </w:rPr>
              <w:t>IMD</w:t>
            </w:r>
          </w:p>
        </w:tc>
      </w:tr>
      <w:tr w:rsidR="00E227CF" w14:paraId="6C1A67B8" w14:textId="77777777" w:rsidTr="00B14B27">
        <w:tc>
          <w:tcPr>
            <w:tcW w:w="4814" w:type="dxa"/>
          </w:tcPr>
          <w:p w14:paraId="55A3E1DE" w14:textId="77777777" w:rsidR="00E227CF" w:rsidRDefault="00E227CF" w:rsidP="00E227CF">
            <w:pPr>
              <w:rPr>
                <w:lang w:eastAsia="zh-CN"/>
              </w:rPr>
            </w:pPr>
            <w:r>
              <w:rPr>
                <w:lang w:eastAsia="zh-CN"/>
              </w:rPr>
              <w:t>DC_8_n28</w:t>
            </w:r>
          </w:p>
        </w:tc>
        <w:tc>
          <w:tcPr>
            <w:tcW w:w="4815" w:type="dxa"/>
          </w:tcPr>
          <w:p w14:paraId="0B1CD4BF" w14:textId="4B53450F" w:rsidR="00E227CF" w:rsidRDefault="00E227CF" w:rsidP="00E227CF">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 xml:space="preserve">IMD </w:t>
            </w:r>
            <w:r w:rsidRPr="00531560">
              <w:rPr>
                <w:highlight w:val="yellow"/>
                <w:lang w:eastAsia="zh-CN"/>
              </w:rPr>
              <w:t>(</w:t>
            </w:r>
            <w:r>
              <w:rPr>
                <w:highlight w:val="yellow"/>
                <w:lang w:eastAsia="zh-CN"/>
              </w:rPr>
              <w:t>only</w:t>
            </w:r>
            <w:r w:rsidRPr="00531560">
              <w:rPr>
                <w:highlight w:val="yellow"/>
                <w:lang w:eastAsia="zh-CN"/>
              </w:rPr>
              <w:t xml:space="preserve"> affect GLONASS)</w:t>
            </w:r>
          </w:p>
        </w:tc>
      </w:tr>
      <w:tr w:rsidR="00E227CF" w14:paraId="000B5A8E" w14:textId="77777777" w:rsidTr="00B14B27">
        <w:tc>
          <w:tcPr>
            <w:tcW w:w="4814" w:type="dxa"/>
          </w:tcPr>
          <w:p w14:paraId="6D94BF23" w14:textId="77777777" w:rsidR="00E227CF" w:rsidRDefault="00E227CF" w:rsidP="00E227CF">
            <w:pPr>
              <w:rPr>
                <w:lang w:eastAsia="zh-CN"/>
              </w:rPr>
            </w:pPr>
            <w:r>
              <w:rPr>
                <w:lang w:eastAsia="zh-CN"/>
              </w:rPr>
              <w:t>DC_8_n41</w:t>
            </w:r>
          </w:p>
        </w:tc>
        <w:tc>
          <w:tcPr>
            <w:tcW w:w="4815" w:type="dxa"/>
          </w:tcPr>
          <w:p w14:paraId="7E759613" w14:textId="468EE4CB" w:rsidR="00E227CF" w:rsidRDefault="00E227CF" w:rsidP="00E227CF">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 xml:space="preserve">IMD </w:t>
            </w:r>
            <w:r w:rsidRPr="00531560">
              <w:rPr>
                <w:highlight w:val="yellow"/>
                <w:lang w:eastAsia="zh-CN"/>
              </w:rPr>
              <w:t>(</w:t>
            </w:r>
            <w:r>
              <w:rPr>
                <w:highlight w:val="yellow"/>
                <w:lang w:eastAsia="zh-CN"/>
              </w:rPr>
              <w:t>only</w:t>
            </w:r>
            <w:r w:rsidRPr="00531560">
              <w:rPr>
                <w:highlight w:val="yellow"/>
                <w:lang w:eastAsia="zh-CN"/>
              </w:rPr>
              <w:t xml:space="preserve"> affect GLONASS)</w:t>
            </w:r>
          </w:p>
        </w:tc>
      </w:tr>
      <w:tr w:rsidR="00E227CF" w14:paraId="47B0E7FB" w14:textId="77777777" w:rsidTr="00B14B27">
        <w:tc>
          <w:tcPr>
            <w:tcW w:w="4814" w:type="dxa"/>
          </w:tcPr>
          <w:p w14:paraId="4E9DB29B" w14:textId="77777777" w:rsidR="00E227CF" w:rsidRDefault="00E227CF" w:rsidP="00E227CF">
            <w:pPr>
              <w:rPr>
                <w:lang w:eastAsia="zh-CN"/>
              </w:rPr>
            </w:pPr>
            <w:r>
              <w:rPr>
                <w:lang w:eastAsia="zh-CN"/>
              </w:rPr>
              <w:t>DC_8_n77</w:t>
            </w:r>
          </w:p>
        </w:tc>
        <w:tc>
          <w:tcPr>
            <w:tcW w:w="4815" w:type="dxa"/>
          </w:tcPr>
          <w:p w14:paraId="12D9C6EB" w14:textId="12774881" w:rsidR="00E227CF" w:rsidRDefault="00E227CF" w:rsidP="00E227CF">
            <w:pPr>
              <w:rPr>
                <w:lang w:eastAsia="zh-CN"/>
              </w:rPr>
            </w:pPr>
            <w:r>
              <w:rPr>
                <w:lang w:eastAsia="zh-CN"/>
              </w:rPr>
              <w:t>3</w:t>
            </w:r>
            <w:r w:rsidRPr="00344907">
              <w:rPr>
                <w:vertAlign w:val="superscript"/>
                <w:lang w:eastAsia="zh-CN"/>
              </w:rPr>
              <w:t>rd</w:t>
            </w:r>
            <w:r>
              <w:rPr>
                <w:lang w:eastAsia="zh-CN"/>
              </w:rPr>
              <w:t xml:space="preserve"> IMD</w:t>
            </w:r>
          </w:p>
        </w:tc>
      </w:tr>
      <w:tr w:rsidR="00E227CF" w14:paraId="671D48CC" w14:textId="77777777" w:rsidTr="00B14B27">
        <w:tc>
          <w:tcPr>
            <w:tcW w:w="4814" w:type="dxa"/>
          </w:tcPr>
          <w:p w14:paraId="68C07461" w14:textId="77777777" w:rsidR="00E227CF" w:rsidRDefault="00E227CF" w:rsidP="00E227CF">
            <w:pPr>
              <w:rPr>
                <w:lang w:eastAsia="zh-CN"/>
              </w:rPr>
            </w:pPr>
            <w:r>
              <w:rPr>
                <w:lang w:eastAsia="zh-CN"/>
              </w:rPr>
              <w:t>DC_8_n78</w:t>
            </w:r>
          </w:p>
        </w:tc>
        <w:tc>
          <w:tcPr>
            <w:tcW w:w="4815" w:type="dxa"/>
          </w:tcPr>
          <w:p w14:paraId="3A3D922B" w14:textId="77777777" w:rsidR="00E227CF" w:rsidRDefault="00E227CF" w:rsidP="00E227CF">
            <w:pPr>
              <w:rPr>
                <w:lang w:eastAsia="zh-CN"/>
              </w:rPr>
            </w:pPr>
            <w:r>
              <w:rPr>
                <w:lang w:eastAsia="zh-CN"/>
              </w:rPr>
              <w:t>3</w:t>
            </w:r>
            <w:r w:rsidRPr="00344907">
              <w:rPr>
                <w:vertAlign w:val="superscript"/>
                <w:lang w:eastAsia="zh-CN"/>
              </w:rPr>
              <w:t>rd</w:t>
            </w:r>
            <w:r>
              <w:rPr>
                <w:vertAlign w:val="superscript"/>
                <w:lang w:eastAsia="zh-CN"/>
              </w:rPr>
              <w:t xml:space="preserve"> </w:t>
            </w:r>
            <w:r>
              <w:rPr>
                <w:lang w:eastAsia="zh-CN"/>
              </w:rPr>
              <w:t>IMD</w:t>
            </w:r>
          </w:p>
        </w:tc>
      </w:tr>
      <w:tr w:rsidR="00E227CF" w14:paraId="50A72319" w14:textId="77777777" w:rsidTr="00B14B27">
        <w:tc>
          <w:tcPr>
            <w:tcW w:w="4814" w:type="dxa"/>
          </w:tcPr>
          <w:p w14:paraId="705E7214" w14:textId="77777777" w:rsidR="00E227CF" w:rsidRDefault="00E227CF" w:rsidP="00E227CF">
            <w:pPr>
              <w:rPr>
                <w:lang w:eastAsia="zh-CN"/>
              </w:rPr>
            </w:pPr>
            <w:r>
              <w:rPr>
                <w:lang w:eastAsia="zh-CN"/>
              </w:rPr>
              <w:t>DC_11_n79</w:t>
            </w:r>
          </w:p>
        </w:tc>
        <w:tc>
          <w:tcPr>
            <w:tcW w:w="4815" w:type="dxa"/>
          </w:tcPr>
          <w:p w14:paraId="724B5FCD" w14:textId="77777777" w:rsidR="00E227CF" w:rsidRDefault="00E227CF" w:rsidP="00E227CF">
            <w:pPr>
              <w:rPr>
                <w:lang w:eastAsia="zh-CN"/>
              </w:rPr>
            </w:pPr>
            <w:r>
              <w:rPr>
                <w:lang w:eastAsia="zh-CN"/>
              </w:rPr>
              <w:t>3</w:t>
            </w:r>
            <w:r w:rsidRPr="00344907">
              <w:rPr>
                <w:vertAlign w:val="superscript"/>
                <w:lang w:eastAsia="zh-CN"/>
              </w:rPr>
              <w:t>rd</w:t>
            </w:r>
            <w:r>
              <w:rPr>
                <w:vertAlign w:val="superscript"/>
                <w:lang w:eastAsia="zh-CN"/>
              </w:rPr>
              <w:t xml:space="preserve"> </w:t>
            </w:r>
            <w:r>
              <w:rPr>
                <w:lang w:eastAsia="zh-CN"/>
              </w:rPr>
              <w:t>IMD</w:t>
            </w:r>
          </w:p>
        </w:tc>
      </w:tr>
      <w:tr w:rsidR="00E227CF" w14:paraId="5F557C62" w14:textId="77777777" w:rsidTr="00B14B27">
        <w:tc>
          <w:tcPr>
            <w:tcW w:w="4814" w:type="dxa"/>
          </w:tcPr>
          <w:p w14:paraId="4B37011C" w14:textId="77777777" w:rsidR="00E227CF" w:rsidRDefault="00E227CF" w:rsidP="00E227CF">
            <w:pPr>
              <w:rPr>
                <w:lang w:eastAsia="zh-CN"/>
              </w:rPr>
            </w:pPr>
            <w:r>
              <w:rPr>
                <w:lang w:eastAsia="zh-CN"/>
              </w:rPr>
              <w:t>DC_12_n5</w:t>
            </w:r>
          </w:p>
        </w:tc>
        <w:tc>
          <w:tcPr>
            <w:tcW w:w="4815" w:type="dxa"/>
          </w:tcPr>
          <w:p w14:paraId="18325E39" w14:textId="46845BB3" w:rsidR="00E227CF" w:rsidRDefault="00E227CF" w:rsidP="00E227CF">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 xml:space="preserve">IMD </w:t>
            </w:r>
            <w:r w:rsidRPr="0087217F">
              <w:rPr>
                <w:highlight w:val="yellow"/>
                <w:lang w:eastAsia="zh-CN"/>
              </w:rPr>
              <w:t>(only affect BDS)</w:t>
            </w:r>
          </w:p>
        </w:tc>
      </w:tr>
      <w:tr w:rsidR="00E227CF" w14:paraId="14E42530" w14:textId="77777777" w:rsidTr="00B14B27">
        <w:tc>
          <w:tcPr>
            <w:tcW w:w="4814" w:type="dxa"/>
          </w:tcPr>
          <w:p w14:paraId="5923146C" w14:textId="77777777" w:rsidR="00E227CF" w:rsidRDefault="00E227CF" w:rsidP="00E227CF">
            <w:pPr>
              <w:rPr>
                <w:lang w:eastAsia="zh-CN"/>
              </w:rPr>
            </w:pPr>
            <w:r>
              <w:rPr>
                <w:lang w:eastAsia="zh-CN"/>
              </w:rPr>
              <w:t>DC_13_n5</w:t>
            </w:r>
          </w:p>
        </w:tc>
        <w:tc>
          <w:tcPr>
            <w:tcW w:w="4815" w:type="dxa"/>
          </w:tcPr>
          <w:p w14:paraId="31D35EAF" w14:textId="2AE2E30C" w:rsidR="00E227CF" w:rsidRDefault="00E227CF" w:rsidP="00E227CF">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 xml:space="preserve">IMD </w:t>
            </w:r>
            <w:r w:rsidRPr="00531560">
              <w:rPr>
                <w:highlight w:val="yellow"/>
                <w:lang w:eastAsia="zh-CN"/>
              </w:rPr>
              <w:t>(</w:t>
            </w:r>
            <w:r>
              <w:rPr>
                <w:highlight w:val="yellow"/>
                <w:lang w:eastAsia="zh-CN"/>
              </w:rPr>
              <w:t>only</w:t>
            </w:r>
            <w:r w:rsidRPr="00531560">
              <w:rPr>
                <w:highlight w:val="yellow"/>
                <w:lang w:eastAsia="zh-CN"/>
              </w:rPr>
              <w:t xml:space="preserve"> affect GLONASS)</w:t>
            </w:r>
          </w:p>
        </w:tc>
      </w:tr>
      <w:tr w:rsidR="00E227CF" w14:paraId="620BFE94" w14:textId="77777777" w:rsidTr="00B14B27">
        <w:tc>
          <w:tcPr>
            <w:tcW w:w="4814" w:type="dxa"/>
          </w:tcPr>
          <w:p w14:paraId="7FC0BA07" w14:textId="77777777" w:rsidR="00E227CF" w:rsidRDefault="00E227CF" w:rsidP="00E227CF">
            <w:pPr>
              <w:rPr>
                <w:lang w:eastAsia="zh-CN"/>
              </w:rPr>
            </w:pPr>
            <w:r>
              <w:rPr>
                <w:lang w:eastAsia="zh-CN"/>
              </w:rPr>
              <w:t>DC_20_n28</w:t>
            </w:r>
          </w:p>
        </w:tc>
        <w:tc>
          <w:tcPr>
            <w:tcW w:w="4815" w:type="dxa"/>
          </w:tcPr>
          <w:p w14:paraId="1FAD9A7A" w14:textId="77777777" w:rsidR="00E227CF" w:rsidRDefault="00E227CF" w:rsidP="00E227CF">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E227CF" w14:paraId="041A6E02" w14:textId="77777777" w:rsidTr="00B14B27">
        <w:tc>
          <w:tcPr>
            <w:tcW w:w="4814" w:type="dxa"/>
          </w:tcPr>
          <w:p w14:paraId="01325FD1" w14:textId="77777777" w:rsidR="00E227CF" w:rsidRPr="00BD1F07" w:rsidRDefault="00E227CF" w:rsidP="00E227CF">
            <w:pPr>
              <w:rPr>
                <w:b/>
                <w:bCs/>
                <w:lang w:eastAsia="zh-CN"/>
              </w:rPr>
            </w:pPr>
            <w:r>
              <w:rPr>
                <w:lang w:eastAsia="zh-CN"/>
              </w:rPr>
              <w:lastRenderedPageBreak/>
              <w:t>DC_20_n77</w:t>
            </w:r>
          </w:p>
        </w:tc>
        <w:tc>
          <w:tcPr>
            <w:tcW w:w="4815" w:type="dxa"/>
          </w:tcPr>
          <w:p w14:paraId="0492858F" w14:textId="3CE4B0B4" w:rsidR="00E227CF" w:rsidRDefault="00E227CF" w:rsidP="00E227CF">
            <w:pPr>
              <w:rPr>
                <w:lang w:eastAsia="zh-CN"/>
              </w:rPr>
            </w:pPr>
            <w:r>
              <w:rPr>
                <w:lang w:eastAsia="zh-CN"/>
              </w:rPr>
              <w:t>3</w:t>
            </w:r>
            <w:r w:rsidRPr="00344907">
              <w:rPr>
                <w:vertAlign w:val="superscript"/>
                <w:lang w:eastAsia="zh-CN"/>
              </w:rPr>
              <w:t>rd</w:t>
            </w:r>
            <w:r>
              <w:rPr>
                <w:lang w:eastAsia="zh-CN"/>
              </w:rPr>
              <w:t xml:space="preserve"> IMD </w:t>
            </w:r>
            <w:r w:rsidRPr="00531560">
              <w:rPr>
                <w:highlight w:val="yellow"/>
                <w:lang w:eastAsia="zh-CN"/>
              </w:rPr>
              <w:t>(not affect</w:t>
            </w:r>
            <w:r>
              <w:rPr>
                <w:highlight w:val="yellow"/>
                <w:lang w:eastAsia="zh-CN"/>
              </w:rPr>
              <w:t xml:space="preserve"> BDS</w:t>
            </w:r>
            <w:r w:rsidRPr="00531560">
              <w:rPr>
                <w:highlight w:val="yellow"/>
                <w:lang w:eastAsia="zh-CN"/>
              </w:rPr>
              <w:t>)</w:t>
            </w:r>
          </w:p>
        </w:tc>
      </w:tr>
      <w:tr w:rsidR="00E227CF" w14:paraId="55AB3B5D" w14:textId="77777777" w:rsidTr="00B14B27">
        <w:tc>
          <w:tcPr>
            <w:tcW w:w="4814" w:type="dxa"/>
          </w:tcPr>
          <w:p w14:paraId="04FB0467" w14:textId="77777777" w:rsidR="00E227CF" w:rsidRDefault="00E227CF" w:rsidP="00E227CF">
            <w:pPr>
              <w:rPr>
                <w:lang w:eastAsia="zh-CN"/>
              </w:rPr>
            </w:pPr>
            <w:r>
              <w:rPr>
                <w:lang w:eastAsia="zh-CN"/>
              </w:rPr>
              <w:t>DC_20_n78</w:t>
            </w:r>
          </w:p>
        </w:tc>
        <w:tc>
          <w:tcPr>
            <w:tcW w:w="4815" w:type="dxa"/>
          </w:tcPr>
          <w:p w14:paraId="2CE48411" w14:textId="6FB8593E" w:rsidR="00E227CF" w:rsidRDefault="00E227CF" w:rsidP="00E227CF">
            <w:pPr>
              <w:rPr>
                <w:lang w:eastAsia="zh-CN"/>
              </w:rPr>
            </w:pPr>
            <w:r>
              <w:rPr>
                <w:lang w:eastAsia="zh-CN"/>
              </w:rPr>
              <w:t>3</w:t>
            </w:r>
            <w:r w:rsidRPr="00344907">
              <w:rPr>
                <w:vertAlign w:val="superscript"/>
                <w:lang w:eastAsia="zh-CN"/>
              </w:rPr>
              <w:t>rd</w:t>
            </w:r>
            <w:r>
              <w:rPr>
                <w:vertAlign w:val="superscript"/>
                <w:lang w:eastAsia="zh-CN"/>
              </w:rPr>
              <w:t xml:space="preserve"> </w:t>
            </w:r>
            <w:r>
              <w:rPr>
                <w:lang w:eastAsia="zh-CN"/>
              </w:rPr>
              <w:t xml:space="preserve">IMD </w:t>
            </w:r>
            <w:r w:rsidRPr="00531560">
              <w:rPr>
                <w:highlight w:val="yellow"/>
                <w:lang w:eastAsia="zh-CN"/>
              </w:rPr>
              <w:t>(not affect</w:t>
            </w:r>
            <w:r>
              <w:rPr>
                <w:highlight w:val="yellow"/>
                <w:lang w:eastAsia="zh-CN"/>
              </w:rPr>
              <w:t xml:space="preserve"> BDS</w:t>
            </w:r>
            <w:r w:rsidRPr="00531560">
              <w:rPr>
                <w:highlight w:val="yellow"/>
                <w:lang w:eastAsia="zh-CN"/>
              </w:rPr>
              <w:t>)</w:t>
            </w:r>
          </w:p>
        </w:tc>
      </w:tr>
      <w:tr w:rsidR="00E227CF" w14:paraId="6D5AA94B" w14:textId="77777777" w:rsidTr="00B14B27">
        <w:tc>
          <w:tcPr>
            <w:tcW w:w="4814" w:type="dxa"/>
          </w:tcPr>
          <w:p w14:paraId="24EFF58C" w14:textId="77777777" w:rsidR="00E227CF" w:rsidRDefault="00E227CF" w:rsidP="00E227CF">
            <w:pPr>
              <w:rPr>
                <w:lang w:eastAsia="zh-CN"/>
              </w:rPr>
            </w:pPr>
            <w:r>
              <w:rPr>
                <w:lang w:eastAsia="zh-CN"/>
              </w:rPr>
              <w:t>DC_21_n79</w:t>
            </w:r>
          </w:p>
        </w:tc>
        <w:tc>
          <w:tcPr>
            <w:tcW w:w="4815" w:type="dxa"/>
          </w:tcPr>
          <w:p w14:paraId="24ABC96A" w14:textId="77777777" w:rsidR="00E227CF" w:rsidRDefault="00E227CF" w:rsidP="00E227CF">
            <w:pPr>
              <w:rPr>
                <w:lang w:eastAsia="zh-CN"/>
              </w:rPr>
            </w:pPr>
            <w:r>
              <w:rPr>
                <w:lang w:eastAsia="zh-CN"/>
              </w:rPr>
              <w:t>3</w:t>
            </w:r>
            <w:r w:rsidRPr="00344907">
              <w:rPr>
                <w:vertAlign w:val="superscript"/>
                <w:lang w:eastAsia="zh-CN"/>
              </w:rPr>
              <w:t>rd</w:t>
            </w:r>
            <w:r>
              <w:rPr>
                <w:vertAlign w:val="superscript"/>
                <w:lang w:eastAsia="zh-CN"/>
              </w:rPr>
              <w:t xml:space="preserve"> </w:t>
            </w:r>
            <w:r>
              <w:rPr>
                <w:lang w:eastAsia="zh-CN"/>
              </w:rPr>
              <w:t>IMD</w:t>
            </w:r>
          </w:p>
        </w:tc>
      </w:tr>
      <w:tr w:rsidR="00E227CF" w14:paraId="27A11FBA" w14:textId="77777777" w:rsidTr="00B14B27">
        <w:tc>
          <w:tcPr>
            <w:tcW w:w="4814" w:type="dxa"/>
          </w:tcPr>
          <w:p w14:paraId="396F53CD" w14:textId="77777777" w:rsidR="00E227CF" w:rsidRDefault="00E227CF" w:rsidP="00E227CF">
            <w:pPr>
              <w:rPr>
                <w:lang w:eastAsia="zh-CN"/>
              </w:rPr>
            </w:pPr>
            <w:r>
              <w:rPr>
                <w:lang w:eastAsia="zh-CN"/>
              </w:rPr>
              <w:t>DC_26_n77</w:t>
            </w:r>
          </w:p>
        </w:tc>
        <w:tc>
          <w:tcPr>
            <w:tcW w:w="4815" w:type="dxa"/>
          </w:tcPr>
          <w:p w14:paraId="7EEEBBA2" w14:textId="3C882DC2" w:rsidR="00E227CF" w:rsidRDefault="00E227CF" w:rsidP="00E227CF">
            <w:pPr>
              <w:rPr>
                <w:lang w:eastAsia="zh-CN"/>
              </w:rPr>
            </w:pPr>
            <w:r>
              <w:rPr>
                <w:lang w:eastAsia="zh-CN"/>
              </w:rPr>
              <w:t>3</w:t>
            </w:r>
            <w:r w:rsidRPr="00344907">
              <w:rPr>
                <w:vertAlign w:val="superscript"/>
                <w:lang w:eastAsia="zh-CN"/>
              </w:rPr>
              <w:t>rd</w:t>
            </w:r>
            <w:r>
              <w:rPr>
                <w:lang w:eastAsia="zh-CN"/>
              </w:rPr>
              <w:t xml:space="preserve"> IMD </w:t>
            </w:r>
            <w:r w:rsidRPr="00531560">
              <w:rPr>
                <w:highlight w:val="yellow"/>
                <w:lang w:eastAsia="zh-CN"/>
              </w:rPr>
              <w:t>(</w:t>
            </w:r>
            <w:r>
              <w:rPr>
                <w:highlight w:val="yellow"/>
                <w:lang w:eastAsia="zh-CN"/>
              </w:rPr>
              <w:t>only</w:t>
            </w:r>
            <w:r w:rsidRPr="00531560">
              <w:rPr>
                <w:highlight w:val="yellow"/>
                <w:lang w:eastAsia="zh-CN"/>
              </w:rPr>
              <w:t xml:space="preserve"> affect GLONASS)</w:t>
            </w:r>
          </w:p>
        </w:tc>
      </w:tr>
      <w:tr w:rsidR="00E227CF" w14:paraId="5B894757" w14:textId="77777777" w:rsidTr="00B14B27">
        <w:tc>
          <w:tcPr>
            <w:tcW w:w="4814" w:type="dxa"/>
          </w:tcPr>
          <w:p w14:paraId="6B4AEF5F" w14:textId="77777777" w:rsidR="00E227CF" w:rsidRDefault="00E227CF" w:rsidP="00E227CF">
            <w:pPr>
              <w:rPr>
                <w:lang w:eastAsia="zh-CN"/>
              </w:rPr>
            </w:pPr>
            <w:r>
              <w:rPr>
                <w:lang w:eastAsia="zh-CN"/>
              </w:rPr>
              <w:t>DC_26_n78</w:t>
            </w:r>
          </w:p>
        </w:tc>
        <w:tc>
          <w:tcPr>
            <w:tcW w:w="4815" w:type="dxa"/>
          </w:tcPr>
          <w:p w14:paraId="34CDF052" w14:textId="12C4E7D8" w:rsidR="00E227CF" w:rsidRDefault="00E227CF" w:rsidP="00E227CF">
            <w:pPr>
              <w:rPr>
                <w:lang w:eastAsia="zh-CN"/>
              </w:rPr>
            </w:pPr>
            <w:r>
              <w:rPr>
                <w:lang w:eastAsia="zh-CN"/>
              </w:rPr>
              <w:t>3</w:t>
            </w:r>
            <w:r w:rsidRPr="00344907">
              <w:rPr>
                <w:vertAlign w:val="superscript"/>
                <w:lang w:eastAsia="zh-CN"/>
              </w:rPr>
              <w:t>rd</w:t>
            </w:r>
            <w:r>
              <w:rPr>
                <w:vertAlign w:val="superscript"/>
                <w:lang w:eastAsia="zh-CN"/>
              </w:rPr>
              <w:t xml:space="preserve"> </w:t>
            </w:r>
            <w:r>
              <w:rPr>
                <w:lang w:eastAsia="zh-CN"/>
              </w:rPr>
              <w:t xml:space="preserve">IMD </w:t>
            </w:r>
            <w:r w:rsidRPr="00531560">
              <w:rPr>
                <w:highlight w:val="yellow"/>
                <w:lang w:eastAsia="zh-CN"/>
              </w:rPr>
              <w:t>(</w:t>
            </w:r>
            <w:r>
              <w:rPr>
                <w:highlight w:val="yellow"/>
                <w:lang w:eastAsia="zh-CN"/>
              </w:rPr>
              <w:t>only</w:t>
            </w:r>
            <w:r w:rsidRPr="00531560">
              <w:rPr>
                <w:highlight w:val="yellow"/>
                <w:lang w:eastAsia="zh-CN"/>
              </w:rPr>
              <w:t xml:space="preserve"> affect GLONASS)</w:t>
            </w:r>
          </w:p>
        </w:tc>
      </w:tr>
      <w:tr w:rsidR="00E227CF" w14:paraId="1588E9A4" w14:textId="77777777" w:rsidTr="00B14B27">
        <w:tc>
          <w:tcPr>
            <w:tcW w:w="4814" w:type="dxa"/>
          </w:tcPr>
          <w:p w14:paraId="39AD63A0" w14:textId="77777777" w:rsidR="00E227CF" w:rsidRDefault="00E227CF" w:rsidP="00E227CF">
            <w:pPr>
              <w:rPr>
                <w:lang w:eastAsia="zh-CN"/>
              </w:rPr>
            </w:pPr>
            <w:r>
              <w:rPr>
                <w:lang w:eastAsia="zh-CN"/>
              </w:rPr>
              <w:t>DC_28_n5</w:t>
            </w:r>
          </w:p>
        </w:tc>
        <w:tc>
          <w:tcPr>
            <w:tcW w:w="4815" w:type="dxa"/>
          </w:tcPr>
          <w:p w14:paraId="4BD3C066" w14:textId="2E00D4A9" w:rsidR="00E227CF" w:rsidRDefault="00E227CF" w:rsidP="00E227CF">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 xml:space="preserve">IMD </w:t>
            </w:r>
            <w:r w:rsidRPr="00531560">
              <w:rPr>
                <w:highlight w:val="yellow"/>
                <w:lang w:eastAsia="zh-CN"/>
              </w:rPr>
              <w:t>(not affect GLONASS)</w:t>
            </w:r>
          </w:p>
        </w:tc>
      </w:tr>
      <w:tr w:rsidR="00E227CF" w14:paraId="20CFCE83" w14:textId="77777777" w:rsidTr="00B14B27">
        <w:tc>
          <w:tcPr>
            <w:tcW w:w="4814" w:type="dxa"/>
          </w:tcPr>
          <w:p w14:paraId="640B65DD" w14:textId="77777777" w:rsidR="00E227CF" w:rsidRDefault="00E227CF" w:rsidP="00E227CF">
            <w:pPr>
              <w:rPr>
                <w:lang w:eastAsia="zh-CN"/>
              </w:rPr>
            </w:pPr>
            <w:r>
              <w:rPr>
                <w:lang w:eastAsia="zh-CN"/>
              </w:rPr>
              <w:t>DC_28_n8</w:t>
            </w:r>
          </w:p>
        </w:tc>
        <w:tc>
          <w:tcPr>
            <w:tcW w:w="4815" w:type="dxa"/>
          </w:tcPr>
          <w:p w14:paraId="244FB497" w14:textId="274869C6" w:rsidR="00E227CF" w:rsidRDefault="00E227CF" w:rsidP="00E227CF">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 xml:space="preserve">IMD </w:t>
            </w:r>
            <w:r w:rsidRPr="00531560">
              <w:rPr>
                <w:highlight w:val="yellow"/>
                <w:lang w:eastAsia="zh-CN"/>
              </w:rPr>
              <w:t>(</w:t>
            </w:r>
            <w:r>
              <w:rPr>
                <w:highlight w:val="yellow"/>
                <w:lang w:eastAsia="zh-CN"/>
              </w:rPr>
              <w:t>only</w:t>
            </w:r>
            <w:r w:rsidRPr="00531560">
              <w:rPr>
                <w:highlight w:val="yellow"/>
                <w:lang w:eastAsia="zh-CN"/>
              </w:rPr>
              <w:t xml:space="preserve"> affect GLONASS)</w:t>
            </w:r>
          </w:p>
        </w:tc>
      </w:tr>
      <w:tr w:rsidR="00E227CF" w14:paraId="7C89F947" w14:textId="77777777" w:rsidTr="00B14B27">
        <w:tc>
          <w:tcPr>
            <w:tcW w:w="4814" w:type="dxa"/>
          </w:tcPr>
          <w:p w14:paraId="5F324045" w14:textId="77777777" w:rsidR="00E227CF" w:rsidRDefault="00E227CF" w:rsidP="00E227CF">
            <w:pPr>
              <w:rPr>
                <w:lang w:eastAsia="zh-CN"/>
              </w:rPr>
            </w:pPr>
            <w:r>
              <w:rPr>
                <w:lang w:eastAsia="zh-CN"/>
              </w:rPr>
              <w:t>DC_28_n40</w:t>
            </w:r>
          </w:p>
        </w:tc>
        <w:tc>
          <w:tcPr>
            <w:tcW w:w="4815" w:type="dxa"/>
          </w:tcPr>
          <w:p w14:paraId="25D87840" w14:textId="77777777" w:rsidR="00E227CF" w:rsidRDefault="00E227CF" w:rsidP="00E227CF">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E227CF" w14:paraId="0B8F619F" w14:textId="77777777" w:rsidTr="00B14B27">
        <w:tc>
          <w:tcPr>
            <w:tcW w:w="4814" w:type="dxa"/>
          </w:tcPr>
          <w:p w14:paraId="52C6FC23" w14:textId="77777777" w:rsidR="00E227CF" w:rsidRDefault="00E227CF" w:rsidP="00E227CF">
            <w:pPr>
              <w:rPr>
                <w:lang w:eastAsia="zh-CN"/>
              </w:rPr>
            </w:pPr>
            <w:r>
              <w:rPr>
                <w:lang w:eastAsia="zh-CN"/>
              </w:rPr>
              <w:t>DC_38_n78</w:t>
            </w:r>
          </w:p>
        </w:tc>
        <w:tc>
          <w:tcPr>
            <w:tcW w:w="4815" w:type="dxa"/>
          </w:tcPr>
          <w:p w14:paraId="36C3AB4C" w14:textId="0F96ABAE" w:rsidR="00E227CF" w:rsidRDefault="00E227CF" w:rsidP="00E227CF">
            <w:pPr>
              <w:rPr>
                <w:lang w:eastAsia="zh-CN"/>
              </w:rPr>
            </w:pPr>
            <w:r>
              <w:rPr>
                <w:lang w:eastAsia="zh-CN"/>
              </w:rPr>
              <w:t>3</w:t>
            </w:r>
            <w:r w:rsidRPr="00344907">
              <w:rPr>
                <w:vertAlign w:val="superscript"/>
                <w:lang w:eastAsia="zh-CN"/>
              </w:rPr>
              <w:t>rd</w:t>
            </w:r>
            <w:r>
              <w:rPr>
                <w:lang w:eastAsia="zh-CN"/>
              </w:rPr>
              <w:t xml:space="preserve"> IMD</w:t>
            </w:r>
          </w:p>
        </w:tc>
      </w:tr>
      <w:tr w:rsidR="00E227CF" w14:paraId="20474A23" w14:textId="77777777" w:rsidTr="00B14B27">
        <w:tc>
          <w:tcPr>
            <w:tcW w:w="4814" w:type="dxa"/>
          </w:tcPr>
          <w:p w14:paraId="17CB1A0C" w14:textId="77777777" w:rsidR="00E227CF" w:rsidRDefault="00E227CF" w:rsidP="00E227CF">
            <w:pPr>
              <w:rPr>
                <w:lang w:eastAsia="zh-CN"/>
              </w:rPr>
            </w:pPr>
            <w:r>
              <w:rPr>
                <w:lang w:eastAsia="zh-CN"/>
              </w:rPr>
              <w:t>DC_39_n78</w:t>
            </w:r>
          </w:p>
        </w:tc>
        <w:tc>
          <w:tcPr>
            <w:tcW w:w="4815" w:type="dxa"/>
          </w:tcPr>
          <w:p w14:paraId="65B30803" w14:textId="79E1C845" w:rsidR="00E227CF" w:rsidRDefault="00E227CF" w:rsidP="00E227CF">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E227CF" w14:paraId="0671DDA3" w14:textId="77777777" w:rsidTr="00B14B27">
        <w:tc>
          <w:tcPr>
            <w:tcW w:w="4814" w:type="dxa"/>
          </w:tcPr>
          <w:p w14:paraId="69F3DB88" w14:textId="77777777" w:rsidR="00E227CF" w:rsidRDefault="00E227CF" w:rsidP="00E227CF">
            <w:pPr>
              <w:rPr>
                <w:lang w:eastAsia="zh-CN"/>
              </w:rPr>
            </w:pPr>
            <w:r>
              <w:rPr>
                <w:lang w:eastAsia="zh-CN"/>
              </w:rPr>
              <w:t>DC_40_n1</w:t>
            </w:r>
          </w:p>
        </w:tc>
        <w:tc>
          <w:tcPr>
            <w:tcW w:w="4815" w:type="dxa"/>
          </w:tcPr>
          <w:p w14:paraId="4B39E0CC" w14:textId="77777777" w:rsidR="00E227CF" w:rsidRDefault="00E227CF" w:rsidP="00E227CF">
            <w:pPr>
              <w:rPr>
                <w:lang w:eastAsia="zh-CN"/>
              </w:rPr>
            </w:pPr>
            <w:r>
              <w:rPr>
                <w:lang w:eastAsia="zh-CN"/>
              </w:rPr>
              <w:t>3</w:t>
            </w:r>
            <w:r w:rsidRPr="00344907">
              <w:rPr>
                <w:vertAlign w:val="superscript"/>
                <w:lang w:eastAsia="zh-CN"/>
              </w:rPr>
              <w:t>rd</w:t>
            </w:r>
            <w:r>
              <w:rPr>
                <w:vertAlign w:val="superscript"/>
                <w:lang w:eastAsia="zh-CN"/>
              </w:rPr>
              <w:t xml:space="preserve"> </w:t>
            </w:r>
            <w:r>
              <w:rPr>
                <w:lang w:eastAsia="zh-CN"/>
              </w:rPr>
              <w:t>IMD</w:t>
            </w:r>
          </w:p>
        </w:tc>
      </w:tr>
      <w:tr w:rsidR="00E227CF" w14:paraId="5305876D" w14:textId="77777777" w:rsidTr="00B14B27">
        <w:tc>
          <w:tcPr>
            <w:tcW w:w="4814" w:type="dxa"/>
          </w:tcPr>
          <w:p w14:paraId="0871202C" w14:textId="77777777" w:rsidR="00E227CF" w:rsidRDefault="00E227CF" w:rsidP="00E227CF">
            <w:pPr>
              <w:rPr>
                <w:lang w:eastAsia="zh-CN"/>
              </w:rPr>
            </w:pPr>
            <w:r>
              <w:rPr>
                <w:lang w:eastAsia="zh-CN"/>
              </w:rPr>
              <w:t>DC_40_n77</w:t>
            </w:r>
          </w:p>
        </w:tc>
        <w:tc>
          <w:tcPr>
            <w:tcW w:w="4815" w:type="dxa"/>
          </w:tcPr>
          <w:p w14:paraId="76EBE6E3" w14:textId="77777777" w:rsidR="00E227CF" w:rsidRDefault="00E227CF" w:rsidP="00E227CF">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E227CF" w14:paraId="0064E0DD" w14:textId="77777777" w:rsidTr="00B14B27">
        <w:tc>
          <w:tcPr>
            <w:tcW w:w="4814" w:type="dxa"/>
          </w:tcPr>
          <w:p w14:paraId="1A1047FF" w14:textId="77777777" w:rsidR="00E227CF" w:rsidRDefault="00E227CF" w:rsidP="00E227CF">
            <w:pPr>
              <w:rPr>
                <w:lang w:eastAsia="zh-CN"/>
              </w:rPr>
            </w:pPr>
            <w:r>
              <w:rPr>
                <w:lang w:eastAsia="zh-CN"/>
              </w:rPr>
              <w:t>DC_41_n77</w:t>
            </w:r>
          </w:p>
        </w:tc>
        <w:tc>
          <w:tcPr>
            <w:tcW w:w="4815" w:type="dxa"/>
          </w:tcPr>
          <w:p w14:paraId="7DA6BB1A" w14:textId="008AFE54" w:rsidR="00E227CF" w:rsidRDefault="00E227CF" w:rsidP="00E227CF">
            <w:pPr>
              <w:rPr>
                <w:lang w:eastAsia="zh-CN"/>
              </w:rPr>
            </w:pPr>
            <w:r>
              <w:rPr>
                <w:lang w:eastAsia="zh-CN"/>
              </w:rPr>
              <w:t>2</w:t>
            </w:r>
            <w:r w:rsidRPr="00966155">
              <w:rPr>
                <w:vertAlign w:val="superscript"/>
                <w:lang w:eastAsia="zh-CN"/>
              </w:rPr>
              <w:t>nd</w:t>
            </w:r>
            <w:r>
              <w:rPr>
                <w:lang w:eastAsia="zh-CN"/>
              </w:rPr>
              <w:t>, 3</w:t>
            </w:r>
            <w:r w:rsidRPr="00344907">
              <w:rPr>
                <w:vertAlign w:val="superscript"/>
                <w:lang w:eastAsia="zh-CN"/>
              </w:rPr>
              <w:t>rd</w:t>
            </w:r>
            <w:r>
              <w:rPr>
                <w:lang w:eastAsia="zh-CN"/>
              </w:rPr>
              <w:t xml:space="preserve"> IMD</w:t>
            </w:r>
          </w:p>
        </w:tc>
      </w:tr>
      <w:tr w:rsidR="00E227CF" w14:paraId="213D0610" w14:textId="77777777" w:rsidTr="00B14B27">
        <w:tc>
          <w:tcPr>
            <w:tcW w:w="4814" w:type="dxa"/>
          </w:tcPr>
          <w:p w14:paraId="3913410C" w14:textId="77777777" w:rsidR="00E227CF" w:rsidRDefault="00E227CF" w:rsidP="00E227CF">
            <w:pPr>
              <w:rPr>
                <w:lang w:eastAsia="zh-CN"/>
              </w:rPr>
            </w:pPr>
            <w:r>
              <w:rPr>
                <w:lang w:eastAsia="zh-CN"/>
              </w:rPr>
              <w:t>DC_41_n78</w:t>
            </w:r>
          </w:p>
        </w:tc>
        <w:tc>
          <w:tcPr>
            <w:tcW w:w="4815" w:type="dxa"/>
          </w:tcPr>
          <w:p w14:paraId="32B33D22" w14:textId="53A4F421" w:rsidR="00E227CF" w:rsidRDefault="00E227CF" w:rsidP="00E227CF">
            <w:pPr>
              <w:rPr>
                <w:lang w:eastAsia="zh-CN"/>
              </w:rPr>
            </w:pPr>
            <w:r>
              <w:rPr>
                <w:lang w:eastAsia="zh-CN"/>
              </w:rPr>
              <w:t>3</w:t>
            </w:r>
            <w:r w:rsidRPr="00344907">
              <w:rPr>
                <w:vertAlign w:val="superscript"/>
                <w:lang w:eastAsia="zh-CN"/>
              </w:rPr>
              <w:t>rd</w:t>
            </w:r>
            <w:r>
              <w:rPr>
                <w:lang w:eastAsia="zh-CN"/>
              </w:rPr>
              <w:t xml:space="preserve"> IMD</w:t>
            </w:r>
          </w:p>
        </w:tc>
      </w:tr>
      <w:tr w:rsidR="00E227CF" w14:paraId="29D5758A" w14:textId="77777777" w:rsidTr="00B14B27">
        <w:tc>
          <w:tcPr>
            <w:tcW w:w="4814" w:type="dxa"/>
          </w:tcPr>
          <w:p w14:paraId="31930B1D" w14:textId="77777777" w:rsidR="00E227CF" w:rsidRDefault="00E227CF" w:rsidP="00E227CF">
            <w:pPr>
              <w:rPr>
                <w:lang w:eastAsia="zh-CN"/>
              </w:rPr>
            </w:pPr>
            <w:r>
              <w:rPr>
                <w:lang w:eastAsia="zh-CN"/>
              </w:rPr>
              <w:t>DC_42_n79</w:t>
            </w:r>
          </w:p>
        </w:tc>
        <w:tc>
          <w:tcPr>
            <w:tcW w:w="4815" w:type="dxa"/>
          </w:tcPr>
          <w:p w14:paraId="711E1340" w14:textId="23D06C71" w:rsidR="00E227CF" w:rsidRDefault="00E227CF" w:rsidP="00E227CF">
            <w:pPr>
              <w:rPr>
                <w:lang w:eastAsia="zh-CN"/>
              </w:rPr>
            </w:pPr>
            <w:r>
              <w:rPr>
                <w:lang w:eastAsia="zh-CN"/>
              </w:rPr>
              <w:t>2</w:t>
            </w:r>
            <w:r w:rsidRPr="00FE4201">
              <w:rPr>
                <w:vertAlign w:val="superscript"/>
                <w:lang w:eastAsia="zh-CN"/>
              </w:rPr>
              <w:t>nd</w:t>
            </w:r>
            <w:r>
              <w:rPr>
                <w:lang w:eastAsia="zh-CN"/>
              </w:rPr>
              <w:t xml:space="preserve"> IMD</w:t>
            </w:r>
          </w:p>
        </w:tc>
      </w:tr>
      <w:tr w:rsidR="00E227CF" w14:paraId="13460BE4" w14:textId="77777777" w:rsidTr="00B14B27">
        <w:tc>
          <w:tcPr>
            <w:tcW w:w="4814" w:type="dxa"/>
          </w:tcPr>
          <w:p w14:paraId="7D0AE933" w14:textId="77777777" w:rsidR="00E227CF" w:rsidRPr="00FE4201" w:rsidRDefault="00E227CF" w:rsidP="00E227CF">
            <w:pPr>
              <w:rPr>
                <w:b/>
                <w:bCs/>
                <w:lang w:eastAsia="zh-CN"/>
              </w:rPr>
            </w:pPr>
            <w:r>
              <w:rPr>
                <w:lang w:eastAsia="zh-CN"/>
              </w:rPr>
              <w:t>DC_46_n78</w:t>
            </w:r>
          </w:p>
        </w:tc>
        <w:tc>
          <w:tcPr>
            <w:tcW w:w="4815" w:type="dxa"/>
          </w:tcPr>
          <w:p w14:paraId="26A140F7" w14:textId="249945C5" w:rsidR="00E227CF" w:rsidRDefault="00E227CF" w:rsidP="00E227CF">
            <w:pPr>
              <w:rPr>
                <w:lang w:eastAsia="zh-CN"/>
              </w:rPr>
            </w:pPr>
            <w:r>
              <w:rPr>
                <w:lang w:eastAsia="zh-CN"/>
              </w:rPr>
              <w:t>2</w:t>
            </w:r>
            <w:r w:rsidRPr="00FE4201">
              <w:rPr>
                <w:vertAlign w:val="superscript"/>
                <w:lang w:eastAsia="zh-CN"/>
              </w:rPr>
              <w:t>nd</w:t>
            </w:r>
            <w:r>
              <w:rPr>
                <w:lang w:eastAsia="zh-CN"/>
              </w:rPr>
              <w:t>, 3</w:t>
            </w:r>
            <w:r w:rsidRPr="00FE4201">
              <w:rPr>
                <w:vertAlign w:val="superscript"/>
                <w:lang w:eastAsia="zh-CN"/>
              </w:rPr>
              <w:t>rd</w:t>
            </w:r>
            <w:r>
              <w:rPr>
                <w:vertAlign w:val="superscript"/>
                <w:lang w:eastAsia="zh-CN"/>
              </w:rPr>
              <w:t xml:space="preserve"> </w:t>
            </w:r>
            <w:r>
              <w:rPr>
                <w:lang w:eastAsia="zh-CN"/>
              </w:rPr>
              <w:t>IMD</w:t>
            </w:r>
          </w:p>
        </w:tc>
      </w:tr>
      <w:tr w:rsidR="00E227CF" w14:paraId="335EB07C" w14:textId="77777777" w:rsidTr="00B14B27">
        <w:tc>
          <w:tcPr>
            <w:tcW w:w="4814" w:type="dxa"/>
          </w:tcPr>
          <w:p w14:paraId="264C8C0F" w14:textId="77777777" w:rsidR="00E227CF" w:rsidRDefault="00E227CF" w:rsidP="00E227CF">
            <w:pPr>
              <w:rPr>
                <w:lang w:eastAsia="zh-CN"/>
              </w:rPr>
            </w:pPr>
            <w:r>
              <w:rPr>
                <w:lang w:eastAsia="zh-CN"/>
              </w:rPr>
              <w:t>DC_66_n2</w:t>
            </w:r>
          </w:p>
        </w:tc>
        <w:tc>
          <w:tcPr>
            <w:tcW w:w="4815" w:type="dxa"/>
          </w:tcPr>
          <w:p w14:paraId="61A5DEBC" w14:textId="06198070" w:rsidR="00E227CF" w:rsidRDefault="00E227CF" w:rsidP="00E227CF">
            <w:pPr>
              <w:rPr>
                <w:lang w:eastAsia="zh-CN"/>
              </w:rPr>
            </w:pPr>
            <w:r>
              <w:rPr>
                <w:lang w:eastAsia="zh-CN"/>
              </w:rPr>
              <w:t>3</w:t>
            </w:r>
            <w:r w:rsidRPr="00FE4201">
              <w:rPr>
                <w:vertAlign w:val="superscript"/>
                <w:lang w:eastAsia="zh-CN"/>
              </w:rPr>
              <w:t>rd</w:t>
            </w:r>
            <w:r>
              <w:rPr>
                <w:vertAlign w:val="superscript"/>
                <w:lang w:eastAsia="zh-CN"/>
              </w:rPr>
              <w:t xml:space="preserve"> </w:t>
            </w:r>
            <w:r>
              <w:rPr>
                <w:lang w:eastAsia="zh-CN"/>
              </w:rPr>
              <w:t>IMD</w:t>
            </w:r>
          </w:p>
        </w:tc>
      </w:tr>
      <w:tr w:rsidR="00E227CF" w14:paraId="641A7D6A" w14:textId="77777777" w:rsidTr="00B14B27">
        <w:tc>
          <w:tcPr>
            <w:tcW w:w="4814" w:type="dxa"/>
          </w:tcPr>
          <w:p w14:paraId="75E046D0" w14:textId="77777777" w:rsidR="00E227CF" w:rsidRDefault="00E227CF" w:rsidP="00E227CF">
            <w:pPr>
              <w:rPr>
                <w:lang w:eastAsia="zh-CN"/>
              </w:rPr>
            </w:pPr>
            <w:r>
              <w:rPr>
                <w:lang w:eastAsia="zh-CN"/>
              </w:rPr>
              <w:t>DC_66_n25</w:t>
            </w:r>
          </w:p>
        </w:tc>
        <w:tc>
          <w:tcPr>
            <w:tcW w:w="4815" w:type="dxa"/>
          </w:tcPr>
          <w:p w14:paraId="38099EB6" w14:textId="08270F00" w:rsidR="00E227CF" w:rsidRDefault="00E227CF" w:rsidP="00E227CF">
            <w:pPr>
              <w:rPr>
                <w:lang w:eastAsia="zh-CN"/>
              </w:rPr>
            </w:pPr>
            <w:r>
              <w:rPr>
                <w:lang w:eastAsia="zh-CN"/>
              </w:rPr>
              <w:t>3</w:t>
            </w:r>
            <w:r w:rsidRPr="00FE4201">
              <w:rPr>
                <w:vertAlign w:val="superscript"/>
                <w:lang w:eastAsia="zh-CN"/>
              </w:rPr>
              <w:t>rd</w:t>
            </w:r>
            <w:r>
              <w:rPr>
                <w:vertAlign w:val="superscript"/>
                <w:lang w:eastAsia="zh-CN"/>
              </w:rPr>
              <w:t xml:space="preserve"> </w:t>
            </w:r>
            <w:r>
              <w:rPr>
                <w:lang w:eastAsia="zh-CN"/>
              </w:rPr>
              <w:t>IMD</w:t>
            </w:r>
          </w:p>
        </w:tc>
      </w:tr>
      <w:tr w:rsidR="00E227CF" w14:paraId="3677C210" w14:textId="77777777" w:rsidTr="00B14B27">
        <w:tc>
          <w:tcPr>
            <w:tcW w:w="4814" w:type="dxa"/>
          </w:tcPr>
          <w:p w14:paraId="6A621443" w14:textId="77777777" w:rsidR="00E227CF" w:rsidRDefault="00E227CF" w:rsidP="00E227CF">
            <w:pPr>
              <w:rPr>
                <w:lang w:eastAsia="zh-CN"/>
              </w:rPr>
            </w:pPr>
            <w:r>
              <w:rPr>
                <w:lang w:eastAsia="zh-CN"/>
              </w:rPr>
              <w:t>DC_66_n78</w:t>
            </w:r>
          </w:p>
        </w:tc>
        <w:tc>
          <w:tcPr>
            <w:tcW w:w="4815" w:type="dxa"/>
          </w:tcPr>
          <w:p w14:paraId="4FB03896" w14:textId="557DDFC9" w:rsidR="00E227CF" w:rsidRDefault="00E227CF" w:rsidP="00E227CF">
            <w:pPr>
              <w:rPr>
                <w:lang w:eastAsia="zh-CN"/>
              </w:rPr>
            </w:pPr>
            <w:r>
              <w:rPr>
                <w:lang w:eastAsia="zh-CN"/>
              </w:rPr>
              <w:t>2</w:t>
            </w:r>
            <w:r w:rsidRPr="00FE4201">
              <w:rPr>
                <w:vertAlign w:val="superscript"/>
                <w:lang w:eastAsia="zh-CN"/>
              </w:rPr>
              <w:t>nd</w:t>
            </w:r>
            <w:r>
              <w:rPr>
                <w:vertAlign w:val="superscript"/>
                <w:lang w:eastAsia="zh-CN"/>
              </w:rPr>
              <w:t xml:space="preserve"> </w:t>
            </w:r>
            <w:r>
              <w:rPr>
                <w:lang w:eastAsia="zh-CN"/>
              </w:rPr>
              <w:t>IMD</w:t>
            </w:r>
          </w:p>
        </w:tc>
      </w:tr>
    </w:tbl>
    <w:p w14:paraId="7441B6A2" w14:textId="62248D26" w:rsidR="004427C4" w:rsidRDefault="004427C4" w:rsidP="00B5261F">
      <w:pPr>
        <w:rPr>
          <w:lang w:eastAsia="zh-CN"/>
        </w:rPr>
      </w:pPr>
      <w:r>
        <w:rPr>
          <w:lang w:eastAsia="zh-CN"/>
        </w:rPr>
        <w:t>Some notes about Table 2:</w:t>
      </w:r>
    </w:p>
    <w:p w14:paraId="3609E9D6" w14:textId="1A7AEC1D" w:rsidR="004427C4" w:rsidRDefault="004427C4" w:rsidP="004427C4">
      <w:pPr>
        <w:pStyle w:val="ListParagraph"/>
        <w:ind w:left="425" w:firstLineChars="0" w:firstLine="0"/>
        <w:rPr>
          <w:lang w:val="en-US" w:eastAsia="zh-CN"/>
        </w:rPr>
      </w:pPr>
      <w:r>
        <w:rPr>
          <w:lang w:val="en-US" w:eastAsia="zh-CN"/>
        </w:rPr>
        <w:t xml:space="preserve">1. Unless indicated, for any band combination, the identified IMD(s) affect all </w:t>
      </w:r>
      <w:r w:rsidRPr="004427C4">
        <w:rPr>
          <w:lang w:val="en-US" w:eastAsia="zh-CN"/>
        </w:rPr>
        <w:t>GNSS L1/E1/G1/B1 typical receiver bands</w:t>
      </w:r>
      <w:r>
        <w:rPr>
          <w:lang w:val="en-US" w:eastAsia="zh-CN"/>
        </w:rPr>
        <w:t>.</w:t>
      </w:r>
    </w:p>
    <w:p w14:paraId="5B794640" w14:textId="55984E75" w:rsidR="004427C4" w:rsidRDefault="004427C4" w:rsidP="004427C4">
      <w:pPr>
        <w:pStyle w:val="ListParagraph"/>
        <w:ind w:left="425" w:firstLineChars="0" w:firstLine="0"/>
        <w:rPr>
          <w:lang w:val="en-US" w:eastAsia="zh-CN"/>
        </w:rPr>
      </w:pPr>
      <w:r>
        <w:rPr>
          <w:lang w:val="en-US" w:eastAsia="zh-CN"/>
        </w:rPr>
        <w:t>2. For band combinations that generate both 2</w:t>
      </w:r>
      <w:r w:rsidRPr="004427C4">
        <w:rPr>
          <w:vertAlign w:val="superscript"/>
          <w:lang w:val="en-US" w:eastAsia="zh-CN"/>
        </w:rPr>
        <w:t>nd</w:t>
      </w:r>
      <w:r>
        <w:rPr>
          <w:lang w:val="en-US" w:eastAsia="zh-CN"/>
        </w:rPr>
        <w:t xml:space="preserve"> and 3</w:t>
      </w:r>
      <w:r w:rsidRPr="004427C4">
        <w:rPr>
          <w:vertAlign w:val="superscript"/>
          <w:lang w:val="en-US" w:eastAsia="zh-CN"/>
        </w:rPr>
        <w:t>rd</w:t>
      </w:r>
      <w:r>
        <w:rPr>
          <w:lang w:val="en-US" w:eastAsia="zh-CN"/>
        </w:rPr>
        <w:t xml:space="preserve"> IMDs should be prioritized in testing. In other words, compared to other band combinations falling into the same groups as proposed in [5]. They should be selected for testing.</w:t>
      </w:r>
    </w:p>
    <w:p w14:paraId="2F47DA4D" w14:textId="55989ECD" w:rsidR="004427C4" w:rsidRDefault="004427C4" w:rsidP="004427C4">
      <w:pPr>
        <w:pStyle w:val="ListParagraph"/>
        <w:ind w:left="425" w:firstLineChars="0" w:firstLine="0"/>
        <w:rPr>
          <w:lang w:eastAsia="zh-CN"/>
        </w:rPr>
      </w:pPr>
      <w:r>
        <w:rPr>
          <w:lang w:val="en-US" w:eastAsia="zh-CN"/>
        </w:rPr>
        <w:t xml:space="preserve">3. </w:t>
      </w:r>
      <w:r w:rsidRPr="004427C4">
        <w:rPr>
          <w:lang w:val="en-US" w:eastAsia="zh-CN"/>
        </w:rPr>
        <w:t xml:space="preserve">For band combinations that </w:t>
      </w:r>
      <w:r>
        <w:rPr>
          <w:lang w:val="en-US" w:eastAsia="zh-CN"/>
        </w:rPr>
        <w:t xml:space="preserve">only affect some </w:t>
      </w:r>
      <w:r w:rsidR="00C7744C">
        <w:rPr>
          <w:lang w:val="en-US" w:eastAsia="zh-CN"/>
        </w:rPr>
        <w:t xml:space="preserve">(not all four) </w:t>
      </w:r>
      <w:r>
        <w:rPr>
          <w:lang w:val="en-US" w:eastAsia="zh-CN"/>
        </w:rPr>
        <w:t xml:space="preserve">GNSS receiver bands, they </w:t>
      </w:r>
      <w:r w:rsidRPr="004427C4">
        <w:rPr>
          <w:lang w:val="en-US" w:eastAsia="zh-CN"/>
        </w:rPr>
        <w:t xml:space="preserve">should be </w:t>
      </w:r>
      <w:r>
        <w:rPr>
          <w:lang w:val="en-US" w:eastAsia="zh-CN"/>
        </w:rPr>
        <w:t>de-</w:t>
      </w:r>
      <w:r w:rsidRPr="004427C4">
        <w:rPr>
          <w:lang w:val="en-US" w:eastAsia="zh-CN"/>
        </w:rPr>
        <w:t xml:space="preserve">prioritized in testing. </w:t>
      </w:r>
    </w:p>
    <w:p w14:paraId="737A47AF" w14:textId="1F9530BA" w:rsidR="00B87647" w:rsidRPr="00957496" w:rsidRDefault="00B87647" w:rsidP="00B87647">
      <w:pPr>
        <w:rPr>
          <w:b/>
          <w:bCs/>
          <w:i/>
          <w:iCs/>
          <w:lang w:val="en-US" w:eastAsia="zh-CN"/>
        </w:rPr>
      </w:pPr>
      <w:r w:rsidRPr="00957496">
        <w:rPr>
          <w:b/>
          <w:bCs/>
          <w:i/>
          <w:iCs/>
          <w:lang w:val="en-US" w:eastAsia="zh-CN"/>
        </w:rPr>
        <w:t xml:space="preserve">Proposal </w:t>
      </w:r>
      <w:r w:rsidR="00C7744C">
        <w:rPr>
          <w:b/>
          <w:bCs/>
          <w:i/>
          <w:iCs/>
          <w:lang w:val="en-US" w:eastAsia="zh-CN"/>
        </w:rPr>
        <w:t>2</w:t>
      </w:r>
      <w:r w:rsidRPr="00957496">
        <w:rPr>
          <w:b/>
          <w:bCs/>
          <w:i/>
          <w:iCs/>
          <w:lang w:val="en-US" w:eastAsia="zh-CN"/>
        </w:rPr>
        <w:t xml:space="preserve">: </w:t>
      </w:r>
      <w:r w:rsidR="00C7744C">
        <w:rPr>
          <w:b/>
          <w:bCs/>
          <w:i/>
          <w:iCs/>
          <w:lang w:val="en-US" w:eastAsia="zh-CN"/>
        </w:rPr>
        <w:t xml:space="preserve">Among the band combinations listed in Table 1, prioritize those </w:t>
      </w:r>
      <w:r w:rsidR="00C7744C" w:rsidRPr="00C7744C">
        <w:rPr>
          <w:b/>
          <w:bCs/>
          <w:i/>
          <w:iCs/>
          <w:lang w:val="en-US" w:eastAsia="zh-CN"/>
        </w:rPr>
        <w:t xml:space="preserve">that generate both 2nd and 3rd IMDs </w:t>
      </w:r>
      <w:r w:rsidR="00C7744C">
        <w:rPr>
          <w:b/>
          <w:bCs/>
          <w:i/>
          <w:iCs/>
          <w:lang w:val="en-US" w:eastAsia="zh-CN"/>
        </w:rPr>
        <w:t xml:space="preserve">and deprioritize those </w:t>
      </w:r>
      <w:r w:rsidR="00C7744C" w:rsidRPr="00C7744C">
        <w:rPr>
          <w:b/>
          <w:bCs/>
          <w:i/>
          <w:iCs/>
          <w:lang w:val="en-US" w:eastAsia="zh-CN"/>
        </w:rPr>
        <w:t xml:space="preserve">that only affect some (not all four) GNSS receiver bands </w:t>
      </w:r>
      <w:r w:rsidR="00C7744C">
        <w:rPr>
          <w:b/>
          <w:bCs/>
          <w:i/>
          <w:iCs/>
          <w:lang w:val="en-US" w:eastAsia="zh-CN"/>
        </w:rPr>
        <w:t xml:space="preserve">for testing. </w:t>
      </w:r>
    </w:p>
    <w:p w14:paraId="650F807C" w14:textId="1957BB8D" w:rsidR="00E675A1" w:rsidRPr="00C00831" w:rsidRDefault="00774C2C" w:rsidP="00C00831">
      <w:pPr>
        <w:pStyle w:val="Heading1"/>
        <w:numPr>
          <w:ilvl w:val="0"/>
          <w:numId w:val="10"/>
        </w:numPr>
        <w:pBdr>
          <w:top w:val="single" w:sz="12" w:space="2" w:color="auto"/>
        </w:pBdr>
        <w:rPr>
          <w:sz w:val="32"/>
          <w:lang w:val="en-US"/>
        </w:rPr>
      </w:pPr>
      <w:r w:rsidRPr="00C00831">
        <w:rPr>
          <w:sz w:val="32"/>
          <w:lang w:val="en-US"/>
        </w:rPr>
        <w:t>Conclusion</w:t>
      </w:r>
    </w:p>
    <w:p w14:paraId="08738B9B" w14:textId="2F60FBC4" w:rsidR="00457FFC" w:rsidRPr="00524BBA" w:rsidRDefault="00774C2C" w:rsidP="00457FFC">
      <w:pPr>
        <w:rPr>
          <w:lang w:val="en-US" w:eastAsia="zh-CN"/>
        </w:rPr>
      </w:pPr>
      <w:r>
        <w:rPr>
          <w:lang w:eastAsia="zh-CN"/>
        </w:rPr>
        <w:t xml:space="preserve">In this contribution, </w:t>
      </w:r>
      <w:r w:rsidR="00524BBA">
        <w:rPr>
          <w:lang w:eastAsia="zh-CN"/>
        </w:rPr>
        <w:t xml:space="preserve">we </w:t>
      </w:r>
      <w:r w:rsidR="00457FFC">
        <w:rPr>
          <w:lang w:eastAsia="zh-CN"/>
        </w:rPr>
        <w:t>continued the discussion based on the agreed WF. In particular, the following proposals are made:</w:t>
      </w:r>
      <w:r w:rsidR="00457FFC" w:rsidRPr="00524BBA">
        <w:rPr>
          <w:lang w:val="en-US" w:eastAsia="zh-CN"/>
        </w:rPr>
        <w:t xml:space="preserve"> </w:t>
      </w:r>
    </w:p>
    <w:p w14:paraId="1B2A1955" w14:textId="77777777" w:rsidR="00AC00EE" w:rsidRDefault="00AC00EE" w:rsidP="00AC00EE">
      <w:pPr>
        <w:rPr>
          <w:b/>
          <w:bCs/>
          <w:i/>
          <w:iCs/>
          <w:lang w:val="en-US"/>
        </w:rPr>
      </w:pPr>
      <w:r w:rsidRPr="00DB7E77">
        <w:rPr>
          <w:b/>
          <w:bCs/>
          <w:i/>
          <w:iCs/>
          <w:lang w:eastAsia="zh-CN"/>
        </w:rPr>
        <w:t xml:space="preserve">Proposal 1: </w:t>
      </w:r>
      <w:r>
        <w:rPr>
          <w:b/>
          <w:bCs/>
          <w:i/>
          <w:iCs/>
        </w:rPr>
        <w:t>On</w:t>
      </w:r>
      <w:r w:rsidRPr="00DB7E77">
        <w:rPr>
          <w:b/>
          <w:bCs/>
          <w:i/>
          <w:iCs/>
          <w:lang w:val="en-US"/>
        </w:rPr>
        <w:t xml:space="preserve"> </w:t>
      </w:r>
      <w:r>
        <w:rPr>
          <w:b/>
          <w:bCs/>
          <w:i/>
          <w:iCs/>
          <w:lang w:val="en-US"/>
        </w:rPr>
        <w:t>LTE and NR bands for testing, select Option 1.</w:t>
      </w:r>
    </w:p>
    <w:p w14:paraId="4D7CF790" w14:textId="77777777" w:rsidR="00AC00EE" w:rsidRPr="00AC00EE" w:rsidRDefault="00AC00EE" w:rsidP="00AC00EE">
      <w:pPr>
        <w:rPr>
          <w:b/>
          <w:bCs/>
          <w:i/>
          <w:iCs/>
          <w:lang w:val="en-US" w:eastAsia="zh-CN"/>
        </w:rPr>
      </w:pPr>
      <w:r w:rsidRPr="00AC00EE">
        <w:rPr>
          <w:b/>
          <w:bCs/>
          <w:i/>
          <w:iCs/>
          <w:lang w:val="en-US" w:eastAsia="zh-CN"/>
        </w:rPr>
        <w:t xml:space="preserve">Proposal 2: Among the band combinations listed in Table 1, prioritize those that generate both 2nd and 3rd IMDs and deprioritize those that only affect some (not all four) GNSS receiver bands for testing. </w:t>
      </w:r>
    </w:p>
    <w:p w14:paraId="415BBC47" w14:textId="1A43B1C8" w:rsidR="00C00831" w:rsidRDefault="00C00831" w:rsidP="00C00831">
      <w:pPr>
        <w:pStyle w:val="Heading1"/>
        <w:numPr>
          <w:ilvl w:val="0"/>
          <w:numId w:val="10"/>
        </w:numPr>
        <w:pBdr>
          <w:top w:val="single" w:sz="12" w:space="2" w:color="auto"/>
        </w:pBdr>
        <w:rPr>
          <w:sz w:val="32"/>
          <w:lang w:val="en-US"/>
        </w:rPr>
      </w:pPr>
      <w:r w:rsidRPr="00C00831">
        <w:rPr>
          <w:sz w:val="32"/>
          <w:lang w:val="en-US"/>
        </w:rPr>
        <w:lastRenderedPageBreak/>
        <w:t>Re</w:t>
      </w:r>
      <w:r>
        <w:rPr>
          <w:sz w:val="32"/>
          <w:lang w:val="en-US"/>
        </w:rPr>
        <w:t>ferences</w:t>
      </w:r>
    </w:p>
    <w:p w14:paraId="0AE54E9C" w14:textId="2F861393" w:rsidR="00C00831" w:rsidRDefault="00C00831" w:rsidP="002E4AA2">
      <w:pPr>
        <w:pStyle w:val="EX"/>
        <w:numPr>
          <w:ilvl w:val="0"/>
          <w:numId w:val="12"/>
        </w:numPr>
        <w:overflowPunct/>
        <w:autoSpaceDE/>
        <w:autoSpaceDN/>
        <w:adjustRightInd/>
        <w:textAlignment w:val="auto"/>
      </w:pPr>
      <w:r w:rsidRPr="000970F7">
        <w:t>R</w:t>
      </w:r>
      <w:r>
        <w:t>5</w:t>
      </w:r>
      <w:r w:rsidRPr="000970F7">
        <w:t>-20</w:t>
      </w:r>
      <w:r>
        <w:t>6900, “</w:t>
      </w:r>
      <w:r w:rsidRPr="00C00831">
        <w:rPr>
          <w:bCs/>
        </w:rPr>
        <w:t>LS on Frequency Bands for testing of A-GNSS Sensitivity requirements in NR and LTE</w:t>
      </w:r>
      <w:r>
        <w:t xml:space="preserve">” </w:t>
      </w:r>
    </w:p>
    <w:p w14:paraId="169E53BF" w14:textId="77777777" w:rsidR="008E6C35" w:rsidRDefault="004941AE" w:rsidP="00677BC9">
      <w:pPr>
        <w:pStyle w:val="EX"/>
        <w:numPr>
          <w:ilvl w:val="0"/>
          <w:numId w:val="12"/>
        </w:numPr>
        <w:overflowPunct/>
        <w:autoSpaceDE/>
        <w:autoSpaceDN/>
        <w:adjustRightInd/>
        <w:textAlignment w:val="auto"/>
      </w:pPr>
      <w:r w:rsidRPr="000970F7">
        <w:t>R</w:t>
      </w:r>
      <w:r>
        <w:t>4</w:t>
      </w:r>
      <w:r w:rsidRPr="000970F7">
        <w:t>-</w:t>
      </w:r>
      <w:r>
        <w:t>210</w:t>
      </w:r>
      <w:r w:rsidR="00677BC9">
        <w:t>8232</w:t>
      </w:r>
      <w:r>
        <w:t>, “</w:t>
      </w:r>
      <w:r w:rsidR="00677BC9" w:rsidRPr="00677BC9">
        <w:rPr>
          <w:bCs/>
        </w:rPr>
        <w:t>WF on frequency bands for testing of A-GNSS Sensitivity requirements in NR and LTE</w:t>
      </w:r>
      <w:r>
        <w:t>”</w:t>
      </w:r>
    </w:p>
    <w:p w14:paraId="52FF82B4" w14:textId="58CA2228" w:rsidR="008E6C35" w:rsidRPr="00677BC9" w:rsidRDefault="008E6C35" w:rsidP="008E6C35">
      <w:pPr>
        <w:pStyle w:val="EX"/>
        <w:numPr>
          <w:ilvl w:val="0"/>
          <w:numId w:val="12"/>
        </w:numPr>
        <w:overflowPunct/>
        <w:autoSpaceDE/>
        <w:autoSpaceDN/>
        <w:adjustRightInd/>
        <w:textAlignment w:val="auto"/>
      </w:pPr>
      <w:r w:rsidRPr="000970F7">
        <w:t>R</w:t>
      </w:r>
      <w:r>
        <w:t>4</w:t>
      </w:r>
      <w:r w:rsidRPr="000970F7">
        <w:t>-</w:t>
      </w:r>
      <w:r>
        <w:t>2108233, “</w:t>
      </w:r>
      <w:r w:rsidRPr="008E6C35">
        <w:rPr>
          <w:bCs/>
        </w:rPr>
        <w:t>Reply LS to RAN5 LS on Frequency Bands for testing of A-GNSS Sensitivity requirements in NR and LTE</w:t>
      </w:r>
      <w:r>
        <w:t xml:space="preserve">” </w:t>
      </w:r>
    </w:p>
    <w:p w14:paraId="1112305F" w14:textId="011EB3CE" w:rsidR="00EF5C83" w:rsidRDefault="00EF5C83" w:rsidP="00EF5C83">
      <w:pPr>
        <w:pStyle w:val="EX"/>
        <w:numPr>
          <w:ilvl w:val="0"/>
          <w:numId w:val="12"/>
        </w:numPr>
        <w:overflowPunct/>
        <w:autoSpaceDE/>
        <w:autoSpaceDN/>
        <w:adjustRightInd/>
        <w:textAlignment w:val="auto"/>
      </w:pPr>
      <w:r w:rsidRPr="000970F7">
        <w:t>R</w:t>
      </w:r>
      <w:r>
        <w:t>4</w:t>
      </w:r>
      <w:r w:rsidRPr="000970F7">
        <w:t>-</w:t>
      </w:r>
      <w:r>
        <w:t>2100196, “</w:t>
      </w:r>
      <w:r w:rsidRPr="00EF5C83">
        <w:rPr>
          <w:bCs/>
        </w:rPr>
        <w:t>Analysis of RF interferences to A-GNSS Sensitivity requirements in NR and LTE</w:t>
      </w:r>
      <w:r>
        <w:t>”</w:t>
      </w:r>
    </w:p>
    <w:p w14:paraId="7E71FF17" w14:textId="356CB5EE" w:rsidR="004427C4" w:rsidRDefault="004427C4" w:rsidP="004427C4">
      <w:pPr>
        <w:pStyle w:val="EX"/>
        <w:numPr>
          <w:ilvl w:val="0"/>
          <w:numId w:val="12"/>
        </w:numPr>
        <w:overflowPunct/>
        <w:autoSpaceDE/>
        <w:autoSpaceDN/>
        <w:adjustRightInd/>
        <w:textAlignment w:val="auto"/>
      </w:pPr>
      <w:r w:rsidRPr="000970F7">
        <w:t>R</w:t>
      </w:r>
      <w:r>
        <w:t>4</w:t>
      </w:r>
      <w:r w:rsidRPr="000970F7">
        <w:t>-</w:t>
      </w:r>
      <w:r>
        <w:t>2109002, “</w:t>
      </w:r>
      <w:r w:rsidRPr="004427C4">
        <w:rPr>
          <w:bCs/>
        </w:rPr>
        <w:t>Frequency bands for testing of A-GNSS sensitivity requirements in NR and LTE</w:t>
      </w:r>
      <w:r>
        <w:t>”</w:t>
      </w:r>
    </w:p>
    <w:p w14:paraId="7408A66B" w14:textId="6C83C80C" w:rsidR="00C00831" w:rsidRPr="00677BC9" w:rsidRDefault="004941AE" w:rsidP="004427C4">
      <w:pPr>
        <w:pStyle w:val="EX"/>
        <w:overflowPunct/>
        <w:autoSpaceDE/>
        <w:autoSpaceDN/>
        <w:adjustRightInd/>
        <w:ind w:left="369" w:firstLine="0"/>
        <w:textAlignment w:val="auto"/>
      </w:pPr>
      <w:r>
        <w:t xml:space="preserve"> </w:t>
      </w:r>
    </w:p>
    <w:sectPr w:rsidR="00C00831" w:rsidRPr="00677BC9"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656A2" w14:textId="77777777" w:rsidR="005F40A9" w:rsidRDefault="005F40A9">
      <w:pPr>
        <w:spacing w:after="0"/>
      </w:pPr>
      <w:r>
        <w:separator/>
      </w:r>
    </w:p>
  </w:endnote>
  <w:endnote w:type="continuationSeparator" w:id="0">
    <w:p w14:paraId="1860D80B" w14:textId="77777777" w:rsidR="005F40A9" w:rsidRDefault="005F40A9">
      <w:pPr>
        <w:spacing w:after="0"/>
      </w:pPr>
      <w:r>
        <w:continuationSeparator/>
      </w:r>
    </w:p>
  </w:endnote>
  <w:endnote w:type="continuationNotice" w:id="1">
    <w:p w14:paraId="5D51B203" w14:textId="77777777" w:rsidR="005F40A9" w:rsidRDefault="005F40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47660" w14:textId="77777777" w:rsidR="005F40A9" w:rsidRDefault="005F40A9">
      <w:pPr>
        <w:spacing w:after="0"/>
      </w:pPr>
      <w:r>
        <w:separator/>
      </w:r>
    </w:p>
  </w:footnote>
  <w:footnote w:type="continuationSeparator" w:id="0">
    <w:p w14:paraId="54ED6DE1" w14:textId="77777777" w:rsidR="005F40A9" w:rsidRDefault="005F40A9">
      <w:pPr>
        <w:spacing w:after="0"/>
      </w:pPr>
      <w:r>
        <w:continuationSeparator/>
      </w:r>
    </w:p>
  </w:footnote>
  <w:footnote w:type="continuationNotice" w:id="1">
    <w:p w14:paraId="3276BEE9" w14:textId="77777777" w:rsidR="005F40A9" w:rsidRDefault="005F40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A213BD0"/>
    <w:multiLevelType w:val="hybridMultilevel"/>
    <w:tmpl w:val="C8C853B0"/>
    <w:lvl w:ilvl="0" w:tplc="1D96808A">
      <w:start w:val="1"/>
      <w:numFmt w:val="bullet"/>
      <w:lvlText w:val="•"/>
      <w:lvlJc w:val="left"/>
      <w:pPr>
        <w:tabs>
          <w:tab w:val="num" w:pos="720"/>
        </w:tabs>
        <w:ind w:left="720" w:hanging="360"/>
      </w:pPr>
      <w:rPr>
        <w:rFonts w:ascii="Arial" w:hAnsi="Arial" w:hint="default"/>
      </w:rPr>
    </w:lvl>
    <w:lvl w:ilvl="1" w:tplc="BDBC7B7A">
      <w:numFmt w:val="bullet"/>
      <w:lvlText w:val="•"/>
      <w:lvlJc w:val="left"/>
      <w:pPr>
        <w:tabs>
          <w:tab w:val="num" w:pos="1440"/>
        </w:tabs>
        <w:ind w:left="1440" w:hanging="360"/>
      </w:pPr>
      <w:rPr>
        <w:rFonts w:ascii="Arial" w:hAnsi="Arial" w:hint="default"/>
      </w:rPr>
    </w:lvl>
    <w:lvl w:ilvl="2" w:tplc="6DCCCD70" w:tentative="1">
      <w:start w:val="1"/>
      <w:numFmt w:val="bullet"/>
      <w:lvlText w:val="•"/>
      <w:lvlJc w:val="left"/>
      <w:pPr>
        <w:tabs>
          <w:tab w:val="num" w:pos="2160"/>
        </w:tabs>
        <w:ind w:left="2160" w:hanging="360"/>
      </w:pPr>
      <w:rPr>
        <w:rFonts w:ascii="Arial" w:hAnsi="Arial" w:hint="default"/>
      </w:rPr>
    </w:lvl>
    <w:lvl w:ilvl="3" w:tplc="E9142542" w:tentative="1">
      <w:start w:val="1"/>
      <w:numFmt w:val="bullet"/>
      <w:lvlText w:val="•"/>
      <w:lvlJc w:val="left"/>
      <w:pPr>
        <w:tabs>
          <w:tab w:val="num" w:pos="2880"/>
        </w:tabs>
        <w:ind w:left="2880" w:hanging="360"/>
      </w:pPr>
      <w:rPr>
        <w:rFonts w:ascii="Arial" w:hAnsi="Arial" w:hint="default"/>
      </w:rPr>
    </w:lvl>
    <w:lvl w:ilvl="4" w:tplc="B2F86634" w:tentative="1">
      <w:start w:val="1"/>
      <w:numFmt w:val="bullet"/>
      <w:lvlText w:val="•"/>
      <w:lvlJc w:val="left"/>
      <w:pPr>
        <w:tabs>
          <w:tab w:val="num" w:pos="3600"/>
        </w:tabs>
        <w:ind w:left="3600" w:hanging="360"/>
      </w:pPr>
      <w:rPr>
        <w:rFonts w:ascii="Arial" w:hAnsi="Arial" w:hint="default"/>
      </w:rPr>
    </w:lvl>
    <w:lvl w:ilvl="5" w:tplc="3DDCAE38" w:tentative="1">
      <w:start w:val="1"/>
      <w:numFmt w:val="bullet"/>
      <w:lvlText w:val="•"/>
      <w:lvlJc w:val="left"/>
      <w:pPr>
        <w:tabs>
          <w:tab w:val="num" w:pos="4320"/>
        </w:tabs>
        <w:ind w:left="4320" w:hanging="360"/>
      </w:pPr>
      <w:rPr>
        <w:rFonts w:ascii="Arial" w:hAnsi="Arial" w:hint="default"/>
      </w:rPr>
    </w:lvl>
    <w:lvl w:ilvl="6" w:tplc="29147360" w:tentative="1">
      <w:start w:val="1"/>
      <w:numFmt w:val="bullet"/>
      <w:lvlText w:val="•"/>
      <w:lvlJc w:val="left"/>
      <w:pPr>
        <w:tabs>
          <w:tab w:val="num" w:pos="5040"/>
        </w:tabs>
        <w:ind w:left="5040" w:hanging="360"/>
      </w:pPr>
      <w:rPr>
        <w:rFonts w:ascii="Arial" w:hAnsi="Arial" w:hint="default"/>
      </w:rPr>
    </w:lvl>
    <w:lvl w:ilvl="7" w:tplc="9530EA6E" w:tentative="1">
      <w:start w:val="1"/>
      <w:numFmt w:val="bullet"/>
      <w:lvlText w:val="•"/>
      <w:lvlJc w:val="left"/>
      <w:pPr>
        <w:tabs>
          <w:tab w:val="num" w:pos="5760"/>
        </w:tabs>
        <w:ind w:left="5760" w:hanging="360"/>
      </w:pPr>
      <w:rPr>
        <w:rFonts w:ascii="Arial" w:hAnsi="Arial" w:hint="default"/>
      </w:rPr>
    </w:lvl>
    <w:lvl w:ilvl="8" w:tplc="46545F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B2808B6"/>
    <w:multiLevelType w:val="hybridMultilevel"/>
    <w:tmpl w:val="B122FA14"/>
    <w:lvl w:ilvl="0" w:tplc="6FBE6C58">
      <w:start w:val="1"/>
      <w:numFmt w:val="bullet"/>
      <w:lvlText w:val="•"/>
      <w:lvlJc w:val="left"/>
      <w:pPr>
        <w:tabs>
          <w:tab w:val="num" w:pos="720"/>
        </w:tabs>
        <w:ind w:left="720" w:hanging="360"/>
      </w:pPr>
      <w:rPr>
        <w:rFonts w:ascii="Arial" w:hAnsi="Arial" w:hint="default"/>
      </w:rPr>
    </w:lvl>
    <w:lvl w:ilvl="1" w:tplc="C2C46ED0">
      <w:start w:val="1"/>
      <w:numFmt w:val="bullet"/>
      <w:lvlText w:val="•"/>
      <w:lvlJc w:val="left"/>
      <w:pPr>
        <w:tabs>
          <w:tab w:val="num" w:pos="1440"/>
        </w:tabs>
        <w:ind w:left="1440" w:hanging="360"/>
      </w:pPr>
      <w:rPr>
        <w:rFonts w:ascii="Arial" w:hAnsi="Arial" w:hint="default"/>
      </w:rPr>
    </w:lvl>
    <w:lvl w:ilvl="2" w:tplc="94F4BFC6" w:tentative="1">
      <w:start w:val="1"/>
      <w:numFmt w:val="bullet"/>
      <w:lvlText w:val="•"/>
      <w:lvlJc w:val="left"/>
      <w:pPr>
        <w:tabs>
          <w:tab w:val="num" w:pos="2160"/>
        </w:tabs>
        <w:ind w:left="2160" w:hanging="360"/>
      </w:pPr>
      <w:rPr>
        <w:rFonts w:ascii="Arial" w:hAnsi="Arial" w:hint="default"/>
      </w:rPr>
    </w:lvl>
    <w:lvl w:ilvl="3" w:tplc="AD7CDA60" w:tentative="1">
      <w:start w:val="1"/>
      <w:numFmt w:val="bullet"/>
      <w:lvlText w:val="•"/>
      <w:lvlJc w:val="left"/>
      <w:pPr>
        <w:tabs>
          <w:tab w:val="num" w:pos="2880"/>
        </w:tabs>
        <w:ind w:left="2880" w:hanging="360"/>
      </w:pPr>
      <w:rPr>
        <w:rFonts w:ascii="Arial" w:hAnsi="Arial" w:hint="default"/>
      </w:rPr>
    </w:lvl>
    <w:lvl w:ilvl="4" w:tplc="14AA4612" w:tentative="1">
      <w:start w:val="1"/>
      <w:numFmt w:val="bullet"/>
      <w:lvlText w:val="•"/>
      <w:lvlJc w:val="left"/>
      <w:pPr>
        <w:tabs>
          <w:tab w:val="num" w:pos="3600"/>
        </w:tabs>
        <w:ind w:left="3600" w:hanging="360"/>
      </w:pPr>
      <w:rPr>
        <w:rFonts w:ascii="Arial" w:hAnsi="Arial" w:hint="default"/>
      </w:rPr>
    </w:lvl>
    <w:lvl w:ilvl="5" w:tplc="A73C3734" w:tentative="1">
      <w:start w:val="1"/>
      <w:numFmt w:val="bullet"/>
      <w:lvlText w:val="•"/>
      <w:lvlJc w:val="left"/>
      <w:pPr>
        <w:tabs>
          <w:tab w:val="num" w:pos="4320"/>
        </w:tabs>
        <w:ind w:left="4320" w:hanging="360"/>
      </w:pPr>
      <w:rPr>
        <w:rFonts w:ascii="Arial" w:hAnsi="Arial" w:hint="default"/>
      </w:rPr>
    </w:lvl>
    <w:lvl w:ilvl="6" w:tplc="3FC857C8" w:tentative="1">
      <w:start w:val="1"/>
      <w:numFmt w:val="bullet"/>
      <w:lvlText w:val="•"/>
      <w:lvlJc w:val="left"/>
      <w:pPr>
        <w:tabs>
          <w:tab w:val="num" w:pos="5040"/>
        </w:tabs>
        <w:ind w:left="5040" w:hanging="360"/>
      </w:pPr>
      <w:rPr>
        <w:rFonts w:ascii="Arial" w:hAnsi="Arial" w:hint="default"/>
      </w:rPr>
    </w:lvl>
    <w:lvl w:ilvl="7" w:tplc="12BC092E" w:tentative="1">
      <w:start w:val="1"/>
      <w:numFmt w:val="bullet"/>
      <w:lvlText w:val="•"/>
      <w:lvlJc w:val="left"/>
      <w:pPr>
        <w:tabs>
          <w:tab w:val="num" w:pos="5760"/>
        </w:tabs>
        <w:ind w:left="5760" w:hanging="360"/>
      </w:pPr>
      <w:rPr>
        <w:rFonts w:ascii="Arial" w:hAnsi="Arial" w:hint="default"/>
      </w:rPr>
    </w:lvl>
    <w:lvl w:ilvl="8" w:tplc="8B64165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E15022"/>
    <w:multiLevelType w:val="hybridMultilevel"/>
    <w:tmpl w:val="EDAEE126"/>
    <w:lvl w:ilvl="0" w:tplc="EFF2CAE8">
      <w:start w:val="1"/>
      <w:numFmt w:val="bullet"/>
      <w:lvlText w:val="•"/>
      <w:lvlJc w:val="left"/>
      <w:pPr>
        <w:tabs>
          <w:tab w:val="num" w:pos="720"/>
        </w:tabs>
        <w:ind w:left="720" w:hanging="360"/>
      </w:pPr>
      <w:rPr>
        <w:rFonts w:ascii="Arial" w:hAnsi="Arial" w:hint="default"/>
      </w:rPr>
    </w:lvl>
    <w:lvl w:ilvl="1" w:tplc="C3A62EBC">
      <w:numFmt w:val="bullet"/>
      <w:lvlText w:val="•"/>
      <w:lvlJc w:val="left"/>
      <w:pPr>
        <w:tabs>
          <w:tab w:val="num" w:pos="1440"/>
        </w:tabs>
        <w:ind w:left="1440" w:hanging="360"/>
      </w:pPr>
      <w:rPr>
        <w:rFonts w:ascii="Arial" w:hAnsi="Arial" w:hint="default"/>
      </w:rPr>
    </w:lvl>
    <w:lvl w:ilvl="2" w:tplc="4D1CB03A" w:tentative="1">
      <w:start w:val="1"/>
      <w:numFmt w:val="bullet"/>
      <w:lvlText w:val="•"/>
      <w:lvlJc w:val="left"/>
      <w:pPr>
        <w:tabs>
          <w:tab w:val="num" w:pos="2160"/>
        </w:tabs>
        <w:ind w:left="2160" w:hanging="360"/>
      </w:pPr>
      <w:rPr>
        <w:rFonts w:ascii="Arial" w:hAnsi="Arial" w:hint="default"/>
      </w:rPr>
    </w:lvl>
    <w:lvl w:ilvl="3" w:tplc="2770784E" w:tentative="1">
      <w:start w:val="1"/>
      <w:numFmt w:val="bullet"/>
      <w:lvlText w:val="•"/>
      <w:lvlJc w:val="left"/>
      <w:pPr>
        <w:tabs>
          <w:tab w:val="num" w:pos="2880"/>
        </w:tabs>
        <w:ind w:left="2880" w:hanging="360"/>
      </w:pPr>
      <w:rPr>
        <w:rFonts w:ascii="Arial" w:hAnsi="Arial" w:hint="default"/>
      </w:rPr>
    </w:lvl>
    <w:lvl w:ilvl="4" w:tplc="DC1477EE" w:tentative="1">
      <w:start w:val="1"/>
      <w:numFmt w:val="bullet"/>
      <w:lvlText w:val="•"/>
      <w:lvlJc w:val="left"/>
      <w:pPr>
        <w:tabs>
          <w:tab w:val="num" w:pos="3600"/>
        </w:tabs>
        <w:ind w:left="3600" w:hanging="360"/>
      </w:pPr>
      <w:rPr>
        <w:rFonts w:ascii="Arial" w:hAnsi="Arial" w:hint="default"/>
      </w:rPr>
    </w:lvl>
    <w:lvl w:ilvl="5" w:tplc="5F8268A2" w:tentative="1">
      <w:start w:val="1"/>
      <w:numFmt w:val="bullet"/>
      <w:lvlText w:val="•"/>
      <w:lvlJc w:val="left"/>
      <w:pPr>
        <w:tabs>
          <w:tab w:val="num" w:pos="4320"/>
        </w:tabs>
        <w:ind w:left="4320" w:hanging="360"/>
      </w:pPr>
      <w:rPr>
        <w:rFonts w:ascii="Arial" w:hAnsi="Arial" w:hint="default"/>
      </w:rPr>
    </w:lvl>
    <w:lvl w:ilvl="6" w:tplc="8E340E02" w:tentative="1">
      <w:start w:val="1"/>
      <w:numFmt w:val="bullet"/>
      <w:lvlText w:val="•"/>
      <w:lvlJc w:val="left"/>
      <w:pPr>
        <w:tabs>
          <w:tab w:val="num" w:pos="5040"/>
        </w:tabs>
        <w:ind w:left="5040" w:hanging="360"/>
      </w:pPr>
      <w:rPr>
        <w:rFonts w:ascii="Arial" w:hAnsi="Arial" w:hint="default"/>
      </w:rPr>
    </w:lvl>
    <w:lvl w:ilvl="7" w:tplc="AC4441C4" w:tentative="1">
      <w:start w:val="1"/>
      <w:numFmt w:val="bullet"/>
      <w:lvlText w:val="•"/>
      <w:lvlJc w:val="left"/>
      <w:pPr>
        <w:tabs>
          <w:tab w:val="num" w:pos="5760"/>
        </w:tabs>
        <w:ind w:left="5760" w:hanging="360"/>
      </w:pPr>
      <w:rPr>
        <w:rFonts w:ascii="Arial" w:hAnsi="Arial" w:hint="default"/>
      </w:rPr>
    </w:lvl>
    <w:lvl w:ilvl="8" w:tplc="8E62B0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BA0031"/>
    <w:multiLevelType w:val="hybridMultilevel"/>
    <w:tmpl w:val="2EE6AF32"/>
    <w:lvl w:ilvl="0" w:tplc="85AA4CEC">
      <w:start w:val="1"/>
      <w:numFmt w:val="bullet"/>
      <w:lvlText w:val="•"/>
      <w:lvlJc w:val="left"/>
      <w:pPr>
        <w:tabs>
          <w:tab w:val="num" w:pos="720"/>
        </w:tabs>
        <w:ind w:left="720" w:hanging="360"/>
      </w:pPr>
      <w:rPr>
        <w:rFonts w:ascii="Arial" w:hAnsi="Arial" w:hint="default"/>
      </w:rPr>
    </w:lvl>
    <w:lvl w:ilvl="1" w:tplc="88B4FD00">
      <w:numFmt w:val="bullet"/>
      <w:lvlText w:val="•"/>
      <w:lvlJc w:val="left"/>
      <w:pPr>
        <w:tabs>
          <w:tab w:val="num" w:pos="1440"/>
        </w:tabs>
        <w:ind w:left="1440" w:hanging="360"/>
      </w:pPr>
      <w:rPr>
        <w:rFonts w:ascii="Arial" w:hAnsi="Arial" w:hint="default"/>
      </w:rPr>
    </w:lvl>
    <w:lvl w:ilvl="2" w:tplc="A5EE4288">
      <w:numFmt w:val="bullet"/>
      <w:lvlText w:val="•"/>
      <w:lvlJc w:val="left"/>
      <w:pPr>
        <w:tabs>
          <w:tab w:val="num" w:pos="2160"/>
        </w:tabs>
        <w:ind w:left="2160" w:hanging="360"/>
      </w:pPr>
      <w:rPr>
        <w:rFonts w:ascii="Arial" w:hAnsi="Arial" w:hint="default"/>
      </w:rPr>
    </w:lvl>
    <w:lvl w:ilvl="3" w:tplc="EF0C2B1A" w:tentative="1">
      <w:start w:val="1"/>
      <w:numFmt w:val="bullet"/>
      <w:lvlText w:val="•"/>
      <w:lvlJc w:val="left"/>
      <w:pPr>
        <w:tabs>
          <w:tab w:val="num" w:pos="2880"/>
        </w:tabs>
        <w:ind w:left="2880" w:hanging="360"/>
      </w:pPr>
      <w:rPr>
        <w:rFonts w:ascii="Arial" w:hAnsi="Arial" w:hint="default"/>
      </w:rPr>
    </w:lvl>
    <w:lvl w:ilvl="4" w:tplc="DE8C58CE" w:tentative="1">
      <w:start w:val="1"/>
      <w:numFmt w:val="bullet"/>
      <w:lvlText w:val="•"/>
      <w:lvlJc w:val="left"/>
      <w:pPr>
        <w:tabs>
          <w:tab w:val="num" w:pos="3600"/>
        </w:tabs>
        <w:ind w:left="3600" w:hanging="360"/>
      </w:pPr>
      <w:rPr>
        <w:rFonts w:ascii="Arial" w:hAnsi="Arial" w:hint="default"/>
      </w:rPr>
    </w:lvl>
    <w:lvl w:ilvl="5" w:tplc="5DE819A0" w:tentative="1">
      <w:start w:val="1"/>
      <w:numFmt w:val="bullet"/>
      <w:lvlText w:val="•"/>
      <w:lvlJc w:val="left"/>
      <w:pPr>
        <w:tabs>
          <w:tab w:val="num" w:pos="4320"/>
        </w:tabs>
        <w:ind w:left="4320" w:hanging="360"/>
      </w:pPr>
      <w:rPr>
        <w:rFonts w:ascii="Arial" w:hAnsi="Arial" w:hint="default"/>
      </w:rPr>
    </w:lvl>
    <w:lvl w:ilvl="6" w:tplc="8EAA8508" w:tentative="1">
      <w:start w:val="1"/>
      <w:numFmt w:val="bullet"/>
      <w:lvlText w:val="•"/>
      <w:lvlJc w:val="left"/>
      <w:pPr>
        <w:tabs>
          <w:tab w:val="num" w:pos="5040"/>
        </w:tabs>
        <w:ind w:left="5040" w:hanging="360"/>
      </w:pPr>
      <w:rPr>
        <w:rFonts w:ascii="Arial" w:hAnsi="Arial" w:hint="default"/>
      </w:rPr>
    </w:lvl>
    <w:lvl w:ilvl="7" w:tplc="0D4EAFFE" w:tentative="1">
      <w:start w:val="1"/>
      <w:numFmt w:val="bullet"/>
      <w:lvlText w:val="•"/>
      <w:lvlJc w:val="left"/>
      <w:pPr>
        <w:tabs>
          <w:tab w:val="num" w:pos="5760"/>
        </w:tabs>
        <w:ind w:left="5760" w:hanging="360"/>
      </w:pPr>
      <w:rPr>
        <w:rFonts w:ascii="Arial" w:hAnsi="Arial" w:hint="default"/>
      </w:rPr>
    </w:lvl>
    <w:lvl w:ilvl="8" w:tplc="5A20FD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40A128C"/>
    <w:multiLevelType w:val="hybridMultilevel"/>
    <w:tmpl w:val="6C5202E6"/>
    <w:lvl w:ilvl="0" w:tplc="84204E06">
      <w:start w:val="1"/>
      <w:numFmt w:val="bullet"/>
      <w:lvlText w:val="•"/>
      <w:lvlJc w:val="left"/>
      <w:pPr>
        <w:tabs>
          <w:tab w:val="num" w:pos="720"/>
        </w:tabs>
        <w:ind w:left="720" w:hanging="360"/>
      </w:pPr>
      <w:rPr>
        <w:rFonts w:ascii="Arial" w:hAnsi="Arial" w:hint="default"/>
      </w:rPr>
    </w:lvl>
    <w:lvl w:ilvl="1" w:tplc="96B06B76">
      <w:numFmt w:val="bullet"/>
      <w:lvlText w:val="•"/>
      <w:lvlJc w:val="left"/>
      <w:pPr>
        <w:tabs>
          <w:tab w:val="num" w:pos="1440"/>
        </w:tabs>
        <w:ind w:left="1440" w:hanging="360"/>
      </w:pPr>
      <w:rPr>
        <w:rFonts w:ascii="Arial" w:hAnsi="Arial" w:hint="default"/>
      </w:rPr>
    </w:lvl>
    <w:lvl w:ilvl="2" w:tplc="EAF0A054" w:tentative="1">
      <w:start w:val="1"/>
      <w:numFmt w:val="bullet"/>
      <w:lvlText w:val="•"/>
      <w:lvlJc w:val="left"/>
      <w:pPr>
        <w:tabs>
          <w:tab w:val="num" w:pos="2160"/>
        </w:tabs>
        <w:ind w:left="2160" w:hanging="360"/>
      </w:pPr>
      <w:rPr>
        <w:rFonts w:ascii="Arial" w:hAnsi="Arial" w:hint="default"/>
      </w:rPr>
    </w:lvl>
    <w:lvl w:ilvl="3" w:tplc="63EE1AE4" w:tentative="1">
      <w:start w:val="1"/>
      <w:numFmt w:val="bullet"/>
      <w:lvlText w:val="•"/>
      <w:lvlJc w:val="left"/>
      <w:pPr>
        <w:tabs>
          <w:tab w:val="num" w:pos="2880"/>
        </w:tabs>
        <w:ind w:left="2880" w:hanging="360"/>
      </w:pPr>
      <w:rPr>
        <w:rFonts w:ascii="Arial" w:hAnsi="Arial" w:hint="default"/>
      </w:rPr>
    </w:lvl>
    <w:lvl w:ilvl="4" w:tplc="E2187088" w:tentative="1">
      <w:start w:val="1"/>
      <w:numFmt w:val="bullet"/>
      <w:lvlText w:val="•"/>
      <w:lvlJc w:val="left"/>
      <w:pPr>
        <w:tabs>
          <w:tab w:val="num" w:pos="3600"/>
        </w:tabs>
        <w:ind w:left="3600" w:hanging="360"/>
      </w:pPr>
      <w:rPr>
        <w:rFonts w:ascii="Arial" w:hAnsi="Arial" w:hint="default"/>
      </w:rPr>
    </w:lvl>
    <w:lvl w:ilvl="5" w:tplc="799A9326" w:tentative="1">
      <w:start w:val="1"/>
      <w:numFmt w:val="bullet"/>
      <w:lvlText w:val="•"/>
      <w:lvlJc w:val="left"/>
      <w:pPr>
        <w:tabs>
          <w:tab w:val="num" w:pos="4320"/>
        </w:tabs>
        <w:ind w:left="4320" w:hanging="360"/>
      </w:pPr>
      <w:rPr>
        <w:rFonts w:ascii="Arial" w:hAnsi="Arial" w:hint="default"/>
      </w:rPr>
    </w:lvl>
    <w:lvl w:ilvl="6" w:tplc="7FECF3DE" w:tentative="1">
      <w:start w:val="1"/>
      <w:numFmt w:val="bullet"/>
      <w:lvlText w:val="•"/>
      <w:lvlJc w:val="left"/>
      <w:pPr>
        <w:tabs>
          <w:tab w:val="num" w:pos="5040"/>
        </w:tabs>
        <w:ind w:left="5040" w:hanging="360"/>
      </w:pPr>
      <w:rPr>
        <w:rFonts w:ascii="Arial" w:hAnsi="Arial" w:hint="default"/>
      </w:rPr>
    </w:lvl>
    <w:lvl w:ilvl="7" w:tplc="15C6B2C4" w:tentative="1">
      <w:start w:val="1"/>
      <w:numFmt w:val="bullet"/>
      <w:lvlText w:val="•"/>
      <w:lvlJc w:val="left"/>
      <w:pPr>
        <w:tabs>
          <w:tab w:val="num" w:pos="5760"/>
        </w:tabs>
        <w:ind w:left="5760" w:hanging="360"/>
      </w:pPr>
      <w:rPr>
        <w:rFonts w:ascii="Arial" w:hAnsi="Arial" w:hint="default"/>
      </w:rPr>
    </w:lvl>
    <w:lvl w:ilvl="8" w:tplc="88EC52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3"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9"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6529FB"/>
    <w:multiLevelType w:val="hybridMultilevel"/>
    <w:tmpl w:val="54FCBDF0"/>
    <w:lvl w:ilvl="0" w:tplc="1A741C94">
      <w:start w:val="1"/>
      <w:numFmt w:val="bullet"/>
      <w:lvlText w:val="•"/>
      <w:lvlJc w:val="left"/>
      <w:pPr>
        <w:tabs>
          <w:tab w:val="num" w:pos="720"/>
        </w:tabs>
        <w:ind w:left="720" w:hanging="360"/>
      </w:pPr>
      <w:rPr>
        <w:rFonts w:ascii="Arial" w:hAnsi="Arial" w:hint="default"/>
      </w:rPr>
    </w:lvl>
    <w:lvl w:ilvl="1" w:tplc="ADE0F8D4">
      <w:numFmt w:val="bullet"/>
      <w:lvlText w:val="•"/>
      <w:lvlJc w:val="left"/>
      <w:pPr>
        <w:tabs>
          <w:tab w:val="num" w:pos="1440"/>
        </w:tabs>
        <w:ind w:left="1440" w:hanging="360"/>
      </w:pPr>
      <w:rPr>
        <w:rFonts w:ascii="Arial" w:hAnsi="Arial" w:hint="default"/>
      </w:rPr>
    </w:lvl>
    <w:lvl w:ilvl="2" w:tplc="78F00B96" w:tentative="1">
      <w:start w:val="1"/>
      <w:numFmt w:val="bullet"/>
      <w:lvlText w:val="•"/>
      <w:lvlJc w:val="left"/>
      <w:pPr>
        <w:tabs>
          <w:tab w:val="num" w:pos="2160"/>
        </w:tabs>
        <w:ind w:left="2160" w:hanging="360"/>
      </w:pPr>
      <w:rPr>
        <w:rFonts w:ascii="Arial" w:hAnsi="Arial" w:hint="default"/>
      </w:rPr>
    </w:lvl>
    <w:lvl w:ilvl="3" w:tplc="B9EE7F00" w:tentative="1">
      <w:start w:val="1"/>
      <w:numFmt w:val="bullet"/>
      <w:lvlText w:val="•"/>
      <w:lvlJc w:val="left"/>
      <w:pPr>
        <w:tabs>
          <w:tab w:val="num" w:pos="2880"/>
        </w:tabs>
        <w:ind w:left="2880" w:hanging="360"/>
      </w:pPr>
      <w:rPr>
        <w:rFonts w:ascii="Arial" w:hAnsi="Arial" w:hint="default"/>
      </w:rPr>
    </w:lvl>
    <w:lvl w:ilvl="4" w:tplc="9C284604" w:tentative="1">
      <w:start w:val="1"/>
      <w:numFmt w:val="bullet"/>
      <w:lvlText w:val="•"/>
      <w:lvlJc w:val="left"/>
      <w:pPr>
        <w:tabs>
          <w:tab w:val="num" w:pos="3600"/>
        </w:tabs>
        <w:ind w:left="3600" w:hanging="360"/>
      </w:pPr>
      <w:rPr>
        <w:rFonts w:ascii="Arial" w:hAnsi="Arial" w:hint="default"/>
      </w:rPr>
    </w:lvl>
    <w:lvl w:ilvl="5" w:tplc="89749032" w:tentative="1">
      <w:start w:val="1"/>
      <w:numFmt w:val="bullet"/>
      <w:lvlText w:val="•"/>
      <w:lvlJc w:val="left"/>
      <w:pPr>
        <w:tabs>
          <w:tab w:val="num" w:pos="4320"/>
        </w:tabs>
        <w:ind w:left="4320" w:hanging="360"/>
      </w:pPr>
      <w:rPr>
        <w:rFonts w:ascii="Arial" w:hAnsi="Arial" w:hint="default"/>
      </w:rPr>
    </w:lvl>
    <w:lvl w:ilvl="6" w:tplc="5498B072" w:tentative="1">
      <w:start w:val="1"/>
      <w:numFmt w:val="bullet"/>
      <w:lvlText w:val="•"/>
      <w:lvlJc w:val="left"/>
      <w:pPr>
        <w:tabs>
          <w:tab w:val="num" w:pos="5040"/>
        </w:tabs>
        <w:ind w:left="5040" w:hanging="360"/>
      </w:pPr>
      <w:rPr>
        <w:rFonts w:ascii="Arial" w:hAnsi="Arial" w:hint="default"/>
      </w:rPr>
    </w:lvl>
    <w:lvl w:ilvl="7" w:tplc="9AF059C8" w:tentative="1">
      <w:start w:val="1"/>
      <w:numFmt w:val="bullet"/>
      <w:lvlText w:val="•"/>
      <w:lvlJc w:val="left"/>
      <w:pPr>
        <w:tabs>
          <w:tab w:val="num" w:pos="5760"/>
        </w:tabs>
        <w:ind w:left="5760" w:hanging="360"/>
      </w:pPr>
      <w:rPr>
        <w:rFonts w:ascii="Arial" w:hAnsi="Arial" w:hint="default"/>
      </w:rPr>
    </w:lvl>
    <w:lvl w:ilvl="8" w:tplc="D94E27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18"/>
  </w:num>
  <w:num w:numId="12">
    <w:abstractNumId w:val="0"/>
  </w:num>
  <w:num w:numId="13">
    <w:abstractNumId w:val="12"/>
  </w:num>
  <w:num w:numId="14">
    <w:abstractNumId w:val="16"/>
  </w:num>
  <w:num w:numId="15">
    <w:abstractNumId w:val="13"/>
  </w:num>
  <w:num w:numId="16">
    <w:abstractNumId w:val="19"/>
  </w:num>
  <w:num w:numId="17">
    <w:abstractNumId w:val="1"/>
  </w:num>
  <w:num w:numId="18">
    <w:abstractNumId w:val="7"/>
  </w:num>
  <w:num w:numId="19">
    <w:abstractNumId w:val="6"/>
  </w:num>
  <w:num w:numId="20">
    <w:abstractNumId w:val="8"/>
  </w:num>
  <w:num w:numId="21">
    <w:abstractNumId w:val="11"/>
  </w:num>
  <w:num w:numId="22">
    <w:abstractNumId w:val="20"/>
  </w:num>
  <w:num w:numId="2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596"/>
    <w:rsid w:val="00004E4F"/>
    <w:rsid w:val="00005225"/>
    <w:rsid w:val="0000665E"/>
    <w:rsid w:val="0000684B"/>
    <w:rsid w:val="00006CA1"/>
    <w:rsid w:val="000076E9"/>
    <w:rsid w:val="00007B4C"/>
    <w:rsid w:val="00011E42"/>
    <w:rsid w:val="00013A17"/>
    <w:rsid w:val="0001511B"/>
    <w:rsid w:val="00016589"/>
    <w:rsid w:val="000172F0"/>
    <w:rsid w:val="000176F5"/>
    <w:rsid w:val="00020177"/>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276"/>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2703"/>
    <w:rsid w:val="0004301E"/>
    <w:rsid w:val="00043024"/>
    <w:rsid w:val="00044B4C"/>
    <w:rsid w:val="000459BE"/>
    <w:rsid w:val="00045E08"/>
    <w:rsid w:val="00050545"/>
    <w:rsid w:val="00050957"/>
    <w:rsid w:val="00051788"/>
    <w:rsid w:val="00051C39"/>
    <w:rsid w:val="00051F30"/>
    <w:rsid w:val="000523C0"/>
    <w:rsid w:val="000527A5"/>
    <w:rsid w:val="000531E5"/>
    <w:rsid w:val="00053B21"/>
    <w:rsid w:val="00054BC2"/>
    <w:rsid w:val="000554F4"/>
    <w:rsid w:val="0005634C"/>
    <w:rsid w:val="00056D35"/>
    <w:rsid w:val="00056E8E"/>
    <w:rsid w:val="00056EDD"/>
    <w:rsid w:val="0005737D"/>
    <w:rsid w:val="000578FA"/>
    <w:rsid w:val="00057DED"/>
    <w:rsid w:val="00060501"/>
    <w:rsid w:val="00060E9E"/>
    <w:rsid w:val="00060EEF"/>
    <w:rsid w:val="00061A8B"/>
    <w:rsid w:val="0006353B"/>
    <w:rsid w:val="00063A62"/>
    <w:rsid w:val="00063BE7"/>
    <w:rsid w:val="00066378"/>
    <w:rsid w:val="00066CCA"/>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5CB4"/>
    <w:rsid w:val="000864C9"/>
    <w:rsid w:val="00086844"/>
    <w:rsid w:val="00086EB0"/>
    <w:rsid w:val="00087799"/>
    <w:rsid w:val="000906ED"/>
    <w:rsid w:val="00090EB1"/>
    <w:rsid w:val="00091476"/>
    <w:rsid w:val="0009154D"/>
    <w:rsid w:val="0009326E"/>
    <w:rsid w:val="0009336F"/>
    <w:rsid w:val="00093FD9"/>
    <w:rsid w:val="000943F7"/>
    <w:rsid w:val="00094B75"/>
    <w:rsid w:val="00094D01"/>
    <w:rsid w:val="00095687"/>
    <w:rsid w:val="00095974"/>
    <w:rsid w:val="00097274"/>
    <w:rsid w:val="00097708"/>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3E6A"/>
    <w:rsid w:val="000B4334"/>
    <w:rsid w:val="000B4A7F"/>
    <w:rsid w:val="000B4BCC"/>
    <w:rsid w:val="000B557C"/>
    <w:rsid w:val="000B5E5E"/>
    <w:rsid w:val="000B7388"/>
    <w:rsid w:val="000B76DA"/>
    <w:rsid w:val="000C127F"/>
    <w:rsid w:val="000C1921"/>
    <w:rsid w:val="000C4896"/>
    <w:rsid w:val="000C4F72"/>
    <w:rsid w:val="000C51C6"/>
    <w:rsid w:val="000C51EA"/>
    <w:rsid w:val="000C5BE0"/>
    <w:rsid w:val="000C7506"/>
    <w:rsid w:val="000D050B"/>
    <w:rsid w:val="000D31F4"/>
    <w:rsid w:val="000D3A89"/>
    <w:rsid w:val="000D45C9"/>
    <w:rsid w:val="000D5C69"/>
    <w:rsid w:val="000D6AA9"/>
    <w:rsid w:val="000D6E60"/>
    <w:rsid w:val="000D7462"/>
    <w:rsid w:val="000D7973"/>
    <w:rsid w:val="000E0751"/>
    <w:rsid w:val="000E0994"/>
    <w:rsid w:val="000E19A7"/>
    <w:rsid w:val="000E22AD"/>
    <w:rsid w:val="000E2DC9"/>
    <w:rsid w:val="000E3321"/>
    <w:rsid w:val="000E461C"/>
    <w:rsid w:val="000E4AD3"/>
    <w:rsid w:val="000E5783"/>
    <w:rsid w:val="000E5D13"/>
    <w:rsid w:val="000E5EBF"/>
    <w:rsid w:val="000E618A"/>
    <w:rsid w:val="000E690B"/>
    <w:rsid w:val="000E74A7"/>
    <w:rsid w:val="000E7FE5"/>
    <w:rsid w:val="000F0B9E"/>
    <w:rsid w:val="000F0D9E"/>
    <w:rsid w:val="000F41DE"/>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58B4"/>
    <w:rsid w:val="001163EF"/>
    <w:rsid w:val="00117AAE"/>
    <w:rsid w:val="00120DB2"/>
    <w:rsid w:val="00120F27"/>
    <w:rsid w:val="00121744"/>
    <w:rsid w:val="001218ED"/>
    <w:rsid w:val="001222C1"/>
    <w:rsid w:val="00122A8D"/>
    <w:rsid w:val="0012478E"/>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058"/>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33"/>
    <w:rsid w:val="001A02F4"/>
    <w:rsid w:val="001A262D"/>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9EF"/>
    <w:rsid w:val="001F6E4F"/>
    <w:rsid w:val="001F715B"/>
    <w:rsid w:val="002018D3"/>
    <w:rsid w:val="00201E08"/>
    <w:rsid w:val="00202ADF"/>
    <w:rsid w:val="0020332E"/>
    <w:rsid w:val="00203C24"/>
    <w:rsid w:val="00203FC0"/>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3DA"/>
    <w:rsid w:val="00236B44"/>
    <w:rsid w:val="00237CD3"/>
    <w:rsid w:val="002408BE"/>
    <w:rsid w:val="00241281"/>
    <w:rsid w:val="00242B77"/>
    <w:rsid w:val="0024363C"/>
    <w:rsid w:val="00245B24"/>
    <w:rsid w:val="00246B61"/>
    <w:rsid w:val="00247AF0"/>
    <w:rsid w:val="00250218"/>
    <w:rsid w:val="00250262"/>
    <w:rsid w:val="002509D0"/>
    <w:rsid w:val="00250E4C"/>
    <w:rsid w:val="00251D29"/>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CA2"/>
    <w:rsid w:val="00280E39"/>
    <w:rsid w:val="00280F22"/>
    <w:rsid w:val="00281795"/>
    <w:rsid w:val="00282398"/>
    <w:rsid w:val="002825A1"/>
    <w:rsid w:val="0028322C"/>
    <w:rsid w:val="002835C8"/>
    <w:rsid w:val="00283B69"/>
    <w:rsid w:val="00283CE0"/>
    <w:rsid w:val="00284F70"/>
    <w:rsid w:val="00285DD7"/>
    <w:rsid w:val="0028616A"/>
    <w:rsid w:val="00287178"/>
    <w:rsid w:val="0028784E"/>
    <w:rsid w:val="00291C33"/>
    <w:rsid w:val="00292EB2"/>
    <w:rsid w:val="00293C71"/>
    <w:rsid w:val="002941B3"/>
    <w:rsid w:val="002954CC"/>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B0A1B"/>
    <w:rsid w:val="002B361C"/>
    <w:rsid w:val="002B5728"/>
    <w:rsid w:val="002B607F"/>
    <w:rsid w:val="002B7A20"/>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0B7"/>
    <w:rsid w:val="003027CC"/>
    <w:rsid w:val="00302B38"/>
    <w:rsid w:val="00302EB9"/>
    <w:rsid w:val="00303766"/>
    <w:rsid w:val="003039FE"/>
    <w:rsid w:val="003043F3"/>
    <w:rsid w:val="00304665"/>
    <w:rsid w:val="00304851"/>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723"/>
    <w:rsid w:val="00325A08"/>
    <w:rsid w:val="00326902"/>
    <w:rsid w:val="003279D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4907"/>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6F"/>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1CF"/>
    <w:rsid w:val="003A187E"/>
    <w:rsid w:val="003A1B84"/>
    <w:rsid w:val="003A2183"/>
    <w:rsid w:val="003A2340"/>
    <w:rsid w:val="003A25E4"/>
    <w:rsid w:val="003A2A44"/>
    <w:rsid w:val="003A2E6A"/>
    <w:rsid w:val="003A399C"/>
    <w:rsid w:val="003A3C1B"/>
    <w:rsid w:val="003A3DCD"/>
    <w:rsid w:val="003A494F"/>
    <w:rsid w:val="003A49B5"/>
    <w:rsid w:val="003A6ED9"/>
    <w:rsid w:val="003A7249"/>
    <w:rsid w:val="003A7912"/>
    <w:rsid w:val="003B036E"/>
    <w:rsid w:val="003B0670"/>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386E"/>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C32"/>
    <w:rsid w:val="00401245"/>
    <w:rsid w:val="004013F3"/>
    <w:rsid w:val="00401418"/>
    <w:rsid w:val="004022CB"/>
    <w:rsid w:val="004023F2"/>
    <w:rsid w:val="00403F06"/>
    <w:rsid w:val="00406096"/>
    <w:rsid w:val="004073E7"/>
    <w:rsid w:val="00407B4B"/>
    <w:rsid w:val="00407D5E"/>
    <w:rsid w:val="00411C70"/>
    <w:rsid w:val="00412074"/>
    <w:rsid w:val="004127E6"/>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1C64"/>
    <w:rsid w:val="00442549"/>
    <w:rsid w:val="004427C4"/>
    <w:rsid w:val="00444F50"/>
    <w:rsid w:val="00446921"/>
    <w:rsid w:val="004505D5"/>
    <w:rsid w:val="004508F4"/>
    <w:rsid w:val="0045163F"/>
    <w:rsid w:val="00452702"/>
    <w:rsid w:val="004530B2"/>
    <w:rsid w:val="00454634"/>
    <w:rsid w:val="00454FEA"/>
    <w:rsid w:val="004564B4"/>
    <w:rsid w:val="004570AC"/>
    <w:rsid w:val="00457CEC"/>
    <w:rsid w:val="00457FFC"/>
    <w:rsid w:val="0046122B"/>
    <w:rsid w:val="00461410"/>
    <w:rsid w:val="00462401"/>
    <w:rsid w:val="00462CC1"/>
    <w:rsid w:val="00463D7D"/>
    <w:rsid w:val="00464E07"/>
    <w:rsid w:val="00465150"/>
    <w:rsid w:val="0046674D"/>
    <w:rsid w:val="0046704B"/>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1AE"/>
    <w:rsid w:val="00494761"/>
    <w:rsid w:val="00496F7C"/>
    <w:rsid w:val="004A039E"/>
    <w:rsid w:val="004A041F"/>
    <w:rsid w:val="004A0E95"/>
    <w:rsid w:val="004A126D"/>
    <w:rsid w:val="004A37FD"/>
    <w:rsid w:val="004A49BE"/>
    <w:rsid w:val="004A4CC8"/>
    <w:rsid w:val="004A5211"/>
    <w:rsid w:val="004A53E3"/>
    <w:rsid w:val="004A5678"/>
    <w:rsid w:val="004A5DDD"/>
    <w:rsid w:val="004A6E1C"/>
    <w:rsid w:val="004A6EA7"/>
    <w:rsid w:val="004A78D9"/>
    <w:rsid w:val="004B01E1"/>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41DC"/>
    <w:rsid w:val="004C48D3"/>
    <w:rsid w:val="004C53CD"/>
    <w:rsid w:val="004C73A5"/>
    <w:rsid w:val="004C74E9"/>
    <w:rsid w:val="004C7646"/>
    <w:rsid w:val="004C7F1F"/>
    <w:rsid w:val="004D0341"/>
    <w:rsid w:val="004D09CC"/>
    <w:rsid w:val="004D1370"/>
    <w:rsid w:val="004D1B24"/>
    <w:rsid w:val="004D1B6D"/>
    <w:rsid w:val="004D359A"/>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228"/>
    <w:rsid w:val="004F6F6D"/>
    <w:rsid w:val="005002C0"/>
    <w:rsid w:val="005006F3"/>
    <w:rsid w:val="0050078D"/>
    <w:rsid w:val="00500F08"/>
    <w:rsid w:val="00501587"/>
    <w:rsid w:val="0050327B"/>
    <w:rsid w:val="005063B3"/>
    <w:rsid w:val="00507439"/>
    <w:rsid w:val="00507AA3"/>
    <w:rsid w:val="005102D5"/>
    <w:rsid w:val="00510895"/>
    <w:rsid w:val="0051133A"/>
    <w:rsid w:val="0051176D"/>
    <w:rsid w:val="00512086"/>
    <w:rsid w:val="005138D6"/>
    <w:rsid w:val="00513BB0"/>
    <w:rsid w:val="00514669"/>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4BBA"/>
    <w:rsid w:val="00526356"/>
    <w:rsid w:val="00526767"/>
    <w:rsid w:val="005279B8"/>
    <w:rsid w:val="00530065"/>
    <w:rsid w:val="00531560"/>
    <w:rsid w:val="00532191"/>
    <w:rsid w:val="00533C6E"/>
    <w:rsid w:val="0053629F"/>
    <w:rsid w:val="00536BA8"/>
    <w:rsid w:val="00536D04"/>
    <w:rsid w:val="00537411"/>
    <w:rsid w:val="00540473"/>
    <w:rsid w:val="005429DC"/>
    <w:rsid w:val="00543181"/>
    <w:rsid w:val="00543AD3"/>
    <w:rsid w:val="005450E0"/>
    <w:rsid w:val="005458D3"/>
    <w:rsid w:val="00546324"/>
    <w:rsid w:val="005464A2"/>
    <w:rsid w:val="00547009"/>
    <w:rsid w:val="0055063D"/>
    <w:rsid w:val="00550DDA"/>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1A9"/>
    <w:rsid w:val="00585490"/>
    <w:rsid w:val="00585964"/>
    <w:rsid w:val="005861C9"/>
    <w:rsid w:val="00586B0B"/>
    <w:rsid w:val="00587308"/>
    <w:rsid w:val="00587CFE"/>
    <w:rsid w:val="0059003D"/>
    <w:rsid w:val="00590323"/>
    <w:rsid w:val="00590571"/>
    <w:rsid w:val="00592401"/>
    <w:rsid w:val="00592642"/>
    <w:rsid w:val="00592D57"/>
    <w:rsid w:val="00594C22"/>
    <w:rsid w:val="00594C68"/>
    <w:rsid w:val="00595549"/>
    <w:rsid w:val="00596454"/>
    <w:rsid w:val="005A194C"/>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3D44"/>
    <w:rsid w:val="005B40B9"/>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3144"/>
    <w:rsid w:val="005D3A5E"/>
    <w:rsid w:val="005D41F4"/>
    <w:rsid w:val="005D4625"/>
    <w:rsid w:val="005D463B"/>
    <w:rsid w:val="005D4D49"/>
    <w:rsid w:val="005D595E"/>
    <w:rsid w:val="005D64E5"/>
    <w:rsid w:val="005E00EE"/>
    <w:rsid w:val="005E1E9C"/>
    <w:rsid w:val="005E1FEF"/>
    <w:rsid w:val="005E2C2C"/>
    <w:rsid w:val="005E345A"/>
    <w:rsid w:val="005E4261"/>
    <w:rsid w:val="005E477E"/>
    <w:rsid w:val="005E480F"/>
    <w:rsid w:val="005E4C92"/>
    <w:rsid w:val="005E52C2"/>
    <w:rsid w:val="005E64C8"/>
    <w:rsid w:val="005E6539"/>
    <w:rsid w:val="005E65DA"/>
    <w:rsid w:val="005E69DE"/>
    <w:rsid w:val="005E6EFD"/>
    <w:rsid w:val="005F04E2"/>
    <w:rsid w:val="005F0EDB"/>
    <w:rsid w:val="005F11C1"/>
    <w:rsid w:val="005F1A62"/>
    <w:rsid w:val="005F1FCD"/>
    <w:rsid w:val="005F22AD"/>
    <w:rsid w:val="005F234D"/>
    <w:rsid w:val="005F40A9"/>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E6B"/>
    <w:rsid w:val="00631363"/>
    <w:rsid w:val="00632015"/>
    <w:rsid w:val="006320AE"/>
    <w:rsid w:val="006321BB"/>
    <w:rsid w:val="00632E07"/>
    <w:rsid w:val="00633379"/>
    <w:rsid w:val="00633AD1"/>
    <w:rsid w:val="00633C98"/>
    <w:rsid w:val="00634944"/>
    <w:rsid w:val="00634D36"/>
    <w:rsid w:val="00634D48"/>
    <w:rsid w:val="00635722"/>
    <w:rsid w:val="00637142"/>
    <w:rsid w:val="00637327"/>
    <w:rsid w:val="00637DB1"/>
    <w:rsid w:val="006406FF"/>
    <w:rsid w:val="00640F06"/>
    <w:rsid w:val="00641DB6"/>
    <w:rsid w:val="00641FA1"/>
    <w:rsid w:val="006420E2"/>
    <w:rsid w:val="00642537"/>
    <w:rsid w:val="00642A5C"/>
    <w:rsid w:val="00643274"/>
    <w:rsid w:val="00643B46"/>
    <w:rsid w:val="00645261"/>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8D9"/>
    <w:rsid w:val="00673D7E"/>
    <w:rsid w:val="00674EEF"/>
    <w:rsid w:val="00675B97"/>
    <w:rsid w:val="0067765C"/>
    <w:rsid w:val="00677B0B"/>
    <w:rsid w:val="00677BC9"/>
    <w:rsid w:val="006805F8"/>
    <w:rsid w:val="0068175B"/>
    <w:rsid w:val="006817B4"/>
    <w:rsid w:val="00681D0C"/>
    <w:rsid w:val="006825D1"/>
    <w:rsid w:val="0068280F"/>
    <w:rsid w:val="00682A4D"/>
    <w:rsid w:val="00683642"/>
    <w:rsid w:val="00684184"/>
    <w:rsid w:val="006848B2"/>
    <w:rsid w:val="00684AA6"/>
    <w:rsid w:val="006856C0"/>
    <w:rsid w:val="00687C17"/>
    <w:rsid w:val="0069017A"/>
    <w:rsid w:val="00690490"/>
    <w:rsid w:val="006918EE"/>
    <w:rsid w:val="00692682"/>
    <w:rsid w:val="00692A6A"/>
    <w:rsid w:val="00692E1D"/>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2DD4"/>
    <w:rsid w:val="006B4BDB"/>
    <w:rsid w:val="006B50FA"/>
    <w:rsid w:val="006B6698"/>
    <w:rsid w:val="006B69ED"/>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2DD"/>
    <w:rsid w:val="00743D37"/>
    <w:rsid w:val="0074402B"/>
    <w:rsid w:val="007456A3"/>
    <w:rsid w:val="00745705"/>
    <w:rsid w:val="007465BA"/>
    <w:rsid w:val="007525FD"/>
    <w:rsid w:val="00752C30"/>
    <w:rsid w:val="007534BE"/>
    <w:rsid w:val="00753964"/>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C2C"/>
    <w:rsid w:val="00775150"/>
    <w:rsid w:val="00775200"/>
    <w:rsid w:val="00776DC6"/>
    <w:rsid w:val="00777681"/>
    <w:rsid w:val="00777880"/>
    <w:rsid w:val="00781085"/>
    <w:rsid w:val="007815D3"/>
    <w:rsid w:val="0078387B"/>
    <w:rsid w:val="00784C37"/>
    <w:rsid w:val="00784D10"/>
    <w:rsid w:val="0078528E"/>
    <w:rsid w:val="00785EA1"/>
    <w:rsid w:val="00786B73"/>
    <w:rsid w:val="00786D5A"/>
    <w:rsid w:val="0078739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37A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014"/>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39C1"/>
    <w:rsid w:val="007F3BE3"/>
    <w:rsid w:val="007F3CE2"/>
    <w:rsid w:val="007F47B2"/>
    <w:rsid w:val="007F57BC"/>
    <w:rsid w:val="007F5B81"/>
    <w:rsid w:val="007F5E5E"/>
    <w:rsid w:val="007F6325"/>
    <w:rsid w:val="007F69BA"/>
    <w:rsid w:val="008006D6"/>
    <w:rsid w:val="008007CD"/>
    <w:rsid w:val="00801062"/>
    <w:rsid w:val="00801150"/>
    <w:rsid w:val="00801BDC"/>
    <w:rsid w:val="00801CE9"/>
    <w:rsid w:val="008027B7"/>
    <w:rsid w:val="00802FFF"/>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0E09"/>
    <w:rsid w:val="00812F8E"/>
    <w:rsid w:val="0081300B"/>
    <w:rsid w:val="00813427"/>
    <w:rsid w:val="00815484"/>
    <w:rsid w:val="00816B18"/>
    <w:rsid w:val="00816F20"/>
    <w:rsid w:val="008179BD"/>
    <w:rsid w:val="00817B5C"/>
    <w:rsid w:val="00817D40"/>
    <w:rsid w:val="00820069"/>
    <w:rsid w:val="00820426"/>
    <w:rsid w:val="00820E7D"/>
    <w:rsid w:val="00821319"/>
    <w:rsid w:val="00821EE8"/>
    <w:rsid w:val="008224DD"/>
    <w:rsid w:val="00823775"/>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1EEB"/>
    <w:rsid w:val="0085424E"/>
    <w:rsid w:val="008544B2"/>
    <w:rsid w:val="00854C9E"/>
    <w:rsid w:val="008555D4"/>
    <w:rsid w:val="0085570D"/>
    <w:rsid w:val="008558CB"/>
    <w:rsid w:val="00857127"/>
    <w:rsid w:val="0085733A"/>
    <w:rsid w:val="00857B7F"/>
    <w:rsid w:val="00857D66"/>
    <w:rsid w:val="008601F0"/>
    <w:rsid w:val="00860F1F"/>
    <w:rsid w:val="00860F84"/>
    <w:rsid w:val="0086156B"/>
    <w:rsid w:val="00862350"/>
    <w:rsid w:val="00862FE2"/>
    <w:rsid w:val="00864D99"/>
    <w:rsid w:val="00866398"/>
    <w:rsid w:val="00867271"/>
    <w:rsid w:val="0087111E"/>
    <w:rsid w:val="00871403"/>
    <w:rsid w:val="0087217F"/>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087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7C"/>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1A4B"/>
    <w:rsid w:val="008D2A0D"/>
    <w:rsid w:val="008D3DD6"/>
    <w:rsid w:val="008D447A"/>
    <w:rsid w:val="008D4D76"/>
    <w:rsid w:val="008D4E62"/>
    <w:rsid w:val="008D5BD4"/>
    <w:rsid w:val="008D5D1C"/>
    <w:rsid w:val="008D6452"/>
    <w:rsid w:val="008D68E8"/>
    <w:rsid w:val="008D6AA0"/>
    <w:rsid w:val="008D7946"/>
    <w:rsid w:val="008E0ABC"/>
    <w:rsid w:val="008E1B1C"/>
    <w:rsid w:val="008E2D2C"/>
    <w:rsid w:val="008E2F46"/>
    <w:rsid w:val="008E4B6F"/>
    <w:rsid w:val="008E56BA"/>
    <w:rsid w:val="008E6A62"/>
    <w:rsid w:val="008E6C35"/>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034"/>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48A"/>
    <w:rsid w:val="00937797"/>
    <w:rsid w:val="0094098C"/>
    <w:rsid w:val="009430D3"/>
    <w:rsid w:val="00943719"/>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496"/>
    <w:rsid w:val="00957602"/>
    <w:rsid w:val="00957730"/>
    <w:rsid w:val="00957D2E"/>
    <w:rsid w:val="00957D57"/>
    <w:rsid w:val="0096056A"/>
    <w:rsid w:val="0096083B"/>
    <w:rsid w:val="0096167A"/>
    <w:rsid w:val="00962B45"/>
    <w:rsid w:val="00962C11"/>
    <w:rsid w:val="00962EAE"/>
    <w:rsid w:val="00963F1B"/>
    <w:rsid w:val="009642CA"/>
    <w:rsid w:val="00964981"/>
    <w:rsid w:val="00966155"/>
    <w:rsid w:val="00967312"/>
    <w:rsid w:val="009673B5"/>
    <w:rsid w:val="00967702"/>
    <w:rsid w:val="00970A7C"/>
    <w:rsid w:val="00971527"/>
    <w:rsid w:val="009715AD"/>
    <w:rsid w:val="0097246A"/>
    <w:rsid w:val="00973033"/>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0842"/>
    <w:rsid w:val="009C2247"/>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68A4"/>
    <w:rsid w:val="009F737C"/>
    <w:rsid w:val="00A008A7"/>
    <w:rsid w:val="00A009EB"/>
    <w:rsid w:val="00A01539"/>
    <w:rsid w:val="00A02DCD"/>
    <w:rsid w:val="00A033FB"/>
    <w:rsid w:val="00A03E7F"/>
    <w:rsid w:val="00A04834"/>
    <w:rsid w:val="00A04F76"/>
    <w:rsid w:val="00A0571C"/>
    <w:rsid w:val="00A05D91"/>
    <w:rsid w:val="00A0686D"/>
    <w:rsid w:val="00A06EFF"/>
    <w:rsid w:val="00A07372"/>
    <w:rsid w:val="00A07F85"/>
    <w:rsid w:val="00A10035"/>
    <w:rsid w:val="00A10C10"/>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C07"/>
    <w:rsid w:val="00A64E58"/>
    <w:rsid w:val="00A64E9F"/>
    <w:rsid w:val="00A65159"/>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00EE"/>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4E43"/>
    <w:rsid w:val="00B2556B"/>
    <w:rsid w:val="00B26D04"/>
    <w:rsid w:val="00B30C0B"/>
    <w:rsid w:val="00B31757"/>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1F"/>
    <w:rsid w:val="00B5268A"/>
    <w:rsid w:val="00B52BA5"/>
    <w:rsid w:val="00B52F73"/>
    <w:rsid w:val="00B532C4"/>
    <w:rsid w:val="00B5342A"/>
    <w:rsid w:val="00B56760"/>
    <w:rsid w:val="00B57A45"/>
    <w:rsid w:val="00B60057"/>
    <w:rsid w:val="00B600AC"/>
    <w:rsid w:val="00B60A77"/>
    <w:rsid w:val="00B615C8"/>
    <w:rsid w:val="00B62E85"/>
    <w:rsid w:val="00B63DEC"/>
    <w:rsid w:val="00B64047"/>
    <w:rsid w:val="00B7074B"/>
    <w:rsid w:val="00B70EFD"/>
    <w:rsid w:val="00B7162C"/>
    <w:rsid w:val="00B71AFF"/>
    <w:rsid w:val="00B71E86"/>
    <w:rsid w:val="00B724AF"/>
    <w:rsid w:val="00B7298C"/>
    <w:rsid w:val="00B72D64"/>
    <w:rsid w:val="00B73AB5"/>
    <w:rsid w:val="00B7438C"/>
    <w:rsid w:val="00B74FC7"/>
    <w:rsid w:val="00B75B41"/>
    <w:rsid w:val="00B761F8"/>
    <w:rsid w:val="00B763F6"/>
    <w:rsid w:val="00B76676"/>
    <w:rsid w:val="00B76D98"/>
    <w:rsid w:val="00B80F98"/>
    <w:rsid w:val="00B81AB9"/>
    <w:rsid w:val="00B82BA7"/>
    <w:rsid w:val="00B82D83"/>
    <w:rsid w:val="00B83154"/>
    <w:rsid w:val="00B83429"/>
    <w:rsid w:val="00B83769"/>
    <w:rsid w:val="00B83C3E"/>
    <w:rsid w:val="00B83C5D"/>
    <w:rsid w:val="00B84B63"/>
    <w:rsid w:val="00B8575E"/>
    <w:rsid w:val="00B865E8"/>
    <w:rsid w:val="00B86BA3"/>
    <w:rsid w:val="00B874B7"/>
    <w:rsid w:val="00B87647"/>
    <w:rsid w:val="00B901B1"/>
    <w:rsid w:val="00B90483"/>
    <w:rsid w:val="00B91EB7"/>
    <w:rsid w:val="00B92154"/>
    <w:rsid w:val="00B92BAC"/>
    <w:rsid w:val="00B93CA5"/>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187"/>
    <w:rsid w:val="00BA5438"/>
    <w:rsid w:val="00BA62E7"/>
    <w:rsid w:val="00BA6363"/>
    <w:rsid w:val="00BA6849"/>
    <w:rsid w:val="00BA6B5B"/>
    <w:rsid w:val="00BB0253"/>
    <w:rsid w:val="00BB0512"/>
    <w:rsid w:val="00BB1B41"/>
    <w:rsid w:val="00BB2F16"/>
    <w:rsid w:val="00BB3566"/>
    <w:rsid w:val="00BB35F0"/>
    <w:rsid w:val="00BB4300"/>
    <w:rsid w:val="00BB4D3C"/>
    <w:rsid w:val="00BB64B2"/>
    <w:rsid w:val="00BB7086"/>
    <w:rsid w:val="00BB75E2"/>
    <w:rsid w:val="00BB7BDE"/>
    <w:rsid w:val="00BB7F02"/>
    <w:rsid w:val="00BC00F9"/>
    <w:rsid w:val="00BC091F"/>
    <w:rsid w:val="00BC097A"/>
    <w:rsid w:val="00BC0C4E"/>
    <w:rsid w:val="00BC159D"/>
    <w:rsid w:val="00BC2429"/>
    <w:rsid w:val="00BC33DB"/>
    <w:rsid w:val="00BC4566"/>
    <w:rsid w:val="00BC4BD5"/>
    <w:rsid w:val="00BC6948"/>
    <w:rsid w:val="00BC7242"/>
    <w:rsid w:val="00BC74E6"/>
    <w:rsid w:val="00BC77DA"/>
    <w:rsid w:val="00BC7F00"/>
    <w:rsid w:val="00BD00F4"/>
    <w:rsid w:val="00BD0C9C"/>
    <w:rsid w:val="00BD1197"/>
    <w:rsid w:val="00BD1E6F"/>
    <w:rsid w:val="00BD1F07"/>
    <w:rsid w:val="00BD2C3C"/>
    <w:rsid w:val="00BD37AB"/>
    <w:rsid w:val="00BD3BA5"/>
    <w:rsid w:val="00BD3C7F"/>
    <w:rsid w:val="00BD4491"/>
    <w:rsid w:val="00BD49DC"/>
    <w:rsid w:val="00BD53D9"/>
    <w:rsid w:val="00BD5AD7"/>
    <w:rsid w:val="00BD5B44"/>
    <w:rsid w:val="00BD618F"/>
    <w:rsid w:val="00BD62F3"/>
    <w:rsid w:val="00BD6C75"/>
    <w:rsid w:val="00BD735A"/>
    <w:rsid w:val="00BE1101"/>
    <w:rsid w:val="00BE1B06"/>
    <w:rsid w:val="00BE454B"/>
    <w:rsid w:val="00BE4AEE"/>
    <w:rsid w:val="00BE5588"/>
    <w:rsid w:val="00BE5C1E"/>
    <w:rsid w:val="00BE64A0"/>
    <w:rsid w:val="00BE6DE9"/>
    <w:rsid w:val="00BE703B"/>
    <w:rsid w:val="00BE7A2D"/>
    <w:rsid w:val="00BF2130"/>
    <w:rsid w:val="00BF509F"/>
    <w:rsid w:val="00BF556F"/>
    <w:rsid w:val="00BF6968"/>
    <w:rsid w:val="00BF7956"/>
    <w:rsid w:val="00C0022C"/>
    <w:rsid w:val="00C0041C"/>
    <w:rsid w:val="00C0056C"/>
    <w:rsid w:val="00C00831"/>
    <w:rsid w:val="00C01202"/>
    <w:rsid w:val="00C01802"/>
    <w:rsid w:val="00C030D9"/>
    <w:rsid w:val="00C03518"/>
    <w:rsid w:val="00C05A38"/>
    <w:rsid w:val="00C05D08"/>
    <w:rsid w:val="00C07CBF"/>
    <w:rsid w:val="00C10078"/>
    <w:rsid w:val="00C1249F"/>
    <w:rsid w:val="00C124ED"/>
    <w:rsid w:val="00C125C3"/>
    <w:rsid w:val="00C13140"/>
    <w:rsid w:val="00C1339D"/>
    <w:rsid w:val="00C1399C"/>
    <w:rsid w:val="00C14A6F"/>
    <w:rsid w:val="00C15B76"/>
    <w:rsid w:val="00C15D4C"/>
    <w:rsid w:val="00C1609D"/>
    <w:rsid w:val="00C16D18"/>
    <w:rsid w:val="00C177A7"/>
    <w:rsid w:val="00C21B81"/>
    <w:rsid w:val="00C222BD"/>
    <w:rsid w:val="00C22ED1"/>
    <w:rsid w:val="00C2306B"/>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C6E"/>
    <w:rsid w:val="00C46F64"/>
    <w:rsid w:val="00C471E3"/>
    <w:rsid w:val="00C47F72"/>
    <w:rsid w:val="00C50265"/>
    <w:rsid w:val="00C51183"/>
    <w:rsid w:val="00C52064"/>
    <w:rsid w:val="00C52DC4"/>
    <w:rsid w:val="00C540FE"/>
    <w:rsid w:val="00C54AAD"/>
    <w:rsid w:val="00C54F01"/>
    <w:rsid w:val="00C553B1"/>
    <w:rsid w:val="00C555D3"/>
    <w:rsid w:val="00C5567B"/>
    <w:rsid w:val="00C55CCF"/>
    <w:rsid w:val="00C57A07"/>
    <w:rsid w:val="00C6064D"/>
    <w:rsid w:val="00C6098C"/>
    <w:rsid w:val="00C61408"/>
    <w:rsid w:val="00C61659"/>
    <w:rsid w:val="00C6256B"/>
    <w:rsid w:val="00C62AB6"/>
    <w:rsid w:val="00C62D3F"/>
    <w:rsid w:val="00C638F0"/>
    <w:rsid w:val="00C651CF"/>
    <w:rsid w:val="00C655B9"/>
    <w:rsid w:val="00C664F1"/>
    <w:rsid w:val="00C667FC"/>
    <w:rsid w:val="00C6716E"/>
    <w:rsid w:val="00C70DE2"/>
    <w:rsid w:val="00C71854"/>
    <w:rsid w:val="00C72A48"/>
    <w:rsid w:val="00C72CCA"/>
    <w:rsid w:val="00C73028"/>
    <w:rsid w:val="00C743E9"/>
    <w:rsid w:val="00C74CEB"/>
    <w:rsid w:val="00C7744C"/>
    <w:rsid w:val="00C77B9D"/>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425"/>
    <w:rsid w:val="00C9366E"/>
    <w:rsid w:val="00C936FD"/>
    <w:rsid w:val="00C94242"/>
    <w:rsid w:val="00C955B7"/>
    <w:rsid w:val="00C96036"/>
    <w:rsid w:val="00C97473"/>
    <w:rsid w:val="00CA003A"/>
    <w:rsid w:val="00CA03E3"/>
    <w:rsid w:val="00CA2170"/>
    <w:rsid w:val="00CA2C52"/>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C3D"/>
    <w:rsid w:val="00CD5D94"/>
    <w:rsid w:val="00CD657F"/>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695B"/>
    <w:rsid w:val="00CE7F02"/>
    <w:rsid w:val="00CF06F3"/>
    <w:rsid w:val="00CF0CB6"/>
    <w:rsid w:val="00CF11C7"/>
    <w:rsid w:val="00CF1B85"/>
    <w:rsid w:val="00CF215A"/>
    <w:rsid w:val="00CF22C0"/>
    <w:rsid w:val="00CF2709"/>
    <w:rsid w:val="00CF2E19"/>
    <w:rsid w:val="00CF3364"/>
    <w:rsid w:val="00CF3459"/>
    <w:rsid w:val="00CF3462"/>
    <w:rsid w:val="00CF34BC"/>
    <w:rsid w:val="00CF35A1"/>
    <w:rsid w:val="00CF373E"/>
    <w:rsid w:val="00CF3C3A"/>
    <w:rsid w:val="00CF5A0A"/>
    <w:rsid w:val="00CF651B"/>
    <w:rsid w:val="00CF7BE2"/>
    <w:rsid w:val="00CF7FA4"/>
    <w:rsid w:val="00D00415"/>
    <w:rsid w:val="00D00AB8"/>
    <w:rsid w:val="00D00E41"/>
    <w:rsid w:val="00D01DBE"/>
    <w:rsid w:val="00D043E1"/>
    <w:rsid w:val="00D04B3F"/>
    <w:rsid w:val="00D05D8C"/>
    <w:rsid w:val="00D07B08"/>
    <w:rsid w:val="00D10A4D"/>
    <w:rsid w:val="00D10A90"/>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4DC"/>
    <w:rsid w:val="00D41FA8"/>
    <w:rsid w:val="00D424C9"/>
    <w:rsid w:val="00D427F6"/>
    <w:rsid w:val="00D438E7"/>
    <w:rsid w:val="00D43CDE"/>
    <w:rsid w:val="00D45EC9"/>
    <w:rsid w:val="00D4681B"/>
    <w:rsid w:val="00D470FE"/>
    <w:rsid w:val="00D471A9"/>
    <w:rsid w:val="00D471C0"/>
    <w:rsid w:val="00D47248"/>
    <w:rsid w:val="00D473A6"/>
    <w:rsid w:val="00D473DA"/>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7B64"/>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3F5"/>
    <w:rsid w:val="00D724BA"/>
    <w:rsid w:val="00D72AC9"/>
    <w:rsid w:val="00D735D8"/>
    <w:rsid w:val="00D736E2"/>
    <w:rsid w:val="00D73C52"/>
    <w:rsid w:val="00D7411B"/>
    <w:rsid w:val="00D761ED"/>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4F29"/>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0927"/>
    <w:rsid w:val="00DA180D"/>
    <w:rsid w:val="00DA27AC"/>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B7E77"/>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9FA"/>
    <w:rsid w:val="00DE0260"/>
    <w:rsid w:val="00DE0929"/>
    <w:rsid w:val="00DE0E20"/>
    <w:rsid w:val="00DE1A20"/>
    <w:rsid w:val="00DE2285"/>
    <w:rsid w:val="00DE296E"/>
    <w:rsid w:val="00DE2D02"/>
    <w:rsid w:val="00DE33A3"/>
    <w:rsid w:val="00DE3E40"/>
    <w:rsid w:val="00DE5454"/>
    <w:rsid w:val="00DE595E"/>
    <w:rsid w:val="00DE7722"/>
    <w:rsid w:val="00DE795F"/>
    <w:rsid w:val="00DE7B5A"/>
    <w:rsid w:val="00DF058A"/>
    <w:rsid w:val="00DF1EBF"/>
    <w:rsid w:val="00DF215B"/>
    <w:rsid w:val="00DF2C08"/>
    <w:rsid w:val="00DF4286"/>
    <w:rsid w:val="00DF5237"/>
    <w:rsid w:val="00DF6B6D"/>
    <w:rsid w:val="00DF75A7"/>
    <w:rsid w:val="00DF7E69"/>
    <w:rsid w:val="00E00625"/>
    <w:rsid w:val="00E0144E"/>
    <w:rsid w:val="00E01544"/>
    <w:rsid w:val="00E018FF"/>
    <w:rsid w:val="00E01D86"/>
    <w:rsid w:val="00E02017"/>
    <w:rsid w:val="00E02EA9"/>
    <w:rsid w:val="00E02F7C"/>
    <w:rsid w:val="00E03285"/>
    <w:rsid w:val="00E0370A"/>
    <w:rsid w:val="00E0395D"/>
    <w:rsid w:val="00E05055"/>
    <w:rsid w:val="00E0557C"/>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9AE"/>
    <w:rsid w:val="00E16F19"/>
    <w:rsid w:val="00E178E2"/>
    <w:rsid w:val="00E178FC"/>
    <w:rsid w:val="00E204FF"/>
    <w:rsid w:val="00E20AD4"/>
    <w:rsid w:val="00E21077"/>
    <w:rsid w:val="00E214E9"/>
    <w:rsid w:val="00E215A1"/>
    <w:rsid w:val="00E2190F"/>
    <w:rsid w:val="00E21912"/>
    <w:rsid w:val="00E227CF"/>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6DF5"/>
    <w:rsid w:val="00E37075"/>
    <w:rsid w:val="00E3784B"/>
    <w:rsid w:val="00E4050B"/>
    <w:rsid w:val="00E41F1E"/>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564D"/>
    <w:rsid w:val="00E6610F"/>
    <w:rsid w:val="00E66266"/>
    <w:rsid w:val="00E662D6"/>
    <w:rsid w:val="00E66397"/>
    <w:rsid w:val="00E6642C"/>
    <w:rsid w:val="00E675A1"/>
    <w:rsid w:val="00E70A04"/>
    <w:rsid w:val="00E70FFF"/>
    <w:rsid w:val="00E716E1"/>
    <w:rsid w:val="00E71B79"/>
    <w:rsid w:val="00E72043"/>
    <w:rsid w:val="00E72B95"/>
    <w:rsid w:val="00E738CB"/>
    <w:rsid w:val="00E73A1F"/>
    <w:rsid w:val="00E73E10"/>
    <w:rsid w:val="00E76523"/>
    <w:rsid w:val="00E76A1D"/>
    <w:rsid w:val="00E77196"/>
    <w:rsid w:val="00E77718"/>
    <w:rsid w:val="00E77720"/>
    <w:rsid w:val="00E77EE0"/>
    <w:rsid w:val="00E8032F"/>
    <w:rsid w:val="00E80D6A"/>
    <w:rsid w:val="00E81920"/>
    <w:rsid w:val="00E820E1"/>
    <w:rsid w:val="00E82F46"/>
    <w:rsid w:val="00E83EB0"/>
    <w:rsid w:val="00E84266"/>
    <w:rsid w:val="00E84EA5"/>
    <w:rsid w:val="00E85466"/>
    <w:rsid w:val="00E86B20"/>
    <w:rsid w:val="00E86F5D"/>
    <w:rsid w:val="00E87C8A"/>
    <w:rsid w:val="00E87CFD"/>
    <w:rsid w:val="00E87DB5"/>
    <w:rsid w:val="00E87DDB"/>
    <w:rsid w:val="00E87F02"/>
    <w:rsid w:val="00E9168A"/>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0A3"/>
    <w:rsid w:val="00EA4A06"/>
    <w:rsid w:val="00EA5C53"/>
    <w:rsid w:val="00EA6CB3"/>
    <w:rsid w:val="00EA6DCD"/>
    <w:rsid w:val="00EA7775"/>
    <w:rsid w:val="00EB0D8F"/>
    <w:rsid w:val="00EB1375"/>
    <w:rsid w:val="00EB2283"/>
    <w:rsid w:val="00EB23E7"/>
    <w:rsid w:val="00EB25D9"/>
    <w:rsid w:val="00EB33BA"/>
    <w:rsid w:val="00EB382A"/>
    <w:rsid w:val="00EB3DC6"/>
    <w:rsid w:val="00EB4555"/>
    <w:rsid w:val="00EB4B50"/>
    <w:rsid w:val="00EB4BC0"/>
    <w:rsid w:val="00EB4D28"/>
    <w:rsid w:val="00EB4F52"/>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CCD"/>
    <w:rsid w:val="00ED4F4A"/>
    <w:rsid w:val="00ED516E"/>
    <w:rsid w:val="00ED7B39"/>
    <w:rsid w:val="00ED7C3F"/>
    <w:rsid w:val="00EE1C88"/>
    <w:rsid w:val="00EE1D97"/>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C83"/>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21"/>
    <w:rsid w:val="00F12DB9"/>
    <w:rsid w:val="00F133AD"/>
    <w:rsid w:val="00F1373A"/>
    <w:rsid w:val="00F14337"/>
    <w:rsid w:val="00F1488B"/>
    <w:rsid w:val="00F149B9"/>
    <w:rsid w:val="00F14CDA"/>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B1A"/>
    <w:rsid w:val="00F803F5"/>
    <w:rsid w:val="00F80686"/>
    <w:rsid w:val="00F80712"/>
    <w:rsid w:val="00F8114D"/>
    <w:rsid w:val="00F81AD2"/>
    <w:rsid w:val="00F82A5F"/>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59E8"/>
    <w:rsid w:val="00F95E6A"/>
    <w:rsid w:val="00F968D9"/>
    <w:rsid w:val="00F96BB4"/>
    <w:rsid w:val="00F970FD"/>
    <w:rsid w:val="00F974B8"/>
    <w:rsid w:val="00F976FD"/>
    <w:rsid w:val="00FA01E5"/>
    <w:rsid w:val="00FA0445"/>
    <w:rsid w:val="00FA0B02"/>
    <w:rsid w:val="00FA154A"/>
    <w:rsid w:val="00FA16EE"/>
    <w:rsid w:val="00FA3107"/>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68A"/>
    <w:rsid w:val="00FD7941"/>
    <w:rsid w:val="00FE02C6"/>
    <w:rsid w:val="00FE089D"/>
    <w:rsid w:val="00FE18D0"/>
    <w:rsid w:val="00FE1C25"/>
    <w:rsid w:val="00FE1F4E"/>
    <w:rsid w:val="00FE21DE"/>
    <w:rsid w:val="00FE257E"/>
    <w:rsid w:val="00FE315D"/>
    <w:rsid w:val="00FE3636"/>
    <w:rsid w:val="00FE3ABC"/>
    <w:rsid w:val="00FE4201"/>
    <w:rsid w:val="00FE469C"/>
    <w:rsid w:val="00FE4EDB"/>
    <w:rsid w:val="00FE4F53"/>
    <w:rsid w:val="00FE532E"/>
    <w:rsid w:val="00FE54B9"/>
    <w:rsid w:val="00FE5CB5"/>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3C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9455731">
      <w:bodyDiv w:val="1"/>
      <w:marLeft w:val="0"/>
      <w:marRight w:val="0"/>
      <w:marTop w:val="0"/>
      <w:marBottom w:val="0"/>
      <w:divBdr>
        <w:top w:val="none" w:sz="0" w:space="0" w:color="auto"/>
        <w:left w:val="none" w:sz="0" w:space="0" w:color="auto"/>
        <w:bottom w:val="none" w:sz="0" w:space="0" w:color="auto"/>
        <w:right w:val="none" w:sz="0" w:space="0" w:color="auto"/>
      </w:divBdr>
      <w:divsChild>
        <w:div w:id="2118014475">
          <w:marLeft w:val="360"/>
          <w:marRight w:val="0"/>
          <w:marTop w:val="200"/>
          <w:marBottom w:val="0"/>
          <w:divBdr>
            <w:top w:val="none" w:sz="0" w:space="0" w:color="auto"/>
            <w:left w:val="none" w:sz="0" w:space="0" w:color="auto"/>
            <w:bottom w:val="none" w:sz="0" w:space="0" w:color="auto"/>
            <w:right w:val="none" w:sz="0" w:space="0" w:color="auto"/>
          </w:divBdr>
        </w:div>
        <w:div w:id="2046514198">
          <w:marLeft w:val="1080"/>
          <w:marRight w:val="0"/>
          <w:marTop w:val="100"/>
          <w:marBottom w:val="0"/>
          <w:divBdr>
            <w:top w:val="none" w:sz="0" w:space="0" w:color="auto"/>
            <w:left w:val="none" w:sz="0" w:space="0" w:color="auto"/>
            <w:bottom w:val="none" w:sz="0" w:space="0" w:color="auto"/>
            <w:right w:val="none" w:sz="0" w:space="0" w:color="auto"/>
          </w:divBdr>
        </w:div>
        <w:div w:id="628975754">
          <w:marLeft w:val="1080"/>
          <w:marRight w:val="0"/>
          <w:marTop w:val="100"/>
          <w:marBottom w:val="0"/>
          <w:divBdr>
            <w:top w:val="none" w:sz="0" w:space="0" w:color="auto"/>
            <w:left w:val="none" w:sz="0" w:space="0" w:color="auto"/>
            <w:bottom w:val="none" w:sz="0" w:space="0" w:color="auto"/>
            <w:right w:val="none" w:sz="0" w:space="0" w:color="auto"/>
          </w:divBdr>
        </w:div>
      </w:divsChild>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6526372">
      <w:bodyDiv w:val="1"/>
      <w:marLeft w:val="0"/>
      <w:marRight w:val="0"/>
      <w:marTop w:val="0"/>
      <w:marBottom w:val="0"/>
      <w:divBdr>
        <w:top w:val="none" w:sz="0" w:space="0" w:color="auto"/>
        <w:left w:val="none" w:sz="0" w:space="0" w:color="auto"/>
        <w:bottom w:val="none" w:sz="0" w:space="0" w:color="auto"/>
        <w:right w:val="none" w:sz="0" w:space="0" w:color="auto"/>
      </w:divBdr>
      <w:divsChild>
        <w:div w:id="2062362594">
          <w:marLeft w:val="360"/>
          <w:marRight w:val="0"/>
          <w:marTop w:val="200"/>
          <w:marBottom w:val="0"/>
          <w:divBdr>
            <w:top w:val="none" w:sz="0" w:space="0" w:color="auto"/>
            <w:left w:val="none" w:sz="0" w:space="0" w:color="auto"/>
            <w:bottom w:val="none" w:sz="0" w:space="0" w:color="auto"/>
            <w:right w:val="none" w:sz="0" w:space="0" w:color="auto"/>
          </w:divBdr>
        </w:div>
        <w:div w:id="2032027747">
          <w:marLeft w:val="1080"/>
          <w:marRight w:val="0"/>
          <w:marTop w:val="100"/>
          <w:marBottom w:val="0"/>
          <w:divBdr>
            <w:top w:val="none" w:sz="0" w:space="0" w:color="auto"/>
            <w:left w:val="none" w:sz="0" w:space="0" w:color="auto"/>
            <w:bottom w:val="none" w:sz="0" w:space="0" w:color="auto"/>
            <w:right w:val="none" w:sz="0" w:space="0" w:color="auto"/>
          </w:divBdr>
        </w:div>
        <w:div w:id="1759517905">
          <w:marLeft w:val="108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7349565">
      <w:bodyDiv w:val="1"/>
      <w:marLeft w:val="0"/>
      <w:marRight w:val="0"/>
      <w:marTop w:val="0"/>
      <w:marBottom w:val="0"/>
      <w:divBdr>
        <w:top w:val="none" w:sz="0" w:space="0" w:color="auto"/>
        <w:left w:val="none" w:sz="0" w:space="0" w:color="auto"/>
        <w:bottom w:val="none" w:sz="0" w:space="0" w:color="auto"/>
        <w:right w:val="none" w:sz="0" w:space="0" w:color="auto"/>
      </w:divBdr>
      <w:divsChild>
        <w:div w:id="1117866443">
          <w:marLeft w:val="360"/>
          <w:marRight w:val="0"/>
          <w:marTop w:val="200"/>
          <w:marBottom w:val="0"/>
          <w:divBdr>
            <w:top w:val="none" w:sz="0" w:space="0" w:color="auto"/>
            <w:left w:val="none" w:sz="0" w:space="0" w:color="auto"/>
            <w:bottom w:val="none" w:sz="0" w:space="0" w:color="auto"/>
            <w:right w:val="none" w:sz="0" w:space="0" w:color="auto"/>
          </w:divBdr>
        </w:div>
        <w:div w:id="1754352190">
          <w:marLeft w:val="1080"/>
          <w:marRight w:val="0"/>
          <w:marTop w:val="100"/>
          <w:marBottom w:val="0"/>
          <w:divBdr>
            <w:top w:val="none" w:sz="0" w:space="0" w:color="auto"/>
            <w:left w:val="none" w:sz="0" w:space="0" w:color="auto"/>
            <w:bottom w:val="none" w:sz="0" w:space="0" w:color="auto"/>
            <w:right w:val="none" w:sz="0" w:space="0" w:color="auto"/>
          </w:divBdr>
        </w:div>
        <w:div w:id="1647315988">
          <w:marLeft w:val="1800"/>
          <w:marRight w:val="0"/>
          <w:marTop w:val="100"/>
          <w:marBottom w:val="0"/>
          <w:divBdr>
            <w:top w:val="none" w:sz="0" w:space="0" w:color="auto"/>
            <w:left w:val="none" w:sz="0" w:space="0" w:color="auto"/>
            <w:bottom w:val="none" w:sz="0" w:space="0" w:color="auto"/>
            <w:right w:val="none" w:sz="0" w:space="0" w:color="auto"/>
          </w:divBdr>
        </w:div>
        <w:div w:id="10766580">
          <w:marLeft w:val="1800"/>
          <w:marRight w:val="0"/>
          <w:marTop w:val="100"/>
          <w:marBottom w:val="0"/>
          <w:divBdr>
            <w:top w:val="none" w:sz="0" w:space="0" w:color="auto"/>
            <w:left w:val="none" w:sz="0" w:space="0" w:color="auto"/>
            <w:bottom w:val="none" w:sz="0" w:space="0" w:color="auto"/>
            <w:right w:val="none" w:sz="0" w:space="0" w:color="auto"/>
          </w:divBdr>
        </w:div>
        <w:div w:id="1099595540">
          <w:marLeft w:val="1080"/>
          <w:marRight w:val="0"/>
          <w:marTop w:val="100"/>
          <w:marBottom w:val="0"/>
          <w:divBdr>
            <w:top w:val="none" w:sz="0" w:space="0" w:color="auto"/>
            <w:left w:val="none" w:sz="0" w:space="0" w:color="auto"/>
            <w:bottom w:val="none" w:sz="0" w:space="0" w:color="auto"/>
            <w:right w:val="none" w:sz="0" w:space="0" w:color="auto"/>
          </w:divBdr>
        </w:div>
        <w:div w:id="1236936104">
          <w:marLeft w:val="1800"/>
          <w:marRight w:val="0"/>
          <w:marTop w:val="100"/>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1307151">
      <w:bodyDiv w:val="1"/>
      <w:marLeft w:val="0"/>
      <w:marRight w:val="0"/>
      <w:marTop w:val="0"/>
      <w:marBottom w:val="0"/>
      <w:divBdr>
        <w:top w:val="none" w:sz="0" w:space="0" w:color="auto"/>
        <w:left w:val="none" w:sz="0" w:space="0" w:color="auto"/>
        <w:bottom w:val="none" w:sz="0" w:space="0" w:color="auto"/>
        <w:right w:val="none" w:sz="0" w:space="0" w:color="auto"/>
      </w:divBdr>
      <w:divsChild>
        <w:div w:id="1734114214">
          <w:marLeft w:val="360"/>
          <w:marRight w:val="0"/>
          <w:marTop w:val="200"/>
          <w:marBottom w:val="0"/>
          <w:divBdr>
            <w:top w:val="none" w:sz="0" w:space="0" w:color="auto"/>
            <w:left w:val="none" w:sz="0" w:space="0" w:color="auto"/>
            <w:bottom w:val="none" w:sz="0" w:space="0" w:color="auto"/>
            <w:right w:val="none" w:sz="0" w:space="0" w:color="auto"/>
          </w:divBdr>
        </w:div>
        <w:div w:id="1467429423">
          <w:marLeft w:val="1080"/>
          <w:marRight w:val="0"/>
          <w:marTop w:val="100"/>
          <w:marBottom w:val="0"/>
          <w:divBdr>
            <w:top w:val="none" w:sz="0" w:space="0" w:color="auto"/>
            <w:left w:val="none" w:sz="0" w:space="0" w:color="auto"/>
            <w:bottom w:val="none" w:sz="0" w:space="0" w:color="auto"/>
            <w:right w:val="none" w:sz="0" w:space="0" w:color="auto"/>
          </w:divBdr>
        </w:div>
        <w:div w:id="949623535">
          <w:marLeft w:val="1080"/>
          <w:marRight w:val="0"/>
          <w:marTop w:val="100"/>
          <w:marBottom w:val="0"/>
          <w:divBdr>
            <w:top w:val="none" w:sz="0" w:space="0" w:color="auto"/>
            <w:left w:val="none" w:sz="0" w:space="0" w:color="auto"/>
            <w:bottom w:val="none" w:sz="0" w:space="0" w:color="auto"/>
            <w:right w:val="none" w:sz="0" w:space="0" w:color="auto"/>
          </w:divBdr>
        </w:div>
        <w:div w:id="546575575">
          <w:marLeft w:val="1080"/>
          <w:marRight w:val="0"/>
          <w:marTop w:val="100"/>
          <w:marBottom w:val="0"/>
          <w:divBdr>
            <w:top w:val="none" w:sz="0" w:space="0" w:color="auto"/>
            <w:left w:val="none" w:sz="0" w:space="0" w:color="auto"/>
            <w:bottom w:val="none" w:sz="0" w:space="0" w:color="auto"/>
            <w:right w:val="none" w:sz="0" w:space="0" w:color="auto"/>
          </w:divBdr>
        </w:div>
        <w:div w:id="1325356667">
          <w:marLeft w:val="1080"/>
          <w:marRight w:val="0"/>
          <w:marTop w:val="100"/>
          <w:marBottom w:val="0"/>
          <w:divBdr>
            <w:top w:val="none" w:sz="0" w:space="0" w:color="auto"/>
            <w:left w:val="none" w:sz="0" w:space="0" w:color="auto"/>
            <w:bottom w:val="none" w:sz="0" w:space="0" w:color="auto"/>
            <w:right w:val="none" w:sz="0" w:space="0" w:color="auto"/>
          </w:divBdr>
        </w:div>
        <w:div w:id="559444651">
          <w:marLeft w:val="360"/>
          <w:marRight w:val="0"/>
          <w:marTop w:val="200"/>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020939">
      <w:bodyDiv w:val="1"/>
      <w:marLeft w:val="0"/>
      <w:marRight w:val="0"/>
      <w:marTop w:val="0"/>
      <w:marBottom w:val="0"/>
      <w:divBdr>
        <w:top w:val="none" w:sz="0" w:space="0" w:color="auto"/>
        <w:left w:val="none" w:sz="0" w:space="0" w:color="auto"/>
        <w:bottom w:val="none" w:sz="0" w:space="0" w:color="auto"/>
        <w:right w:val="none" w:sz="0" w:space="0" w:color="auto"/>
      </w:divBdr>
      <w:divsChild>
        <w:div w:id="911162487">
          <w:marLeft w:val="1080"/>
          <w:marRight w:val="0"/>
          <w:marTop w:val="100"/>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72630433">
      <w:bodyDiv w:val="1"/>
      <w:marLeft w:val="0"/>
      <w:marRight w:val="0"/>
      <w:marTop w:val="0"/>
      <w:marBottom w:val="0"/>
      <w:divBdr>
        <w:top w:val="none" w:sz="0" w:space="0" w:color="auto"/>
        <w:left w:val="none" w:sz="0" w:space="0" w:color="auto"/>
        <w:bottom w:val="none" w:sz="0" w:space="0" w:color="auto"/>
        <w:right w:val="none" w:sz="0" w:space="0" w:color="auto"/>
      </w:divBdr>
      <w:divsChild>
        <w:div w:id="119999199">
          <w:marLeft w:val="360"/>
          <w:marRight w:val="0"/>
          <w:marTop w:val="200"/>
          <w:marBottom w:val="0"/>
          <w:divBdr>
            <w:top w:val="none" w:sz="0" w:space="0" w:color="auto"/>
            <w:left w:val="none" w:sz="0" w:space="0" w:color="auto"/>
            <w:bottom w:val="none" w:sz="0" w:space="0" w:color="auto"/>
            <w:right w:val="none" w:sz="0" w:space="0" w:color="auto"/>
          </w:divBdr>
        </w:div>
        <w:div w:id="2119520845">
          <w:marLeft w:val="1080"/>
          <w:marRight w:val="0"/>
          <w:marTop w:val="100"/>
          <w:marBottom w:val="0"/>
          <w:divBdr>
            <w:top w:val="none" w:sz="0" w:space="0" w:color="auto"/>
            <w:left w:val="none" w:sz="0" w:space="0" w:color="auto"/>
            <w:bottom w:val="none" w:sz="0" w:space="0" w:color="auto"/>
            <w:right w:val="none" w:sz="0" w:space="0" w:color="auto"/>
          </w:divBdr>
        </w:div>
        <w:div w:id="319579204">
          <w:marLeft w:val="1080"/>
          <w:marRight w:val="0"/>
          <w:marTop w:val="100"/>
          <w:marBottom w:val="0"/>
          <w:divBdr>
            <w:top w:val="none" w:sz="0" w:space="0" w:color="auto"/>
            <w:left w:val="none" w:sz="0" w:space="0" w:color="auto"/>
            <w:bottom w:val="none" w:sz="0" w:space="0" w:color="auto"/>
            <w:right w:val="none" w:sz="0" w:space="0" w:color="auto"/>
          </w:divBdr>
        </w:div>
        <w:div w:id="1497529192">
          <w:marLeft w:val="1080"/>
          <w:marRight w:val="0"/>
          <w:marTop w:val="100"/>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153</TotalTime>
  <Pages>4</Pages>
  <Words>878</Words>
  <Characters>5006</Characters>
  <Application>Microsoft Office Word</Application>
  <DocSecurity>0</DocSecurity>
  <Lines>41</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63</cp:revision>
  <cp:lastPrinted>2016-08-05T18:54:00Z</cp:lastPrinted>
  <dcterms:created xsi:type="dcterms:W3CDTF">2021-04-26T22:03:00Z</dcterms:created>
  <dcterms:modified xsi:type="dcterms:W3CDTF">2021-08-06T21:08:00Z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